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BE32915" w14:paraId="2C078E63" wp14:textId="5CAE0201">
      <w:pPr>
        <w:rPr>
          <w:b w:val="1"/>
          <w:bCs w:val="1"/>
          <w:sz w:val="36"/>
          <w:szCs w:val="36"/>
        </w:rPr>
      </w:pPr>
      <w:bookmarkStart w:name="_Int_OO7S7SqA" w:id="422058653"/>
      <w:r w:rsidRPr="6BE32915" w:rsidR="6316E165">
        <w:rPr>
          <w:b w:val="1"/>
          <w:bCs w:val="1"/>
          <w:sz w:val="36"/>
          <w:szCs w:val="36"/>
        </w:rPr>
        <w:t>Quantium</w:t>
      </w:r>
      <w:bookmarkEnd w:id="422058653"/>
      <w:r w:rsidRPr="6BE32915" w:rsidR="6316E165">
        <w:rPr>
          <w:b w:val="1"/>
          <w:bCs w:val="1"/>
          <w:sz w:val="36"/>
          <w:szCs w:val="36"/>
        </w:rPr>
        <w:t xml:space="preserve"> Virtual Internship – Retail strategy and Analytics</w:t>
      </w:r>
    </w:p>
    <w:p w:rsidR="6316E165" w:rsidP="6BE32915" w:rsidRDefault="6316E165" w14:paraId="317005A6" w14:textId="3BB8D069">
      <w:pPr>
        <w:pStyle w:val="Normal"/>
        <w:rPr>
          <w:b w:val="1"/>
          <w:bCs w:val="1"/>
          <w:sz w:val="36"/>
          <w:szCs w:val="36"/>
        </w:rPr>
      </w:pPr>
      <w:r w:rsidRPr="6BE32915" w:rsidR="6316E165">
        <w:rPr>
          <w:b w:val="1"/>
          <w:bCs w:val="1"/>
          <w:sz w:val="36"/>
          <w:szCs w:val="36"/>
        </w:rPr>
        <w:t xml:space="preserve">Task 3 </w:t>
      </w:r>
    </w:p>
    <w:p w:rsidR="6316E165" w:rsidP="6BE32915" w:rsidRDefault="6316E165" w14:paraId="35B50209" w14:textId="3B194093">
      <w:pPr>
        <w:pStyle w:val="Normal"/>
        <w:rPr>
          <w:b w:val="0"/>
          <w:bCs w:val="0"/>
          <w:sz w:val="28"/>
          <w:szCs w:val="28"/>
        </w:rPr>
      </w:pPr>
      <w:r w:rsidRPr="6BE32915" w:rsidR="6316E165">
        <w:rPr>
          <w:b w:val="0"/>
          <w:bCs w:val="0"/>
          <w:sz w:val="28"/>
          <w:szCs w:val="28"/>
        </w:rPr>
        <w:t>Hello Julia,</w:t>
      </w:r>
    </w:p>
    <w:p w:rsidR="6316E165" w:rsidP="6BE32915" w:rsidRDefault="6316E165" w14:paraId="346FEC59" w14:textId="003032C9">
      <w:pPr>
        <w:pStyle w:val="Normal"/>
        <w:rPr>
          <w:b w:val="0"/>
          <w:bCs w:val="0"/>
          <w:sz w:val="28"/>
          <w:szCs w:val="28"/>
        </w:rPr>
      </w:pPr>
      <w:r w:rsidRPr="6BE32915" w:rsidR="6316E165">
        <w:rPr>
          <w:b w:val="0"/>
          <w:bCs w:val="0"/>
          <w:sz w:val="28"/>
          <w:szCs w:val="28"/>
        </w:rPr>
        <w:t xml:space="preserve">I am happy to </w:t>
      </w:r>
      <w:r w:rsidRPr="6BE32915" w:rsidR="0548487C">
        <w:rPr>
          <w:b w:val="0"/>
          <w:bCs w:val="0"/>
          <w:sz w:val="28"/>
          <w:szCs w:val="28"/>
        </w:rPr>
        <w:t>announce</w:t>
      </w:r>
      <w:r w:rsidRPr="6BE32915" w:rsidR="6316E165">
        <w:rPr>
          <w:b w:val="0"/>
          <w:bCs w:val="0"/>
          <w:sz w:val="28"/>
          <w:szCs w:val="28"/>
        </w:rPr>
        <w:t xml:space="preserve"> that the analysis for </w:t>
      </w:r>
      <w:bookmarkStart w:name="_Int_M5O1KoiS" w:id="1240322903"/>
      <w:r w:rsidRPr="6BE32915" w:rsidR="6316E165">
        <w:rPr>
          <w:b w:val="0"/>
          <w:bCs w:val="0"/>
          <w:sz w:val="28"/>
          <w:szCs w:val="28"/>
        </w:rPr>
        <w:t>te</w:t>
      </w:r>
      <w:bookmarkEnd w:id="1240322903"/>
      <w:r w:rsidRPr="6BE32915" w:rsidR="6316E165">
        <w:rPr>
          <w:b w:val="0"/>
          <w:bCs w:val="0"/>
          <w:sz w:val="28"/>
          <w:szCs w:val="28"/>
        </w:rPr>
        <w:t xml:space="preserve"> chips category </w:t>
      </w:r>
      <w:r w:rsidRPr="6BE32915" w:rsidR="05CC7A9E">
        <w:rPr>
          <w:b w:val="0"/>
          <w:bCs w:val="0"/>
          <w:sz w:val="28"/>
          <w:szCs w:val="28"/>
        </w:rPr>
        <w:t>has</w:t>
      </w:r>
      <w:r w:rsidRPr="6BE32915" w:rsidR="6316E165">
        <w:rPr>
          <w:b w:val="0"/>
          <w:bCs w:val="0"/>
          <w:sz w:val="28"/>
          <w:szCs w:val="28"/>
        </w:rPr>
        <w:t xml:space="preserve"> been completed, with an emphasis on customer interaction and t</w:t>
      </w:r>
      <w:r w:rsidRPr="6BE32915" w:rsidR="0A3EBAAE">
        <w:rPr>
          <w:b w:val="0"/>
          <w:bCs w:val="0"/>
          <w:sz w:val="28"/>
          <w:szCs w:val="28"/>
        </w:rPr>
        <w:t>rial shop design.</w:t>
      </w:r>
    </w:p>
    <w:p w:rsidR="0A3EBAAE" w:rsidP="6BE32915" w:rsidRDefault="0A3EBAAE" w14:paraId="59972A16" w14:textId="58670DB7">
      <w:pPr>
        <w:pStyle w:val="Normal"/>
        <w:rPr>
          <w:b w:val="0"/>
          <w:bCs w:val="0"/>
          <w:sz w:val="28"/>
          <w:szCs w:val="28"/>
        </w:rPr>
      </w:pPr>
      <w:r w:rsidRPr="6BE32915" w:rsidR="0A3EBAAE">
        <w:rPr>
          <w:b w:val="0"/>
          <w:bCs w:val="0"/>
          <w:sz w:val="28"/>
          <w:szCs w:val="28"/>
        </w:rPr>
        <w:t xml:space="preserve">Some of the Key insights are </w:t>
      </w:r>
    </w:p>
    <w:p w:rsidR="3E0AC96B" w:rsidP="6BE32915" w:rsidRDefault="3E0AC96B" w14:paraId="1EA33762" w14:textId="7A5330DB">
      <w:pPr>
        <w:pStyle w:val="ListParagraph"/>
        <w:numPr>
          <w:ilvl w:val="0"/>
          <w:numId w:val="1"/>
        </w:numPr>
        <w:rPr>
          <w:b w:val="0"/>
          <w:bCs w:val="0"/>
          <w:sz w:val="28"/>
          <w:szCs w:val="28"/>
        </w:rPr>
      </w:pPr>
      <w:r w:rsidRPr="6BE32915" w:rsidR="3E0AC96B">
        <w:rPr>
          <w:b w:val="0"/>
          <w:bCs w:val="0"/>
          <w:sz w:val="28"/>
          <w:szCs w:val="28"/>
        </w:rPr>
        <w:t>The sales during the holiday season just before Christmas were the highest with no sales on Christmas day and sales returning to normal levels in the new year, so stock can be increased to meet demand during the holiday period.</w:t>
      </w:r>
    </w:p>
    <w:p w:rsidR="1BED17D2" w:rsidP="6BE32915" w:rsidRDefault="1BED17D2" w14:paraId="2FFD5B7B" w14:textId="3EEA30FD">
      <w:pPr>
        <w:pStyle w:val="ListParagraph"/>
        <w:numPr>
          <w:ilvl w:val="0"/>
          <w:numId w:val="1"/>
        </w:numPr>
        <w:rPr>
          <w:b w:val="0"/>
          <w:bCs w:val="0"/>
          <w:sz w:val="28"/>
          <w:szCs w:val="28"/>
        </w:rPr>
      </w:pPr>
      <w:r w:rsidRPr="6BE32915" w:rsidR="1BED17D2">
        <w:rPr>
          <w:b w:val="0"/>
          <w:bCs w:val="0"/>
          <w:sz w:val="28"/>
          <w:szCs w:val="28"/>
        </w:rPr>
        <w:t xml:space="preserve">The highest consumers are mainstream Young, single and couples and </w:t>
      </w:r>
      <w:r w:rsidRPr="6BE32915" w:rsidR="0CEDD6E2">
        <w:rPr>
          <w:b w:val="0"/>
          <w:bCs w:val="0"/>
          <w:sz w:val="28"/>
          <w:szCs w:val="28"/>
        </w:rPr>
        <w:t>young and older</w:t>
      </w:r>
      <w:r w:rsidRPr="6BE32915" w:rsidR="1BED17D2">
        <w:rPr>
          <w:b w:val="0"/>
          <w:bCs w:val="0"/>
          <w:sz w:val="28"/>
          <w:szCs w:val="28"/>
        </w:rPr>
        <w:t xml:space="preserve"> families</w:t>
      </w:r>
      <w:r w:rsidRPr="6BE32915" w:rsidR="39E46F9C">
        <w:rPr>
          <w:b w:val="0"/>
          <w:bCs w:val="0"/>
          <w:sz w:val="28"/>
          <w:szCs w:val="28"/>
        </w:rPr>
        <w:t xml:space="preserve">, hence </w:t>
      </w:r>
      <w:r w:rsidRPr="6BE32915" w:rsidR="6EF119E6">
        <w:rPr>
          <w:b w:val="0"/>
          <w:bCs w:val="0"/>
          <w:sz w:val="28"/>
          <w:szCs w:val="28"/>
        </w:rPr>
        <w:t>promotional</w:t>
      </w:r>
      <w:r w:rsidRPr="6BE32915" w:rsidR="39E46F9C">
        <w:rPr>
          <w:b w:val="0"/>
          <w:bCs w:val="0"/>
          <w:sz w:val="28"/>
          <w:szCs w:val="28"/>
        </w:rPr>
        <w:t xml:space="preserve"> campaigns can be made with them in mind.</w:t>
      </w:r>
    </w:p>
    <w:p w:rsidR="39E46F9C" w:rsidP="6BE32915" w:rsidRDefault="39E46F9C" w14:paraId="2066D1E7" w14:textId="64332190">
      <w:pPr>
        <w:pStyle w:val="ListParagraph"/>
        <w:numPr>
          <w:ilvl w:val="0"/>
          <w:numId w:val="1"/>
        </w:numPr>
        <w:rPr>
          <w:b w:val="0"/>
          <w:bCs w:val="0"/>
          <w:sz w:val="28"/>
          <w:szCs w:val="28"/>
        </w:rPr>
      </w:pPr>
      <w:r w:rsidRPr="6BE32915" w:rsidR="39E46F9C">
        <w:rPr>
          <w:b w:val="0"/>
          <w:bCs w:val="0"/>
          <w:sz w:val="28"/>
          <w:szCs w:val="28"/>
        </w:rPr>
        <w:t xml:space="preserve">Tyrrells brand and </w:t>
      </w:r>
      <w:r w:rsidRPr="6BE32915" w:rsidR="39E46F9C">
        <w:rPr>
          <w:b w:val="0"/>
          <w:bCs w:val="0"/>
          <w:sz w:val="28"/>
          <w:szCs w:val="28"/>
        </w:rPr>
        <w:t>270g</w:t>
      </w:r>
      <w:r w:rsidRPr="6BE32915" w:rsidR="39E46F9C">
        <w:rPr>
          <w:b w:val="0"/>
          <w:bCs w:val="0"/>
          <w:sz w:val="28"/>
          <w:szCs w:val="28"/>
        </w:rPr>
        <w:t xml:space="preserve"> pack of chips are the most popular with consumers so can be highly stocked.</w:t>
      </w:r>
    </w:p>
    <w:p w:rsidR="3D1EC838" w:rsidP="6BE32915" w:rsidRDefault="3D1EC838" w14:paraId="712EF629" w14:textId="0107EF80">
      <w:pPr>
        <w:pStyle w:val="ListParagraph"/>
        <w:numPr>
          <w:ilvl w:val="0"/>
          <w:numId w:val="1"/>
        </w:numPr>
        <w:rPr>
          <w:b w:val="0"/>
          <w:bCs w:val="0"/>
          <w:sz w:val="28"/>
          <w:szCs w:val="28"/>
        </w:rPr>
      </w:pPr>
      <w:r w:rsidRPr="6BE32915" w:rsidR="3D1EC838">
        <w:rPr>
          <w:b w:val="0"/>
          <w:bCs w:val="0"/>
          <w:sz w:val="28"/>
          <w:szCs w:val="28"/>
        </w:rPr>
        <w:t>The revised store design improved the trials store performance in total sales and customer number.</w:t>
      </w:r>
    </w:p>
    <w:p w:rsidR="0B38E5D8" w:rsidP="6BE32915" w:rsidRDefault="0B38E5D8" w14:paraId="1B8D7E23" w14:textId="2E547BFA">
      <w:pPr>
        <w:pStyle w:val="Normal"/>
        <w:rPr>
          <w:b w:val="0"/>
          <w:bCs w:val="0"/>
          <w:sz w:val="28"/>
          <w:szCs w:val="28"/>
        </w:rPr>
      </w:pPr>
      <w:r w:rsidRPr="6BE32915" w:rsidR="0B38E5D8">
        <w:rPr>
          <w:b w:val="0"/>
          <w:bCs w:val="0"/>
          <w:sz w:val="28"/>
          <w:szCs w:val="28"/>
        </w:rPr>
        <w:t>I have attached the report which includes my analyses and all my findings, please analyse it and we can talk about any discrepancies or more analyses in</w:t>
      </w:r>
      <w:r w:rsidRPr="6BE32915" w:rsidR="0E65147D">
        <w:rPr>
          <w:b w:val="0"/>
          <w:bCs w:val="0"/>
          <w:sz w:val="28"/>
          <w:szCs w:val="28"/>
        </w:rPr>
        <w:t xml:space="preserve"> our next meeting.</w:t>
      </w:r>
    </w:p>
    <w:p w:rsidR="77C13675" w:rsidP="6BE32915" w:rsidRDefault="77C13675" w14:paraId="26467B77" w14:textId="79B383CD">
      <w:pPr>
        <w:pStyle w:val="Normal"/>
        <w:rPr>
          <w:b w:val="0"/>
          <w:bCs w:val="0"/>
          <w:sz w:val="28"/>
          <w:szCs w:val="28"/>
        </w:rPr>
      </w:pPr>
      <w:bookmarkStart w:name="_Int_MKYx3NjE" w:id="1888000356"/>
      <w:r w:rsidRPr="6BE32915" w:rsidR="77C13675">
        <w:rPr>
          <w:b w:val="0"/>
          <w:bCs w:val="0"/>
          <w:sz w:val="28"/>
          <w:szCs w:val="28"/>
        </w:rPr>
        <w:t xml:space="preserve">Regards,  </w:t>
      </w:r>
      <w:r w:rsidRPr="6BE32915" w:rsidR="0E65147D">
        <w:rPr>
          <w:b w:val="0"/>
          <w:bCs w:val="0"/>
          <w:sz w:val="28"/>
          <w:szCs w:val="28"/>
        </w:rPr>
        <w:t xml:space="preserve"> </w:t>
      </w:r>
      <w:bookmarkEnd w:id="1888000356"/>
      <w:r w:rsidRPr="6BE32915" w:rsidR="0E65147D">
        <w:rPr>
          <w:b w:val="0"/>
          <w:bCs w:val="0"/>
          <w:sz w:val="28"/>
          <w:szCs w:val="28"/>
        </w:rPr>
        <w:t xml:space="preserve">                                                                                                                </w:t>
      </w:r>
      <w:r w:rsidRPr="6BE32915" w:rsidR="0E65147D">
        <w:rPr>
          <w:b w:val="0"/>
          <w:bCs w:val="0"/>
          <w:sz w:val="28"/>
          <w:szCs w:val="28"/>
        </w:rPr>
        <w:t>Chibroma</w:t>
      </w:r>
      <w:r w:rsidRPr="6BE32915" w:rsidR="0E65147D">
        <w:rPr>
          <w:b w:val="0"/>
          <w:bCs w:val="0"/>
          <w:sz w:val="28"/>
          <w:szCs w:val="28"/>
        </w:rPr>
        <w:t xml:space="preserve"> Belema Amah</w:t>
      </w:r>
    </w:p>
    <w:p w:rsidR="0E65147D" w:rsidP="6BE32915" w:rsidRDefault="0E65147D" w14:paraId="14AB48EB" w14:textId="09594334">
      <w:pPr>
        <w:pStyle w:val="Normal"/>
        <w:rPr>
          <w:b w:val="0"/>
          <w:bCs w:val="0"/>
          <w:sz w:val="28"/>
          <w:szCs w:val="28"/>
        </w:rPr>
      </w:pPr>
      <w:r w:rsidRPr="6BE32915" w:rsidR="0E65147D">
        <w:rPr>
          <w:b w:val="0"/>
          <w:bCs w:val="0"/>
          <w:sz w:val="28"/>
          <w:szCs w:val="28"/>
        </w:rPr>
        <w:t xml:space="preserve">Associate analyst, </w:t>
      </w:r>
      <w:r>
        <w:tab/>
      </w:r>
      <w:r w:rsidRPr="6BE32915" w:rsidR="0E65147D">
        <w:rPr>
          <w:b w:val="0"/>
          <w:bCs w:val="0"/>
          <w:sz w:val="28"/>
          <w:szCs w:val="28"/>
        </w:rPr>
        <w:t>Quantium</w:t>
      </w:r>
    </w:p>
    <w:p w:rsidR="6BE32915" w:rsidP="6BE32915" w:rsidRDefault="6BE32915" w14:paraId="154B9337" w14:textId="1245AE59">
      <w:pPr>
        <w:pStyle w:val="Normal"/>
        <w:rPr>
          <w:b w:val="0"/>
          <w:bCs w:val="0"/>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MKYx3NjE" int2:invalidationBookmarkName="" int2:hashCode="vIH4QuqNhcVj31" int2:id="C5RDCLEe">
      <int2:state int2:type="AugLoop_Text_Critique" int2:value="Rejected"/>
    </int2:bookmark>
    <int2:bookmark int2:bookmarkName="_Int_OO7S7SqA" int2:invalidationBookmarkName="" int2:hashCode="H/qkKAaJ9rQMhF" int2:id="cz2QX75v">
      <int2:state int2:type="AugLoop_Text_Critique" int2:value="Rejected"/>
    </int2:bookmark>
    <int2:bookmark int2:bookmarkName="_Int_M5O1KoiS" int2:invalidationBookmarkName="" int2:hashCode="M+lQXRKULoJZo8" int2:id="2Hm9dMAw">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63df2f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24B967"/>
    <w:rsid w:val="0548487C"/>
    <w:rsid w:val="05CC7A9E"/>
    <w:rsid w:val="076E8CAF"/>
    <w:rsid w:val="0A3EBAAE"/>
    <w:rsid w:val="0B38E5D8"/>
    <w:rsid w:val="0CEDD6E2"/>
    <w:rsid w:val="0E65147D"/>
    <w:rsid w:val="1BED17D2"/>
    <w:rsid w:val="2366233D"/>
    <w:rsid w:val="2C43E232"/>
    <w:rsid w:val="2D0D0583"/>
    <w:rsid w:val="2DF8DAF0"/>
    <w:rsid w:val="2F7B82F4"/>
    <w:rsid w:val="36B3E7C9"/>
    <w:rsid w:val="378694D9"/>
    <w:rsid w:val="392A52C0"/>
    <w:rsid w:val="39E46F9C"/>
    <w:rsid w:val="3AC62321"/>
    <w:rsid w:val="3C5A05FC"/>
    <w:rsid w:val="3D1EC838"/>
    <w:rsid w:val="3DE7E98A"/>
    <w:rsid w:val="3E0AC96B"/>
    <w:rsid w:val="3F999444"/>
    <w:rsid w:val="42D13506"/>
    <w:rsid w:val="4ADC46EB"/>
    <w:rsid w:val="4BB6E181"/>
    <w:rsid w:val="4D52B1E2"/>
    <w:rsid w:val="4EEE8243"/>
    <w:rsid w:val="508A52A4"/>
    <w:rsid w:val="5424B967"/>
    <w:rsid w:val="56F99428"/>
    <w:rsid w:val="62B2C103"/>
    <w:rsid w:val="6316E165"/>
    <w:rsid w:val="66D3EEED"/>
    <w:rsid w:val="67D522D3"/>
    <w:rsid w:val="6BE32915"/>
    <w:rsid w:val="6EF119E6"/>
    <w:rsid w:val="77C13675"/>
    <w:rsid w:val="78905D89"/>
    <w:rsid w:val="7B381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4B967"/>
  <w15:chartTrackingRefBased/>
  <w15:docId w15:val="{625AEEBC-C489-48DC-8217-CAB1830BC3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7bb7bec66554dd5" /><Relationship Type="http://schemas.openxmlformats.org/officeDocument/2006/relationships/numbering" Target="numbering.xml" Id="R85d6b2fa88c249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2023-05-07T13:31:32.2920478Z</dcterms:created>
  <dcterms:modified xsi:type="dcterms:W3CDTF">2023-05-07T13:57:32.4844271Z</dcterms:modified>
  <dc:creator>belema amah</dc:creator>
  <lastModifiedBy>belema amah</lastModifiedBy>
</coreProperties>
</file>