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026" w:rsidRDefault="00AB76F5">
      <w:r>
        <w:rPr>
          <w:noProof/>
        </w:rPr>
        <w:drawing>
          <wp:inline distT="0" distB="0" distL="0" distR="0">
            <wp:extent cx="5943600" cy="7301040"/>
            <wp:effectExtent l="0" t="0" r="0" b="0"/>
            <wp:docPr id="1" name="Picture 1" descr="C:\Users\Advancement\Downloads\IMG-20230828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6F5" w:rsidRPr="00DB507C" w:rsidRDefault="00AB76F5">
      <w:pPr>
        <w:rPr>
          <w:b/>
          <w:sz w:val="24"/>
          <w:szCs w:val="24"/>
        </w:rPr>
      </w:pPr>
      <w:r w:rsidRPr="00DB507C">
        <w:rPr>
          <w:b/>
          <w:sz w:val="24"/>
          <w:szCs w:val="24"/>
        </w:rPr>
        <w:t>MR. ADEBAYO I. OLALEYE</w:t>
      </w:r>
      <w:r w:rsidR="00346E88" w:rsidRPr="00DB507C">
        <w:rPr>
          <w:b/>
          <w:sz w:val="24"/>
          <w:szCs w:val="24"/>
        </w:rPr>
        <w:t>,</w:t>
      </w:r>
      <w:r w:rsidR="00FE371A" w:rsidRPr="00DB507C">
        <w:rPr>
          <w:b/>
          <w:sz w:val="24"/>
          <w:szCs w:val="24"/>
        </w:rPr>
        <w:tab/>
        <w:t>TREASURER</w:t>
      </w:r>
      <w:bookmarkStart w:id="0" w:name="_GoBack"/>
      <w:bookmarkEnd w:id="0"/>
    </w:p>
    <w:sectPr w:rsidR="00AB76F5" w:rsidRPr="00DB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C7"/>
    <w:rsid w:val="00346E88"/>
    <w:rsid w:val="00684026"/>
    <w:rsid w:val="00AB76F5"/>
    <w:rsid w:val="00AE4EC7"/>
    <w:rsid w:val="00DB507C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2023-08-28T19:13:00Z</dcterms:created>
  <dcterms:modified xsi:type="dcterms:W3CDTF">2023-09-05T14:55:00Z</dcterms:modified>
</cp:coreProperties>
</file>