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D636E" w14:textId="6CA563E5" w:rsidR="00DE3831" w:rsidRDefault="00DE3831" w:rsidP="00DE3831">
      <w:pPr>
        <w:jc w:val="center"/>
        <w:rPr>
          <w:b/>
          <w:bCs/>
        </w:rPr>
      </w:pPr>
      <w:r>
        <w:rPr>
          <w:b/>
          <w:bCs/>
        </w:rPr>
        <w:t>PROJECT TOPIC</w:t>
      </w:r>
    </w:p>
    <w:p w14:paraId="693A3A88" w14:textId="77777777" w:rsidR="00DE3831" w:rsidRDefault="00DE3831" w:rsidP="00DE3831">
      <w:pPr>
        <w:rPr>
          <w:b/>
          <w:bCs/>
        </w:rPr>
      </w:pPr>
    </w:p>
    <w:p w14:paraId="24F61A4E" w14:textId="3FCE525B" w:rsidR="00DE3831" w:rsidRPr="00DE3831" w:rsidRDefault="00DE3831" w:rsidP="00DE3831">
      <w:r w:rsidRPr="00DE3831">
        <w:t>Role of Artificial Intelligence in Enhancing Meritocracy and Mitigating Systemic Bias: A Case Study on Algorithmic Accountability in Public Sector Recruitment Systems.</w:t>
      </w:r>
    </w:p>
    <w:p w14:paraId="2AB044DC" w14:textId="77777777" w:rsidR="00DE3831" w:rsidRDefault="00DE3831"/>
    <w:p w14:paraId="7A27817B" w14:textId="77777777" w:rsidR="00B6538C" w:rsidRDefault="00B6538C"/>
    <w:p w14:paraId="71743DB1" w14:textId="77777777" w:rsidR="00B6538C" w:rsidRDefault="00B6538C"/>
    <w:p w14:paraId="3AD885C9" w14:textId="77777777" w:rsidR="00B6538C" w:rsidRDefault="00B6538C"/>
    <w:p w14:paraId="23B16FC2" w14:textId="77777777" w:rsidR="00B6538C" w:rsidRDefault="00B6538C"/>
    <w:p w14:paraId="085CBB13" w14:textId="77777777" w:rsidR="00B6538C" w:rsidRDefault="00B6538C"/>
    <w:p w14:paraId="4D0A8B85" w14:textId="77777777" w:rsidR="00B6538C" w:rsidRDefault="00B6538C"/>
    <w:p w14:paraId="4D190C25" w14:textId="77777777" w:rsidR="00B6538C" w:rsidRDefault="00B6538C"/>
    <w:p w14:paraId="26A3D4D2" w14:textId="77777777" w:rsidR="00B6538C" w:rsidRDefault="00B6538C"/>
    <w:p w14:paraId="0285F84C" w14:textId="77777777" w:rsidR="00B6538C" w:rsidRDefault="00B6538C"/>
    <w:p w14:paraId="704BBEA2" w14:textId="77777777" w:rsidR="00B6538C" w:rsidRDefault="00B6538C"/>
    <w:p w14:paraId="5438F96D" w14:textId="77777777" w:rsidR="00B6538C" w:rsidRDefault="00B6538C"/>
    <w:p w14:paraId="4486A8BA" w14:textId="77777777" w:rsidR="00B6538C" w:rsidRDefault="00B6538C"/>
    <w:p w14:paraId="12901CCC" w14:textId="77777777" w:rsidR="00B6538C" w:rsidRDefault="00B6538C"/>
    <w:p w14:paraId="41785E56" w14:textId="77777777" w:rsidR="00B6538C" w:rsidRDefault="00B6538C"/>
    <w:p w14:paraId="2E031B6C" w14:textId="77777777" w:rsidR="00B6538C" w:rsidRDefault="00B6538C"/>
    <w:p w14:paraId="5051D09D" w14:textId="77777777" w:rsidR="00B6538C" w:rsidRDefault="00B6538C"/>
    <w:p w14:paraId="05C4C3CA" w14:textId="77777777" w:rsidR="00B6538C" w:rsidRDefault="00B6538C"/>
    <w:p w14:paraId="24D9E7E7" w14:textId="77777777" w:rsidR="00B6538C" w:rsidRDefault="00B6538C"/>
    <w:p w14:paraId="2D8E4B57" w14:textId="77777777" w:rsidR="00B6538C" w:rsidRDefault="00B6538C"/>
    <w:p w14:paraId="11FEC4B6" w14:textId="77777777" w:rsidR="00B6538C" w:rsidRDefault="00B6538C"/>
    <w:p w14:paraId="1E5404A7" w14:textId="77777777" w:rsidR="00B6538C" w:rsidRDefault="00B6538C"/>
    <w:p w14:paraId="7E5DF160" w14:textId="7B004D1D" w:rsidR="00B6538C" w:rsidRPr="00B6538C" w:rsidRDefault="00B6538C" w:rsidP="00B6538C">
      <w:pPr>
        <w:jc w:val="center"/>
        <w:rPr>
          <w:b/>
          <w:bCs/>
        </w:rPr>
      </w:pPr>
      <w:r w:rsidRPr="00B6538C">
        <w:rPr>
          <w:b/>
          <w:bCs/>
        </w:rPr>
        <w:lastRenderedPageBreak/>
        <w:t>TABLE OF CONTENTS</w:t>
      </w:r>
    </w:p>
    <w:p w14:paraId="63814252" w14:textId="30D9E65D" w:rsidR="00B6538C" w:rsidRPr="00B6538C" w:rsidRDefault="00B6538C" w:rsidP="002A5957">
      <w:pPr>
        <w:rPr>
          <w:b/>
          <w:bCs/>
        </w:rPr>
      </w:pPr>
      <w:r w:rsidRPr="00B6538C">
        <w:rPr>
          <w:b/>
          <w:bCs/>
        </w:rPr>
        <w:t>Chapter 1: Introduction</w:t>
      </w:r>
    </w:p>
    <w:p w14:paraId="28682FA4" w14:textId="33EBE65A" w:rsidR="00B6538C" w:rsidRPr="00B6538C" w:rsidRDefault="00B6538C" w:rsidP="002A5957">
      <w:r w:rsidRPr="00B6538C">
        <w:rPr>
          <w:b/>
          <w:bCs/>
        </w:rPr>
        <w:t>1.1 Background to the Study</w:t>
      </w:r>
      <w:r w:rsidRPr="00B6538C">
        <w:t xml:space="preserve"> (The shift from manual to AI-driven recruitment in the public sector).</w:t>
      </w:r>
    </w:p>
    <w:p w14:paraId="36C2BC9A" w14:textId="606A787F" w:rsidR="00B6538C" w:rsidRPr="00B6538C" w:rsidRDefault="00B6538C" w:rsidP="002A5957">
      <w:r w:rsidRPr="00B6538C">
        <w:rPr>
          <w:b/>
          <w:bCs/>
        </w:rPr>
        <w:t>1.2 Statement of the Problem</w:t>
      </w:r>
      <w:r w:rsidRPr="00B6538C">
        <w:t xml:space="preserve"> (The "Black Box" nature of algorithms vs. the constitutional requirement for transparency in government).</w:t>
      </w:r>
    </w:p>
    <w:p w14:paraId="7D84EA5D" w14:textId="49F44BD0" w:rsidR="00B6538C" w:rsidRPr="00B6538C" w:rsidRDefault="00B6538C" w:rsidP="002A5957">
      <w:r w:rsidRPr="00B6538C">
        <w:rPr>
          <w:b/>
          <w:bCs/>
        </w:rPr>
        <w:t>1.3 Objectives of the Study</w:t>
      </w:r>
    </w:p>
    <w:p w14:paraId="2A9890FB" w14:textId="5031A45E" w:rsidR="00B6538C" w:rsidRPr="00B6538C" w:rsidRDefault="00B6538C" w:rsidP="002A5957">
      <w:r w:rsidRPr="00B6538C">
        <w:t>To evaluate the effectiveness of AI/ML in enhancing merit-based selection.</w:t>
      </w:r>
    </w:p>
    <w:p w14:paraId="76638A4E" w14:textId="7EA656FB" w:rsidR="00B6538C" w:rsidRPr="00B6538C" w:rsidRDefault="00B6538C" w:rsidP="002A5957">
      <w:r w:rsidRPr="00B6538C">
        <w:t>To identify patterns of systemic bias in current algorithmic shortlisting.</w:t>
      </w:r>
    </w:p>
    <w:p w14:paraId="62A952B5" w14:textId="77F9DF1D" w:rsidR="00B6538C" w:rsidRPr="00B6538C" w:rsidRDefault="00B6538C" w:rsidP="002A5957">
      <w:r w:rsidRPr="00B6538C">
        <w:t>To propose a framework for Algorithmic Accountability and Explainable AI (XAI).</w:t>
      </w:r>
    </w:p>
    <w:p w14:paraId="7DE00D7B" w14:textId="66685064" w:rsidR="00B6538C" w:rsidRPr="00B6538C" w:rsidRDefault="00B6538C" w:rsidP="002A5957">
      <w:r w:rsidRPr="00B6538C">
        <w:rPr>
          <w:b/>
          <w:bCs/>
        </w:rPr>
        <w:t>1.4 Research Questions</w:t>
      </w:r>
    </w:p>
    <w:p w14:paraId="40ECC646" w14:textId="6AEFB815" w:rsidR="00B6538C" w:rsidRPr="00B6538C" w:rsidRDefault="00B6538C" w:rsidP="002A5957">
      <w:r w:rsidRPr="00B6538C">
        <w:rPr>
          <w:b/>
          <w:bCs/>
        </w:rPr>
        <w:t>1.5 Research Hypotheses</w:t>
      </w:r>
      <w:r w:rsidRPr="00B6538C">
        <w:t xml:space="preserve"> (If applicable).</w:t>
      </w:r>
    </w:p>
    <w:p w14:paraId="39D15323" w14:textId="232204DB" w:rsidR="00B6538C" w:rsidRPr="00B6538C" w:rsidRDefault="00B6538C" w:rsidP="002A5957">
      <w:r w:rsidRPr="00B6538C">
        <w:rPr>
          <w:b/>
          <w:bCs/>
        </w:rPr>
        <w:t>1.6 Significance of the Study</w:t>
      </w:r>
      <w:r w:rsidRPr="00B6538C">
        <w:t xml:space="preserve"> (Contribution to PA, HRM, and AI Ethics).</w:t>
      </w:r>
    </w:p>
    <w:p w14:paraId="6142F6C8" w14:textId="003C74E6" w:rsidR="00B6538C" w:rsidRPr="00B6538C" w:rsidRDefault="00B6538C" w:rsidP="002A5957">
      <w:r w:rsidRPr="00B6538C">
        <w:rPr>
          <w:b/>
          <w:bCs/>
        </w:rPr>
        <w:t>1.7 Scope and Delimitations of the Study.</w:t>
      </w:r>
    </w:p>
    <w:p w14:paraId="61023CC8" w14:textId="77777777" w:rsidR="00B6538C" w:rsidRPr="00B6538C" w:rsidRDefault="00B6538C" w:rsidP="00B6538C">
      <w:r w:rsidRPr="00B6538C">
        <w:rPr>
          <w:b/>
          <w:bCs/>
        </w:rPr>
        <w:t>1.8 Operational Definition of Terms</w:t>
      </w:r>
      <w:r w:rsidRPr="00B6538C">
        <w:t xml:space="preserve"> (Defining </w:t>
      </w:r>
      <w:r w:rsidRPr="00B6538C">
        <w:rPr>
          <w:i/>
          <w:iCs/>
        </w:rPr>
        <w:t>Algorithmic Bias</w:t>
      </w:r>
      <w:r w:rsidRPr="00B6538C">
        <w:t xml:space="preserve">, </w:t>
      </w:r>
      <w:r w:rsidRPr="00B6538C">
        <w:rPr>
          <w:i/>
          <w:iCs/>
        </w:rPr>
        <w:t>Meritocracy</w:t>
      </w:r>
      <w:r w:rsidRPr="00B6538C">
        <w:t xml:space="preserve">, </w:t>
      </w:r>
      <w:r w:rsidRPr="00B6538C">
        <w:rPr>
          <w:i/>
          <w:iCs/>
        </w:rPr>
        <w:t>XAI</w:t>
      </w:r>
      <w:r w:rsidRPr="00B6538C">
        <w:t xml:space="preserve">, and </w:t>
      </w:r>
      <w:r w:rsidRPr="00B6538C">
        <w:rPr>
          <w:i/>
          <w:iCs/>
        </w:rPr>
        <w:t>ATS</w:t>
      </w:r>
      <w:r w:rsidRPr="00B6538C">
        <w:t>).</w:t>
      </w:r>
    </w:p>
    <w:p w14:paraId="2DE2B49A" w14:textId="77777777" w:rsidR="00B6538C" w:rsidRPr="00B6538C" w:rsidRDefault="00B6538C" w:rsidP="00B6538C">
      <w:r w:rsidRPr="00B6538C">
        <w:t xml:space="preserve"> </w:t>
      </w:r>
    </w:p>
    <w:p w14:paraId="6950196F" w14:textId="77777777" w:rsidR="00B6538C" w:rsidRDefault="00B6538C"/>
    <w:sectPr w:rsidR="00B653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F5E4A"/>
    <w:multiLevelType w:val="multilevel"/>
    <w:tmpl w:val="2AA8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141828702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831"/>
    <w:rsid w:val="001B4B4E"/>
    <w:rsid w:val="002A5957"/>
    <w:rsid w:val="00B6538C"/>
    <w:rsid w:val="00DE3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1F1EF"/>
  <w15:chartTrackingRefBased/>
  <w15:docId w15:val="{62E09342-1679-4C40-9328-7FFDB8555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8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8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8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8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HomePC</dc:creator>
  <cp:keywords/>
  <dc:description/>
  <cp:lastModifiedBy>HomePC</cp:lastModifiedBy>
  <cp:revision>3</cp:revision>
  <dcterms:created xsi:type="dcterms:W3CDTF">2026-02-24T07:08:00Z</dcterms:created>
  <dcterms:modified xsi:type="dcterms:W3CDTF">2026-02-24T07:12:00Z</dcterms:modified>
</cp:coreProperties>
</file>