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6F014F" w14:paraId="564B5840" w14:textId="77777777" w:rsidTr="006A0395">
        <w:tc>
          <w:tcPr>
            <w:tcW w:w="4675" w:type="dxa"/>
          </w:tcPr>
          <w:p w14:paraId="4A536BA4" w14:textId="77777777" w:rsidR="006F014F" w:rsidRPr="006F014F" w:rsidRDefault="006F014F" w:rsidP="006F014F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F014F">
              <w:rPr>
                <w:rFonts w:ascii="Arial" w:hAnsi="Arial" w:cs="Arial"/>
                <w:b/>
                <w:bCs/>
                <w:sz w:val="36"/>
                <w:szCs w:val="36"/>
              </w:rPr>
              <w:t>Which product generates the highest revenue?</w:t>
            </w:r>
          </w:p>
          <w:p w14:paraId="62614A36" w14:textId="77777777" w:rsidR="006F014F" w:rsidRDefault="006F014F" w:rsidP="006F014F"/>
        </w:tc>
        <w:tc>
          <w:tcPr>
            <w:tcW w:w="4675" w:type="dxa"/>
          </w:tcPr>
          <w:p w14:paraId="47638212" w14:textId="77777777" w:rsidR="006F014F" w:rsidRPr="006F014F" w:rsidRDefault="006F014F" w:rsidP="006F014F">
            <w:pPr>
              <w:rPr>
                <w:rFonts w:ascii="Arial" w:hAnsi="Arial" w:cs="Arial"/>
                <w:sz w:val="32"/>
                <w:szCs w:val="32"/>
              </w:rPr>
            </w:pPr>
            <w:r w:rsidRPr="006F014F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TECNO SPARK 10 </w:t>
            </w:r>
            <w:r w:rsidRPr="006F014F">
              <w:rPr>
                <w:rFonts w:ascii="Arial" w:hAnsi="Arial" w:cs="Arial"/>
                <w:sz w:val="32"/>
                <w:szCs w:val="32"/>
              </w:rPr>
              <w:t>generates the highest revenue, with</w:t>
            </w:r>
            <w:r w:rsidRPr="006F014F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r w:rsidRPr="006F014F">
              <w:rPr>
                <w:rFonts w:ascii="Arial" w:hAnsi="Arial" w:cs="Arial"/>
                <w:sz w:val="32"/>
                <w:szCs w:val="32"/>
              </w:rPr>
              <w:t>total sales of</w:t>
            </w:r>
            <w:r w:rsidRPr="006F014F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₦210,100,000, </w:t>
            </w:r>
            <w:r w:rsidRPr="006F014F">
              <w:rPr>
                <w:rFonts w:ascii="Arial" w:hAnsi="Arial" w:cs="Arial"/>
                <w:sz w:val="32"/>
                <w:szCs w:val="32"/>
              </w:rPr>
              <w:t>as shown in the "Top 5 Products" chart.</w:t>
            </w:r>
          </w:p>
          <w:p w14:paraId="4968D8A0" w14:textId="77777777" w:rsidR="006F014F" w:rsidRDefault="006F014F" w:rsidP="006F014F"/>
        </w:tc>
      </w:tr>
      <w:tr w:rsidR="006F014F" w14:paraId="267710AE" w14:textId="77777777" w:rsidTr="006A0395">
        <w:tc>
          <w:tcPr>
            <w:tcW w:w="4675" w:type="dxa"/>
          </w:tcPr>
          <w:p w14:paraId="766420D4" w14:textId="77777777" w:rsidR="006F014F" w:rsidRDefault="006F014F" w:rsidP="006F014F">
            <w:pPr>
              <w:pStyle w:val="NormalWeb"/>
              <w:spacing w:before="0" w:beforeAutospacing="0"/>
              <w:rPr>
                <w:rFonts w:ascii="Arial" w:hAnsi="Arial" w:cs="Arial"/>
                <w:sz w:val="36"/>
                <w:szCs w:val="36"/>
              </w:rPr>
            </w:pPr>
            <w:r w:rsidRPr="006F014F">
              <w:rPr>
                <w:rFonts w:ascii="Arial" w:hAnsi="Arial" w:cs="Arial"/>
                <w:b/>
                <w:bCs/>
                <w:sz w:val="36"/>
                <w:szCs w:val="36"/>
              </w:rPr>
              <w:t>Which category performs best?</w:t>
            </w:r>
          </w:p>
          <w:p w14:paraId="23857F32" w14:textId="77777777" w:rsidR="006F014F" w:rsidRDefault="006F014F" w:rsidP="006F014F"/>
        </w:tc>
        <w:tc>
          <w:tcPr>
            <w:tcW w:w="4675" w:type="dxa"/>
          </w:tcPr>
          <w:p w14:paraId="68DA2F1B" w14:textId="77777777" w:rsidR="006F014F" w:rsidRPr="006F014F" w:rsidRDefault="006F014F" w:rsidP="006F014F">
            <w:pPr>
              <w:pStyle w:val="NormalWeb"/>
              <w:spacing w:before="0" w:beforeAutospacing="0"/>
              <w:rPr>
                <w:rFonts w:ascii="Arial" w:hAnsi="Arial" w:cs="Arial"/>
                <w:sz w:val="36"/>
                <w:szCs w:val="36"/>
              </w:rPr>
            </w:pPr>
            <w:r w:rsidRPr="006F014F">
              <w:rPr>
                <w:rFonts w:ascii="Arial" w:hAnsi="Arial" w:cs="Arial"/>
                <w:sz w:val="32"/>
                <w:szCs w:val="32"/>
              </w:rPr>
              <w:t xml:space="preserve">The </w:t>
            </w:r>
            <w:r w:rsidRPr="006F014F">
              <w:rPr>
                <w:rFonts w:ascii="Arial" w:hAnsi="Arial" w:cs="Arial"/>
                <w:b/>
                <w:bCs/>
                <w:sz w:val="32"/>
                <w:szCs w:val="32"/>
              </w:rPr>
              <w:t>PHONES</w:t>
            </w:r>
            <w:r w:rsidRPr="006F014F">
              <w:rPr>
                <w:rFonts w:ascii="Arial" w:hAnsi="Arial" w:cs="Arial"/>
                <w:sz w:val="32"/>
                <w:szCs w:val="32"/>
              </w:rPr>
              <w:t xml:space="preserve"> category performs the best by a significant margin, accounting for </w:t>
            </w:r>
            <w:r w:rsidRPr="006F014F">
              <w:rPr>
                <w:rFonts w:ascii="Arial" w:hAnsi="Arial" w:cs="Arial"/>
                <w:b/>
                <w:bCs/>
                <w:sz w:val="32"/>
                <w:szCs w:val="32"/>
              </w:rPr>
              <w:t>₦395,585,000</w:t>
            </w:r>
            <w:r w:rsidRPr="006F014F">
              <w:rPr>
                <w:rFonts w:ascii="Arial" w:hAnsi="Arial" w:cs="Arial"/>
                <w:sz w:val="32"/>
                <w:szCs w:val="32"/>
              </w:rPr>
              <w:t xml:space="preserve"> in sales according to the "Sales by Category" bar chart.</w:t>
            </w:r>
          </w:p>
          <w:p w14:paraId="536D62E0" w14:textId="77777777" w:rsidR="006F014F" w:rsidRDefault="006F014F" w:rsidP="006F014F"/>
        </w:tc>
      </w:tr>
      <w:tr w:rsidR="006F014F" w14:paraId="6B843CB2" w14:textId="77777777" w:rsidTr="006A0395">
        <w:tc>
          <w:tcPr>
            <w:tcW w:w="4675" w:type="dxa"/>
          </w:tcPr>
          <w:p w14:paraId="70A04D0A" w14:textId="77777777" w:rsidR="006F014F" w:rsidRPr="006F014F" w:rsidRDefault="006F014F" w:rsidP="006F014F">
            <w:pPr>
              <w:spacing w:after="120" w:line="276" w:lineRule="auto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6F014F">
              <w:rPr>
                <w:rFonts w:ascii="Arial" w:hAnsi="Arial" w:cs="Arial"/>
                <w:b/>
                <w:bCs/>
                <w:sz w:val="36"/>
                <w:szCs w:val="36"/>
              </w:rPr>
              <w:t>Which month has the highest profit</w:t>
            </w:r>
          </w:p>
          <w:p w14:paraId="40C7ACDE" w14:textId="77777777" w:rsidR="006F014F" w:rsidRDefault="006F014F" w:rsidP="006F014F"/>
        </w:tc>
        <w:tc>
          <w:tcPr>
            <w:tcW w:w="4675" w:type="dxa"/>
          </w:tcPr>
          <w:p w14:paraId="5984582D" w14:textId="77777777" w:rsidR="006F014F" w:rsidRPr="006F014F" w:rsidRDefault="006F014F" w:rsidP="006F014F">
            <w:pPr>
              <w:spacing w:after="120" w:line="276" w:lineRule="auto"/>
              <w:rPr>
                <w:rFonts w:ascii="Arial" w:hAnsi="Arial" w:cs="Arial"/>
                <w:sz w:val="32"/>
                <w:szCs w:val="32"/>
              </w:rPr>
            </w:pPr>
            <w:r w:rsidRPr="006F014F">
              <w:rPr>
                <w:rFonts w:ascii="Arial" w:hAnsi="Arial" w:cs="Arial"/>
                <w:sz w:val="32"/>
                <w:szCs w:val="32"/>
              </w:rPr>
              <w:t>While</w:t>
            </w:r>
            <w:r w:rsidRPr="006F014F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November has high sales, </w:t>
            </w:r>
            <w:r w:rsidRPr="006F014F">
              <w:rPr>
                <w:rFonts w:ascii="Arial" w:hAnsi="Arial" w:cs="Arial"/>
                <w:sz w:val="32"/>
                <w:szCs w:val="32"/>
              </w:rPr>
              <w:t>you can see in your</w:t>
            </w:r>
            <w:r w:rsidRPr="006F014F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"Expenses </w:t>
            </w:r>
            <w:proofErr w:type="gramStart"/>
            <w:r w:rsidRPr="006F014F">
              <w:rPr>
                <w:rFonts w:ascii="Arial" w:hAnsi="Arial" w:cs="Arial"/>
                <w:b/>
                <w:bCs/>
                <w:sz w:val="32"/>
                <w:szCs w:val="32"/>
              </w:rPr>
              <w:t>By</w:t>
            </w:r>
            <w:proofErr w:type="gramEnd"/>
            <w:r w:rsidRPr="006F014F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Month" </w:t>
            </w:r>
            <w:r w:rsidRPr="006F014F">
              <w:rPr>
                <w:rFonts w:ascii="Arial" w:hAnsi="Arial" w:cs="Arial"/>
                <w:sz w:val="32"/>
                <w:szCs w:val="32"/>
              </w:rPr>
              <w:t>chart that</w:t>
            </w:r>
            <w:r w:rsidRPr="006F014F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November's </w:t>
            </w:r>
            <w:r w:rsidRPr="006F014F">
              <w:rPr>
                <w:rFonts w:ascii="Arial" w:hAnsi="Arial" w:cs="Arial"/>
                <w:sz w:val="32"/>
                <w:szCs w:val="32"/>
              </w:rPr>
              <w:t>expenses</w:t>
            </w:r>
            <w:r w:rsidRPr="006F014F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(₦7.4M) </w:t>
            </w:r>
            <w:r w:rsidRPr="006F014F">
              <w:rPr>
                <w:rFonts w:ascii="Arial" w:hAnsi="Arial" w:cs="Arial"/>
                <w:sz w:val="32"/>
                <w:szCs w:val="32"/>
              </w:rPr>
              <w:t>are relatively stable compared to the huge spike in revenue.</w:t>
            </w:r>
          </w:p>
          <w:p w14:paraId="473F8954" w14:textId="77777777" w:rsidR="006F014F" w:rsidRDefault="006F014F" w:rsidP="006F014F"/>
        </w:tc>
      </w:tr>
      <w:tr w:rsidR="006F014F" w14:paraId="3AA91240" w14:textId="77777777" w:rsidTr="006A0395">
        <w:trPr>
          <w:trHeight w:val="2306"/>
        </w:trPr>
        <w:tc>
          <w:tcPr>
            <w:tcW w:w="4675" w:type="dxa"/>
          </w:tcPr>
          <w:p w14:paraId="38140D55" w14:textId="77777777" w:rsidR="006F014F" w:rsidRPr="006F014F" w:rsidRDefault="006F014F" w:rsidP="006F014F">
            <w:pPr>
              <w:spacing w:after="120" w:line="276" w:lineRule="auto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6F014F">
              <w:rPr>
                <w:rFonts w:ascii="Arial" w:hAnsi="Arial" w:cs="Arial"/>
                <w:b/>
                <w:bCs/>
                <w:sz w:val="36"/>
                <w:szCs w:val="36"/>
              </w:rPr>
              <w:t>Which expense category is highest?</w:t>
            </w:r>
          </w:p>
          <w:p w14:paraId="4B19690E" w14:textId="77777777" w:rsidR="006F014F" w:rsidRDefault="006F014F" w:rsidP="006F014F"/>
        </w:tc>
        <w:tc>
          <w:tcPr>
            <w:tcW w:w="4675" w:type="dxa"/>
          </w:tcPr>
          <w:p w14:paraId="2A47AC9A" w14:textId="77777777" w:rsidR="006F014F" w:rsidRPr="006F014F" w:rsidRDefault="006F014F" w:rsidP="006F014F">
            <w:pPr>
              <w:tabs>
                <w:tab w:val="num" w:pos="720"/>
              </w:tabs>
              <w:spacing w:after="120" w:line="276" w:lineRule="auto"/>
              <w:rPr>
                <w:rFonts w:ascii="Arial" w:hAnsi="Arial" w:cs="Arial"/>
                <w:sz w:val="32"/>
                <w:szCs w:val="32"/>
              </w:rPr>
            </w:pPr>
            <w:r w:rsidRPr="006F014F">
              <w:rPr>
                <w:rFonts w:ascii="Arial" w:hAnsi="Arial" w:cs="Arial"/>
                <w:sz w:val="32"/>
                <w:szCs w:val="32"/>
              </w:rPr>
              <w:t>The highest expense category is</w:t>
            </w:r>
            <w:r w:rsidRPr="006F014F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Rent, </w:t>
            </w:r>
            <w:r w:rsidRPr="006F014F">
              <w:rPr>
                <w:rFonts w:ascii="Arial" w:hAnsi="Arial" w:cs="Arial"/>
                <w:sz w:val="32"/>
                <w:szCs w:val="32"/>
              </w:rPr>
              <w:t>which accounts for</w:t>
            </w:r>
            <w:r w:rsidRPr="006F014F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₦15,129,361, </w:t>
            </w:r>
            <w:r w:rsidRPr="006F014F">
              <w:rPr>
                <w:rFonts w:ascii="Arial" w:hAnsi="Arial" w:cs="Arial"/>
                <w:sz w:val="32"/>
                <w:szCs w:val="32"/>
              </w:rPr>
              <w:t xml:space="preserve">as seen in the </w:t>
            </w:r>
            <w:r w:rsidRPr="006F014F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"Expenses </w:t>
            </w:r>
            <w:proofErr w:type="gramStart"/>
            <w:r w:rsidRPr="006F014F">
              <w:rPr>
                <w:rFonts w:ascii="Arial" w:hAnsi="Arial" w:cs="Arial"/>
                <w:b/>
                <w:bCs/>
                <w:sz w:val="32"/>
                <w:szCs w:val="32"/>
              </w:rPr>
              <w:t>By</w:t>
            </w:r>
            <w:proofErr w:type="gramEnd"/>
            <w:r w:rsidRPr="006F014F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Category"</w:t>
            </w:r>
            <w:r w:rsidRPr="006F014F">
              <w:rPr>
                <w:rFonts w:ascii="Arial" w:hAnsi="Arial" w:cs="Arial"/>
                <w:sz w:val="32"/>
                <w:szCs w:val="32"/>
              </w:rPr>
              <w:t xml:space="preserve"> pie chart.</w:t>
            </w:r>
          </w:p>
          <w:p w14:paraId="28E0299C" w14:textId="77777777" w:rsidR="006F014F" w:rsidRDefault="006F014F" w:rsidP="006F014F"/>
        </w:tc>
      </w:tr>
      <w:tr w:rsidR="006F014F" w14:paraId="714EBD45" w14:textId="77777777" w:rsidTr="006A0395">
        <w:tc>
          <w:tcPr>
            <w:tcW w:w="4675" w:type="dxa"/>
          </w:tcPr>
          <w:p w14:paraId="459BFA61" w14:textId="77777777" w:rsidR="006F014F" w:rsidRPr="006F014F" w:rsidRDefault="006F014F" w:rsidP="006F014F">
            <w:pPr>
              <w:pStyle w:val="NormalWeb"/>
              <w:numPr>
                <w:ilvl w:val="0"/>
                <w:numId w:val="16"/>
              </w:numPr>
              <w:spacing w:before="0" w:beforeAutospacing="0"/>
              <w:rPr>
                <w:rFonts w:ascii="Arial" w:hAnsi="Arial" w:cs="Arial"/>
                <w:sz w:val="36"/>
                <w:szCs w:val="36"/>
              </w:rPr>
            </w:pPr>
            <w:r w:rsidRPr="006F014F">
              <w:rPr>
                <w:rFonts w:ascii="Arial" w:hAnsi="Arial" w:cs="Arial"/>
                <w:b/>
                <w:bCs/>
                <w:sz w:val="36"/>
                <w:szCs w:val="36"/>
              </w:rPr>
              <w:t>Is the business growing or declining?</w:t>
            </w:r>
          </w:p>
          <w:p w14:paraId="032DED28" w14:textId="77777777" w:rsidR="006F014F" w:rsidRDefault="006F014F" w:rsidP="006F014F"/>
        </w:tc>
        <w:tc>
          <w:tcPr>
            <w:tcW w:w="4675" w:type="dxa"/>
          </w:tcPr>
          <w:p w14:paraId="4859E7D7" w14:textId="77777777" w:rsidR="006F014F" w:rsidRPr="006F014F" w:rsidRDefault="006F014F" w:rsidP="006F014F">
            <w:pPr>
              <w:pStyle w:val="NormalWeb"/>
              <w:numPr>
                <w:ilvl w:val="0"/>
                <w:numId w:val="11"/>
              </w:numPr>
              <w:spacing w:before="0" w:beforeAutospacing="0"/>
              <w:rPr>
                <w:rFonts w:ascii="Arial" w:hAnsi="Arial" w:cs="Arial"/>
                <w:sz w:val="28"/>
                <w:szCs w:val="28"/>
              </w:rPr>
            </w:pPr>
            <w:r w:rsidRPr="006F014F">
              <w:rPr>
                <w:rFonts w:ascii="Arial" w:hAnsi="Arial" w:cs="Arial"/>
                <w:sz w:val="32"/>
                <w:szCs w:val="32"/>
              </w:rPr>
              <w:t xml:space="preserve">The business shows a </w:t>
            </w:r>
            <w:r w:rsidRPr="006F014F">
              <w:rPr>
                <w:rFonts w:ascii="Arial" w:hAnsi="Arial" w:cs="Arial"/>
                <w:b/>
                <w:bCs/>
                <w:sz w:val="32"/>
                <w:szCs w:val="32"/>
              </w:rPr>
              <w:t>growing/positive trend</w:t>
            </w:r>
            <w:r w:rsidRPr="006F014F">
              <w:rPr>
                <w:rFonts w:ascii="Arial" w:hAnsi="Arial" w:cs="Arial"/>
                <w:sz w:val="32"/>
                <w:szCs w:val="32"/>
              </w:rPr>
              <w:t xml:space="preserve">. While there is month-to-month fluctuation in the </w:t>
            </w:r>
            <w:r w:rsidRPr="006F014F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"Sales </w:t>
            </w:r>
            <w:proofErr w:type="gramStart"/>
            <w:r w:rsidRPr="006F014F">
              <w:rPr>
                <w:rFonts w:ascii="Arial" w:hAnsi="Arial" w:cs="Arial"/>
                <w:b/>
                <w:bCs/>
                <w:sz w:val="32"/>
                <w:szCs w:val="32"/>
              </w:rPr>
              <w:t>By</w:t>
            </w:r>
            <w:proofErr w:type="gramEnd"/>
            <w:r w:rsidRPr="006F014F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Month"</w:t>
            </w:r>
            <w:r w:rsidRPr="006F014F">
              <w:rPr>
                <w:rFonts w:ascii="Arial" w:hAnsi="Arial" w:cs="Arial"/>
                <w:sz w:val="32"/>
                <w:szCs w:val="32"/>
              </w:rPr>
              <w:t xml:space="preserve"> line </w:t>
            </w:r>
            <w:r w:rsidRPr="006F014F">
              <w:rPr>
                <w:rFonts w:ascii="Arial" w:hAnsi="Arial" w:cs="Arial"/>
                <w:sz w:val="32"/>
                <w:szCs w:val="32"/>
              </w:rPr>
              <w:lastRenderedPageBreak/>
              <w:t xml:space="preserve">chart, the </w:t>
            </w:r>
            <w:r w:rsidRPr="006F014F">
              <w:rPr>
                <w:rFonts w:ascii="Arial" w:hAnsi="Arial" w:cs="Arial"/>
                <w:b/>
                <w:bCs/>
                <w:sz w:val="32"/>
                <w:szCs w:val="32"/>
              </w:rPr>
              <w:t>Profit Margin is high at 86.4%</w:t>
            </w:r>
            <w:r w:rsidRPr="006F014F">
              <w:rPr>
                <w:rFonts w:ascii="Arial" w:hAnsi="Arial" w:cs="Arial"/>
                <w:sz w:val="32"/>
                <w:szCs w:val="32"/>
              </w:rPr>
              <w:t xml:space="preserve">, and the total sales </w:t>
            </w:r>
            <w:r w:rsidRPr="006F014F">
              <w:rPr>
                <w:rFonts w:ascii="Arial" w:hAnsi="Arial" w:cs="Arial"/>
                <w:b/>
                <w:bCs/>
                <w:sz w:val="32"/>
                <w:szCs w:val="32"/>
              </w:rPr>
              <w:t>(₦642.9M)</w:t>
            </w:r>
            <w:r w:rsidRPr="006F014F">
              <w:rPr>
                <w:rFonts w:ascii="Arial" w:hAnsi="Arial" w:cs="Arial"/>
                <w:sz w:val="32"/>
                <w:szCs w:val="32"/>
              </w:rPr>
              <w:t xml:space="preserve"> far exceed the total expenses </w:t>
            </w:r>
            <w:r w:rsidRPr="006F014F">
              <w:rPr>
                <w:rFonts w:ascii="Arial" w:hAnsi="Arial" w:cs="Arial"/>
                <w:b/>
                <w:bCs/>
                <w:sz w:val="32"/>
                <w:szCs w:val="32"/>
              </w:rPr>
              <w:t>(₦87.5M),</w:t>
            </w:r>
            <w:r w:rsidRPr="006F014F">
              <w:rPr>
                <w:rFonts w:ascii="Arial" w:hAnsi="Arial" w:cs="Arial"/>
                <w:sz w:val="32"/>
                <w:szCs w:val="32"/>
              </w:rPr>
              <w:t xml:space="preserve"> indicating a very healthy and profitable operation</w:t>
            </w:r>
            <w:r w:rsidRPr="006F014F">
              <w:rPr>
                <w:rFonts w:ascii="Arial" w:hAnsi="Arial" w:cs="Arial"/>
                <w:sz w:val="28"/>
                <w:szCs w:val="28"/>
              </w:rPr>
              <w:t>.</w:t>
            </w:r>
          </w:p>
          <w:p w14:paraId="13EFCB16" w14:textId="77777777" w:rsidR="006F014F" w:rsidRDefault="006F014F" w:rsidP="006F014F"/>
        </w:tc>
      </w:tr>
    </w:tbl>
    <w:p w14:paraId="2AE46936" w14:textId="21646290" w:rsidR="008727BE" w:rsidRPr="006F014F" w:rsidRDefault="008727BE" w:rsidP="006F014F"/>
    <w:sectPr w:rsidR="008727BE" w:rsidRPr="006F014F" w:rsidSect="006A0395"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23E47" w14:textId="77777777" w:rsidR="00326D5D" w:rsidRDefault="00326D5D" w:rsidP="008727BE">
      <w:pPr>
        <w:spacing w:after="0" w:line="240" w:lineRule="auto"/>
      </w:pPr>
      <w:r>
        <w:separator/>
      </w:r>
    </w:p>
  </w:endnote>
  <w:endnote w:type="continuationSeparator" w:id="0">
    <w:p w14:paraId="1742230E" w14:textId="77777777" w:rsidR="00326D5D" w:rsidRDefault="00326D5D" w:rsidP="008727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7C6D5" w14:textId="77777777" w:rsidR="00326D5D" w:rsidRDefault="00326D5D" w:rsidP="008727BE">
      <w:pPr>
        <w:spacing w:after="0" w:line="240" w:lineRule="auto"/>
      </w:pPr>
      <w:r>
        <w:separator/>
      </w:r>
    </w:p>
  </w:footnote>
  <w:footnote w:type="continuationSeparator" w:id="0">
    <w:p w14:paraId="7A2E1298" w14:textId="77777777" w:rsidR="00326D5D" w:rsidRDefault="00326D5D" w:rsidP="008727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5B798" w14:textId="31678B55" w:rsidR="006A0395" w:rsidRPr="006A0395" w:rsidRDefault="006A0395" w:rsidP="006A0395">
    <w:pPr>
      <w:pStyle w:val="Header"/>
      <w:jc w:val="center"/>
      <w:rPr>
        <w:rFonts w:ascii="Times New Roman" w:hAnsi="Times New Roman" w:cs="Times New Roman"/>
        <w:b/>
        <w:bCs/>
        <w:sz w:val="44"/>
        <w:szCs w:val="44"/>
      </w:rPr>
    </w:pPr>
    <w:r w:rsidRPr="006A0395">
      <w:rPr>
        <w:rFonts w:ascii="Times New Roman" w:hAnsi="Times New Roman" w:cs="Times New Roman"/>
        <w:b/>
        <w:bCs/>
        <w:sz w:val="44"/>
        <w:szCs w:val="44"/>
      </w:rPr>
      <w:t>OVERVIEW OF MATLAB COMMUNICATION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D34C7"/>
    <w:multiLevelType w:val="hybridMultilevel"/>
    <w:tmpl w:val="AD7024CC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9084E"/>
    <w:multiLevelType w:val="hybridMultilevel"/>
    <w:tmpl w:val="A32A14F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2513F3"/>
    <w:multiLevelType w:val="multilevel"/>
    <w:tmpl w:val="75AA656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15633124"/>
    <w:multiLevelType w:val="multilevel"/>
    <w:tmpl w:val="021E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B1CC3"/>
    <w:multiLevelType w:val="multilevel"/>
    <w:tmpl w:val="38022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39557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333367A7"/>
    <w:multiLevelType w:val="multilevel"/>
    <w:tmpl w:val="00D2C8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C2E4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3A1C7A8C"/>
    <w:multiLevelType w:val="hybridMultilevel"/>
    <w:tmpl w:val="C7661E6E"/>
    <w:lvl w:ilvl="0" w:tplc="7F1E2444">
      <w:start w:val="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1240B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4F536E08"/>
    <w:multiLevelType w:val="multilevel"/>
    <w:tmpl w:val="00D2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352368"/>
    <w:multiLevelType w:val="multilevel"/>
    <w:tmpl w:val="9B6ACC1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  <w:szCs w:val="4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09625D2"/>
    <w:multiLevelType w:val="hybridMultilevel"/>
    <w:tmpl w:val="24401E12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3" w15:restartNumberingAfterBreak="0">
    <w:nsid w:val="69A0798F"/>
    <w:multiLevelType w:val="hybridMultilevel"/>
    <w:tmpl w:val="04AEE1A6"/>
    <w:lvl w:ilvl="0" w:tplc="EDC05F0E">
      <w:start w:val="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7B3E4C"/>
    <w:multiLevelType w:val="multilevel"/>
    <w:tmpl w:val="67D2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2416AA"/>
    <w:multiLevelType w:val="multilevel"/>
    <w:tmpl w:val="75AA656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514415247">
    <w:abstractNumId w:val="5"/>
  </w:num>
  <w:num w:numId="2" w16cid:durableId="1532380107">
    <w:abstractNumId w:val="3"/>
  </w:num>
  <w:num w:numId="3" w16cid:durableId="1025132677">
    <w:abstractNumId w:val="12"/>
  </w:num>
  <w:num w:numId="4" w16cid:durableId="893782567">
    <w:abstractNumId w:val="6"/>
  </w:num>
  <w:num w:numId="5" w16cid:durableId="1986274713">
    <w:abstractNumId w:val="10"/>
  </w:num>
  <w:num w:numId="6" w16cid:durableId="1733429053">
    <w:abstractNumId w:val="15"/>
  </w:num>
  <w:num w:numId="7" w16cid:durableId="1256279009">
    <w:abstractNumId w:val="7"/>
  </w:num>
  <w:num w:numId="8" w16cid:durableId="512452793">
    <w:abstractNumId w:val="9"/>
  </w:num>
  <w:num w:numId="9" w16cid:durableId="904293213">
    <w:abstractNumId w:val="2"/>
  </w:num>
  <w:num w:numId="10" w16cid:durableId="1407023793">
    <w:abstractNumId w:val="4"/>
  </w:num>
  <w:num w:numId="11" w16cid:durableId="13115522">
    <w:abstractNumId w:val="11"/>
  </w:num>
  <w:num w:numId="12" w16cid:durableId="463546606">
    <w:abstractNumId w:val="14"/>
  </w:num>
  <w:num w:numId="13" w16cid:durableId="373120790">
    <w:abstractNumId w:val="1"/>
  </w:num>
  <w:num w:numId="14" w16cid:durableId="28919611">
    <w:abstractNumId w:val="0"/>
  </w:num>
  <w:num w:numId="15" w16cid:durableId="1625115976">
    <w:abstractNumId w:val="13"/>
  </w:num>
  <w:num w:numId="16" w16cid:durableId="17926244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63A"/>
    <w:rsid w:val="000219C6"/>
    <w:rsid w:val="000C644C"/>
    <w:rsid w:val="001174BB"/>
    <w:rsid w:val="00121107"/>
    <w:rsid w:val="00124CD3"/>
    <w:rsid w:val="001541DC"/>
    <w:rsid w:val="00201B49"/>
    <w:rsid w:val="002A763A"/>
    <w:rsid w:val="00326D5D"/>
    <w:rsid w:val="0038658D"/>
    <w:rsid w:val="003E40C1"/>
    <w:rsid w:val="00407558"/>
    <w:rsid w:val="00471B96"/>
    <w:rsid w:val="00564487"/>
    <w:rsid w:val="006544B8"/>
    <w:rsid w:val="006A0395"/>
    <w:rsid w:val="006F014F"/>
    <w:rsid w:val="008727BE"/>
    <w:rsid w:val="009261F1"/>
    <w:rsid w:val="0096607E"/>
    <w:rsid w:val="009755C2"/>
    <w:rsid w:val="009B6620"/>
    <w:rsid w:val="00A118F4"/>
    <w:rsid w:val="00AC01C0"/>
    <w:rsid w:val="00BF766A"/>
    <w:rsid w:val="00C204A9"/>
    <w:rsid w:val="00F25F7D"/>
    <w:rsid w:val="00F8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C7F1D"/>
  <w15:chartTrackingRefBased/>
  <w15:docId w15:val="{0266845E-9E12-4DC9-BE88-5DE1AA0B0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14F"/>
  </w:style>
  <w:style w:type="paragraph" w:styleId="Heading1">
    <w:name w:val="heading 1"/>
    <w:basedOn w:val="Normal"/>
    <w:next w:val="Normal"/>
    <w:link w:val="Heading1Char"/>
    <w:uiPriority w:val="9"/>
    <w:qFormat/>
    <w:rsid w:val="002A7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6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6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6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6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6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6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63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27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27BE"/>
  </w:style>
  <w:style w:type="paragraph" w:styleId="Footer">
    <w:name w:val="footer"/>
    <w:basedOn w:val="Normal"/>
    <w:link w:val="FooterChar"/>
    <w:uiPriority w:val="99"/>
    <w:unhideWhenUsed/>
    <w:rsid w:val="008727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27BE"/>
  </w:style>
  <w:style w:type="paragraph" w:styleId="NormalWeb">
    <w:name w:val="Normal (Web)"/>
    <w:basedOn w:val="Normal"/>
    <w:uiPriority w:val="99"/>
    <w:unhideWhenUsed/>
    <w:rsid w:val="008727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6F0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chibuzo</dc:creator>
  <cp:keywords/>
  <dc:description/>
  <cp:lastModifiedBy>chibuzo</cp:lastModifiedBy>
  <cp:revision>10</cp:revision>
  <dcterms:created xsi:type="dcterms:W3CDTF">2026-05-05T10:49:00Z</dcterms:created>
  <dcterms:modified xsi:type="dcterms:W3CDTF">2026-05-11T04:05:00Z</dcterms:modified>
</cp:coreProperties>
</file>