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A4" w:rsidRDefault="00AD7DA4" w:rsidP="009706BD">
      <w:pPr>
        <w:pStyle w:val="1"/>
        <w:spacing w:before="100" w:beforeAutospacing="1" w:after="100" w:afterAutospacing="1" w:line="240" w:lineRule="auto"/>
        <w:jc w:val="center"/>
        <w:rPr>
          <w:sz w:val="36"/>
          <w:szCs w:val="36"/>
        </w:rPr>
      </w:pPr>
    </w:p>
    <w:p w:rsidR="00E723F2" w:rsidRPr="00DC1EE6" w:rsidRDefault="00E723F2" w:rsidP="00E723F2">
      <w:pPr>
        <w:jc w:val="center"/>
        <w:rPr>
          <w:rFonts w:ascii="华文楷体" w:eastAsia="华文楷体" w:hAnsi="华文楷体"/>
          <w:b/>
          <w:sz w:val="36"/>
          <w:szCs w:val="36"/>
        </w:rPr>
      </w:pPr>
      <w:r w:rsidRPr="00DC1EE6">
        <w:rPr>
          <w:rFonts w:ascii="华文楷体" w:eastAsia="华文楷体" w:hAnsi="华文楷体" w:hint="eastAsia"/>
          <w:b/>
          <w:sz w:val="36"/>
          <w:szCs w:val="36"/>
        </w:rPr>
        <w:t>杭州中威电子股份有限公司</w:t>
      </w:r>
    </w:p>
    <w:p w:rsidR="00E723F2" w:rsidRPr="00DC1EE6" w:rsidRDefault="00E723F2" w:rsidP="00E723F2">
      <w:pPr>
        <w:jc w:val="center"/>
        <w:rPr>
          <w:rFonts w:ascii="华文楷体" w:eastAsia="华文楷体" w:hAnsi="华文楷体"/>
          <w:b/>
          <w:bCs/>
          <w:sz w:val="36"/>
          <w:szCs w:val="36"/>
        </w:rPr>
      </w:pPr>
      <w:r w:rsidRPr="00DC1EE6">
        <w:rPr>
          <w:rFonts w:ascii="华文楷体" w:eastAsia="华文楷体" w:hAnsi="华文楷体" w:hint="eastAsia"/>
          <w:b/>
          <w:bCs/>
          <w:sz w:val="36"/>
          <w:szCs w:val="36"/>
        </w:rPr>
        <w:t>（中国</w:t>
      </w:r>
      <w:r w:rsidRPr="00DC1EE6">
        <w:rPr>
          <w:rFonts w:ascii="华文楷体" w:eastAsia="华文楷体" w:hAnsi="华文楷体"/>
          <w:b/>
          <w:bCs/>
          <w:sz w:val="36"/>
          <w:szCs w:val="36"/>
        </w:rPr>
        <w:t>.</w:t>
      </w:r>
      <w:r w:rsidRPr="00DC1EE6">
        <w:rPr>
          <w:rFonts w:ascii="华文楷体" w:eastAsia="华文楷体" w:hAnsi="华文楷体" w:hint="eastAsia"/>
          <w:b/>
          <w:bCs/>
          <w:sz w:val="36"/>
          <w:szCs w:val="36"/>
        </w:rPr>
        <w:t>杭州）</w:t>
      </w:r>
    </w:p>
    <w:p w:rsidR="00AD7DA4" w:rsidRDefault="00AD7DA4" w:rsidP="003C5C20"/>
    <w:p w:rsidR="00AD7DA4" w:rsidRDefault="00AD7DA4" w:rsidP="003C5C20"/>
    <w:p w:rsidR="00B84EE3" w:rsidRDefault="00B84EE3" w:rsidP="003C5C20"/>
    <w:p w:rsidR="00B84EE3" w:rsidRDefault="00B84EE3" w:rsidP="003C5C20"/>
    <w:p w:rsidR="00AD7DA4" w:rsidRPr="003C5C20" w:rsidRDefault="00AD7DA4" w:rsidP="003C5C20"/>
    <w:p w:rsidR="0013538F" w:rsidRPr="0013538F" w:rsidRDefault="009A0A6E" w:rsidP="0013538F">
      <w:pPr>
        <w:pStyle w:val="1"/>
        <w:jc w:val="center"/>
        <w:rPr>
          <w:rFonts w:ascii="华文楷体" w:eastAsia="华文楷体" w:hAnsi="华文楷体"/>
        </w:rPr>
      </w:pPr>
      <w:bookmarkStart w:id="0" w:name="_Toc417864861"/>
      <w:bookmarkStart w:id="1" w:name="_Toc396307707"/>
      <w:r>
        <w:rPr>
          <w:rFonts w:ascii="华文楷体" w:eastAsia="华文楷体" w:hAnsi="华文楷体" w:hint="eastAsia"/>
        </w:rPr>
        <w:t>开关量</w:t>
      </w:r>
      <w:r w:rsidR="00DC1EE6">
        <w:rPr>
          <w:rFonts w:ascii="华文楷体" w:eastAsia="华文楷体" w:hAnsi="华文楷体" w:hint="eastAsia"/>
        </w:rPr>
        <w:t>输入</w:t>
      </w:r>
      <w:r w:rsidR="009F3689">
        <w:rPr>
          <w:rFonts w:ascii="华文楷体" w:eastAsia="华文楷体" w:hAnsi="华文楷体" w:hint="eastAsia"/>
        </w:rPr>
        <w:t>报警</w:t>
      </w:r>
      <w:r>
        <w:rPr>
          <w:rFonts w:ascii="华文楷体" w:eastAsia="华文楷体" w:hAnsi="华文楷体" w:hint="eastAsia"/>
        </w:rPr>
        <w:t>通讯</w:t>
      </w:r>
      <w:r w:rsidR="0013538F">
        <w:rPr>
          <w:rFonts w:ascii="华文楷体" w:eastAsia="华文楷体" w:hAnsi="华文楷体" w:hint="eastAsia"/>
        </w:rPr>
        <w:t>协议</w:t>
      </w:r>
      <w:bookmarkEnd w:id="0"/>
    </w:p>
    <w:p w:rsidR="00E97244" w:rsidRPr="00DC1EE6" w:rsidRDefault="00E723F2" w:rsidP="00E97244">
      <w:pPr>
        <w:spacing w:before="100" w:beforeAutospacing="1" w:after="100" w:afterAutospacing="1"/>
        <w:jc w:val="center"/>
        <w:rPr>
          <w:rFonts w:ascii="Cambria" w:eastAsia="楷体_GB2312" w:hAnsi="Cambria"/>
          <w:b/>
          <w:sz w:val="36"/>
          <w:szCs w:val="36"/>
        </w:rPr>
      </w:pPr>
      <w:r w:rsidRPr="00DC1EE6">
        <w:rPr>
          <w:rFonts w:ascii="Cambria" w:eastAsia="华文楷体" w:hAnsi="华文楷体"/>
          <w:b/>
          <w:sz w:val="36"/>
          <w:szCs w:val="36"/>
        </w:rPr>
        <w:t>（</w:t>
      </w:r>
      <w:r w:rsidR="00DC1EE6" w:rsidRPr="00DC1EE6">
        <w:rPr>
          <w:rFonts w:eastAsia="楷体_GB2312"/>
          <w:b/>
          <w:sz w:val="36"/>
          <w:szCs w:val="36"/>
        </w:rPr>
        <w:t>Digital Input</w:t>
      </w:r>
      <w:r w:rsidR="009F3689">
        <w:rPr>
          <w:rFonts w:eastAsia="楷体_GB2312" w:hint="eastAsia"/>
          <w:b/>
          <w:sz w:val="36"/>
          <w:szCs w:val="36"/>
        </w:rPr>
        <w:t xml:space="preserve"> Alarm</w:t>
      </w:r>
      <w:r w:rsidR="00DC1EE6" w:rsidRPr="00DC1EE6">
        <w:rPr>
          <w:rFonts w:eastAsia="楷体_GB2312"/>
          <w:b/>
          <w:sz w:val="36"/>
          <w:szCs w:val="36"/>
        </w:rPr>
        <w:t xml:space="preserve"> Communication </w:t>
      </w:r>
      <w:r w:rsidR="009764D7" w:rsidRPr="00DC1EE6">
        <w:rPr>
          <w:rFonts w:eastAsia="楷体_GB2312"/>
          <w:b/>
          <w:sz w:val="36"/>
          <w:szCs w:val="36"/>
        </w:rPr>
        <w:t>Protocal</w:t>
      </w:r>
      <w:r w:rsidRPr="00DC1EE6">
        <w:rPr>
          <w:rFonts w:ascii="Cambria" w:eastAsia="华文楷体" w:hAnsi="华文楷体"/>
          <w:b/>
          <w:sz w:val="36"/>
          <w:szCs w:val="36"/>
        </w:rPr>
        <w:t>）</w:t>
      </w:r>
    </w:p>
    <w:bookmarkEnd w:id="1"/>
    <w:p w:rsidR="005071C9" w:rsidRPr="005071C9" w:rsidRDefault="00C75DFA" w:rsidP="005071C9">
      <w:r>
        <w:rPr>
          <w:noProof/>
        </w:rPr>
        <w:pict>
          <v:shapetype id="_x0000_t32" coordsize="21600,21600" o:spt="32" o:oned="t" path="m,l21600,21600e" filled="f">
            <v:path arrowok="t" fillok="f" o:connecttype="none"/>
            <o:lock v:ext="edit" shapetype="t"/>
          </v:shapetype>
          <v:shape id="_x0000_s1027" type="#_x0000_t32" style="position:absolute;left:0;text-align:left;margin-left:1.8pt;margin-top:13.85pt;width:476.5pt;height:1pt;z-index:1" o:connectortype="straight" strokecolor="#0070c0" strokeweight="3pt">
            <v:shadow type="perspective" color="#43954c" opacity=".5" offset="1pt" offset2="-1pt"/>
          </v:shape>
        </w:pict>
      </w:r>
    </w:p>
    <w:p w:rsidR="00AD7DA4" w:rsidRPr="00DC1EE6" w:rsidRDefault="00AD7DA4" w:rsidP="00EA2FE7">
      <w:pPr>
        <w:spacing w:before="100" w:beforeAutospacing="1" w:after="100" w:afterAutospacing="1"/>
        <w:rPr>
          <w:rFonts w:ascii="楷体_GB2312" w:eastAsia="楷体_GB2312"/>
          <w:b/>
          <w:sz w:val="32"/>
          <w:szCs w:val="32"/>
        </w:rPr>
      </w:pPr>
    </w:p>
    <w:p w:rsidR="009372CB" w:rsidRDefault="009372CB" w:rsidP="00EA2FE7">
      <w:pPr>
        <w:spacing w:before="100" w:beforeAutospacing="1" w:after="100" w:afterAutospacing="1"/>
        <w:rPr>
          <w:rFonts w:ascii="楷体_GB2312" w:eastAsia="楷体_GB2312"/>
          <w:b/>
          <w:sz w:val="32"/>
          <w:szCs w:val="32"/>
        </w:rPr>
      </w:pPr>
    </w:p>
    <w:p w:rsidR="00E723F2" w:rsidRPr="00B0753B" w:rsidRDefault="00E723F2" w:rsidP="00780F2E">
      <w:pPr>
        <w:spacing w:before="100" w:beforeAutospacing="1" w:after="100" w:afterAutospacing="1"/>
        <w:rPr>
          <w:rFonts w:ascii="华文楷体" w:eastAsia="华文楷体" w:hAnsi="华文楷体"/>
          <w:sz w:val="32"/>
          <w:szCs w:val="32"/>
        </w:rPr>
      </w:pPr>
    </w:p>
    <w:tbl>
      <w:tblPr>
        <w:tblW w:w="8610" w:type="dxa"/>
        <w:tblInd w:w="738" w:type="dxa"/>
        <w:tblBorders>
          <w:top w:val="single" w:sz="12" w:space="0" w:color="auto"/>
          <w:left w:val="single" w:sz="12" w:space="0" w:color="auto"/>
          <w:bottom w:val="single" w:sz="12" w:space="0" w:color="auto"/>
          <w:right w:val="single" w:sz="12" w:space="0" w:color="auto"/>
          <w:insideH w:val="double" w:sz="6" w:space="0" w:color="auto"/>
          <w:insideV w:val="double" w:sz="6" w:space="0" w:color="auto"/>
        </w:tblBorders>
        <w:tblLayout w:type="fixed"/>
        <w:tblLook w:val="0000"/>
      </w:tblPr>
      <w:tblGrid>
        <w:gridCol w:w="1785"/>
        <w:gridCol w:w="1785"/>
        <w:gridCol w:w="1785"/>
        <w:gridCol w:w="3255"/>
      </w:tblGrid>
      <w:tr w:rsidR="00AD7DA4" w:rsidRPr="00B0753B" w:rsidTr="00780F2E">
        <w:trPr>
          <w:cantSplit/>
          <w:trHeight w:val="50"/>
        </w:trPr>
        <w:tc>
          <w:tcPr>
            <w:tcW w:w="1785" w:type="dxa"/>
            <w:tcBorders>
              <w:top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文档版本</w:t>
            </w:r>
          </w:p>
        </w:tc>
        <w:tc>
          <w:tcPr>
            <w:tcW w:w="1785" w:type="dxa"/>
            <w:tcBorders>
              <w:top w:val="single" w:sz="12" w:space="0" w:color="auto"/>
            </w:tcBorders>
          </w:tcPr>
          <w:p w:rsidR="00AD7DA4" w:rsidRPr="00522BD7" w:rsidRDefault="00AD7DA4" w:rsidP="001F2FD1">
            <w:pPr>
              <w:snapToGrid w:val="0"/>
              <w:spacing w:line="0" w:lineRule="atLeast"/>
              <w:jc w:val="center"/>
              <w:rPr>
                <w:rFonts w:ascii="宋体" w:hAnsi="宋体"/>
                <w:bCs/>
                <w:szCs w:val="21"/>
              </w:rPr>
            </w:pPr>
            <w:r w:rsidRPr="00522BD7">
              <w:rPr>
                <w:rFonts w:ascii="宋体" w:hAnsi="宋体"/>
                <w:bCs/>
                <w:szCs w:val="21"/>
              </w:rPr>
              <w:t>1.</w:t>
            </w:r>
            <w:r w:rsidR="009764D7">
              <w:rPr>
                <w:rFonts w:ascii="宋体" w:hAnsi="宋体" w:hint="eastAsia"/>
                <w:bCs/>
                <w:szCs w:val="21"/>
              </w:rPr>
              <w:t>0</w:t>
            </w:r>
          </w:p>
        </w:tc>
        <w:tc>
          <w:tcPr>
            <w:tcW w:w="1785" w:type="dxa"/>
            <w:tcBorders>
              <w:top w:val="single" w:sz="12" w:space="0" w:color="auto"/>
            </w:tcBorders>
          </w:tcPr>
          <w:p w:rsidR="00AD7DA4" w:rsidRPr="00522BD7" w:rsidRDefault="00522BD7" w:rsidP="00F84B38">
            <w:pPr>
              <w:snapToGrid w:val="0"/>
              <w:spacing w:line="0" w:lineRule="atLeast"/>
              <w:jc w:val="center"/>
              <w:rPr>
                <w:rFonts w:ascii="宋体" w:hAnsi="宋体"/>
                <w:bCs/>
                <w:szCs w:val="21"/>
              </w:rPr>
            </w:pPr>
            <w:r w:rsidRPr="00522BD7">
              <w:rPr>
                <w:rFonts w:ascii="宋体" w:hAnsi="宋体" w:cs="Arial"/>
                <w:szCs w:val="21"/>
              </w:rPr>
              <w:t>文档编号</w:t>
            </w:r>
          </w:p>
        </w:tc>
        <w:tc>
          <w:tcPr>
            <w:tcW w:w="3255" w:type="dxa"/>
            <w:tcBorders>
              <w:top w:val="single" w:sz="12" w:space="0" w:color="auto"/>
            </w:tcBorders>
          </w:tcPr>
          <w:p w:rsidR="00AD7DA4" w:rsidRPr="00522BD7" w:rsidRDefault="00F84B38" w:rsidP="00145748">
            <w:pPr>
              <w:snapToGrid w:val="0"/>
              <w:spacing w:line="0" w:lineRule="atLeast"/>
              <w:jc w:val="center"/>
              <w:rPr>
                <w:rFonts w:ascii="宋体" w:hAnsi="宋体"/>
                <w:bCs/>
                <w:szCs w:val="21"/>
              </w:rPr>
            </w:pPr>
            <w:r w:rsidRPr="00522BD7">
              <w:rPr>
                <w:rFonts w:ascii="宋体" w:hAnsi="宋体"/>
                <w:bCs/>
                <w:szCs w:val="21"/>
              </w:rPr>
              <w:t>OBT-</w:t>
            </w:r>
            <w:r w:rsidR="009764D7">
              <w:rPr>
                <w:rFonts w:ascii="宋体" w:hAnsi="宋体" w:hint="eastAsia"/>
                <w:bCs/>
                <w:szCs w:val="21"/>
              </w:rPr>
              <w:t>PROTOCOL</w:t>
            </w:r>
            <w:r w:rsidR="00AD7DA4" w:rsidRPr="00522BD7">
              <w:rPr>
                <w:rFonts w:ascii="宋体" w:hAnsi="宋体"/>
                <w:bCs/>
                <w:szCs w:val="21"/>
              </w:rPr>
              <w:t>-</w:t>
            </w:r>
            <w:r w:rsidR="00145748" w:rsidRPr="00522BD7">
              <w:rPr>
                <w:rFonts w:ascii="宋体" w:hAnsi="宋体" w:hint="eastAsia"/>
                <w:bCs/>
                <w:szCs w:val="21"/>
              </w:rPr>
              <w:t>xxxxxx</w:t>
            </w:r>
          </w:p>
        </w:tc>
      </w:tr>
      <w:tr w:rsidR="00AD7DA4" w:rsidRPr="00B0753B" w:rsidTr="00780F2E">
        <w:trPr>
          <w:cantSplit/>
          <w:trHeight w:val="43"/>
        </w:trPr>
        <w:tc>
          <w:tcPr>
            <w:tcW w:w="1785" w:type="dxa"/>
          </w:tcPr>
          <w:p w:rsidR="00AD7DA4" w:rsidRPr="00522BD7" w:rsidRDefault="00F73CFA" w:rsidP="00F84B38">
            <w:pPr>
              <w:snapToGrid w:val="0"/>
              <w:spacing w:line="0" w:lineRule="atLeast"/>
              <w:jc w:val="center"/>
              <w:rPr>
                <w:rFonts w:ascii="宋体" w:hAnsi="宋体"/>
                <w:bCs/>
                <w:szCs w:val="21"/>
              </w:rPr>
            </w:pPr>
            <w:r>
              <w:rPr>
                <w:rFonts w:ascii="宋体" w:hAnsi="宋体" w:hint="eastAsia"/>
                <w:bCs/>
                <w:szCs w:val="21"/>
              </w:rPr>
              <w:t>所属项目</w:t>
            </w:r>
          </w:p>
        </w:tc>
        <w:tc>
          <w:tcPr>
            <w:tcW w:w="6825" w:type="dxa"/>
            <w:gridSpan w:val="3"/>
          </w:tcPr>
          <w:p w:rsidR="00AD7DA4" w:rsidRPr="00522BD7" w:rsidRDefault="00AD7DA4" w:rsidP="00145748">
            <w:pPr>
              <w:snapToGrid w:val="0"/>
              <w:spacing w:line="0" w:lineRule="atLeast"/>
              <w:jc w:val="center"/>
              <w:rPr>
                <w:rFonts w:ascii="宋体" w:hAnsi="宋体"/>
                <w:bCs/>
                <w:szCs w:val="21"/>
              </w:rPr>
            </w:pPr>
            <w:r w:rsidRPr="00522BD7">
              <w:rPr>
                <w:rFonts w:ascii="宋体" w:hAnsi="宋体" w:hint="eastAsia"/>
                <w:bCs/>
                <w:szCs w:val="21"/>
              </w:rPr>
              <w:t>工业以太网</w:t>
            </w:r>
          </w:p>
        </w:tc>
      </w:tr>
      <w:tr w:rsidR="00AD7DA4" w:rsidRPr="00B0753B" w:rsidTr="00780F2E">
        <w:trPr>
          <w:cantSplit/>
          <w:trHeight w:val="151"/>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所属部门</w:t>
            </w:r>
          </w:p>
        </w:tc>
        <w:tc>
          <w:tcPr>
            <w:tcW w:w="6825" w:type="dxa"/>
            <w:gridSpan w:val="3"/>
          </w:tcPr>
          <w:p w:rsidR="00AD7DA4" w:rsidRPr="00522BD7" w:rsidRDefault="00AD7DA4" w:rsidP="00B0753B">
            <w:pPr>
              <w:snapToGrid w:val="0"/>
              <w:spacing w:line="0" w:lineRule="atLeast"/>
              <w:jc w:val="center"/>
              <w:rPr>
                <w:rFonts w:ascii="宋体" w:hAnsi="宋体"/>
                <w:bCs/>
                <w:szCs w:val="21"/>
              </w:rPr>
            </w:pPr>
            <w:r w:rsidRPr="00522BD7">
              <w:rPr>
                <w:rFonts w:ascii="宋体" w:hAnsi="宋体" w:hint="eastAsia"/>
                <w:bCs/>
                <w:szCs w:val="21"/>
              </w:rPr>
              <w:t>传输与控制部门</w:t>
            </w:r>
          </w:p>
        </w:tc>
      </w:tr>
      <w:tr w:rsidR="00AD7DA4" w:rsidRPr="00B0753B" w:rsidTr="00780F2E">
        <w:trPr>
          <w:cantSplit/>
          <w:trHeight w:val="35"/>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拟制</w:t>
            </w:r>
            <w:r w:rsidR="00E97244" w:rsidRPr="00522BD7">
              <w:rPr>
                <w:rFonts w:ascii="宋体" w:hAnsi="宋体" w:hint="eastAsia"/>
                <w:bCs/>
                <w:szCs w:val="21"/>
              </w:rPr>
              <w:t>人</w:t>
            </w:r>
          </w:p>
        </w:tc>
        <w:tc>
          <w:tcPr>
            <w:tcW w:w="1785" w:type="dxa"/>
          </w:tcPr>
          <w:p w:rsidR="00AD7DA4" w:rsidRPr="00522BD7" w:rsidRDefault="00E97244" w:rsidP="00F84B38">
            <w:pPr>
              <w:snapToGrid w:val="0"/>
              <w:spacing w:line="0" w:lineRule="atLeast"/>
              <w:jc w:val="center"/>
              <w:rPr>
                <w:rFonts w:ascii="宋体" w:hAnsi="宋体"/>
                <w:bCs/>
                <w:szCs w:val="21"/>
              </w:rPr>
            </w:pPr>
            <w:r w:rsidRPr="00522BD7">
              <w:rPr>
                <w:rFonts w:ascii="宋体" w:hAnsi="宋体" w:hint="eastAsia"/>
                <w:bCs/>
                <w:szCs w:val="21"/>
              </w:rPr>
              <w:t>何建国</w:t>
            </w:r>
          </w:p>
        </w:tc>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Pr>
          <w:p w:rsidR="00AD7DA4" w:rsidRPr="00522BD7" w:rsidRDefault="00AD7DA4" w:rsidP="00F73CFA">
            <w:pPr>
              <w:snapToGrid w:val="0"/>
              <w:spacing w:line="0" w:lineRule="atLeast"/>
              <w:jc w:val="center"/>
              <w:rPr>
                <w:rFonts w:ascii="宋体" w:hAnsi="宋体"/>
                <w:bCs/>
                <w:szCs w:val="21"/>
              </w:rPr>
            </w:pPr>
            <w:r w:rsidRPr="00522BD7">
              <w:rPr>
                <w:rFonts w:ascii="宋体" w:hAnsi="宋体"/>
                <w:bCs/>
                <w:szCs w:val="21"/>
              </w:rPr>
              <w:t>2014-0</w:t>
            </w:r>
            <w:r w:rsidR="00F73CFA">
              <w:rPr>
                <w:rFonts w:ascii="宋体" w:hAnsi="宋体" w:hint="eastAsia"/>
                <w:bCs/>
                <w:szCs w:val="21"/>
              </w:rPr>
              <w:t>4</w:t>
            </w:r>
            <w:r w:rsidRPr="00522BD7">
              <w:rPr>
                <w:rFonts w:ascii="宋体" w:hAnsi="宋体"/>
                <w:bCs/>
                <w:szCs w:val="21"/>
              </w:rPr>
              <w:t>-2</w:t>
            </w:r>
            <w:r w:rsidR="00F73CFA">
              <w:rPr>
                <w:rFonts w:ascii="宋体" w:hAnsi="宋体" w:hint="eastAsia"/>
                <w:bCs/>
                <w:szCs w:val="21"/>
              </w:rPr>
              <w:t>5</w:t>
            </w:r>
          </w:p>
        </w:tc>
      </w:tr>
      <w:tr w:rsidR="00AD7DA4" w:rsidRPr="00B0753B" w:rsidTr="00780F2E">
        <w:trPr>
          <w:cantSplit/>
          <w:trHeight w:val="35"/>
        </w:trPr>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审核</w:t>
            </w:r>
            <w:r w:rsidR="00E97244" w:rsidRPr="00522BD7">
              <w:rPr>
                <w:rFonts w:ascii="宋体" w:hAnsi="宋体" w:hint="eastAsia"/>
                <w:bCs/>
                <w:szCs w:val="21"/>
              </w:rPr>
              <w:t>人</w:t>
            </w:r>
          </w:p>
        </w:tc>
        <w:tc>
          <w:tcPr>
            <w:tcW w:w="1785" w:type="dxa"/>
          </w:tcPr>
          <w:p w:rsidR="00AD7DA4" w:rsidRPr="00522BD7" w:rsidRDefault="00AD7DA4" w:rsidP="00F84B38">
            <w:pPr>
              <w:snapToGrid w:val="0"/>
              <w:spacing w:line="0" w:lineRule="atLeast"/>
              <w:jc w:val="center"/>
              <w:rPr>
                <w:rFonts w:ascii="宋体" w:hAnsi="宋体"/>
                <w:bCs/>
                <w:szCs w:val="21"/>
              </w:rPr>
            </w:pPr>
          </w:p>
        </w:tc>
        <w:tc>
          <w:tcPr>
            <w:tcW w:w="1785" w:type="dxa"/>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Pr>
          <w:p w:rsidR="00AD7DA4" w:rsidRPr="00522BD7" w:rsidRDefault="00AD7DA4" w:rsidP="00F84B38">
            <w:pPr>
              <w:snapToGrid w:val="0"/>
              <w:spacing w:line="0" w:lineRule="atLeast"/>
              <w:jc w:val="center"/>
              <w:rPr>
                <w:rFonts w:ascii="宋体" w:hAnsi="宋体"/>
                <w:bCs/>
                <w:szCs w:val="21"/>
              </w:rPr>
            </w:pPr>
          </w:p>
        </w:tc>
      </w:tr>
      <w:tr w:rsidR="00AD7DA4" w:rsidRPr="00B0753B" w:rsidTr="00780F2E">
        <w:trPr>
          <w:cantSplit/>
          <w:trHeight w:val="35"/>
        </w:trPr>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审批</w:t>
            </w:r>
            <w:r w:rsidR="00E97244" w:rsidRPr="00522BD7">
              <w:rPr>
                <w:rFonts w:ascii="宋体" w:hAnsi="宋体" w:hint="eastAsia"/>
                <w:bCs/>
                <w:szCs w:val="21"/>
              </w:rPr>
              <w:t>人</w:t>
            </w:r>
          </w:p>
        </w:tc>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p>
        </w:tc>
        <w:tc>
          <w:tcPr>
            <w:tcW w:w="178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r w:rsidRPr="00522BD7">
              <w:rPr>
                <w:rFonts w:ascii="宋体" w:hAnsi="宋体" w:hint="eastAsia"/>
                <w:bCs/>
                <w:szCs w:val="21"/>
              </w:rPr>
              <w:t>日期</w:t>
            </w:r>
          </w:p>
        </w:tc>
        <w:tc>
          <w:tcPr>
            <w:tcW w:w="3255" w:type="dxa"/>
            <w:tcBorders>
              <w:bottom w:val="single" w:sz="12" w:space="0" w:color="auto"/>
            </w:tcBorders>
          </w:tcPr>
          <w:p w:rsidR="00AD7DA4" w:rsidRPr="00522BD7" w:rsidRDefault="00AD7DA4" w:rsidP="00F84B38">
            <w:pPr>
              <w:snapToGrid w:val="0"/>
              <w:spacing w:line="0" w:lineRule="atLeast"/>
              <w:jc w:val="center"/>
              <w:rPr>
                <w:rFonts w:ascii="宋体" w:hAnsi="宋体"/>
                <w:bCs/>
                <w:szCs w:val="21"/>
              </w:rPr>
            </w:pPr>
          </w:p>
        </w:tc>
      </w:tr>
    </w:tbl>
    <w:p w:rsidR="001F5281" w:rsidRDefault="001F5281" w:rsidP="009706BD">
      <w:pPr>
        <w:spacing w:before="100" w:beforeAutospacing="1" w:after="100" w:afterAutospacing="1"/>
        <w:rPr>
          <w:rFonts w:ascii="华文楷体" w:eastAsia="华文楷体" w:hAnsi="华文楷体"/>
          <w:b/>
          <w:sz w:val="28"/>
          <w:szCs w:val="28"/>
        </w:rPr>
      </w:pPr>
    </w:p>
    <w:p w:rsidR="00E723F2" w:rsidRPr="00F84B38" w:rsidRDefault="00E723F2" w:rsidP="009706BD">
      <w:pPr>
        <w:spacing w:before="100" w:beforeAutospacing="1" w:after="100" w:afterAutospacing="1"/>
        <w:rPr>
          <w:rFonts w:ascii="华文楷体" w:eastAsia="华文楷体" w:hAnsi="华文楷体"/>
          <w:b/>
          <w:sz w:val="28"/>
          <w:szCs w:val="28"/>
        </w:rPr>
      </w:pPr>
    </w:p>
    <w:p w:rsidR="00EA2FE7" w:rsidRDefault="00EA2FE7" w:rsidP="00EA2FE7">
      <w:pPr>
        <w:pStyle w:val="Heading0"/>
        <w:jc w:val="both"/>
        <w:rPr>
          <w:rFonts w:asciiTheme="majorEastAsia" w:eastAsiaTheme="majorEastAsia" w:hAnsiTheme="majorEastAsia"/>
          <w:b w:val="0"/>
          <w:sz w:val="21"/>
          <w:szCs w:val="21"/>
          <w:u w:val="single"/>
          <w:lang w:eastAsia="zh-CN"/>
        </w:rPr>
      </w:pPr>
    </w:p>
    <w:p w:rsidR="00B84EE3" w:rsidRPr="00B0753B" w:rsidRDefault="00B84EE3" w:rsidP="00EA2FE7">
      <w:pPr>
        <w:pStyle w:val="Heading0"/>
        <w:jc w:val="both"/>
        <w:rPr>
          <w:rFonts w:asciiTheme="majorEastAsia" w:eastAsiaTheme="majorEastAsia" w:hAnsiTheme="majorEastAsia"/>
          <w:b w:val="0"/>
          <w:sz w:val="21"/>
          <w:szCs w:val="21"/>
          <w:u w:val="single"/>
          <w:lang w:eastAsia="zh-CN"/>
        </w:rPr>
      </w:pPr>
    </w:p>
    <w:p w:rsidR="00AD7DA4" w:rsidRPr="00B0753B" w:rsidRDefault="00AD7DA4" w:rsidP="00B0753B">
      <w:pPr>
        <w:adjustRightInd w:val="0"/>
        <w:snapToGrid w:val="0"/>
        <w:spacing w:line="0" w:lineRule="atLeast"/>
        <w:jc w:val="center"/>
        <w:rPr>
          <w:rFonts w:asciiTheme="majorEastAsia" w:eastAsiaTheme="majorEastAsia" w:hAnsiTheme="majorEastAsia"/>
          <w:b/>
          <w:bCs/>
          <w:sz w:val="28"/>
          <w:szCs w:val="28"/>
        </w:rPr>
      </w:pPr>
      <w:r w:rsidRPr="00B0753B">
        <w:rPr>
          <w:rFonts w:asciiTheme="majorEastAsia" w:eastAsiaTheme="majorEastAsia" w:hAnsiTheme="majorEastAsia" w:hint="eastAsia"/>
          <w:b/>
          <w:bCs/>
          <w:sz w:val="28"/>
          <w:szCs w:val="28"/>
        </w:rPr>
        <w:lastRenderedPageBreak/>
        <w:t>修</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订</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历</w:t>
      </w:r>
      <w:r w:rsidR="00EA2FE7" w:rsidRPr="00B0753B">
        <w:rPr>
          <w:rFonts w:asciiTheme="majorEastAsia" w:eastAsiaTheme="majorEastAsia" w:hAnsiTheme="majorEastAsia" w:hint="eastAsia"/>
          <w:b/>
          <w:bCs/>
          <w:sz w:val="28"/>
          <w:szCs w:val="28"/>
        </w:rPr>
        <w:t xml:space="preserve"> </w:t>
      </w:r>
      <w:r w:rsidRPr="00B0753B">
        <w:rPr>
          <w:rFonts w:asciiTheme="majorEastAsia" w:eastAsiaTheme="majorEastAsia" w:hAnsiTheme="majorEastAsia" w:hint="eastAsia"/>
          <w:b/>
          <w:bCs/>
          <w:sz w:val="28"/>
          <w:szCs w:val="28"/>
        </w:rPr>
        <w:t>史</w:t>
      </w:r>
    </w:p>
    <w:tbl>
      <w:tblPr>
        <w:tblW w:w="9660" w:type="dxa"/>
        <w:tblInd w:w="108" w:type="dxa"/>
        <w:tblBorders>
          <w:top w:val="single" w:sz="12" w:space="0" w:color="auto"/>
          <w:left w:val="single" w:sz="12" w:space="0" w:color="auto"/>
          <w:bottom w:val="single" w:sz="12" w:space="0" w:color="auto"/>
          <w:right w:val="single" w:sz="12" w:space="0" w:color="auto"/>
          <w:insideH w:val="double" w:sz="6" w:space="0" w:color="auto"/>
          <w:insideV w:val="double" w:sz="6" w:space="0" w:color="auto"/>
        </w:tblBorders>
        <w:tblLayout w:type="fixed"/>
        <w:tblLook w:val="0000"/>
      </w:tblPr>
      <w:tblGrid>
        <w:gridCol w:w="735"/>
        <w:gridCol w:w="1365"/>
        <w:gridCol w:w="1365"/>
        <w:gridCol w:w="5250"/>
        <w:gridCol w:w="945"/>
      </w:tblGrid>
      <w:tr w:rsidR="00AD7DA4" w:rsidRPr="00B0753B" w:rsidTr="00A6293C">
        <w:trPr>
          <w:cantSplit/>
        </w:trPr>
        <w:tc>
          <w:tcPr>
            <w:tcW w:w="73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bookmarkStart w:id="2" w:name="OLE_LINK15"/>
            <w:bookmarkStart w:id="3" w:name="OLE_LINK16"/>
            <w:r w:rsidRPr="00B0753B">
              <w:rPr>
                <w:rFonts w:asciiTheme="majorEastAsia" w:eastAsiaTheme="majorEastAsia" w:hAnsiTheme="majorEastAsia" w:hint="eastAsia"/>
                <w:bCs/>
                <w:szCs w:val="21"/>
              </w:rPr>
              <w:t>版本</w:t>
            </w: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修订</w:t>
            </w:r>
            <w:r w:rsidR="00061C8B">
              <w:rPr>
                <w:rFonts w:asciiTheme="majorEastAsia" w:eastAsiaTheme="majorEastAsia" w:hAnsiTheme="majorEastAsia" w:hint="eastAsia"/>
                <w:bCs/>
                <w:szCs w:val="21"/>
              </w:rPr>
              <w:t>人</w:t>
            </w: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更新日期</w:t>
            </w:r>
          </w:p>
        </w:tc>
        <w:tc>
          <w:tcPr>
            <w:tcW w:w="5250"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版本修订说明</w:t>
            </w: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审核</w:t>
            </w:r>
            <w:r w:rsidR="00061C8B">
              <w:rPr>
                <w:rFonts w:asciiTheme="majorEastAsia" w:eastAsiaTheme="majorEastAsia" w:hAnsiTheme="majorEastAsia" w:hint="eastAsia"/>
                <w:bCs/>
                <w:szCs w:val="21"/>
              </w:rPr>
              <w:t>人</w:t>
            </w:r>
          </w:p>
        </w:tc>
      </w:tr>
      <w:tr w:rsidR="00AD7DA4" w:rsidRPr="00B0753B" w:rsidTr="00A6293C">
        <w:trPr>
          <w:cantSplit/>
          <w:trHeight w:val="131"/>
        </w:trPr>
        <w:tc>
          <w:tcPr>
            <w:tcW w:w="73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bCs/>
                <w:szCs w:val="21"/>
              </w:rPr>
              <w:t>1.0</w:t>
            </w:r>
          </w:p>
        </w:tc>
        <w:tc>
          <w:tcPr>
            <w:tcW w:w="1365" w:type="dxa"/>
          </w:tcPr>
          <w:p w:rsidR="00AD7DA4" w:rsidRPr="00B0753B" w:rsidRDefault="00A841EB"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hint="eastAsia"/>
                <w:bCs/>
                <w:szCs w:val="21"/>
              </w:rPr>
              <w:t>何建国</w:t>
            </w:r>
          </w:p>
        </w:tc>
        <w:tc>
          <w:tcPr>
            <w:tcW w:w="1365" w:type="dxa"/>
          </w:tcPr>
          <w:p w:rsidR="00AD7DA4" w:rsidRPr="00B0753B" w:rsidRDefault="00F73CFA" w:rsidP="00B0753B">
            <w:pPr>
              <w:adjustRightInd w:val="0"/>
              <w:snapToGrid w:val="0"/>
              <w:spacing w:line="0" w:lineRule="atLeast"/>
              <w:jc w:val="center"/>
              <w:rPr>
                <w:rFonts w:asciiTheme="majorEastAsia" w:eastAsiaTheme="majorEastAsia" w:hAnsiTheme="majorEastAsia"/>
                <w:bCs/>
                <w:szCs w:val="21"/>
              </w:rPr>
            </w:pPr>
            <w:r>
              <w:rPr>
                <w:rFonts w:asciiTheme="majorEastAsia" w:eastAsiaTheme="majorEastAsia" w:hAnsiTheme="majorEastAsia"/>
                <w:bCs/>
                <w:szCs w:val="21"/>
              </w:rPr>
              <w:t>201</w:t>
            </w:r>
            <w:r>
              <w:rPr>
                <w:rFonts w:asciiTheme="majorEastAsia" w:eastAsiaTheme="majorEastAsia" w:hAnsiTheme="majorEastAsia" w:hint="eastAsia"/>
                <w:bCs/>
                <w:szCs w:val="21"/>
              </w:rPr>
              <w:t>5</w:t>
            </w:r>
            <w:r>
              <w:rPr>
                <w:rFonts w:asciiTheme="majorEastAsia" w:eastAsiaTheme="majorEastAsia" w:hAnsiTheme="majorEastAsia"/>
                <w:bCs/>
                <w:szCs w:val="21"/>
              </w:rPr>
              <w:t>-</w:t>
            </w:r>
            <w:r>
              <w:rPr>
                <w:rFonts w:asciiTheme="majorEastAsia" w:eastAsiaTheme="majorEastAsia" w:hAnsiTheme="majorEastAsia" w:hint="eastAsia"/>
                <w:bCs/>
                <w:szCs w:val="21"/>
              </w:rPr>
              <w:t>4</w:t>
            </w:r>
            <w:r w:rsidR="00AD7DA4" w:rsidRPr="00B0753B">
              <w:rPr>
                <w:rFonts w:asciiTheme="majorEastAsia" w:eastAsiaTheme="majorEastAsia" w:hAnsiTheme="majorEastAsia"/>
                <w:bCs/>
                <w:szCs w:val="21"/>
              </w:rPr>
              <w:t>-</w:t>
            </w:r>
            <w:r>
              <w:rPr>
                <w:rFonts w:asciiTheme="majorEastAsia" w:eastAsiaTheme="majorEastAsia" w:hAnsiTheme="majorEastAsia" w:hint="eastAsia"/>
                <w:bCs/>
                <w:szCs w:val="21"/>
              </w:rPr>
              <w:t>25</w:t>
            </w:r>
          </w:p>
        </w:tc>
        <w:tc>
          <w:tcPr>
            <w:tcW w:w="5250"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r w:rsidRPr="00B0753B">
              <w:rPr>
                <w:rFonts w:asciiTheme="majorEastAsia" w:eastAsiaTheme="majorEastAsia" w:hAnsiTheme="majorEastAsia" w:hint="eastAsia"/>
                <w:bCs/>
                <w:szCs w:val="21"/>
              </w:rPr>
              <w:t>初稿</w:t>
            </w: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r>
      <w:tr w:rsidR="00AD7DA4" w:rsidRPr="00B0753B" w:rsidTr="00A6293C">
        <w:trPr>
          <w:cantSplit/>
        </w:trPr>
        <w:tc>
          <w:tcPr>
            <w:tcW w:w="73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c>
          <w:tcPr>
            <w:tcW w:w="1365" w:type="dxa"/>
          </w:tcPr>
          <w:p w:rsidR="00AD7DA4" w:rsidRPr="00B0753B" w:rsidRDefault="00AD7DA4" w:rsidP="00E37057">
            <w:pPr>
              <w:adjustRightInd w:val="0"/>
              <w:snapToGrid w:val="0"/>
              <w:spacing w:line="0" w:lineRule="atLeast"/>
              <w:jc w:val="center"/>
              <w:rPr>
                <w:rFonts w:asciiTheme="majorEastAsia" w:eastAsiaTheme="majorEastAsia" w:hAnsiTheme="majorEastAsia"/>
                <w:bCs/>
                <w:szCs w:val="21"/>
              </w:rPr>
            </w:pPr>
          </w:p>
        </w:tc>
        <w:tc>
          <w:tcPr>
            <w:tcW w:w="5250" w:type="dxa"/>
          </w:tcPr>
          <w:p w:rsidR="00AD7DA4" w:rsidRPr="00B0753B" w:rsidRDefault="00AD7DA4" w:rsidP="00B0753B">
            <w:pPr>
              <w:widowControl/>
              <w:adjustRightInd w:val="0"/>
              <w:snapToGrid w:val="0"/>
              <w:spacing w:line="0" w:lineRule="atLeast"/>
              <w:jc w:val="center"/>
              <w:rPr>
                <w:rFonts w:asciiTheme="majorEastAsia" w:eastAsiaTheme="majorEastAsia" w:hAnsiTheme="majorEastAsia"/>
                <w:bCs/>
                <w:szCs w:val="21"/>
              </w:rPr>
            </w:pPr>
          </w:p>
        </w:tc>
        <w:tc>
          <w:tcPr>
            <w:tcW w:w="94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r>
      <w:tr w:rsidR="00AD7DA4" w:rsidRPr="00B0753B" w:rsidTr="00A6293C">
        <w:trPr>
          <w:cantSplit/>
        </w:trPr>
        <w:tc>
          <w:tcPr>
            <w:tcW w:w="735" w:type="dxa"/>
          </w:tcPr>
          <w:p w:rsidR="00AD7DA4" w:rsidRPr="00B0753B" w:rsidRDefault="00AD7DA4" w:rsidP="0035055F">
            <w:pPr>
              <w:adjustRightInd w:val="0"/>
              <w:snapToGrid w:val="0"/>
              <w:spacing w:line="0" w:lineRule="atLeast"/>
              <w:jc w:val="center"/>
              <w:rPr>
                <w:rFonts w:asciiTheme="majorEastAsia" w:eastAsiaTheme="majorEastAsia" w:hAnsiTheme="majorEastAsia"/>
                <w:bCs/>
                <w:szCs w:val="21"/>
              </w:rPr>
            </w:pP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c>
          <w:tcPr>
            <w:tcW w:w="1365" w:type="dxa"/>
          </w:tcPr>
          <w:p w:rsidR="00AD7DA4" w:rsidRPr="00B0753B" w:rsidRDefault="00AD7DA4" w:rsidP="00B0753B">
            <w:pPr>
              <w:adjustRightInd w:val="0"/>
              <w:snapToGrid w:val="0"/>
              <w:spacing w:line="0" w:lineRule="atLeast"/>
              <w:jc w:val="center"/>
              <w:rPr>
                <w:rFonts w:asciiTheme="majorEastAsia" w:eastAsiaTheme="majorEastAsia" w:hAnsiTheme="majorEastAsia"/>
                <w:bCs/>
                <w:szCs w:val="21"/>
              </w:rPr>
            </w:pPr>
          </w:p>
        </w:tc>
        <w:tc>
          <w:tcPr>
            <w:tcW w:w="5250" w:type="dxa"/>
          </w:tcPr>
          <w:p w:rsidR="00AD7DA4" w:rsidRPr="00196FB8" w:rsidRDefault="00AD7DA4" w:rsidP="0035055F">
            <w:pPr>
              <w:widowControl/>
              <w:adjustRightInd w:val="0"/>
              <w:snapToGrid w:val="0"/>
              <w:spacing w:line="0" w:lineRule="atLeast"/>
              <w:jc w:val="center"/>
              <w:rPr>
                <w:rFonts w:asciiTheme="majorEastAsia" w:eastAsiaTheme="majorEastAsia" w:hAnsiTheme="majorEastAsia"/>
                <w:bCs/>
                <w:szCs w:val="21"/>
              </w:rPr>
            </w:pPr>
          </w:p>
        </w:tc>
        <w:tc>
          <w:tcPr>
            <w:tcW w:w="945" w:type="dxa"/>
          </w:tcPr>
          <w:p w:rsidR="00AD7DA4" w:rsidRPr="00B5288D" w:rsidRDefault="00AD7DA4" w:rsidP="00B0753B">
            <w:pPr>
              <w:adjustRightInd w:val="0"/>
              <w:snapToGrid w:val="0"/>
              <w:spacing w:line="0" w:lineRule="atLeast"/>
              <w:jc w:val="center"/>
              <w:rPr>
                <w:rFonts w:asciiTheme="majorEastAsia" w:eastAsiaTheme="majorEastAsia" w:hAnsiTheme="majorEastAsia"/>
                <w:bCs/>
                <w:szCs w:val="21"/>
              </w:rPr>
            </w:pPr>
          </w:p>
        </w:tc>
      </w:tr>
      <w:tr w:rsidR="0035055F" w:rsidRPr="00B0753B" w:rsidTr="00A6293C">
        <w:trPr>
          <w:cantSplit/>
        </w:trPr>
        <w:tc>
          <w:tcPr>
            <w:tcW w:w="735" w:type="dxa"/>
          </w:tcPr>
          <w:p w:rsidR="0035055F" w:rsidRPr="00B0753B" w:rsidRDefault="0035055F" w:rsidP="00DC1EE6">
            <w:pPr>
              <w:adjustRightInd w:val="0"/>
              <w:snapToGrid w:val="0"/>
              <w:spacing w:line="0" w:lineRule="atLeast"/>
              <w:jc w:val="center"/>
              <w:rPr>
                <w:rFonts w:asciiTheme="majorEastAsia" w:eastAsiaTheme="majorEastAsia" w:hAnsiTheme="majorEastAsia"/>
                <w:bCs/>
                <w:szCs w:val="21"/>
              </w:rPr>
            </w:pPr>
          </w:p>
        </w:tc>
        <w:tc>
          <w:tcPr>
            <w:tcW w:w="1365" w:type="dxa"/>
          </w:tcPr>
          <w:p w:rsidR="0035055F" w:rsidRPr="00B0753B" w:rsidRDefault="0035055F" w:rsidP="00DC1EE6">
            <w:pPr>
              <w:adjustRightInd w:val="0"/>
              <w:snapToGrid w:val="0"/>
              <w:spacing w:line="0" w:lineRule="atLeast"/>
              <w:jc w:val="center"/>
              <w:rPr>
                <w:rFonts w:asciiTheme="majorEastAsia" w:eastAsiaTheme="majorEastAsia" w:hAnsiTheme="majorEastAsia"/>
                <w:bCs/>
                <w:szCs w:val="21"/>
              </w:rPr>
            </w:pPr>
          </w:p>
        </w:tc>
        <w:tc>
          <w:tcPr>
            <w:tcW w:w="1365" w:type="dxa"/>
          </w:tcPr>
          <w:p w:rsidR="0035055F" w:rsidRPr="00B0753B" w:rsidRDefault="0035055F" w:rsidP="00DC1EE6">
            <w:pPr>
              <w:adjustRightInd w:val="0"/>
              <w:snapToGrid w:val="0"/>
              <w:spacing w:line="0" w:lineRule="atLeast"/>
              <w:jc w:val="center"/>
              <w:rPr>
                <w:rFonts w:asciiTheme="majorEastAsia" w:eastAsiaTheme="majorEastAsia" w:hAnsiTheme="majorEastAsia"/>
                <w:bCs/>
                <w:szCs w:val="21"/>
              </w:rPr>
            </w:pPr>
          </w:p>
        </w:tc>
        <w:tc>
          <w:tcPr>
            <w:tcW w:w="5250" w:type="dxa"/>
          </w:tcPr>
          <w:p w:rsidR="0035055F" w:rsidRPr="00196FB8" w:rsidRDefault="0035055F" w:rsidP="00DC1EE6">
            <w:pPr>
              <w:widowControl/>
              <w:adjustRightInd w:val="0"/>
              <w:snapToGrid w:val="0"/>
              <w:spacing w:line="0" w:lineRule="atLeast"/>
              <w:jc w:val="center"/>
              <w:rPr>
                <w:rFonts w:asciiTheme="majorEastAsia" w:eastAsiaTheme="majorEastAsia" w:hAnsiTheme="majorEastAsia"/>
                <w:bCs/>
                <w:szCs w:val="21"/>
              </w:rPr>
            </w:pPr>
          </w:p>
        </w:tc>
        <w:tc>
          <w:tcPr>
            <w:tcW w:w="945" w:type="dxa"/>
          </w:tcPr>
          <w:p w:rsidR="0035055F" w:rsidRPr="00B0753B" w:rsidRDefault="0035055F" w:rsidP="00B0753B">
            <w:pPr>
              <w:adjustRightInd w:val="0"/>
              <w:snapToGrid w:val="0"/>
              <w:spacing w:line="0" w:lineRule="atLeast"/>
              <w:jc w:val="center"/>
              <w:rPr>
                <w:rFonts w:asciiTheme="majorEastAsia" w:eastAsiaTheme="majorEastAsia" w:hAnsiTheme="majorEastAsia"/>
                <w:bCs/>
                <w:szCs w:val="21"/>
              </w:rPr>
            </w:pPr>
          </w:p>
        </w:tc>
      </w:tr>
    </w:tbl>
    <w:p w:rsidR="00AD7DA4" w:rsidRPr="0046184E" w:rsidRDefault="00AD7DA4" w:rsidP="00B0753B">
      <w:pPr>
        <w:adjustRightInd w:val="0"/>
        <w:snapToGrid w:val="0"/>
        <w:spacing w:line="0" w:lineRule="atLeast"/>
        <w:rPr>
          <w:rFonts w:asciiTheme="majorEastAsia" w:eastAsiaTheme="majorEastAsia" w:hAnsiTheme="majorEastAsia"/>
          <w:bCs/>
          <w:szCs w:val="21"/>
        </w:rPr>
      </w:pPr>
    </w:p>
    <w:bookmarkEnd w:id="2"/>
    <w:bookmarkEnd w:id="3"/>
    <w:p w:rsidR="00AD7DA4" w:rsidRPr="00B0753B" w:rsidRDefault="00AD7DA4" w:rsidP="00B0753B">
      <w:pPr>
        <w:adjustRightInd w:val="0"/>
        <w:snapToGrid w:val="0"/>
        <w:spacing w:line="0" w:lineRule="atLeast"/>
        <w:rPr>
          <w:rFonts w:asciiTheme="majorEastAsia" w:eastAsiaTheme="majorEastAsia" w:hAnsiTheme="majorEastAsia"/>
          <w:bCs/>
          <w:szCs w:val="21"/>
        </w:rPr>
      </w:pPr>
    </w:p>
    <w:p w:rsidR="00AD7DA4" w:rsidRPr="003C5C20" w:rsidRDefault="00AD7DA4" w:rsidP="009706BD">
      <w:pPr>
        <w:spacing w:before="100" w:beforeAutospacing="1" w:after="100" w:afterAutospacing="1"/>
        <w:rPr>
          <w:rFonts w:ascii="楷体_GB2312" w:eastAsia="楷体_GB2312"/>
          <w:szCs w:val="21"/>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BF2646" w:rsidRDefault="00C75DFA">
      <w:pPr>
        <w:pStyle w:val="10"/>
        <w:rPr>
          <w:rFonts w:asciiTheme="minorHAnsi" w:eastAsiaTheme="minorEastAsia" w:hAnsiTheme="minorHAnsi" w:cstheme="minorBidi"/>
          <w:sz w:val="21"/>
          <w:szCs w:val="22"/>
        </w:rPr>
      </w:pPr>
      <w:r w:rsidRPr="00C75DFA">
        <w:lastRenderedPageBreak/>
        <w:fldChar w:fldCharType="begin"/>
      </w:r>
      <w:r w:rsidR="00AD7DA4">
        <w:instrText xml:space="preserve"> TOC \o "1-5" \h \z \u </w:instrText>
      </w:r>
      <w:r w:rsidRPr="00C75DFA">
        <w:fldChar w:fldCharType="separate"/>
      </w:r>
      <w:hyperlink w:anchor="_Toc417864861" w:history="1">
        <w:r w:rsidR="00BF2646" w:rsidRPr="006B0883">
          <w:rPr>
            <w:rStyle w:val="af0"/>
            <w:rFonts w:ascii="华文楷体" w:eastAsia="华文楷体" w:hAnsi="华文楷体" w:hint="eastAsia"/>
          </w:rPr>
          <w:t>开关量输入输出通讯协议</w:t>
        </w:r>
        <w:r w:rsidR="00BF2646">
          <w:rPr>
            <w:webHidden/>
          </w:rPr>
          <w:tab/>
        </w:r>
        <w:r>
          <w:rPr>
            <w:webHidden/>
          </w:rPr>
          <w:fldChar w:fldCharType="begin"/>
        </w:r>
        <w:r w:rsidR="00BF2646">
          <w:rPr>
            <w:webHidden/>
          </w:rPr>
          <w:instrText xml:space="preserve"> PAGEREF _Toc417864861 \h </w:instrText>
        </w:r>
        <w:r>
          <w:rPr>
            <w:webHidden/>
          </w:rPr>
        </w:r>
        <w:r>
          <w:rPr>
            <w:webHidden/>
          </w:rPr>
          <w:fldChar w:fldCharType="separate"/>
        </w:r>
        <w:r w:rsidR="00BF2646">
          <w:rPr>
            <w:webHidden/>
          </w:rPr>
          <w:t>1</w:t>
        </w:r>
        <w:r>
          <w:rPr>
            <w:webHidden/>
          </w:rPr>
          <w:fldChar w:fldCharType="end"/>
        </w:r>
      </w:hyperlink>
    </w:p>
    <w:p w:rsidR="00BF2646" w:rsidRDefault="00C75DFA">
      <w:pPr>
        <w:pStyle w:val="20"/>
        <w:tabs>
          <w:tab w:val="left" w:pos="1260"/>
          <w:tab w:val="right" w:leader="dot" w:pos="9628"/>
        </w:tabs>
        <w:rPr>
          <w:rFonts w:asciiTheme="minorHAnsi" w:eastAsiaTheme="minorEastAsia" w:hAnsiTheme="minorHAnsi" w:cstheme="minorBidi"/>
          <w:noProof/>
        </w:rPr>
      </w:pPr>
      <w:hyperlink w:anchor="_Toc417864862" w:history="1">
        <w:r w:rsidR="00BF2646" w:rsidRPr="006B0883">
          <w:rPr>
            <w:rStyle w:val="af0"/>
            <w:rFonts w:ascii="华文宋体" w:eastAsia="华文宋体" w:hAnsi="华文宋体" w:cs="@楷体" w:hint="eastAsia"/>
            <w:noProof/>
          </w:rPr>
          <w:t>一、</w:t>
        </w:r>
        <w:r w:rsidR="00BF2646">
          <w:rPr>
            <w:rFonts w:asciiTheme="minorHAnsi" w:eastAsiaTheme="minorEastAsia" w:hAnsiTheme="minorHAnsi" w:cstheme="minorBidi"/>
            <w:noProof/>
          </w:rPr>
          <w:tab/>
        </w:r>
        <w:r w:rsidR="00BF2646" w:rsidRPr="006B0883">
          <w:rPr>
            <w:rStyle w:val="af0"/>
            <w:rFonts w:ascii="华文宋体" w:eastAsia="华文宋体" w:hAnsi="华文宋体" w:hint="eastAsia"/>
            <w:noProof/>
          </w:rPr>
          <w:t>前言</w:t>
        </w:r>
        <w:r w:rsidR="00BF2646">
          <w:rPr>
            <w:noProof/>
            <w:webHidden/>
          </w:rPr>
          <w:tab/>
        </w:r>
        <w:r>
          <w:rPr>
            <w:noProof/>
            <w:webHidden/>
          </w:rPr>
          <w:fldChar w:fldCharType="begin"/>
        </w:r>
        <w:r w:rsidR="00BF2646">
          <w:rPr>
            <w:noProof/>
            <w:webHidden/>
          </w:rPr>
          <w:instrText xml:space="preserve"> PAGEREF _Toc417864862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63" w:history="1">
        <w:r w:rsidR="00BF2646" w:rsidRPr="006B0883">
          <w:rPr>
            <w:rStyle w:val="af0"/>
            <w:rFonts w:cs="@楷体"/>
            <w:noProof/>
          </w:rPr>
          <w:t>1</w:t>
        </w:r>
        <w:r w:rsidR="00BF2646">
          <w:rPr>
            <w:rFonts w:asciiTheme="minorHAnsi" w:eastAsiaTheme="minorEastAsia" w:hAnsiTheme="minorHAnsi" w:cstheme="minorBidi"/>
            <w:noProof/>
          </w:rPr>
          <w:tab/>
        </w:r>
        <w:r w:rsidR="00BF2646" w:rsidRPr="006B0883">
          <w:rPr>
            <w:rStyle w:val="af0"/>
            <w:rFonts w:hint="eastAsia"/>
            <w:noProof/>
          </w:rPr>
          <w:t>编写目的</w:t>
        </w:r>
        <w:r w:rsidR="00BF2646">
          <w:rPr>
            <w:noProof/>
            <w:webHidden/>
          </w:rPr>
          <w:tab/>
        </w:r>
        <w:r>
          <w:rPr>
            <w:noProof/>
            <w:webHidden/>
          </w:rPr>
          <w:fldChar w:fldCharType="begin"/>
        </w:r>
        <w:r w:rsidR="00BF2646">
          <w:rPr>
            <w:noProof/>
            <w:webHidden/>
          </w:rPr>
          <w:instrText xml:space="preserve"> PAGEREF _Toc417864863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64" w:history="1">
        <w:r w:rsidR="00BF2646" w:rsidRPr="006B0883">
          <w:rPr>
            <w:rStyle w:val="af0"/>
            <w:rFonts w:cs="@楷体"/>
            <w:noProof/>
          </w:rPr>
          <w:t>2</w:t>
        </w:r>
        <w:r w:rsidR="00BF2646">
          <w:rPr>
            <w:rFonts w:asciiTheme="minorHAnsi" w:eastAsiaTheme="minorEastAsia" w:hAnsiTheme="minorHAnsi" w:cstheme="minorBidi"/>
            <w:noProof/>
          </w:rPr>
          <w:tab/>
        </w:r>
        <w:r w:rsidR="00BF2646" w:rsidRPr="006B0883">
          <w:rPr>
            <w:rStyle w:val="af0"/>
            <w:rFonts w:hint="eastAsia"/>
            <w:noProof/>
          </w:rPr>
          <w:t>适用范围</w:t>
        </w:r>
        <w:r w:rsidR="00BF2646">
          <w:rPr>
            <w:noProof/>
            <w:webHidden/>
          </w:rPr>
          <w:tab/>
        </w:r>
        <w:r>
          <w:rPr>
            <w:noProof/>
            <w:webHidden/>
          </w:rPr>
          <w:fldChar w:fldCharType="begin"/>
        </w:r>
        <w:r w:rsidR="00BF2646">
          <w:rPr>
            <w:noProof/>
            <w:webHidden/>
          </w:rPr>
          <w:instrText xml:space="preserve"> PAGEREF _Toc417864864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65" w:history="1">
        <w:r w:rsidR="00BF2646" w:rsidRPr="006B0883">
          <w:rPr>
            <w:rStyle w:val="af0"/>
            <w:rFonts w:cs="@楷体"/>
            <w:noProof/>
          </w:rPr>
          <w:t>3</w:t>
        </w:r>
        <w:r w:rsidR="00BF2646">
          <w:rPr>
            <w:rFonts w:asciiTheme="minorHAnsi" w:eastAsiaTheme="minorEastAsia" w:hAnsiTheme="minorHAnsi" w:cstheme="minorBidi"/>
            <w:noProof/>
          </w:rPr>
          <w:tab/>
        </w:r>
        <w:r w:rsidR="00BF2646" w:rsidRPr="006B0883">
          <w:rPr>
            <w:rStyle w:val="af0"/>
            <w:rFonts w:hint="eastAsia"/>
            <w:noProof/>
          </w:rPr>
          <w:t>文档用途</w:t>
        </w:r>
        <w:r w:rsidR="00BF2646">
          <w:rPr>
            <w:noProof/>
            <w:webHidden/>
          </w:rPr>
          <w:tab/>
        </w:r>
        <w:r>
          <w:rPr>
            <w:noProof/>
            <w:webHidden/>
          </w:rPr>
          <w:fldChar w:fldCharType="begin"/>
        </w:r>
        <w:r w:rsidR="00BF2646">
          <w:rPr>
            <w:noProof/>
            <w:webHidden/>
          </w:rPr>
          <w:instrText xml:space="preserve"> PAGEREF _Toc417864865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66" w:history="1">
        <w:r w:rsidR="00BF2646" w:rsidRPr="006B0883">
          <w:rPr>
            <w:rStyle w:val="af0"/>
            <w:rFonts w:cs="@楷体"/>
            <w:noProof/>
          </w:rPr>
          <w:t>4</w:t>
        </w:r>
        <w:r w:rsidR="00BF2646">
          <w:rPr>
            <w:rFonts w:asciiTheme="minorHAnsi" w:eastAsiaTheme="minorEastAsia" w:hAnsiTheme="minorHAnsi" w:cstheme="minorBidi"/>
            <w:noProof/>
          </w:rPr>
          <w:tab/>
        </w:r>
        <w:r w:rsidR="00BF2646" w:rsidRPr="006B0883">
          <w:rPr>
            <w:rStyle w:val="af0"/>
            <w:rFonts w:hint="eastAsia"/>
            <w:noProof/>
          </w:rPr>
          <w:t>参考文献</w:t>
        </w:r>
        <w:r w:rsidR="00BF2646">
          <w:rPr>
            <w:noProof/>
            <w:webHidden/>
          </w:rPr>
          <w:tab/>
        </w:r>
        <w:r>
          <w:rPr>
            <w:noProof/>
            <w:webHidden/>
          </w:rPr>
          <w:fldChar w:fldCharType="begin"/>
        </w:r>
        <w:r w:rsidR="00BF2646">
          <w:rPr>
            <w:noProof/>
            <w:webHidden/>
          </w:rPr>
          <w:instrText xml:space="preserve"> PAGEREF _Toc417864866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67" w:history="1">
        <w:r w:rsidR="00BF2646" w:rsidRPr="006B0883">
          <w:rPr>
            <w:rStyle w:val="af0"/>
            <w:rFonts w:cs="@楷体"/>
            <w:noProof/>
          </w:rPr>
          <w:t>5</w:t>
        </w:r>
        <w:r w:rsidR="00BF2646">
          <w:rPr>
            <w:rFonts w:asciiTheme="minorHAnsi" w:eastAsiaTheme="minorEastAsia" w:hAnsiTheme="minorHAnsi" w:cstheme="minorBidi"/>
            <w:noProof/>
          </w:rPr>
          <w:tab/>
        </w:r>
        <w:r w:rsidR="00BF2646" w:rsidRPr="006B0883">
          <w:rPr>
            <w:rStyle w:val="af0"/>
            <w:rFonts w:hint="eastAsia"/>
            <w:noProof/>
          </w:rPr>
          <w:t>相关定义</w:t>
        </w:r>
        <w:r w:rsidR="00BF2646">
          <w:rPr>
            <w:noProof/>
            <w:webHidden/>
          </w:rPr>
          <w:tab/>
        </w:r>
        <w:r>
          <w:rPr>
            <w:noProof/>
            <w:webHidden/>
          </w:rPr>
          <w:fldChar w:fldCharType="begin"/>
        </w:r>
        <w:r w:rsidR="00BF2646">
          <w:rPr>
            <w:noProof/>
            <w:webHidden/>
          </w:rPr>
          <w:instrText xml:space="preserve"> PAGEREF _Toc417864867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20"/>
        <w:tabs>
          <w:tab w:val="left" w:pos="1260"/>
          <w:tab w:val="right" w:leader="dot" w:pos="9628"/>
        </w:tabs>
        <w:rPr>
          <w:rFonts w:asciiTheme="minorHAnsi" w:eastAsiaTheme="minorEastAsia" w:hAnsiTheme="minorHAnsi" w:cstheme="minorBidi"/>
          <w:noProof/>
        </w:rPr>
      </w:pPr>
      <w:hyperlink w:anchor="_Toc417864868" w:history="1">
        <w:r w:rsidR="00BF2646" w:rsidRPr="006B0883">
          <w:rPr>
            <w:rStyle w:val="af0"/>
            <w:rFonts w:ascii="宋体" w:hAnsi="宋体" w:cs="@楷体" w:hint="eastAsia"/>
            <w:noProof/>
          </w:rPr>
          <w:t>二、</w:t>
        </w:r>
        <w:r w:rsidR="00BF2646">
          <w:rPr>
            <w:rFonts w:asciiTheme="minorHAnsi" w:eastAsiaTheme="minorEastAsia" w:hAnsiTheme="minorHAnsi" w:cstheme="minorBidi"/>
            <w:noProof/>
          </w:rPr>
          <w:tab/>
        </w:r>
        <w:r w:rsidR="00BF2646" w:rsidRPr="006B0883">
          <w:rPr>
            <w:rStyle w:val="af0"/>
            <w:rFonts w:ascii="宋体" w:hAnsi="宋体" w:hint="eastAsia"/>
            <w:noProof/>
          </w:rPr>
          <w:t>报警配置</w:t>
        </w:r>
        <w:r w:rsidR="00BF2646">
          <w:rPr>
            <w:noProof/>
            <w:webHidden/>
          </w:rPr>
          <w:tab/>
        </w:r>
        <w:r>
          <w:rPr>
            <w:noProof/>
            <w:webHidden/>
          </w:rPr>
          <w:fldChar w:fldCharType="begin"/>
        </w:r>
        <w:r w:rsidR="00BF2646">
          <w:rPr>
            <w:noProof/>
            <w:webHidden/>
          </w:rPr>
          <w:instrText xml:space="preserve"> PAGEREF _Toc417864868 \h </w:instrText>
        </w:r>
        <w:r>
          <w:rPr>
            <w:noProof/>
            <w:webHidden/>
          </w:rPr>
        </w:r>
        <w:r>
          <w:rPr>
            <w:noProof/>
            <w:webHidden/>
          </w:rPr>
          <w:fldChar w:fldCharType="separate"/>
        </w:r>
        <w:r w:rsidR="00BF2646">
          <w:rPr>
            <w:noProof/>
            <w:webHidden/>
          </w:rPr>
          <w:t>4</w:t>
        </w:r>
        <w:r>
          <w:rPr>
            <w:noProof/>
            <w:webHidden/>
          </w:rPr>
          <w:fldChar w:fldCharType="end"/>
        </w:r>
      </w:hyperlink>
    </w:p>
    <w:p w:rsidR="00BF2646" w:rsidRDefault="00C75DFA">
      <w:pPr>
        <w:pStyle w:val="20"/>
        <w:tabs>
          <w:tab w:val="left" w:pos="1260"/>
          <w:tab w:val="right" w:leader="dot" w:pos="9628"/>
        </w:tabs>
        <w:rPr>
          <w:rFonts w:asciiTheme="minorHAnsi" w:eastAsiaTheme="minorEastAsia" w:hAnsiTheme="minorHAnsi" w:cstheme="minorBidi"/>
          <w:noProof/>
        </w:rPr>
      </w:pPr>
      <w:hyperlink w:anchor="_Toc417864869" w:history="1">
        <w:r w:rsidR="00BF2646" w:rsidRPr="006B0883">
          <w:rPr>
            <w:rStyle w:val="af0"/>
            <w:rFonts w:ascii="宋体" w:hAnsi="宋体" w:cs="@楷体" w:hint="eastAsia"/>
            <w:noProof/>
          </w:rPr>
          <w:t>三、</w:t>
        </w:r>
        <w:r w:rsidR="00BF2646">
          <w:rPr>
            <w:rFonts w:asciiTheme="minorHAnsi" w:eastAsiaTheme="minorEastAsia" w:hAnsiTheme="minorHAnsi" w:cstheme="minorBidi"/>
            <w:noProof/>
          </w:rPr>
          <w:tab/>
        </w:r>
        <w:r w:rsidR="00BF2646" w:rsidRPr="006B0883">
          <w:rPr>
            <w:rStyle w:val="af0"/>
            <w:rFonts w:ascii="宋体" w:hAnsi="宋体" w:hint="eastAsia"/>
            <w:noProof/>
          </w:rPr>
          <w:t>报警检测</w:t>
        </w:r>
        <w:r w:rsidR="00BF2646">
          <w:rPr>
            <w:noProof/>
            <w:webHidden/>
          </w:rPr>
          <w:tab/>
        </w:r>
        <w:r>
          <w:rPr>
            <w:noProof/>
            <w:webHidden/>
          </w:rPr>
          <w:fldChar w:fldCharType="begin"/>
        </w:r>
        <w:r w:rsidR="00BF2646">
          <w:rPr>
            <w:noProof/>
            <w:webHidden/>
          </w:rPr>
          <w:instrText xml:space="preserve"> PAGEREF _Toc417864869 \h </w:instrText>
        </w:r>
        <w:r>
          <w:rPr>
            <w:noProof/>
            <w:webHidden/>
          </w:rPr>
        </w:r>
        <w:r>
          <w:rPr>
            <w:noProof/>
            <w:webHidden/>
          </w:rPr>
          <w:fldChar w:fldCharType="separate"/>
        </w:r>
        <w:r w:rsidR="00BF2646">
          <w:rPr>
            <w:noProof/>
            <w:webHidden/>
          </w:rPr>
          <w:t>5</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70" w:history="1">
        <w:r w:rsidR="00BF2646" w:rsidRPr="006B0883">
          <w:rPr>
            <w:rStyle w:val="af0"/>
            <w:rFonts w:cs="@楷体"/>
            <w:noProof/>
          </w:rPr>
          <w:t>1</w:t>
        </w:r>
        <w:r w:rsidR="00BF2646">
          <w:rPr>
            <w:rFonts w:asciiTheme="minorHAnsi" w:eastAsiaTheme="minorEastAsia" w:hAnsiTheme="minorHAnsi" w:cstheme="minorBidi"/>
            <w:noProof/>
          </w:rPr>
          <w:tab/>
        </w:r>
        <w:r w:rsidR="00BF2646" w:rsidRPr="006B0883">
          <w:rPr>
            <w:rStyle w:val="af0"/>
            <w:rFonts w:hint="eastAsia"/>
            <w:noProof/>
          </w:rPr>
          <w:t>检测算法</w:t>
        </w:r>
        <w:r w:rsidR="00BF2646">
          <w:rPr>
            <w:noProof/>
            <w:webHidden/>
          </w:rPr>
          <w:tab/>
        </w:r>
        <w:r>
          <w:rPr>
            <w:noProof/>
            <w:webHidden/>
          </w:rPr>
          <w:fldChar w:fldCharType="begin"/>
        </w:r>
        <w:r w:rsidR="00BF2646">
          <w:rPr>
            <w:noProof/>
            <w:webHidden/>
          </w:rPr>
          <w:instrText xml:space="preserve"> PAGEREF _Toc417864870 \h </w:instrText>
        </w:r>
        <w:r>
          <w:rPr>
            <w:noProof/>
            <w:webHidden/>
          </w:rPr>
        </w:r>
        <w:r>
          <w:rPr>
            <w:noProof/>
            <w:webHidden/>
          </w:rPr>
          <w:fldChar w:fldCharType="separate"/>
        </w:r>
        <w:r w:rsidR="00BF2646">
          <w:rPr>
            <w:noProof/>
            <w:webHidden/>
          </w:rPr>
          <w:t>5</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71" w:history="1">
        <w:r w:rsidR="00BF2646" w:rsidRPr="006B0883">
          <w:rPr>
            <w:rStyle w:val="af0"/>
            <w:rFonts w:cs="@楷体"/>
            <w:noProof/>
          </w:rPr>
          <w:t>2</w:t>
        </w:r>
        <w:r w:rsidR="00BF2646">
          <w:rPr>
            <w:rFonts w:asciiTheme="minorHAnsi" w:eastAsiaTheme="minorEastAsia" w:hAnsiTheme="minorHAnsi" w:cstheme="minorBidi"/>
            <w:noProof/>
          </w:rPr>
          <w:tab/>
        </w:r>
        <w:r w:rsidR="00BF2646" w:rsidRPr="006B0883">
          <w:rPr>
            <w:rStyle w:val="af0"/>
            <w:rFonts w:hint="eastAsia"/>
            <w:noProof/>
          </w:rPr>
          <w:t>数据处理</w:t>
        </w:r>
        <w:r w:rsidR="00BF2646">
          <w:rPr>
            <w:noProof/>
            <w:webHidden/>
          </w:rPr>
          <w:tab/>
        </w:r>
        <w:r>
          <w:rPr>
            <w:noProof/>
            <w:webHidden/>
          </w:rPr>
          <w:fldChar w:fldCharType="begin"/>
        </w:r>
        <w:r w:rsidR="00BF2646">
          <w:rPr>
            <w:noProof/>
            <w:webHidden/>
          </w:rPr>
          <w:instrText xml:space="preserve"> PAGEREF _Toc417864871 \h </w:instrText>
        </w:r>
        <w:r>
          <w:rPr>
            <w:noProof/>
            <w:webHidden/>
          </w:rPr>
        </w:r>
        <w:r>
          <w:rPr>
            <w:noProof/>
            <w:webHidden/>
          </w:rPr>
          <w:fldChar w:fldCharType="separate"/>
        </w:r>
        <w:r w:rsidR="00BF2646">
          <w:rPr>
            <w:noProof/>
            <w:webHidden/>
          </w:rPr>
          <w:t>5</w:t>
        </w:r>
        <w:r>
          <w:rPr>
            <w:noProof/>
            <w:webHidden/>
          </w:rPr>
          <w:fldChar w:fldCharType="end"/>
        </w:r>
      </w:hyperlink>
    </w:p>
    <w:p w:rsidR="00BF2646" w:rsidRDefault="00C75DFA">
      <w:pPr>
        <w:pStyle w:val="20"/>
        <w:tabs>
          <w:tab w:val="left" w:pos="1260"/>
          <w:tab w:val="right" w:leader="dot" w:pos="9628"/>
        </w:tabs>
        <w:rPr>
          <w:rFonts w:asciiTheme="minorHAnsi" w:eastAsiaTheme="minorEastAsia" w:hAnsiTheme="minorHAnsi" w:cstheme="minorBidi"/>
          <w:noProof/>
        </w:rPr>
      </w:pPr>
      <w:hyperlink w:anchor="_Toc417864872" w:history="1">
        <w:r w:rsidR="00BF2646" w:rsidRPr="006B0883">
          <w:rPr>
            <w:rStyle w:val="af0"/>
            <w:rFonts w:ascii="宋体" w:hAnsi="宋体" w:cs="@楷体" w:hint="eastAsia"/>
            <w:noProof/>
          </w:rPr>
          <w:t>四、</w:t>
        </w:r>
        <w:r w:rsidR="00BF2646">
          <w:rPr>
            <w:rFonts w:asciiTheme="minorHAnsi" w:eastAsiaTheme="minorEastAsia" w:hAnsiTheme="minorHAnsi" w:cstheme="minorBidi"/>
            <w:noProof/>
          </w:rPr>
          <w:tab/>
        </w:r>
        <w:r w:rsidR="00BF2646" w:rsidRPr="006B0883">
          <w:rPr>
            <w:rStyle w:val="af0"/>
            <w:rFonts w:ascii="宋体" w:hAnsi="宋体" w:hint="eastAsia"/>
            <w:noProof/>
          </w:rPr>
          <w:t>协议规范</w:t>
        </w:r>
        <w:r w:rsidR="00BF2646">
          <w:rPr>
            <w:noProof/>
            <w:webHidden/>
          </w:rPr>
          <w:tab/>
        </w:r>
        <w:r>
          <w:rPr>
            <w:noProof/>
            <w:webHidden/>
          </w:rPr>
          <w:fldChar w:fldCharType="begin"/>
        </w:r>
        <w:r w:rsidR="00BF2646">
          <w:rPr>
            <w:noProof/>
            <w:webHidden/>
          </w:rPr>
          <w:instrText xml:space="preserve"> PAGEREF _Toc417864872 \h </w:instrText>
        </w:r>
        <w:r>
          <w:rPr>
            <w:noProof/>
            <w:webHidden/>
          </w:rPr>
        </w:r>
        <w:r>
          <w:rPr>
            <w:noProof/>
            <w:webHidden/>
          </w:rPr>
          <w:fldChar w:fldCharType="separate"/>
        </w:r>
        <w:r w:rsidR="00BF2646">
          <w:rPr>
            <w:noProof/>
            <w:webHidden/>
          </w:rPr>
          <w:t>6</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73" w:history="1">
        <w:r w:rsidR="00BF2646" w:rsidRPr="006B0883">
          <w:rPr>
            <w:rStyle w:val="af0"/>
            <w:rFonts w:cs="@楷体"/>
            <w:noProof/>
          </w:rPr>
          <w:t>1</w:t>
        </w:r>
        <w:r w:rsidR="00BF2646">
          <w:rPr>
            <w:rFonts w:asciiTheme="minorHAnsi" w:eastAsiaTheme="minorEastAsia" w:hAnsiTheme="minorHAnsi" w:cstheme="minorBidi"/>
            <w:noProof/>
          </w:rPr>
          <w:tab/>
        </w:r>
        <w:r w:rsidR="00BF2646" w:rsidRPr="006B0883">
          <w:rPr>
            <w:rStyle w:val="af0"/>
            <w:rFonts w:hint="eastAsia"/>
            <w:noProof/>
          </w:rPr>
          <w:t>通讯模式</w:t>
        </w:r>
        <w:r w:rsidR="00BF2646">
          <w:rPr>
            <w:noProof/>
            <w:webHidden/>
          </w:rPr>
          <w:tab/>
        </w:r>
        <w:r>
          <w:rPr>
            <w:noProof/>
            <w:webHidden/>
          </w:rPr>
          <w:fldChar w:fldCharType="begin"/>
        </w:r>
        <w:r w:rsidR="00BF2646">
          <w:rPr>
            <w:noProof/>
            <w:webHidden/>
          </w:rPr>
          <w:instrText xml:space="preserve"> PAGEREF _Toc417864873 \h </w:instrText>
        </w:r>
        <w:r>
          <w:rPr>
            <w:noProof/>
            <w:webHidden/>
          </w:rPr>
        </w:r>
        <w:r>
          <w:rPr>
            <w:noProof/>
            <w:webHidden/>
          </w:rPr>
          <w:fldChar w:fldCharType="separate"/>
        </w:r>
        <w:r w:rsidR="00BF2646">
          <w:rPr>
            <w:noProof/>
            <w:webHidden/>
          </w:rPr>
          <w:t>6</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74" w:history="1">
        <w:r w:rsidR="00BF2646" w:rsidRPr="006B0883">
          <w:rPr>
            <w:rStyle w:val="af0"/>
            <w:rFonts w:cs="@楷体"/>
            <w:noProof/>
          </w:rPr>
          <w:t>2</w:t>
        </w:r>
        <w:r w:rsidR="00BF2646">
          <w:rPr>
            <w:rFonts w:asciiTheme="minorHAnsi" w:eastAsiaTheme="minorEastAsia" w:hAnsiTheme="minorHAnsi" w:cstheme="minorBidi"/>
            <w:noProof/>
          </w:rPr>
          <w:tab/>
        </w:r>
        <w:r w:rsidR="00BF2646" w:rsidRPr="006B0883">
          <w:rPr>
            <w:rStyle w:val="af0"/>
            <w:rFonts w:hint="eastAsia"/>
            <w:noProof/>
          </w:rPr>
          <w:t>协议格式</w:t>
        </w:r>
        <w:r w:rsidR="00BF2646">
          <w:rPr>
            <w:noProof/>
            <w:webHidden/>
          </w:rPr>
          <w:tab/>
        </w:r>
        <w:r>
          <w:rPr>
            <w:noProof/>
            <w:webHidden/>
          </w:rPr>
          <w:fldChar w:fldCharType="begin"/>
        </w:r>
        <w:r w:rsidR="00BF2646">
          <w:rPr>
            <w:noProof/>
            <w:webHidden/>
          </w:rPr>
          <w:instrText xml:space="preserve"> PAGEREF _Toc417864874 \h </w:instrText>
        </w:r>
        <w:r>
          <w:rPr>
            <w:noProof/>
            <w:webHidden/>
          </w:rPr>
        </w:r>
        <w:r>
          <w:rPr>
            <w:noProof/>
            <w:webHidden/>
          </w:rPr>
          <w:fldChar w:fldCharType="separate"/>
        </w:r>
        <w:r w:rsidR="00BF2646">
          <w:rPr>
            <w:noProof/>
            <w:webHidden/>
          </w:rPr>
          <w:t>6</w:t>
        </w:r>
        <w:r>
          <w:rPr>
            <w:noProof/>
            <w:webHidden/>
          </w:rPr>
          <w:fldChar w:fldCharType="end"/>
        </w:r>
      </w:hyperlink>
    </w:p>
    <w:p w:rsidR="00BF2646" w:rsidRDefault="00C75DFA">
      <w:pPr>
        <w:pStyle w:val="30"/>
        <w:tabs>
          <w:tab w:val="left" w:pos="1260"/>
          <w:tab w:val="right" w:leader="dot" w:pos="9628"/>
        </w:tabs>
        <w:rPr>
          <w:rFonts w:asciiTheme="minorHAnsi" w:eastAsiaTheme="minorEastAsia" w:hAnsiTheme="minorHAnsi" w:cstheme="minorBidi"/>
          <w:noProof/>
        </w:rPr>
      </w:pPr>
      <w:hyperlink w:anchor="_Toc417864875" w:history="1">
        <w:r w:rsidR="00BF2646" w:rsidRPr="006B0883">
          <w:rPr>
            <w:rStyle w:val="af0"/>
            <w:rFonts w:cs="@楷体"/>
            <w:noProof/>
          </w:rPr>
          <w:t>3</w:t>
        </w:r>
        <w:r w:rsidR="00BF2646">
          <w:rPr>
            <w:rFonts w:asciiTheme="minorHAnsi" w:eastAsiaTheme="minorEastAsia" w:hAnsiTheme="minorHAnsi" w:cstheme="minorBidi"/>
            <w:noProof/>
          </w:rPr>
          <w:tab/>
        </w:r>
        <w:r w:rsidR="00BF2646" w:rsidRPr="006B0883">
          <w:rPr>
            <w:rStyle w:val="af0"/>
            <w:rFonts w:hint="eastAsia"/>
            <w:noProof/>
          </w:rPr>
          <w:t>功能定义</w:t>
        </w:r>
        <w:r w:rsidR="00BF2646">
          <w:rPr>
            <w:noProof/>
            <w:webHidden/>
          </w:rPr>
          <w:tab/>
        </w:r>
        <w:r>
          <w:rPr>
            <w:noProof/>
            <w:webHidden/>
          </w:rPr>
          <w:fldChar w:fldCharType="begin"/>
        </w:r>
        <w:r w:rsidR="00BF2646">
          <w:rPr>
            <w:noProof/>
            <w:webHidden/>
          </w:rPr>
          <w:instrText xml:space="preserve"> PAGEREF _Toc417864875 \h </w:instrText>
        </w:r>
        <w:r>
          <w:rPr>
            <w:noProof/>
            <w:webHidden/>
          </w:rPr>
        </w:r>
        <w:r>
          <w:rPr>
            <w:noProof/>
            <w:webHidden/>
          </w:rPr>
          <w:fldChar w:fldCharType="separate"/>
        </w:r>
        <w:r w:rsidR="00BF2646">
          <w:rPr>
            <w:noProof/>
            <w:webHidden/>
          </w:rPr>
          <w:t>7</w:t>
        </w:r>
        <w:r>
          <w:rPr>
            <w:noProof/>
            <w:webHidden/>
          </w:rPr>
          <w:fldChar w:fldCharType="end"/>
        </w:r>
      </w:hyperlink>
    </w:p>
    <w:p w:rsidR="00BF2646" w:rsidRDefault="00C75DFA">
      <w:pPr>
        <w:pStyle w:val="40"/>
        <w:tabs>
          <w:tab w:val="left" w:pos="1995"/>
          <w:tab w:val="right" w:leader="dot" w:pos="9628"/>
        </w:tabs>
        <w:rPr>
          <w:rFonts w:asciiTheme="minorHAnsi" w:eastAsiaTheme="minorEastAsia" w:hAnsiTheme="minorHAnsi" w:cstheme="minorBidi"/>
          <w:noProof/>
        </w:rPr>
      </w:pPr>
      <w:hyperlink w:anchor="_Toc417864876" w:history="1">
        <w:r w:rsidR="00BF2646" w:rsidRPr="006B0883">
          <w:rPr>
            <w:rStyle w:val="af0"/>
            <w:rFonts w:ascii="宋体" w:hint="eastAsia"/>
            <w:iCs/>
            <w:noProof/>
          </w:rPr>
          <w:t>（1）</w:t>
        </w:r>
        <w:r w:rsidR="00BF2646">
          <w:rPr>
            <w:rFonts w:asciiTheme="minorHAnsi" w:eastAsiaTheme="minorEastAsia" w:hAnsiTheme="minorHAnsi" w:cstheme="minorBidi"/>
            <w:noProof/>
          </w:rPr>
          <w:tab/>
        </w:r>
        <w:r w:rsidR="00BF2646" w:rsidRPr="006B0883">
          <w:rPr>
            <w:rStyle w:val="af0"/>
            <w:rFonts w:ascii="宋体" w:hint="eastAsia"/>
            <w:iCs/>
            <w:noProof/>
          </w:rPr>
          <w:t>同步设备时间</w:t>
        </w:r>
        <w:r w:rsidR="00BF2646">
          <w:rPr>
            <w:noProof/>
            <w:webHidden/>
          </w:rPr>
          <w:tab/>
        </w:r>
        <w:r>
          <w:rPr>
            <w:noProof/>
            <w:webHidden/>
          </w:rPr>
          <w:fldChar w:fldCharType="begin"/>
        </w:r>
        <w:r w:rsidR="00BF2646">
          <w:rPr>
            <w:noProof/>
            <w:webHidden/>
          </w:rPr>
          <w:instrText xml:space="preserve"> PAGEREF _Toc417864876 \h </w:instrText>
        </w:r>
        <w:r>
          <w:rPr>
            <w:noProof/>
            <w:webHidden/>
          </w:rPr>
        </w:r>
        <w:r>
          <w:rPr>
            <w:noProof/>
            <w:webHidden/>
          </w:rPr>
          <w:fldChar w:fldCharType="separate"/>
        </w:r>
        <w:r w:rsidR="00BF2646">
          <w:rPr>
            <w:noProof/>
            <w:webHidden/>
          </w:rPr>
          <w:t>7</w:t>
        </w:r>
        <w:r>
          <w:rPr>
            <w:noProof/>
            <w:webHidden/>
          </w:rPr>
          <w:fldChar w:fldCharType="end"/>
        </w:r>
      </w:hyperlink>
    </w:p>
    <w:p w:rsidR="00BF2646" w:rsidRDefault="00C75DFA">
      <w:pPr>
        <w:pStyle w:val="40"/>
        <w:tabs>
          <w:tab w:val="left" w:pos="1995"/>
          <w:tab w:val="right" w:leader="dot" w:pos="9628"/>
        </w:tabs>
        <w:rPr>
          <w:rFonts w:asciiTheme="minorHAnsi" w:eastAsiaTheme="minorEastAsia" w:hAnsiTheme="minorHAnsi" w:cstheme="minorBidi"/>
          <w:noProof/>
        </w:rPr>
      </w:pPr>
      <w:hyperlink w:anchor="_Toc417864877" w:history="1">
        <w:r w:rsidR="00BF2646" w:rsidRPr="006B0883">
          <w:rPr>
            <w:rStyle w:val="af0"/>
            <w:rFonts w:ascii="宋体" w:hint="eastAsia"/>
            <w:iCs/>
            <w:noProof/>
          </w:rPr>
          <w:t>（2）</w:t>
        </w:r>
        <w:r w:rsidR="00BF2646">
          <w:rPr>
            <w:rFonts w:asciiTheme="minorHAnsi" w:eastAsiaTheme="minorEastAsia" w:hAnsiTheme="minorHAnsi" w:cstheme="minorBidi"/>
            <w:noProof/>
          </w:rPr>
          <w:tab/>
        </w:r>
        <w:r w:rsidR="00BF2646" w:rsidRPr="006B0883">
          <w:rPr>
            <w:rStyle w:val="af0"/>
            <w:rFonts w:ascii="宋体" w:hint="eastAsia"/>
            <w:iCs/>
            <w:noProof/>
          </w:rPr>
          <w:t>查询报警配置</w:t>
        </w:r>
        <w:r w:rsidR="00BF2646">
          <w:rPr>
            <w:noProof/>
            <w:webHidden/>
          </w:rPr>
          <w:tab/>
        </w:r>
        <w:r>
          <w:rPr>
            <w:noProof/>
            <w:webHidden/>
          </w:rPr>
          <w:fldChar w:fldCharType="begin"/>
        </w:r>
        <w:r w:rsidR="00BF2646">
          <w:rPr>
            <w:noProof/>
            <w:webHidden/>
          </w:rPr>
          <w:instrText xml:space="preserve"> PAGEREF _Toc417864877 \h </w:instrText>
        </w:r>
        <w:r>
          <w:rPr>
            <w:noProof/>
            <w:webHidden/>
          </w:rPr>
        </w:r>
        <w:r>
          <w:rPr>
            <w:noProof/>
            <w:webHidden/>
          </w:rPr>
          <w:fldChar w:fldCharType="separate"/>
        </w:r>
        <w:r w:rsidR="00BF2646">
          <w:rPr>
            <w:noProof/>
            <w:webHidden/>
          </w:rPr>
          <w:t>7</w:t>
        </w:r>
        <w:r>
          <w:rPr>
            <w:noProof/>
            <w:webHidden/>
          </w:rPr>
          <w:fldChar w:fldCharType="end"/>
        </w:r>
      </w:hyperlink>
    </w:p>
    <w:p w:rsidR="00BF2646" w:rsidRDefault="00C75DFA">
      <w:pPr>
        <w:pStyle w:val="40"/>
        <w:tabs>
          <w:tab w:val="left" w:pos="1995"/>
          <w:tab w:val="right" w:leader="dot" w:pos="9628"/>
        </w:tabs>
        <w:rPr>
          <w:rFonts w:asciiTheme="minorHAnsi" w:eastAsiaTheme="minorEastAsia" w:hAnsiTheme="minorHAnsi" w:cstheme="minorBidi"/>
          <w:noProof/>
        </w:rPr>
      </w:pPr>
      <w:hyperlink w:anchor="_Toc417864878" w:history="1">
        <w:r w:rsidR="00BF2646" w:rsidRPr="006B0883">
          <w:rPr>
            <w:rStyle w:val="af0"/>
            <w:rFonts w:ascii="宋体" w:hint="eastAsia"/>
            <w:iCs/>
            <w:noProof/>
          </w:rPr>
          <w:t>（3）</w:t>
        </w:r>
        <w:r w:rsidR="00BF2646">
          <w:rPr>
            <w:rFonts w:asciiTheme="minorHAnsi" w:eastAsiaTheme="minorEastAsia" w:hAnsiTheme="minorHAnsi" w:cstheme="minorBidi"/>
            <w:noProof/>
          </w:rPr>
          <w:tab/>
        </w:r>
        <w:r w:rsidR="00BF2646" w:rsidRPr="006B0883">
          <w:rPr>
            <w:rStyle w:val="af0"/>
            <w:rFonts w:ascii="宋体" w:hint="eastAsia"/>
            <w:iCs/>
            <w:noProof/>
          </w:rPr>
          <w:t>设置报警配置</w:t>
        </w:r>
        <w:r w:rsidR="00BF2646">
          <w:rPr>
            <w:noProof/>
            <w:webHidden/>
          </w:rPr>
          <w:tab/>
        </w:r>
        <w:r>
          <w:rPr>
            <w:noProof/>
            <w:webHidden/>
          </w:rPr>
          <w:fldChar w:fldCharType="begin"/>
        </w:r>
        <w:r w:rsidR="00BF2646">
          <w:rPr>
            <w:noProof/>
            <w:webHidden/>
          </w:rPr>
          <w:instrText xml:space="preserve"> PAGEREF _Toc417864878 \h </w:instrText>
        </w:r>
        <w:r>
          <w:rPr>
            <w:noProof/>
            <w:webHidden/>
          </w:rPr>
        </w:r>
        <w:r>
          <w:rPr>
            <w:noProof/>
            <w:webHidden/>
          </w:rPr>
          <w:fldChar w:fldCharType="separate"/>
        </w:r>
        <w:r w:rsidR="00BF2646">
          <w:rPr>
            <w:noProof/>
            <w:webHidden/>
          </w:rPr>
          <w:t>7</w:t>
        </w:r>
        <w:r>
          <w:rPr>
            <w:noProof/>
            <w:webHidden/>
          </w:rPr>
          <w:fldChar w:fldCharType="end"/>
        </w:r>
      </w:hyperlink>
    </w:p>
    <w:p w:rsidR="00BF2646" w:rsidRDefault="00C75DFA">
      <w:pPr>
        <w:pStyle w:val="40"/>
        <w:tabs>
          <w:tab w:val="left" w:pos="1995"/>
          <w:tab w:val="right" w:leader="dot" w:pos="9628"/>
        </w:tabs>
        <w:rPr>
          <w:rFonts w:asciiTheme="minorHAnsi" w:eastAsiaTheme="minorEastAsia" w:hAnsiTheme="minorHAnsi" w:cstheme="minorBidi"/>
          <w:noProof/>
        </w:rPr>
      </w:pPr>
      <w:hyperlink w:anchor="_Toc417864879" w:history="1">
        <w:r w:rsidR="00BF2646" w:rsidRPr="006B0883">
          <w:rPr>
            <w:rStyle w:val="af0"/>
            <w:rFonts w:ascii="宋体" w:hint="eastAsia"/>
            <w:iCs/>
            <w:noProof/>
          </w:rPr>
          <w:t>（4）</w:t>
        </w:r>
        <w:r w:rsidR="00BF2646">
          <w:rPr>
            <w:rFonts w:asciiTheme="minorHAnsi" w:eastAsiaTheme="minorEastAsia" w:hAnsiTheme="minorHAnsi" w:cstheme="minorBidi"/>
            <w:noProof/>
          </w:rPr>
          <w:tab/>
        </w:r>
        <w:r w:rsidR="00BF2646" w:rsidRPr="006B0883">
          <w:rPr>
            <w:rStyle w:val="af0"/>
            <w:rFonts w:ascii="宋体" w:hint="eastAsia"/>
            <w:iCs/>
            <w:noProof/>
          </w:rPr>
          <w:t>开关量报警</w:t>
        </w:r>
        <w:r w:rsidR="00BF2646">
          <w:rPr>
            <w:noProof/>
            <w:webHidden/>
          </w:rPr>
          <w:tab/>
        </w:r>
        <w:r>
          <w:rPr>
            <w:noProof/>
            <w:webHidden/>
          </w:rPr>
          <w:fldChar w:fldCharType="begin"/>
        </w:r>
        <w:r w:rsidR="00BF2646">
          <w:rPr>
            <w:noProof/>
            <w:webHidden/>
          </w:rPr>
          <w:instrText xml:space="preserve"> PAGEREF _Toc417864879 \h </w:instrText>
        </w:r>
        <w:r>
          <w:rPr>
            <w:noProof/>
            <w:webHidden/>
          </w:rPr>
        </w:r>
        <w:r>
          <w:rPr>
            <w:noProof/>
            <w:webHidden/>
          </w:rPr>
          <w:fldChar w:fldCharType="separate"/>
        </w:r>
        <w:r w:rsidR="00BF2646">
          <w:rPr>
            <w:noProof/>
            <w:webHidden/>
          </w:rPr>
          <w:t>7</w:t>
        </w:r>
        <w:r>
          <w:rPr>
            <w:noProof/>
            <w:webHidden/>
          </w:rPr>
          <w:fldChar w:fldCharType="end"/>
        </w:r>
      </w:hyperlink>
    </w:p>
    <w:p w:rsidR="00BF2646" w:rsidRDefault="00C75DFA">
      <w:pPr>
        <w:pStyle w:val="20"/>
        <w:tabs>
          <w:tab w:val="left" w:pos="1260"/>
          <w:tab w:val="right" w:leader="dot" w:pos="9628"/>
        </w:tabs>
        <w:rPr>
          <w:rFonts w:asciiTheme="minorHAnsi" w:eastAsiaTheme="minorEastAsia" w:hAnsiTheme="minorHAnsi" w:cstheme="minorBidi"/>
          <w:noProof/>
        </w:rPr>
      </w:pPr>
      <w:hyperlink w:anchor="_Toc417864880" w:history="1">
        <w:r w:rsidR="00BF2646" w:rsidRPr="006B0883">
          <w:rPr>
            <w:rStyle w:val="af0"/>
            <w:rFonts w:ascii="新宋体" w:eastAsia="新宋体" w:hAnsi="新宋体" w:cs="@楷体" w:hint="eastAsia"/>
            <w:noProof/>
          </w:rPr>
          <w:t>五、</w:t>
        </w:r>
        <w:r w:rsidR="00BF2646">
          <w:rPr>
            <w:rFonts w:asciiTheme="minorHAnsi" w:eastAsiaTheme="minorEastAsia" w:hAnsiTheme="minorHAnsi" w:cstheme="minorBidi"/>
            <w:noProof/>
          </w:rPr>
          <w:tab/>
        </w:r>
        <w:r w:rsidR="00BF2646" w:rsidRPr="006B0883">
          <w:rPr>
            <w:rStyle w:val="af0"/>
            <w:rFonts w:ascii="新宋体" w:eastAsia="新宋体" w:hAnsi="新宋体" w:hint="eastAsia"/>
            <w:noProof/>
          </w:rPr>
          <w:t>审核记录</w:t>
        </w:r>
        <w:r w:rsidR="00BF2646">
          <w:rPr>
            <w:noProof/>
            <w:webHidden/>
          </w:rPr>
          <w:tab/>
        </w:r>
        <w:r>
          <w:rPr>
            <w:noProof/>
            <w:webHidden/>
          </w:rPr>
          <w:fldChar w:fldCharType="begin"/>
        </w:r>
        <w:r w:rsidR="00BF2646">
          <w:rPr>
            <w:noProof/>
            <w:webHidden/>
          </w:rPr>
          <w:instrText xml:space="preserve"> PAGEREF _Toc417864880 \h </w:instrText>
        </w:r>
        <w:r>
          <w:rPr>
            <w:noProof/>
            <w:webHidden/>
          </w:rPr>
        </w:r>
        <w:r>
          <w:rPr>
            <w:noProof/>
            <w:webHidden/>
          </w:rPr>
          <w:fldChar w:fldCharType="separate"/>
        </w:r>
        <w:r w:rsidR="00BF2646">
          <w:rPr>
            <w:noProof/>
            <w:webHidden/>
          </w:rPr>
          <w:t>8</w:t>
        </w:r>
        <w:r>
          <w:rPr>
            <w:noProof/>
            <w:webHidden/>
          </w:rPr>
          <w:fldChar w:fldCharType="end"/>
        </w:r>
      </w:hyperlink>
    </w:p>
    <w:p w:rsidR="00AD7DA4" w:rsidRDefault="00C75DFA" w:rsidP="009706BD">
      <w:pPr>
        <w:spacing w:before="100" w:beforeAutospacing="1" w:after="100" w:afterAutospacing="1"/>
        <w:rPr>
          <w:sz w:val="24"/>
          <w:szCs w:val="24"/>
        </w:rPr>
      </w:pPr>
      <w:r>
        <w:rPr>
          <w:sz w:val="24"/>
          <w:szCs w:val="24"/>
        </w:rPr>
        <w:fldChar w:fldCharType="end"/>
      </w:r>
    </w:p>
    <w:p w:rsidR="00AD7DA4" w:rsidRDefault="00AD7DA4"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7B5966" w:rsidRDefault="007B5966" w:rsidP="009706BD">
      <w:pPr>
        <w:spacing w:before="100" w:beforeAutospacing="1" w:after="100" w:afterAutospacing="1"/>
        <w:rPr>
          <w:sz w:val="24"/>
          <w:szCs w:val="24"/>
        </w:rPr>
      </w:pPr>
    </w:p>
    <w:p w:rsidR="00AD7DA4" w:rsidRDefault="00AD7DA4" w:rsidP="009706BD">
      <w:pPr>
        <w:spacing w:before="100" w:beforeAutospacing="1" w:after="100" w:afterAutospacing="1"/>
        <w:rPr>
          <w:sz w:val="24"/>
          <w:szCs w:val="24"/>
        </w:rPr>
      </w:pPr>
    </w:p>
    <w:p w:rsidR="00AD7DA4" w:rsidRPr="00802A61" w:rsidRDefault="0063716B" w:rsidP="00246758">
      <w:pPr>
        <w:pStyle w:val="2"/>
        <w:numPr>
          <w:ilvl w:val="1"/>
          <w:numId w:val="1"/>
        </w:numPr>
        <w:spacing w:after="0" w:line="276" w:lineRule="auto"/>
        <w:ind w:left="601" w:hanging="601"/>
        <w:rPr>
          <w:rFonts w:ascii="华文宋体" w:eastAsia="华文宋体" w:hAnsi="华文宋体"/>
          <w:sz w:val="36"/>
          <w:szCs w:val="36"/>
        </w:rPr>
      </w:pPr>
      <w:bookmarkStart w:id="4" w:name="_Toc417864862"/>
      <w:r w:rsidRPr="00802A61">
        <w:rPr>
          <w:rFonts w:ascii="华文宋体" w:eastAsia="华文宋体" w:hAnsi="华文宋体" w:hint="eastAsia"/>
          <w:sz w:val="36"/>
          <w:szCs w:val="36"/>
        </w:rPr>
        <w:lastRenderedPageBreak/>
        <w:t>前</w:t>
      </w:r>
      <w:r w:rsidR="00AD7DA4" w:rsidRPr="00802A61">
        <w:rPr>
          <w:rFonts w:ascii="华文宋体" w:eastAsia="华文宋体" w:hAnsi="华文宋体" w:hint="eastAsia"/>
          <w:sz w:val="36"/>
          <w:szCs w:val="36"/>
        </w:rPr>
        <w:t>言</w:t>
      </w:r>
      <w:bookmarkEnd w:id="4"/>
    </w:p>
    <w:p w:rsidR="00AD7DA4" w:rsidRPr="007630C3" w:rsidRDefault="00AD7DA4" w:rsidP="008D3DA8">
      <w:pPr>
        <w:pStyle w:val="3"/>
        <w:numPr>
          <w:ilvl w:val="2"/>
          <w:numId w:val="1"/>
        </w:numPr>
        <w:spacing w:before="100" w:after="100" w:line="240" w:lineRule="auto"/>
        <w:rPr>
          <w:sz w:val="28"/>
          <w:szCs w:val="28"/>
        </w:rPr>
      </w:pPr>
      <w:bookmarkStart w:id="5" w:name="_Toc417864863"/>
      <w:r w:rsidRPr="007630C3">
        <w:rPr>
          <w:rFonts w:hint="eastAsia"/>
          <w:sz w:val="28"/>
          <w:szCs w:val="28"/>
        </w:rPr>
        <w:t>编写目的</w:t>
      </w:r>
      <w:bookmarkEnd w:id="5"/>
    </w:p>
    <w:p w:rsidR="00AD7DA4" w:rsidRPr="007B5966" w:rsidRDefault="007B5966" w:rsidP="007B5966">
      <w:pPr>
        <w:ind w:firstLine="420"/>
      </w:pPr>
      <w:r>
        <w:rPr>
          <w:rFonts w:hint="eastAsia"/>
        </w:rPr>
        <w:t>（待添加）</w:t>
      </w:r>
    </w:p>
    <w:p w:rsidR="00AD7DA4" w:rsidRPr="007630C3" w:rsidRDefault="00A3743B" w:rsidP="00015C5D">
      <w:pPr>
        <w:pStyle w:val="3"/>
        <w:numPr>
          <w:ilvl w:val="2"/>
          <w:numId w:val="1"/>
        </w:numPr>
        <w:spacing w:before="100" w:after="100" w:line="240" w:lineRule="auto"/>
        <w:rPr>
          <w:sz w:val="28"/>
          <w:szCs w:val="28"/>
        </w:rPr>
      </w:pPr>
      <w:bookmarkStart w:id="6" w:name="_Toc417864864"/>
      <w:r>
        <w:rPr>
          <w:rFonts w:hint="eastAsia"/>
          <w:sz w:val="28"/>
          <w:szCs w:val="28"/>
        </w:rPr>
        <w:t>适用</w:t>
      </w:r>
      <w:r w:rsidR="00C55015">
        <w:rPr>
          <w:rFonts w:hint="eastAsia"/>
          <w:sz w:val="28"/>
          <w:szCs w:val="28"/>
        </w:rPr>
        <w:t>范围</w:t>
      </w:r>
      <w:bookmarkEnd w:id="6"/>
    </w:p>
    <w:p w:rsidR="00D05DA1" w:rsidRPr="007B5966" w:rsidRDefault="007B5966" w:rsidP="007B5966">
      <w:pPr>
        <w:ind w:firstLine="420"/>
      </w:pPr>
      <w:r>
        <w:rPr>
          <w:rFonts w:hint="eastAsia"/>
        </w:rPr>
        <w:t>（待添加）</w:t>
      </w:r>
    </w:p>
    <w:p w:rsidR="006B4590" w:rsidRDefault="0079371A" w:rsidP="006B4590">
      <w:pPr>
        <w:pStyle w:val="3"/>
        <w:numPr>
          <w:ilvl w:val="2"/>
          <w:numId w:val="1"/>
        </w:numPr>
        <w:spacing w:before="100" w:after="100" w:line="240" w:lineRule="auto"/>
        <w:rPr>
          <w:sz w:val="28"/>
          <w:szCs w:val="28"/>
        </w:rPr>
      </w:pPr>
      <w:bookmarkStart w:id="7" w:name="_Toc417864866"/>
      <w:r>
        <w:rPr>
          <w:rFonts w:hint="eastAsia"/>
          <w:sz w:val="28"/>
          <w:szCs w:val="28"/>
        </w:rPr>
        <w:t>参考文献</w:t>
      </w:r>
      <w:bookmarkEnd w:id="7"/>
    </w:p>
    <w:p w:rsidR="005E6567" w:rsidRPr="006B4590" w:rsidRDefault="007B5966" w:rsidP="005E6567">
      <w:pPr>
        <w:ind w:firstLine="420"/>
      </w:pPr>
      <w:r>
        <w:rPr>
          <w:rFonts w:hint="eastAsia"/>
        </w:rPr>
        <w:t>（待添加）</w:t>
      </w:r>
    </w:p>
    <w:p w:rsidR="0079371A" w:rsidRDefault="0079371A" w:rsidP="0079371A">
      <w:pPr>
        <w:pStyle w:val="3"/>
        <w:numPr>
          <w:ilvl w:val="2"/>
          <w:numId w:val="1"/>
        </w:numPr>
        <w:spacing w:before="100" w:after="100" w:line="240" w:lineRule="auto"/>
        <w:rPr>
          <w:sz w:val="28"/>
          <w:szCs w:val="28"/>
        </w:rPr>
      </w:pPr>
      <w:bookmarkStart w:id="8" w:name="_Toc417864867"/>
      <w:r>
        <w:rPr>
          <w:rFonts w:hint="eastAsia"/>
          <w:sz w:val="28"/>
          <w:szCs w:val="28"/>
        </w:rPr>
        <w:t>相关定义</w:t>
      </w:r>
      <w:bookmarkEnd w:id="8"/>
    </w:p>
    <w:p w:rsidR="0079371A" w:rsidRPr="006B4590" w:rsidRDefault="007B5966" w:rsidP="0079371A">
      <w:pPr>
        <w:ind w:left="181" w:firstLine="239"/>
      </w:pPr>
      <w:r>
        <w:rPr>
          <w:rFonts w:hint="eastAsia"/>
        </w:rPr>
        <w:t>（待添加）</w:t>
      </w:r>
    </w:p>
    <w:p w:rsidR="00AD7DA4" w:rsidRDefault="00AD7DA4" w:rsidP="005E6567">
      <w:pPr>
        <w:adjustRightInd w:val="0"/>
        <w:snapToGrid w:val="0"/>
      </w:pPr>
    </w:p>
    <w:p w:rsidR="00C97E72" w:rsidRPr="0044228E" w:rsidRDefault="00C97E72" w:rsidP="00C97E72">
      <w:pPr>
        <w:pStyle w:val="2"/>
        <w:numPr>
          <w:ilvl w:val="1"/>
          <w:numId w:val="1"/>
        </w:numPr>
        <w:spacing w:after="0" w:line="276" w:lineRule="auto"/>
        <w:ind w:left="601" w:hanging="601"/>
        <w:rPr>
          <w:rFonts w:ascii="宋体" w:hAnsi="宋体"/>
        </w:rPr>
      </w:pPr>
      <w:bookmarkStart w:id="9" w:name="_Toc417864868"/>
      <w:r>
        <w:rPr>
          <w:rFonts w:ascii="宋体" w:hAnsi="宋体" w:hint="eastAsia"/>
        </w:rPr>
        <w:t>报警配置</w:t>
      </w:r>
      <w:bookmarkEnd w:id="9"/>
    </w:p>
    <w:p w:rsidR="00C97E72" w:rsidRDefault="00C97E72" w:rsidP="005E6567">
      <w:pPr>
        <w:adjustRightInd w:val="0"/>
        <w:snapToGrid w:val="0"/>
      </w:pPr>
    </w:p>
    <w:p w:rsidR="007B5966" w:rsidRDefault="00CE3040" w:rsidP="00CE3040">
      <w:pPr>
        <w:adjustRightInd w:val="0"/>
        <w:snapToGrid w:val="0"/>
        <w:ind w:firstLine="420"/>
      </w:pPr>
      <w:r>
        <w:rPr>
          <w:rFonts w:hint="eastAsia"/>
        </w:rPr>
        <w:t>在启用设备开关量报警之前，设备需要对启用的开关量输入报警通道进行配置，配置会根据协议层通讯模式会有</w:t>
      </w:r>
      <w:r w:rsidR="005B5952">
        <w:rPr>
          <w:rFonts w:hint="eastAsia"/>
        </w:rPr>
        <w:t>所</w:t>
      </w:r>
      <w:r>
        <w:rPr>
          <w:rFonts w:hint="eastAsia"/>
        </w:rPr>
        <w:t>变化，以下就不同协议层通讯模式来定义配置内容：</w:t>
      </w:r>
    </w:p>
    <w:p w:rsidR="005B5952" w:rsidRPr="00032C52" w:rsidRDefault="005B5952" w:rsidP="005B5952">
      <w:pPr>
        <w:numPr>
          <w:ilvl w:val="0"/>
          <w:numId w:val="11"/>
        </w:numPr>
        <w:spacing w:beforeLines="50"/>
        <w:ind w:leftChars="200" w:left="777" w:hanging="357"/>
        <w:rPr>
          <w:rFonts w:ascii="宋体" w:hAnsi="宋体"/>
          <w:b/>
        </w:rPr>
      </w:pPr>
      <w:r w:rsidRPr="00032C52">
        <w:rPr>
          <w:rFonts w:ascii="宋体" w:hAnsi="宋体" w:hint="eastAsia"/>
          <w:b/>
        </w:rPr>
        <w:t>数据</w:t>
      </w:r>
      <w:r>
        <w:rPr>
          <w:rFonts w:ascii="宋体" w:hAnsi="宋体" w:hint="eastAsia"/>
          <w:b/>
        </w:rPr>
        <w:t>采集</w:t>
      </w:r>
      <w:r w:rsidRPr="00032C52">
        <w:rPr>
          <w:rFonts w:ascii="宋体" w:hAnsi="宋体" w:hint="eastAsia"/>
          <w:b/>
        </w:rPr>
        <w:t>周期（毫秒）</w:t>
      </w:r>
    </w:p>
    <w:p w:rsidR="005B5952" w:rsidRPr="00032C52" w:rsidRDefault="005B5952" w:rsidP="005B5952">
      <w:pPr>
        <w:ind w:leftChars="400" w:left="840"/>
        <w:rPr>
          <w:rFonts w:ascii="宋体" w:hAnsi="宋体"/>
          <w:szCs w:val="21"/>
        </w:rPr>
      </w:pPr>
      <w:r>
        <w:rPr>
          <w:rFonts w:ascii="宋体" w:hAnsi="宋体" w:hint="eastAsia"/>
        </w:rPr>
        <w:t>设备通常是通过定时中断或任务轮询来采集所有报警通道的输入状态，采集周期以毫秒为单位。取值范围为</w:t>
      </w:r>
      <w:r w:rsidRPr="00FF5BFB">
        <w:rPr>
          <w:rFonts w:ascii="宋体" w:hAnsi="宋体" w:hint="eastAsia"/>
          <w:szCs w:val="21"/>
        </w:rPr>
        <w:t>1～</w:t>
      </w:r>
      <w:r>
        <w:rPr>
          <w:rFonts w:ascii="宋体" w:hAnsi="宋体" w:hint="eastAsia"/>
          <w:szCs w:val="21"/>
        </w:rPr>
        <w:t>100毫秒。取值越小则越占用CPU资源，典型取值10毫秒。</w:t>
      </w:r>
    </w:p>
    <w:p w:rsidR="005B5952" w:rsidRPr="00032C52" w:rsidRDefault="005B5952" w:rsidP="005B5952">
      <w:pPr>
        <w:numPr>
          <w:ilvl w:val="0"/>
          <w:numId w:val="11"/>
        </w:numPr>
        <w:spacing w:beforeLines="50"/>
        <w:ind w:leftChars="200" w:left="777" w:hanging="357"/>
        <w:rPr>
          <w:rFonts w:ascii="宋体" w:hAnsi="宋体"/>
          <w:b/>
        </w:rPr>
      </w:pPr>
      <w:r w:rsidRPr="00032C52">
        <w:rPr>
          <w:rFonts w:ascii="宋体" w:hAnsi="宋体" w:hint="eastAsia"/>
          <w:b/>
        </w:rPr>
        <w:t>抖动判定时间（毫秒）</w:t>
      </w:r>
    </w:p>
    <w:p w:rsidR="005B5952" w:rsidRDefault="005B5952" w:rsidP="005B5952">
      <w:pPr>
        <w:ind w:leftChars="400" w:left="840"/>
        <w:rPr>
          <w:rFonts w:ascii="宋体" w:hAnsi="宋体"/>
        </w:rPr>
      </w:pPr>
      <w:r w:rsidRPr="0008209A">
        <w:rPr>
          <w:rFonts w:ascii="宋体" w:hAnsi="宋体" w:hint="eastAsia"/>
        </w:rPr>
        <w:t>在开关量采集过程中，由于受到现场各种干扰源的影响，经常会发生读到的开关量状态与监控对象运行状态不一致的情况，造成大量的虚假报警信息，严重影响了监控实用化。因此剔除这些虚假的报警数据也是软件设计的一项重要的工作。</w:t>
      </w:r>
      <w:r w:rsidRPr="00585FED">
        <w:rPr>
          <w:rFonts w:ascii="宋体" w:hAnsi="宋体" w:hint="eastAsia"/>
        </w:rPr>
        <w:t>开关量本身变位时间一般都比较长(</w:t>
      </w:r>
      <w:r>
        <w:rPr>
          <w:rFonts w:ascii="宋体" w:hAnsi="宋体" w:hint="eastAsia"/>
        </w:rPr>
        <w:t>≥</w:t>
      </w:r>
      <w:r w:rsidRPr="00585FED">
        <w:rPr>
          <w:rFonts w:ascii="宋体" w:hAnsi="宋体" w:hint="eastAsia"/>
        </w:rPr>
        <w:t>80ms)，而干扰抖动的时问非常短(一般</w:t>
      </w:r>
      <w:r>
        <w:rPr>
          <w:rFonts w:ascii="宋体" w:hAnsi="宋体" w:hint="eastAsia"/>
        </w:rPr>
        <w:t>≤</w:t>
      </w:r>
      <w:r w:rsidRPr="00585FED">
        <w:rPr>
          <w:rFonts w:ascii="宋体" w:hAnsi="宋体" w:hint="eastAsia"/>
        </w:rPr>
        <w:t>4ms)，因此，采用连续多次采集到的开关量状态来判定开关量输入是否真正变位并不影响开关量采集的实时性。</w:t>
      </w:r>
      <w:r w:rsidRPr="008F371B">
        <w:rPr>
          <w:rFonts w:ascii="宋体" w:hAnsi="宋体" w:hint="eastAsia"/>
        </w:rPr>
        <w:t>根据远动终端检测中心的建议，抖动</w:t>
      </w:r>
      <w:r>
        <w:rPr>
          <w:rFonts w:ascii="宋体" w:hAnsi="宋体" w:hint="eastAsia"/>
        </w:rPr>
        <w:t>判定</w:t>
      </w:r>
      <w:r w:rsidRPr="008F371B">
        <w:rPr>
          <w:rFonts w:ascii="宋体" w:hAnsi="宋体" w:hint="eastAsia"/>
        </w:rPr>
        <w:t>最大时间可以达到100ms</w:t>
      </w:r>
      <w:r>
        <w:rPr>
          <w:rFonts w:ascii="宋体" w:hAnsi="宋体" w:hint="eastAsia"/>
        </w:rPr>
        <w:t>。另外抖动判定时间必须大于数据采集周期（若采集周期为10ms，则抖动判定时间可取值为15ms）。</w:t>
      </w:r>
    </w:p>
    <w:p w:rsidR="00CE3040" w:rsidRPr="005B5952" w:rsidRDefault="00CE3040" w:rsidP="00CE3040">
      <w:pPr>
        <w:adjustRightInd w:val="0"/>
        <w:snapToGrid w:val="0"/>
        <w:ind w:firstLine="420"/>
      </w:pPr>
    </w:p>
    <w:p w:rsidR="00CE3040" w:rsidRPr="00032C52" w:rsidRDefault="00CE3040" w:rsidP="005B5952">
      <w:pPr>
        <w:numPr>
          <w:ilvl w:val="0"/>
          <w:numId w:val="9"/>
        </w:numPr>
        <w:spacing w:afterLines="50"/>
        <w:rPr>
          <w:rFonts w:ascii="宋体" w:hAnsi="宋体"/>
          <w:b/>
          <w:sz w:val="28"/>
          <w:szCs w:val="28"/>
        </w:rPr>
      </w:pPr>
      <w:r w:rsidRPr="00032C52">
        <w:rPr>
          <w:rFonts w:ascii="宋体" w:hAnsi="宋体" w:hint="eastAsia"/>
          <w:b/>
          <w:sz w:val="28"/>
          <w:szCs w:val="28"/>
        </w:rPr>
        <w:t>UDP模式</w:t>
      </w:r>
    </w:p>
    <w:p w:rsidR="00C3585D" w:rsidRPr="00032C52" w:rsidRDefault="00C3585D" w:rsidP="005B5952">
      <w:pPr>
        <w:numPr>
          <w:ilvl w:val="0"/>
          <w:numId w:val="11"/>
        </w:numPr>
        <w:spacing w:beforeLines="50"/>
        <w:ind w:left="1196" w:hanging="357"/>
        <w:rPr>
          <w:rFonts w:ascii="宋体" w:hAnsi="宋体"/>
          <w:b/>
        </w:rPr>
      </w:pPr>
      <w:bookmarkStart w:id="10" w:name="OLE_LINK5"/>
      <w:bookmarkStart w:id="11" w:name="OLE_LINK6"/>
      <w:r w:rsidRPr="00032C52">
        <w:rPr>
          <w:rFonts w:ascii="宋体" w:hAnsi="宋体" w:hint="eastAsia"/>
          <w:b/>
        </w:rPr>
        <w:t>主站服务器IP地址</w:t>
      </w:r>
    </w:p>
    <w:p w:rsidR="00C3585D" w:rsidRPr="00032C52" w:rsidRDefault="00C3585D" w:rsidP="005B5952">
      <w:pPr>
        <w:numPr>
          <w:ilvl w:val="0"/>
          <w:numId w:val="11"/>
        </w:numPr>
        <w:spacing w:beforeLines="50"/>
        <w:ind w:left="1196" w:hanging="357"/>
        <w:rPr>
          <w:rFonts w:ascii="宋体" w:hAnsi="宋体"/>
          <w:b/>
        </w:rPr>
      </w:pPr>
      <w:r w:rsidRPr="00032C52">
        <w:rPr>
          <w:rFonts w:ascii="宋体" w:hAnsi="宋体" w:hint="eastAsia"/>
          <w:b/>
        </w:rPr>
        <w:t>主站服务器端口</w:t>
      </w:r>
    </w:p>
    <w:p w:rsidR="00AB73FD" w:rsidRPr="00032C52" w:rsidRDefault="00C3585D" w:rsidP="005B5952">
      <w:pPr>
        <w:numPr>
          <w:ilvl w:val="0"/>
          <w:numId w:val="11"/>
        </w:numPr>
        <w:spacing w:beforeLines="50"/>
        <w:ind w:left="1196" w:hanging="357"/>
        <w:rPr>
          <w:rFonts w:ascii="宋体" w:hAnsi="宋体"/>
          <w:b/>
        </w:rPr>
      </w:pPr>
      <w:r w:rsidRPr="00032C52">
        <w:rPr>
          <w:rFonts w:ascii="宋体" w:hAnsi="宋体" w:hint="eastAsia"/>
          <w:b/>
        </w:rPr>
        <w:t>超时</w:t>
      </w:r>
      <w:r w:rsidR="00F96FCC" w:rsidRPr="00032C52">
        <w:rPr>
          <w:rFonts w:ascii="宋体" w:hAnsi="宋体" w:hint="eastAsia"/>
          <w:b/>
        </w:rPr>
        <w:t>重发</w:t>
      </w:r>
      <w:r w:rsidR="002713F2" w:rsidRPr="00032C52">
        <w:rPr>
          <w:rFonts w:ascii="宋体" w:hAnsi="宋体" w:hint="eastAsia"/>
          <w:b/>
        </w:rPr>
        <w:t>时间（</w:t>
      </w:r>
      <w:r w:rsidR="00F96FCC" w:rsidRPr="00032C52">
        <w:rPr>
          <w:rFonts w:ascii="宋体" w:hAnsi="宋体" w:hint="eastAsia"/>
          <w:b/>
        </w:rPr>
        <w:t>秒）</w:t>
      </w:r>
    </w:p>
    <w:bookmarkEnd w:id="10"/>
    <w:bookmarkEnd w:id="11"/>
    <w:p w:rsidR="00EB0D6F" w:rsidRDefault="005E13A8" w:rsidP="00591742">
      <w:pPr>
        <w:ind w:left="1260"/>
        <w:rPr>
          <w:rFonts w:ascii="宋体" w:hAnsi="宋体"/>
          <w:szCs w:val="21"/>
        </w:rPr>
      </w:pPr>
      <w:r w:rsidRPr="00FF5BFB">
        <w:rPr>
          <w:rFonts w:ascii="宋体" w:hAnsi="宋体" w:hint="eastAsia"/>
          <w:szCs w:val="21"/>
        </w:rPr>
        <w:t>当</w:t>
      </w:r>
      <w:r w:rsidR="00F43D1D" w:rsidRPr="00FF5BFB">
        <w:rPr>
          <w:rFonts w:ascii="宋体" w:hAnsi="宋体" w:hint="eastAsia"/>
          <w:szCs w:val="21"/>
        </w:rPr>
        <w:t>设备检测到报警并</w:t>
      </w:r>
      <w:r w:rsidRPr="00FF5BFB">
        <w:rPr>
          <w:rFonts w:ascii="宋体" w:hAnsi="宋体" w:hint="eastAsia"/>
          <w:szCs w:val="21"/>
        </w:rPr>
        <w:t>向主站发送报警数据后</w:t>
      </w:r>
      <w:r w:rsidR="00F43D1D" w:rsidRPr="00FF5BFB">
        <w:rPr>
          <w:rFonts w:ascii="宋体" w:hAnsi="宋体" w:hint="eastAsia"/>
          <w:szCs w:val="21"/>
        </w:rPr>
        <w:t>，</w:t>
      </w:r>
      <w:r w:rsidRPr="00FF5BFB">
        <w:rPr>
          <w:rFonts w:ascii="宋体" w:hAnsi="宋体" w:hint="eastAsia"/>
          <w:szCs w:val="21"/>
        </w:rPr>
        <w:t>设备会</w:t>
      </w:r>
      <w:r w:rsidR="00F43D1D" w:rsidRPr="00FF5BFB">
        <w:rPr>
          <w:rFonts w:ascii="宋体" w:hAnsi="宋体" w:hint="eastAsia"/>
          <w:szCs w:val="21"/>
        </w:rPr>
        <w:t>等待主站确认</w:t>
      </w:r>
      <w:r w:rsidR="005B5952">
        <w:rPr>
          <w:rFonts w:ascii="宋体" w:hAnsi="宋体" w:hint="eastAsia"/>
          <w:szCs w:val="21"/>
        </w:rPr>
        <w:t>，</w:t>
      </w:r>
      <w:r w:rsidR="00F43D1D" w:rsidRPr="00FF5BFB">
        <w:rPr>
          <w:rFonts w:ascii="宋体" w:hAnsi="宋体" w:hint="eastAsia"/>
          <w:szCs w:val="21"/>
        </w:rPr>
        <w:t>等待时间</w:t>
      </w:r>
      <w:r w:rsidR="00AB73FD" w:rsidRPr="00FF5BFB">
        <w:rPr>
          <w:rFonts w:ascii="宋体" w:hAnsi="宋体" w:hint="eastAsia"/>
          <w:szCs w:val="21"/>
        </w:rPr>
        <w:t>以秒为单位</w:t>
      </w:r>
      <w:r w:rsidR="00F43D1D" w:rsidRPr="00FF5BFB">
        <w:rPr>
          <w:rFonts w:ascii="宋体" w:hAnsi="宋体" w:hint="eastAsia"/>
          <w:szCs w:val="21"/>
        </w:rPr>
        <w:t>，取值范围为</w:t>
      </w:r>
      <w:bookmarkStart w:id="12" w:name="OLE_LINK3"/>
      <w:bookmarkStart w:id="13" w:name="OLE_LINK4"/>
      <w:r w:rsidR="00F43D1D" w:rsidRPr="00FF5BFB">
        <w:rPr>
          <w:rFonts w:ascii="宋体" w:hAnsi="宋体" w:hint="eastAsia"/>
          <w:szCs w:val="21"/>
        </w:rPr>
        <w:t>1～</w:t>
      </w:r>
      <w:r w:rsidR="00CD04C4">
        <w:rPr>
          <w:rFonts w:ascii="宋体" w:hAnsi="宋体" w:hint="eastAsia"/>
          <w:szCs w:val="21"/>
        </w:rPr>
        <w:t>6</w:t>
      </w:r>
      <w:r w:rsidR="00F43D1D" w:rsidRPr="00FF5BFB">
        <w:rPr>
          <w:rFonts w:ascii="宋体" w:hAnsi="宋体" w:hint="eastAsia"/>
          <w:szCs w:val="21"/>
        </w:rPr>
        <w:t>0</w:t>
      </w:r>
      <w:bookmarkEnd w:id="12"/>
      <w:bookmarkEnd w:id="13"/>
      <w:r w:rsidR="00F43D1D" w:rsidRPr="00FF5BFB">
        <w:rPr>
          <w:rFonts w:ascii="宋体" w:hAnsi="宋体" w:hint="eastAsia"/>
          <w:szCs w:val="21"/>
        </w:rPr>
        <w:t>秒</w:t>
      </w:r>
      <w:r w:rsidR="005B5952">
        <w:rPr>
          <w:rFonts w:ascii="宋体" w:hAnsi="宋体" w:hint="eastAsia"/>
          <w:szCs w:val="21"/>
        </w:rPr>
        <w:t>。若超过等待时间还没收到主站确认，则重发报警数据；若在等待时间内收到了主站的确认，则停止本次报警数据的上报。</w:t>
      </w:r>
    </w:p>
    <w:p w:rsidR="00C3585D" w:rsidRPr="00FF5BFB" w:rsidRDefault="00F43D1D" w:rsidP="00F43D1D">
      <w:pPr>
        <w:ind w:left="1196"/>
        <w:rPr>
          <w:rFonts w:ascii="宋体" w:hAnsi="宋体"/>
          <w:szCs w:val="21"/>
        </w:rPr>
      </w:pPr>
      <w:r w:rsidRPr="00FF5BFB">
        <w:rPr>
          <w:rFonts w:ascii="宋体" w:hAnsi="宋体" w:hint="eastAsia"/>
          <w:szCs w:val="21"/>
        </w:rPr>
        <w:lastRenderedPageBreak/>
        <w:t>（</w:t>
      </w:r>
      <w:r w:rsidR="00AB73FD" w:rsidRPr="00EB0D6F">
        <w:rPr>
          <w:rFonts w:ascii="宋体" w:hAnsi="宋体" w:hint="eastAsia"/>
          <w:i/>
          <w:szCs w:val="21"/>
        </w:rPr>
        <w:t>此配置可做选配，</w:t>
      </w:r>
      <w:r w:rsidRPr="00EB0D6F">
        <w:rPr>
          <w:rFonts w:ascii="宋体" w:hAnsi="宋体" w:hint="eastAsia"/>
          <w:i/>
          <w:szCs w:val="21"/>
        </w:rPr>
        <w:t>若不</w:t>
      </w:r>
      <w:r w:rsidR="00CD04C4">
        <w:rPr>
          <w:rFonts w:ascii="宋体" w:hAnsi="宋体" w:hint="eastAsia"/>
          <w:i/>
          <w:szCs w:val="21"/>
        </w:rPr>
        <w:t>配</w:t>
      </w:r>
      <w:r w:rsidRPr="00EB0D6F">
        <w:rPr>
          <w:rFonts w:ascii="宋体" w:hAnsi="宋体" w:hint="eastAsia"/>
          <w:i/>
          <w:szCs w:val="21"/>
        </w:rPr>
        <w:t>，则</w:t>
      </w:r>
      <w:r w:rsidR="00AB73FD" w:rsidRPr="00EB0D6F">
        <w:rPr>
          <w:rFonts w:ascii="宋体" w:hAnsi="宋体" w:hint="eastAsia"/>
          <w:i/>
          <w:szCs w:val="21"/>
        </w:rPr>
        <w:t>默认</w:t>
      </w:r>
      <w:r w:rsidRPr="00EB0D6F">
        <w:rPr>
          <w:rFonts w:ascii="宋体" w:hAnsi="宋体" w:hint="eastAsia"/>
          <w:i/>
          <w:szCs w:val="21"/>
        </w:rPr>
        <w:t>等待</w:t>
      </w:r>
      <w:r w:rsidR="00AB73FD" w:rsidRPr="00EB0D6F">
        <w:rPr>
          <w:rFonts w:ascii="宋体" w:hAnsi="宋体" w:hint="eastAsia"/>
          <w:i/>
          <w:szCs w:val="21"/>
        </w:rPr>
        <w:t>时间为1秒</w:t>
      </w:r>
      <w:r w:rsidRPr="00FF5BFB">
        <w:rPr>
          <w:rFonts w:ascii="宋体" w:hAnsi="宋体" w:hint="eastAsia"/>
          <w:szCs w:val="21"/>
        </w:rPr>
        <w:t>）</w:t>
      </w:r>
    </w:p>
    <w:p w:rsidR="0008209A" w:rsidRPr="00C3585D" w:rsidRDefault="0008209A" w:rsidP="009F07D2">
      <w:pPr>
        <w:ind w:left="1196"/>
        <w:rPr>
          <w:rFonts w:ascii="宋体" w:hAnsi="宋体"/>
        </w:rPr>
      </w:pPr>
    </w:p>
    <w:p w:rsidR="00CE3040" w:rsidRPr="00EB0D6F" w:rsidRDefault="00CE3040" w:rsidP="005B5952">
      <w:pPr>
        <w:numPr>
          <w:ilvl w:val="0"/>
          <w:numId w:val="9"/>
        </w:numPr>
        <w:spacing w:afterLines="50"/>
        <w:rPr>
          <w:rFonts w:ascii="宋体" w:hAnsi="宋体"/>
          <w:b/>
          <w:sz w:val="28"/>
          <w:szCs w:val="28"/>
        </w:rPr>
      </w:pPr>
      <w:r w:rsidRPr="00EB0D6F">
        <w:rPr>
          <w:rFonts w:ascii="宋体" w:hAnsi="宋体" w:hint="eastAsia"/>
          <w:b/>
          <w:sz w:val="28"/>
          <w:szCs w:val="28"/>
        </w:rPr>
        <w:t>TCP</w:t>
      </w:r>
      <w:r w:rsidR="00920758">
        <w:rPr>
          <w:rFonts w:ascii="宋体" w:hAnsi="宋体" w:hint="eastAsia"/>
          <w:b/>
          <w:sz w:val="28"/>
          <w:szCs w:val="28"/>
        </w:rPr>
        <w:t xml:space="preserve"> Client</w:t>
      </w:r>
      <w:r w:rsidRPr="00EB0D6F">
        <w:rPr>
          <w:rFonts w:ascii="宋体" w:hAnsi="宋体" w:hint="eastAsia"/>
          <w:b/>
          <w:sz w:val="28"/>
          <w:szCs w:val="28"/>
        </w:rPr>
        <w:t>模式</w:t>
      </w:r>
    </w:p>
    <w:p w:rsidR="009F07D2" w:rsidRDefault="009F07D2" w:rsidP="009F07D2">
      <w:pPr>
        <w:ind w:left="840"/>
      </w:pPr>
      <w:r>
        <w:rPr>
          <w:rFonts w:hint="eastAsia"/>
        </w:rPr>
        <w:t>（待添加）</w:t>
      </w:r>
    </w:p>
    <w:p w:rsidR="009F07D2" w:rsidRPr="006B4590" w:rsidRDefault="009F07D2" w:rsidP="009F07D2">
      <w:pPr>
        <w:ind w:left="840"/>
      </w:pPr>
    </w:p>
    <w:p w:rsidR="009F07D2" w:rsidRPr="00EB0D6F" w:rsidRDefault="009F07D2" w:rsidP="005B5952">
      <w:pPr>
        <w:numPr>
          <w:ilvl w:val="0"/>
          <w:numId w:val="9"/>
        </w:numPr>
        <w:spacing w:afterLines="50"/>
        <w:rPr>
          <w:rFonts w:ascii="宋体" w:hAnsi="宋体"/>
          <w:b/>
          <w:sz w:val="28"/>
          <w:szCs w:val="28"/>
        </w:rPr>
      </w:pPr>
      <w:r w:rsidRPr="00EB0D6F">
        <w:rPr>
          <w:rFonts w:ascii="宋体" w:hAnsi="宋体" w:hint="eastAsia"/>
          <w:b/>
          <w:sz w:val="28"/>
          <w:szCs w:val="28"/>
        </w:rPr>
        <w:t>MODBUS模式</w:t>
      </w:r>
    </w:p>
    <w:p w:rsidR="009F07D2" w:rsidRPr="006B4590" w:rsidRDefault="009F07D2" w:rsidP="009F07D2">
      <w:pPr>
        <w:ind w:left="840"/>
      </w:pPr>
      <w:r>
        <w:rPr>
          <w:rFonts w:hint="eastAsia"/>
        </w:rPr>
        <w:t>（待添加）</w:t>
      </w:r>
    </w:p>
    <w:p w:rsidR="00CE3040" w:rsidRPr="00CE3040" w:rsidRDefault="00CE3040" w:rsidP="00CE3040">
      <w:pPr>
        <w:adjustRightInd w:val="0"/>
        <w:snapToGrid w:val="0"/>
        <w:ind w:firstLine="420"/>
      </w:pPr>
    </w:p>
    <w:p w:rsidR="00EF2F38" w:rsidRPr="0044228E" w:rsidRDefault="008252C5" w:rsidP="00EF2F38">
      <w:pPr>
        <w:pStyle w:val="2"/>
        <w:numPr>
          <w:ilvl w:val="1"/>
          <w:numId w:val="1"/>
        </w:numPr>
        <w:spacing w:after="0" w:line="276" w:lineRule="auto"/>
        <w:ind w:left="601" w:hanging="601"/>
        <w:rPr>
          <w:rFonts w:ascii="宋体" w:hAnsi="宋体"/>
        </w:rPr>
      </w:pPr>
      <w:r>
        <w:rPr>
          <w:rFonts w:ascii="宋体" w:hAnsi="宋体" w:hint="eastAsia"/>
        </w:rPr>
        <w:t>数据采集</w:t>
      </w:r>
    </w:p>
    <w:p w:rsidR="007B5966" w:rsidRDefault="00CD04C4" w:rsidP="00CD04C4">
      <w:pPr>
        <w:adjustRightInd w:val="0"/>
        <w:snapToGrid w:val="0"/>
        <w:ind w:left="420"/>
      </w:pPr>
      <w:r>
        <w:rPr>
          <w:rFonts w:hint="eastAsia"/>
        </w:rPr>
        <w:t>由于设备</w:t>
      </w:r>
      <w:r w:rsidR="00405DA4">
        <w:rPr>
          <w:rFonts w:hint="eastAsia"/>
        </w:rPr>
        <w:t>在</w:t>
      </w:r>
      <w:r>
        <w:rPr>
          <w:rFonts w:hint="eastAsia"/>
        </w:rPr>
        <w:t>配置</w:t>
      </w:r>
      <w:r w:rsidR="00405DA4">
        <w:rPr>
          <w:rFonts w:hint="eastAsia"/>
        </w:rPr>
        <w:t>中加入了</w:t>
      </w:r>
      <w:r>
        <w:rPr>
          <w:rFonts w:hint="eastAsia"/>
        </w:rPr>
        <w:t>抖动判定时间，为此软件须实现</w:t>
      </w:r>
      <w:r w:rsidR="00405DA4">
        <w:rPr>
          <w:rFonts w:hint="eastAsia"/>
        </w:rPr>
        <w:t>对虚假的开关量报警输入的剔除处理。</w:t>
      </w:r>
    </w:p>
    <w:p w:rsidR="00591742" w:rsidRPr="00591742" w:rsidRDefault="007520BD" w:rsidP="005B5952">
      <w:pPr>
        <w:numPr>
          <w:ilvl w:val="0"/>
          <w:numId w:val="9"/>
        </w:numPr>
        <w:spacing w:beforeLines="50" w:afterLines="50"/>
        <w:rPr>
          <w:rFonts w:ascii="宋体" w:hAnsi="宋体"/>
          <w:b/>
          <w:sz w:val="28"/>
          <w:szCs w:val="28"/>
        </w:rPr>
      </w:pPr>
      <w:r>
        <w:rPr>
          <w:rFonts w:ascii="宋体" w:hAnsi="宋体" w:hint="eastAsia"/>
          <w:b/>
          <w:sz w:val="28"/>
          <w:szCs w:val="28"/>
        </w:rPr>
        <w:t>采集</w:t>
      </w:r>
      <w:r w:rsidR="00591742">
        <w:rPr>
          <w:rFonts w:ascii="宋体" w:hAnsi="宋体" w:hint="eastAsia"/>
          <w:b/>
          <w:sz w:val="28"/>
          <w:szCs w:val="28"/>
        </w:rPr>
        <w:t>算法</w:t>
      </w:r>
    </w:p>
    <w:p w:rsidR="00591742" w:rsidRPr="00032C52" w:rsidRDefault="00591742" w:rsidP="005B5952">
      <w:pPr>
        <w:numPr>
          <w:ilvl w:val="0"/>
          <w:numId w:val="13"/>
        </w:numPr>
        <w:spacing w:beforeLines="50"/>
        <w:rPr>
          <w:rFonts w:ascii="宋体" w:hAnsi="宋体"/>
          <w:b/>
        </w:rPr>
      </w:pPr>
      <w:r w:rsidRPr="00032C52">
        <w:rPr>
          <w:rFonts w:ascii="宋体" w:hAnsi="宋体" w:hint="eastAsia"/>
          <w:b/>
        </w:rPr>
        <w:t>主站服务器IP地址</w:t>
      </w:r>
    </w:p>
    <w:p w:rsidR="00591742" w:rsidRPr="00032C52" w:rsidRDefault="00591742" w:rsidP="005B5952">
      <w:pPr>
        <w:numPr>
          <w:ilvl w:val="0"/>
          <w:numId w:val="13"/>
        </w:numPr>
        <w:spacing w:beforeLines="50"/>
        <w:ind w:left="1196" w:hanging="357"/>
        <w:rPr>
          <w:rFonts w:ascii="宋体" w:hAnsi="宋体"/>
          <w:b/>
        </w:rPr>
      </w:pPr>
      <w:r w:rsidRPr="00032C52">
        <w:rPr>
          <w:rFonts w:ascii="宋体" w:hAnsi="宋体" w:hint="eastAsia"/>
          <w:b/>
        </w:rPr>
        <w:t>主站服务器端口</w:t>
      </w:r>
    </w:p>
    <w:p w:rsidR="00591742" w:rsidRPr="00032C52" w:rsidRDefault="00591742" w:rsidP="005B5952">
      <w:pPr>
        <w:numPr>
          <w:ilvl w:val="0"/>
          <w:numId w:val="13"/>
        </w:numPr>
        <w:spacing w:beforeLines="50"/>
        <w:ind w:left="1196" w:hanging="357"/>
        <w:rPr>
          <w:rFonts w:ascii="宋体" w:hAnsi="宋体"/>
          <w:b/>
        </w:rPr>
      </w:pPr>
      <w:r w:rsidRPr="00032C52">
        <w:rPr>
          <w:rFonts w:ascii="宋体" w:hAnsi="宋体" w:hint="eastAsia"/>
          <w:b/>
        </w:rPr>
        <w:t>超时重发时间（秒）</w:t>
      </w: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7B5966" w:rsidRDefault="007B5966" w:rsidP="005E6567">
      <w:pPr>
        <w:adjustRightInd w:val="0"/>
        <w:snapToGrid w:val="0"/>
      </w:pPr>
    </w:p>
    <w:p w:rsidR="00AD7DA4" w:rsidRPr="0044228E" w:rsidRDefault="00286679" w:rsidP="00ED5CCC">
      <w:pPr>
        <w:pStyle w:val="2"/>
        <w:numPr>
          <w:ilvl w:val="1"/>
          <w:numId w:val="1"/>
        </w:numPr>
        <w:spacing w:after="0" w:line="276" w:lineRule="auto"/>
        <w:ind w:left="601" w:hanging="601"/>
        <w:rPr>
          <w:rFonts w:ascii="宋体" w:hAnsi="宋体"/>
        </w:rPr>
      </w:pPr>
      <w:bookmarkStart w:id="14" w:name="_Toc417864872"/>
      <w:r>
        <w:rPr>
          <w:rFonts w:ascii="宋体" w:hAnsi="宋体" w:hint="eastAsia"/>
        </w:rPr>
        <w:t>协议规范</w:t>
      </w:r>
      <w:bookmarkEnd w:id="14"/>
    </w:p>
    <w:p w:rsidR="00D92C38" w:rsidRPr="0044228E" w:rsidRDefault="008A1D1F" w:rsidP="00D92C38">
      <w:pPr>
        <w:pStyle w:val="3"/>
        <w:numPr>
          <w:ilvl w:val="2"/>
          <w:numId w:val="1"/>
        </w:numPr>
        <w:spacing w:before="100" w:after="100" w:line="240" w:lineRule="auto"/>
        <w:rPr>
          <w:sz w:val="28"/>
          <w:szCs w:val="28"/>
        </w:rPr>
      </w:pPr>
      <w:bookmarkStart w:id="15" w:name="_Toc417864873"/>
      <w:r>
        <w:rPr>
          <w:rFonts w:hint="eastAsia"/>
          <w:sz w:val="28"/>
          <w:szCs w:val="28"/>
        </w:rPr>
        <w:t>通讯</w:t>
      </w:r>
      <w:r w:rsidR="002039B8">
        <w:rPr>
          <w:rFonts w:hint="eastAsia"/>
          <w:sz w:val="28"/>
          <w:szCs w:val="28"/>
        </w:rPr>
        <w:t>模式</w:t>
      </w:r>
      <w:bookmarkEnd w:id="15"/>
    </w:p>
    <w:p w:rsidR="000A7128" w:rsidRDefault="00491025" w:rsidP="00802A61">
      <w:r>
        <w:rPr>
          <w:rFonts w:hint="eastAsia"/>
        </w:rPr>
        <w:tab/>
      </w:r>
      <w:r w:rsidR="008A1D1F">
        <w:rPr>
          <w:rFonts w:hint="eastAsia"/>
        </w:rPr>
        <w:t>数据</w:t>
      </w:r>
      <w:r w:rsidR="002039B8">
        <w:rPr>
          <w:rFonts w:hint="eastAsia"/>
        </w:rPr>
        <w:t>通讯模式</w:t>
      </w:r>
      <w:r w:rsidR="008A1D1F">
        <w:rPr>
          <w:rFonts w:hint="eastAsia"/>
        </w:rPr>
        <w:t>规定了设备之间数据交换的规则</w:t>
      </w:r>
      <w:r w:rsidR="002039B8">
        <w:rPr>
          <w:rFonts w:hint="eastAsia"/>
        </w:rPr>
        <w:t>，本协议采用两种通讯模式进行通讯：</w:t>
      </w:r>
    </w:p>
    <w:p w:rsidR="000A7128" w:rsidRDefault="000A7128" w:rsidP="00802A61"/>
    <w:p w:rsidR="002039B8" w:rsidRPr="000A7128" w:rsidRDefault="002039B8" w:rsidP="005B5952">
      <w:pPr>
        <w:numPr>
          <w:ilvl w:val="0"/>
          <w:numId w:val="9"/>
        </w:numPr>
        <w:spacing w:afterLines="50"/>
        <w:rPr>
          <w:rFonts w:ascii="宋体" w:hAnsi="宋体"/>
          <w:b/>
        </w:rPr>
      </w:pPr>
      <w:r w:rsidRPr="000A7128">
        <w:rPr>
          <w:rFonts w:ascii="宋体" w:hAnsi="宋体" w:hint="eastAsia"/>
          <w:b/>
        </w:rPr>
        <w:lastRenderedPageBreak/>
        <w:t>命令/响应模式</w:t>
      </w:r>
    </w:p>
    <w:p w:rsidR="002039B8" w:rsidRDefault="002039B8" w:rsidP="002039B8">
      <w:pPr>
        <w:ind w:left="840"/>
        <w:rPr>
          <w:rFonts w:ascii="宋体" w:hAnsi="宋体"/>
        </w:rPr>
      </w:pPr>
      <w:r>
        <w:rPr>
          <w:rFonts w:ascii="宋体" w:hAnsi="宋体" w:hint="eastAsia"/>
        </w:rPr>
        <w:t>由主控方发送命令帧，受控方接受到命令帧后向主控方发送响应帧，从而实现数据交换。</w:t>
      </w:r>
    </w:p>
    <w:p w:rsidR="002039B8" w:rsidRPr="002039B8" w:rsidRDefault="002039B8" w:rsidP="002039B8">
      <w:pPr>
        <w:ind w:left="840"/>
        <w:rPr>
          <w:rFonts w:ascii="宋体" w:hAnsi="宋体"/>
        </w:rPr>
      </w:pPr>
    </w:p>
    <w:p w:rsidR="002039B8" w:rsidRPr="000A7128" w:rsidRDefault="002039B8" w:rsidP="005B5952">
      <w:pPr>
        <w:numPr>
          <w:ilvl w:val="0"/>
          <w:numId w:val="9"/>
        </w:numPr>
        <w:spacing w:afterLines="50"/>
        <w:rPr>
          <w:b/>
        </w:rPr>
      </w:pPr>
      <w:r w:rsidRPr="000A7128">
        <w:rPr>
          <w:rFonts w:hint="eastAsia"/>
          <w:b/>
        </w:rPr>
        <w:t>发送</w:t>
      </w:r>
      <w:r w:rsidRPr="000A7128">
        <w:rPr>
          <w:rFonts w:hint="eastAsia"/>
          <w:b/>
        </w:rPr>
        <w:t>/</w:t>
      </w:r>
      <w:r w:rsidRPr="000A7128">
        <w:rPr>
          <w:rFonts w:hint="eastAsia"/>
          <w:b/>
        </w:rPr>
        <w:t>确认模式</w:t>
      </w:r>
    </w:p>
    <w:p w:rsidR="002039B8" w:rsidRDefault="00F83F71" w:rsidP="002039B8">
      <w:pPr>
        <w:ind w:left="840"/>
      </w:pPr>
      <w:r>
        <w:rPr>
          <w:rFonts w:hint="eastAsia"/>
        </w:rPr>
        <w:t>网络中的</w:t>
      </w:r>
      <w:r w:rsidR="005C3297">
        <w:rPr>
          <w:rFonts w:hint="eastAsia"/>
        </w:rPr>
        <w:t>受控</w:t>
      </w:r>
      <w:r w:rsidR="002039B8">
        <w:rPr>
          <w:rFonts w:hint="eastAsia"/>
        </w:rPr>
        <w:t>设备</w:t>
      </w:r>
      <w:r>
        <w:rPr>
          <w:rFonts w:hint="eastAsia"/>
        </w:rPr>
        <w:t>检测到异常或状态变化主动向主控方发送数据信息，等待主控方确认</w:t>
      </w:r>
      <w:r w:rsidR="005C3297">
        <w:rPr>
          <w:rFonts w:hint="eastAsia"/>
        </w:rPr>
        <w:t>，从而</w:t>
      </w:r>
      <w:r>
        <w:rPr>
          <w:rFonts w:hint="eastAsia"/>
        </w:rPr>
        <w:t>实现数据</w:t>
      </w:r>
      <w:r w:rsidR="005C3297">
        <w:rPr>
          <w:rFonts w:hint="eastAsia"/>
        </w:rPr>
        <w:t>的</w:t>
      </w:r>
      <w:r>
        <w:rPr>
          <w:rFonts w:hint="eastAsia"/>
        </w:rPr>
        <w:t>交换，在该模式下，设备需要实现数据的重发机制。</w:t>
      </w:r>
    </w:p>
    <w:p w:rsidR="00DC1EE6" w:rsidRDefault="00DC1EE6" w:rsidP="00802A61"/>
    <w:p w:rsidR="00AD7DA4" w:rsidRPr="0044228E" w:rsidRDefault="009116EF" w:rsidP="000F28DB">
      <w:pPr>
        <w:pStyle w:val="3"/>
        <w:numPr>
          <w:ilvl w:val="2"/>
          <w:numId w:val="1"/>
        </w:numPr>
        <w:spacing w:before="100" w:after="100" w:line="240" w:lineRule="auto"/>
        <w:rPr>
          <w:sz w:val="28"/>
          <w:szCs w:val="28"/>
        </w:rPr>
      </w:pPr>
      <w:bookmarkStart w:id="16" w:name="_Toc417864874"/>
      <w:r>
        <w:rPr>
          <w:rFonts w:hint="eastAsia"/>
          <w:sz w:val="28"/>
          <w:szCs w:val="28"/>
        </w:rPr>
        <w:t>协议</w:t>
      </w:r>
      <w:r w:rsidR="001E657D">
        <w:rPr>
          <w:rFonts w:hint="eastAsia"/>
          <w:sz w:val="28"/>
          <w:szCs w:val="28"/>
        </w:rPr>
        <w:t>格式</w:t>
      </w:r>
      <w:bookmarkEnd w:id="16"/>
    </w:p>
    <w:p w:rsidR="00550D7D" w:rsidRDefault="009116EF" w:rsidP="00F9088C">
      <w:pPr>
        <w:ind w:left="420" w:firstLine="420"/>
      </w:pPr>
      <w:r>
        <w:rPr>
          <w:rFonts w:hint="eastAsia"/>
        </w:rPr>
        <w:t>每个完整的数据</w:t>
      </w:r>
      <w:r w:rsidR="00A56265" w:rsidRPr="005E4590">
        <w:rPr>
          <w:rFonts w:hint="eastAsia"/>
        </w:rPr>
        <w:t>由</w:t>
      </w:r>
      <w:r w:rsidR="00EA7EBB">
        <w:rPr>
          <w:rFonts w:hint="eastAsia"/>
        </w:rPr>
        <w:t>起始</w:t>
      </w:r>
      <w:r w:rsidR="00797C75">
        <w:rPr>
          <w:rFonts w:hint="eastAsia"/>
        </w:rPr>
        <w:t>识别</w:t>
      </w:r>
      <w:r w:rsidR="00A56265" w:rsidRPr="005E4590">
        <w:rPr>
          <w:rFonts w:hint="eastAsia"/>
        </w:rPr>
        <w:t>符、控制</w:t>
      </w:r>
      <w:r w:rsidR="00797C75">
        <w:rPr>
          <w:rFonts w:hint="eastAsia"/>
        </w:rPr>
        <w:t>单元</w:t>
      </w:r>
      <w:r w:rsidR="00A56265" w:rsidRPr="005E4590">
        <w:rPr>
          <w:rFonts w:hint="eastAsia"/>
        </w:rPr>
        <w:t>、</w:t>
      </w:r>
      <w:r w:rsidR="00A56265" w:rsidRPr="005E4590">
        <w:t>数据</w:t>
      </w:r>
      <w:r w:rsidR="00797C75">
        <w:rPr>
          <w:rFonts w:hint="eastAsia"/>
        </w:rPr>
        <w:t>单元</w:t>
      </w:r>
      <w:r w:rsidR="00A56265" w:rsidRPr="005E4590">
        <w:rPr>
          <w:rFonts w:hint="eastAsia"/>
        </w:rPr>
        <w:t>、</w:t>
      </w:r>
      <w:r w:rsidR="00474C11">
        <w:rPr>
          <w:rFonts w:hint="eastAsia"/>
        </w:rPr>
        <w:t>CRC</w:t>
      </w:r>
      <w:r w:rsidR="00474C11">
        <w:rPr>
          <w:rFonts w:hint="eastAsia"/>
        </w:rPr>
        <w:t>校验码</w:t>
      </w:r>
      <w:r w:rsidR="00A56265">
        <w:rPr>
          <w:rFonts w:hint="eastAsia"/>
        </w:rPr>
        <w:t>、</w:t>
      </w:r>
      <w:r w:rsidR="00A56265" w:rsidRPr="005E4590">
        <w:rPr>
          <w:rFonts w:hint="eastAsia"/>
        </w:rPr>
        <w:t>结束</w:t>
      </w:r>
      <w:r w:rsidR="00474C11">
        <w:rPr>
          <w:rFonts w:hint="eastAsia"/>
        </w:rPr>
        <w:t>识别</w:t>
      </w:r>
      <w:r w:rsidR="005F7B86">
        <w:rPr>
          <w:rFonts w:hint="eastAsia"/>
        </w:rPr>
        <w:t>符组成，其中控制单元包含包</w:t>
      </w:r>
      <w:r w:rsidR="00A56265" w:rsidRPr="005E4590">
        <w:rPr>
          <w:rFonts w:hint="eastAsia"/>
        </w:rPr>
        <w:t>号、协议</w:t>
      </w:r>
      <w:r w:rsidR="005F7B86">
        <w:rPr>
          <w:rFonts w:hint="eastAsia"/>
        </w:rPr>
        <w:t>类型、</w:t>
      </w:r>
      <w:r w:rsidR="00A56265" w:rsidRPr="005E4590">
        <w:rPr>
          <w:rFonts w:hint="eastAsia"/>
        </w:rPr>
        <w:t>时间标签、</w:t>
      </w:r>
      <w:r w:rsidR="005F7B86">
        <w:rPr>
          <w:rFonts w:hint="eastAsia"/>
        </w:rPr>
        <w:t>数据长度、控制码</w:t>
      </w:r>
      <w:r w:rsidR="00A56265" w:rsidRPr="005E4590">
        <w:rPr>
          <w:rFonts w:hint="eastAsia"/>
        </w:rPr>
        <w:t>，具体的结构和定义见表</w:t>
      </w:r>
      <w:r w:rsidR="00A56265" w:rsidRPr="005E4590">
        <w:rPr>
          <w:rFonts w:hint="eastAsia"/>
        </w:rPr>
        <w:t>1</w:t>
      </w:r>
      <w:r w:rsidR="00A56265" w:rsidRPr="005E4590">
        <w:rPr>
          <w:rFonts w:hint="eastAsia"/>
        </w:rPr>
        <w:t>。</w:t>
      </w:r>
    </w:p>
    <w:p w:rsidR="005F7B86" w:rsidRPr="005F7B86" w:rsidRDefault="005F7B86" w:rsidP="005F7B86"/>
    <w:p w:rsidR="00550D7D" w:rsidRPr="001C529B" w:rsidRDefault="00550D7D" w:rsidP="005B5952">
      <w:pPr>
        <w:pStyle w:val="a"/>
        <w:numPr>
          <w:ilvl w:val="0"/>
          <w:numId w:val="0"/>
        </w:numPr>
        <w:spacing w:afterLines="50"/>
        <w:rPr>
          <w:rFonts w:asciiTheme="minorEastAsia" w:eastAsiaTheme="minorEastAsia" w:hAnsiTheme="minorEastAsia"/>
          <w:sz w:val="18"/>
          <w:szCs w:val="18"/>
        </w:rPr>
      </w:pPr>
      <w:r w:rsidRPr="001C529B">
        <w:rPr>
          <w:rFonts w:asciiTheme="minorEastAsia" w:eastAsiaTheme="minorEastAsia" w:hAnsiTheme="minorEastAsia" w:hint="eastAsia"/>
          <w:sz w:val="18"/>
          <w:szCs w:val="18"/>
        </w:rPr>
        <w:t xml:space="preserve">表1  </w:t>
      </w:r>
      <w:r w:rsidR="00A93EDE" w:rsidRPr="001C529B">
        <w:rPr>
          <w:rFonts w:asciiTheme="minorEastAsia" w:eastAsiaTheme="minorEastAsia" w:hAnsiTheme="minorEastAsia" w:hint="eastAsia"/>
          <w:sz w:val="18"/>
          <w:szCs w:val="18"/>
        </w:rPr>
        <w:t>数据包结构</w:t>
      </w:r>
      <w:r w:rsidR="005F7B86" w:rsidRPr="001C529B">
        <w:rPr>
          <w:rFonts w:asciiTheme="minorEastAsia" w:eastAsiaTheme="minorEastAsia" w:hAnsiTheme="minorEastAsia" w:hint="eastAsia"/>
          <w:sz w:val="18"/>
          <w:szCs w:val="18"/>
        </w:rPr>
        <w:t>和定义</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tblPr>
      <w:tblGrid>
        <w:gridCol w:w="1417"/>
        <w:gridCol w:w="709"/>
        <w:gridCol w:w="7087"/>
      </w:tblGrid>
      <w:tr w:rsidR="004631E5" w:rsidRPr="00072C43" w:rsidTr="004631E5">
        <w:tc>
          <w:tcPr>
            <w:tcW w:w="1417" w:type="dxa"/>
            <w:tcBorders>
              <w:top w:val="single" w:sz="12" w:space="0" w:color="auto"/>
              <w:left w:val="single" w:sz="12" w:space="0" w:color="auto"/>
              <w:bottom w:val="single" w:sz="4" w:space="0" w:color="000000"/>
              <w:right w:val="single" w:sz="4" w:space="0" w:color="000000"/>
            </w:tcBorders>
            <w:shd w:val="clear" w:color="auto" w:fill="C2D69B" w:themeFill="accent3" w:themeFillTint="99"/>
          </w:tcPr>
          <w:p w:rsidR="00550D7D" w:rsidRPr="004631E5" w:rsidRDefault="00550D7D" w:rsidP="00DC1EE6">
            <w:pPr>
              <w:spacing w:line="0" w:lineRule="atLeast"/>
              <w:jc w:val="center"/>
              <w:rPr>
                <w:rFonts w:ascii="宋体" w:hAnsi="宋体"/>
                <w:sz w:val="18"/>
                <w:szCs w:val="18"/>
              </w:rPr>
            </w:pPr>
            <w:r w:rsidRPr="004631E5">
              <w:rPr>
                <w:rFonts w:hint="eastAsia"/>
                <w:sz w:val="18"/>
                <w:szCs w:val="18"/>
              </w:rPr>
              <w:t xml:space="preserve"> </w:t>
            </w:r>
            <w:r w:rsidRPr="004631E5">
              <w:rPr>
                <w:rFonts w:ascii="宋体" w:hAnsi="宋体" w:hint="eastAsia"/>
                <w:sz w:val="18"/>
                <w:szCs w:val="18"/>
              </w:rPr>
              <w:t>定义</w:t>
            </w:r>
          </w:p>
        </w:tc>
        <w:tc>
          <w:tcPr>
            <w:tcW w:w="709" w:type="dxa"/>
            <w:tcBorders>
              <w:top w:val="single" w:sz="12" w:space="0" w:color="auto"/>
              <w:left w:val="single" w:sz="4" w:space="0" w:color="000000"/>
              <w:bottom w:val="single" w:sz="4" w:space="0" w:color="000000"/>
              <w:right w:val="single" w:sz="4" w:space="0" w:color="000000"/>
            </w:tcBorders>
            <w:shd w:val="clear" w:color="auto" w:fill="C2D69B" w:themeFill="accent3" w:themeFillTint="99"/>
          </w:tcPr>
          <w:p w:rsidR="00550D7D" w:rsidRPr="004631E5" w:rsidRDefault="00550D7D" w:rsidP="00EA7EBB">
            <w:pPr>
              <w:spacing w:line="0" w:lineRule="atLeast"/>
              <w:jc w:val="center"/>
              <w:rPr>
                <w:rFonts w:ascii="宋体" w:hAnsi="宋体"/>
                <w:sz w:val="18"/>
                <w:szCs w:val="18"/>
              </w:rPr>
            </w:pPr>
            <w:r w:rsidRPr="004631E5">
              <w:rPr>
                <w:rFonts w:ascii="宋体" w:hAnsi="宋体" w:hint="eastAsia"/>
                <w:sz w:val="18"/>
                <w:szCs w:val="18"/>
              </w:rPr>
              <w:t>字节</w:t>
            </w:r>
          </w:p>
        </w:tc>
        <w:tc>
          <w:tcPr>
            <w:tcW w:w="7087" w:type="dxa"/>
            <w:tcBorders>
              <w:top w:val="single" w:sz="12" w:space="0" w:color="auto"/>
              <w:left w:val="single" w:sz="4" w:space="0" w:color="000000"/>
              <w:bottom w:val="single" w:sz="4" w:space="0" w:color="000000"/>
              <w:right w:val="single" w:sz="12" w:space="0" w:color="auto"/>
            </w:tcBorders>
            <w:shd w:val="clear" w:color="auto" w:fill="C2D69B" w:themeFill="accent3" w:themeFillTint="99"/>
          </w:tcPr>
          <w:p w:rsidR="00550D7D" w:rsidRPr="004631E5" w:rsidRDefault="00550D7D" w:rsidP="00DC1EE6">
            <w:pPr>
              <w:spacing w:line="0" w:lineRule="atLeast"/>
              <w:jc w:val="center"/>
              <w:rPr>
                <w:rFonts w:ascii="宋体" w:hAnsi="宋体"/>
                <w:sz w:val="18"/>
                <w:szCs w:val="18"/>
              </w:rPr>
            </w:pPr>
            <w:r w:rsidRPr="004631E5">
              <w:rPr>
                <w:rFonts w:ascii="宋体" w:hAnsi="宋体" w:hint="eastAsia"/>
                <w:sz w:val="18"/>
                <w:szCs w:val="18"/>
              </w:rPr>
              <w:t>描述</w:t>
            </w:r>
          </w:p>
        </w:tc>
      </w:tr>
      <w:tr w:rsidR="0072780E" w:rsidRPr="00072C43" w:rsidTr="004631E5">
        <w:trPr>
          <w:trHeight w:val="70"/>
        </w:trPr>
        <w:tc>
          <w:tcPr>
            <w:tcW w:w="1417" w:type="dxa"/>
            <w:tcBorders>
              <w:top w:val="single" w:sz="4" w:space="0" w:color="000000"/>
              <w:left w:val="single" w:sz="12" w:space="0" w:color="auto"/>
              <w:bottom w:val="single" w:sz="4" w:space="0" w:color="auto"/>
              <w:right w:val="single" w:sz="4" w:space="0" w:color="000000"/>
            </w:tcBorders>
            <w:vAlign w:val="center"/>
          </w:tcPr>
          <w:p w:rsidR="0072780E" w:rsidRPr="00100F54" w:rsidRDefault="0072780E" w:rsidP="00EA7EBB">
            <w:pPr>
              <w:spacing w:line="0" w:lineRule="atLeast"/>
              <w:jc w:val="center"/>
              <w:rPr>
                <w:rFonts w:ascii="宋体" w:hAnsi="宋体"/>
                <w:sz w:val="18"/>
                <w:szCs w:val="18"/>
              </w:rPr>
            </w:pPr>
            <w:r>
              <w:rPr>
                <w:rFonts w:ascii="宋体" w:hAnsi="宋体" w:hint="eastAsia"/>
                <w:sz w:val="18"/>
                <w:szCs w:val="18"/>
              </w:rPr>
              <w:t>起始标识</w:t>
            </w:r>
            <w:r w:rsidRPr="00100F54">
              <w:rPr>
                <w:rFonts w:ascii="宋体" w:hAnsi="宋体" w:hint="eastAsia"/>
                <w:sz w:val="18"/>
                <w:szCs w:val="18"/>
              </w:rPr>
              <w:t>符</w:t>
            </w:r>
          </w:p>
        </w:tc>
        <w:tc>
          <w:tcPr>
            <w:tcW w:w="709" w:type="dxa"/>
            <w:tcBorders>
              <w:top w:val="single" w:sz="4" w:space="0" w:color="000000"/>
              <w:left w:val="single" w:sz="4" w:space="0" w:color="000000"/>
              <w:bottom w:val="single" w:sz="4" w:space="0" w:color="000000"/>
              <w:right w:val="single" w:sz="4" w:space="0" w:color="000000"/>
            </w:tcBorders>
          </w:tcPr>
          <w:p w:rsidR="0072780E" w:rsidRPr="00100F54" w:rsidRDefault="0072780E" w:rsidP="00EA7EBB">
            <w:pPr>
              <w:spacing w:line="0" w:lineRule="atLeast"/>
              <w:jc w:val="center"/>
              <w:rPr>
                <w:rFonts w:ascii="宋体" w:hAnsi="宋体"/>
                <w:sz w:val="18"/>
                <w:szCs w:val="18"/>
              </w:rPr>
            </w:pPr>
            <w:r>
              <w:rPr>
                <w:rFonts w:ascii="宋体" w:hAnsi="宋体" w:hint="eastAsia"/>
                <w:sz w:val="18"/>
                <w:szCs w:val="18"/>
              </w:rPr>
              <w:t>3</w:t>
            </w:r>
          </w:p>
        </w:tc>
        <w:tc>
          <w:tcPr>
            <w:tcW w:w="7087" w:type="dxa"/>
            <w:tcBorders>
              <w:top w:val="single" w:sz="4" w:space="0" w:color="000000"/>
              <w:left w:val="single" w:sz="4" w:space="0" w:color="000000"/>
              <w:bottom w:val="single" w:sz="4" w:space="0" w:color="000000"/>
              <w:right w:val="single" w:sz="12" w:space="0" w:color="auto"/>
            </w:tcBorders>
          </w:tcPr>
          <w:p w:rsidR="0072780E" w:rsidRPr="00100F54" w:rsidRDefault="0072780E" w:rsidP="00100F54">
            <w:pPr>
              <w:spacing w:line="0" w:lineRule="atLeast"/>
              <w:rPr>
                <w:rFonts w:ascii="宋体" w:hAnsi="宋体"/>
                <w:sz w:val="18"/>
                <w:szCs w:val="18"/>
              </w:rPr>
            </w:pPr>
            <w:r w:rsidRPr="00100F54">
              <w:rPr>
                <w:rFonts w:ascii="宋体" w:hAnsi="宋体" w:hint="eastAsia"/>
                <w:sz w:val="18"/>
                <w:szCs w:val="18"/>
              </w:rPr>
              <w:t>数据包</w:t>
            </w:r>
            <w:r>
              <w:rPr>
                <w:rFonts w:ascii="宋体" w:hAnsi="宋体" w:hint="eastAsia"/>
                <w:sz w:val="18"/>
                <w:szCs w:val="18"/>
              </w:rPr>
              <w:t>起始</w:t>
            </w:r>
            <w:r w:rsidRPr="00100F54">
              <w:rPr>
                <w:rFonts w:ascii="宋体" w:hAnsi="宋体" w:hint="eastAsia"/>
                <w:sz w:val="18"/>
                <w:szCs w:val="18"/>
              </w:rPr>
              <w:t>识别符，</w:t>
            </w:r>
            <w:r>
              <w:rPr>
                <w:rFonts w:ascii="宋体" w:hAnsi="宋体" w:hint="eastAsia"/>
                <w:sz w:val="18"/>
                <w:szCs w:val="18"/>
              </w:rPr>
              <w:t>固定值</w:t>
            </w:r>
            <w:r w:rsidRPr="00100F54">
              <w:rPr>
                <w:rFonts w:ascii="宋体" w:hAnsi="宋体" w:hint="eastAsia"/>
                <w:sz w:val="18"/>
                <w:szCs w:val="18"/>
              </w:rPr>
              <w:t>：</w:t>
            </w:r>
            <w:r>
              <w:rPr>
                <w:rFonts w:ascii="宋体" w:hAnsi="宋体" w:hint="eastAsia"/>
                <w:sz w:val="18"/>
                <w:szCs w:val="18"/>
              </w:rPr>
              <w:t>‘OB*</w:t>
            </w:r>
            <w:r>
              <w:rPr>
                <w:rFonts w:ascii="宋体" w:hAnsi="宋体"/>
                <w:sz w:val="18"/>
                <w:szCs w:val="18"/>
              </w:rPr>
              <w:t>’</w:t>
            </w:r>
            <w:r>
              <w:rPr>
                <w:rFonts w:ascii="宋体" w:hAnsi="宋体" w:hint="eastAsia"/>
                <w:sz w:val="18"/>
                <w:szCs w:val="18"/>
              </w:rPr>
              <w:t>(</w:t>
            </w:r>
            <w:r w:rsidRPr="00100F54">
              <w:rPr>
                <w:rFonts w:ascii="宋体" w:hAnsi="宋体" w:hint="eastAsia"/>
                <w:sz w:val="18"/>
                <w:szCs w:val="18"/>
              </w:rPr>
              <w:t>0x4F42</w:t>
            </w:r>
            <w:r>
              <w:rPr>
                <w:rFonts w:ascii="宋体" w:hAnsi="宋体" w:hint="eastAsia"/>
                <w:sz w:val="18"/>
                <w:szCs w:val="18"/>
              </w:rPr>
              <w:t>2A)</w:t>
            </w:r>
          </w:p>
        </w:tc>
      </w:tr>
      <w:tr w:rsidR="0072780E" w:rsidRPr="00072C43" w:rsidTr="004631E5">
        <w:trPr>
          <w:trHeight w:val="70"/>
        </w:trPr>
        <w:tc>
          <w:tcPr>
            <w:tcW w:w="1417" w:type="dxa"/>
            <w:tcBorders>
              <w:top w:val="single" w:sz="4" w:space="0" w:color="auto"/>
              <w:left w:val="single" w:sz="12" w:space="0" w:color="auto"/>
              <w:bottom w:val="single" w:sz="4" w:space="0" w:color="auto"/>
              <w:right w:val="single" w:sz="4" w:space="0" w:color="000000"/>
            </w:tcBorders>
          </w:tcPr>
          <w:p w:rsidR="0072780E" w:rsidRPr="00100F54" w:rsidRDefault="0072780E" w:rsidP="00EA7EBB">
            <w:pPr>
              <w:spacing w:line="0" w:lineRule="atLeast"/>
              <w:jc w:val="center"/>
              <w:rPr>
                <w:rFonts w:ascii="宋体" w:hAnsi="宋体"/>
                <w:sz w:val="18"/>
                <w:szCs w:val="18"/>
              </w:rPr>
            </w:pPr>
            <w:r w:rsidRPr="00100F54">
              <w:rPr>
                <w:rFonts w:ascii="宋体" w:hAnsi="宋体" w:hint="eastAsia"/>
                <w:sz w:val="18"/>
                <w:szCs w:val="18"/>
              </w:rPr>
              <w:t>协议类型</w:t>
            </w:r>
          </w:p>
        </w:tc>
        <w:tc>
          <w:tcPr>
            <w:tcW w:w="709" w:type="dxa"/>
            <w:tcBorders>
              <w:top w:val="single" w:sz="4" w:space="0" w:color="000000"/>
              <w:left w:val="single" w:sz="4" w:space="0" w:color="000000"/>
              <w:bottom w:val="single" w:sz="4" w:space="0" w:color="auto"/>
              <w:right w:val="single" w:sz="4" w:space="0" w:color="000000"/>
            </w:tcBorders>
          </w:tcPr>
          <w:p w:rsidR="0072780E" w:rsidRPr="00100F54" w:rsidRDefault="0072780E" w:rsidP="00EA7EBB">
            <w:pPr>
              <w:spacing w:line="0" w:lineRule="atLeast"/>
              <w:jc w:val="center"/>
              <w:rPr>
                <w:rFonts w:ascii="宋体" w:hAnsi="宋体"/>
                <w:sz w:val="18"/>
                <w:szCs w:val="18"/>
              </w:rPr>
            </w:pPr>
            <w:r w:rsidRPr="00100F54">
              <w:rPr>
                <w:rFonts w:ascii="宋体" w:hAnsi="宋体" w:hint="eastAsia"/>
                <w:sz w:val="18"/>
                <w:szCs w:val="18"/>
              </w:rPr>
              <w:t>2</w:t>
            </w:r>
          </w:p>
        </w:tc>
        <w:tc>
          <w:tcPr>
            <w:tcW w:w="7087" w:type="dxa"/>
            <w:tcBorders>
              <w:top w:val="single" w:sz="4" w:space="0" w:color="000000"/>
              <w:left w:val="single" w:sz="4" w:space="0" w:color="000000"/>
              <w:bottom w:val="single" w:sz="4" w:space="0" w:color="auto"/>
              <w:right w:val="single" w:sz="12" w:space="0" w:color="auto"/>
            </w:tcBorders>
          </w:tcPr>
          <w:p w:rsidR="0072780E" w:rsidRPr="00100F54" w:rsidRDefault="0072780E" w:rsidP="00DC1EE6">
            <w:pPr>
              <w:spacing w:line="0" w:lineRule="atLeast"/>
              <w:rPr>
                <w:rFonts w:ascii="宋体" w:hAnsi="宋体"/>
                <w:sz w:val="18"/>
                <w:szCs w:val="18"/>
              </w:rPr>
            </w:pPr>
            <w:r>
              <w:rPr>
                <w:rFonts w:ascii="宋体" w:hAnsi="宋体" w:hint="eastAsia"/>
                <w:sz w:val="18"/>
                <w:szCs w:val="18"/>
              </w:rPr>
              <w:t>作为私有定制协议，需要向研发管理部申请</w:t>
            </w:r>
          </w:p>
        </w:tc>
      </w:tr>
      <w:tr w:rsidR="0072780E" w:rsidRPr="00072C43" w:rsidTr="004631E5">
        <w:trPr>
          <w:trHeight w:val="91"/>
        </w:trPr>
        <w:tc>
          <w:tcPr>
            <w:tcW w:w="1417" w:type="dxa"/>
            <w:tcBorders>
              <w:top w:val="single" w:sz="4" w:space="0" w:color="auto"/>
              <w:left w:val="single" w:sz="12" w:space="0" w:color="auto"/>
              <w:bottom w:val="single" w:sz="4" w:space="0" w:color="auto"/>
              <w:right w:val="single" w:sz="4" w:space="0" w:color="000000"/>
            </w:tcBorders>
          </w:tcPr>
          <w:p w:rsidR="0072780E" w:rsidRPr="00100F54" w:rsidRDefault="0072780E" w:rsidP="00EA7EBB">
            <w:pPr>
              <w:spacing w:line="0" w:lineRule="atLeast"/>
              <w:jc w:val="center"/>
              <w:rPr>
                <w:rFonts w:ascii="宋体" w:hAnsi="宋体"/>
                <w:sz w:val="18"/>
                <w:szCs w:val="18"/>
              </w:rPr>
            </w:pPr>
            <w:r>
              <w:rPr>
                <w:rFonts w:ascii="宋体" w:hAnsi="宋体" w:hint="eastAsia"/>
                <w:sz w:val="18"/>
                <w:szCs w:val="18"/>
              </w:rPr>
              <w:t>协议版本</w:t>
            </w:r>
          </w:p>
        </w:tc>
        <w:tc>
          <w:tcPr>
            <w:tcW w:w="709" w:type="dxa"/>
            <w:tcBorders>
              <w:top w:val="single" w:sz="4" w:space="0" w:color="auto"/>
              <w:left w:val="single" w:sz="4" w:space="0" w:color="000000"/>
              <w:bottom w:val="single" w:sz="4" w:space="0" w:color="auto"/>
              <w:right w:val="single" w:sz="4" w:space="0" w:color="000000"/>
            </w:tcBorders>
          </w:tcPr>
          <w:p w:rsidR="0072780E" w:rsidRPr="00100F54" w:rsidRDefault="0072780E" w:rsidP="00EA7EBB">
            <w:pPr>
              <w:spacing w:line="0" w:lineRule="atLeast"/>
              <w:jc w:val="center"/>
              <w:rPr>
                <w:rFonts w:ascii="宋体" w:hAnsi="宋体"/>
                <w:sz w:val="18"/>
                <w:szCs w:val="18"/>
              </w:rPr>
            </w:pPr>
            <w:r>
              <w:rPr>
                <w:rFonts w:ascii="宋体" w:hAnsi="宋体" w:hint="eastAsia"/>
                <w:sz w:val="18"/>
                <w:szCs w:val="18"/>
              </w:rPr>
              <w:t>1</w:t>
            </w:r>
          </w:p>
        </w:tc>
        <w:tc>
          <w:tcPr>
            <w:tcW w:w="7087" w:type="dxa"/>
            <w:tcBorders>
              <w:top w:val="single" w:sz="4" w:space="0" w:color="auto"/>
              <w:left w:val="single" w:sz="4" w:space="0" w:color="000000"/>
              <w:bottom w:val="single" w:sz="4" w:space="0" w:color="auto"/>
              <w:right w:val="single" w:sz="12" w:space="0" w:color="auto"/>
            </w:tcBorders>
          </w:tcPr>
          <w:p w:rsidR="0072780E" w:rsidRDefault="0072780E" w:rsidP="00DC1EE6">
            <w:pPr>
              <w:spacing w:line="0" w:lineRule="atLeast"/>
              <w:rPr>
                <w:rFonts w:ascii="宋体" w:hAnsi="宋体"/>
                <w:sz w:val="18"/>
                <w:szCs w:val="18"/>
              </w:rPr>
            </w:pPr>
            <w:r>
              <w:rPr>
                <w:rFonts w:ascii="宋体" w:hAnsi="宋体" w:hint="eastAsia"/>
                <w:sz w:val="18"/>
                <w:szCs w:val="18"/>
              </w:rPr>
              <w:t>自定义版本</w:t>
            </w:r>
            <w:r w:rsidR="001125CE">
              <w:rPr>
                <w:rFonts w:ascii="宋体" w:hAnsi="宋体" w:hint="eastAsia"/>
                <w:sz w:val="18"/>
                <w:szCs w:val="18"/>
              </w:rPr>
              <w:t>（0x01</w:t>
            </w:r>
            <w:r w:rsidR="001125CE">
              <w:rPr>
                <w:rFonts w:ascii="宋体" w:hAnsi="宋体"/>
                <w:sz w:val="18"/>
                <w:szCs w:val="18"/>
              </w:rPr>
              <w:t>）</w:t>
            </w:r>
          </w:p>
        </w:tc>
      </w:tr>
      <w:tr w:rsidR="0072780E" w:rsidRPr="00072C43" w:rsidTr="004631E5">
        <w:trPr>
          <w:trHeight w:val="109"/>
        </w:trPr>
        <w:tc>
          <w:tcPr>
            <w:tcW w:w="1417" w:type="dxa"/>
            <w:tcBorders>
              <w:top w:val="single" w:sz="4" w:space="0" w:color="auto"/>
              <w:left w:val="single" w:sz="12" w:space="0" w:color="auto"/>
              <w:bottom w:val="single" w:sz="4" w:space="0" w:color="auto"/>
              <w:right w:val="single" w:sz="4" w:space="0" w:color="000000"/>
            </w:tcBorders>
          </w:tcPr>
          <w:p w:rsidR="0072780E" w:rsidRDefault="00FC4CB3" w:rsidP="00EA7EBB">
            <w:pPr>
              <w:spacing w:line="0" w:lineRule="atLeast"/>
              <w:jc w:val="center"/>
              <w:rPr>
                <w:rFonts w:ascii="宋体" w:hAnsi="宋体"/>
                <w:sz w:val="18"/>
                <w:szCs w:val="18"/>
              </w:rPr>
            </w:pPr>
            <w:r>
              <w:rPr>
                <w:rFonts w:ascii="宋体" w:hAnsi="宋体" w:hint="eastAsia"/>
                <w:sz w:val="18"/>
                <w:szCs w:val="18"/>
              </w:rPr>
              <w:t>包</w:t>
            </w:r>
            <w:r w:rsidR="0072780E">
              <w:rPr>
                <w:rFonts w:ascii="宋体" w:hAnsi="宋体" w:hint="eastAsia"/>
                <w:sz w:val="18"/>
                <w:szCs w:val="18"/>
              </w:rPr>
              <w:t>类型</w:t>
            </w:r>
          </w:p>
        </w:tc>
        <w:tc>
          <w:tcPr>
            <w:tcW w:w="709" w:type="dxa"/>
            <w:tcBorders>
              <w:top w:val="single" w:sz="4" w:space="0" w:color="auto"/>
              <w:left w:val="single" w:sz="4" w:space="0" w:color="000000"/>
              <w:bottom w:val="single" w:sz="4" w:space="0" w:color="auto"/>
              <w:right w:val="single" w:sz="4" w:space="0" w:color="000000"/>
            </w:tcBorders>
          </w:tcPr>
          <w:p w:rsidR="0072780E" w:rsidRDefault="0072780E" w:rsidP="00EA7EBB">
            <w:pPr>
              <w:spacing w:line="0" w:lineRule="atLeast"/>
              <w:jc w:val="center"/>
              <w:rPr>
                <w:rFonts w:ascii="宋体" w:hAnsi="宋体"/>
                <w:sz w:val="18"/>
                <w:szCs w:val="18"/>
              </w:rPr>
            </w:pPr>
            <w:r>
              <w:rPr>
                <w:rFonts w:ascii="宋体" w:hAnsi="宋体" w:hint="eastAsia"/>
                <w:sz w:val="18"/>
                <w:szCs w:val="18"/>
              </w:rPr>
              <w:t>1</w:t>
            </w:r>
          </w:p>
        </w:tc>
        <w:tc>
          <w:tcPr>
            <w:tcW w:w="7087" w:type="dxa"/>
            <w:tcBorders>
              <w:top w:val="single" w:sz="4" w:space="0" w:color="auto"/>
              <w:left w:val="single" w:sz="4" w:space="0" w:color="000000"/>
              <w:bottom w:val="single" w:sz="4" w:space="0" w:color="auto"/>
              <w:right w:val="single" w:sz="12" w:space="0" w:color="auto"/>
            </w:tcBorders>
          </w:tcPr>
          <w:p w:rsidR="0072780E" w:rsidRDefault="0072780E" w:rsidP="00DC1EE6">
            <w:pPr>
              <w:spacing w:line="0" w:lineRule="atLeast"/>
              <w:rPr>
                <w:rFonts w:ascii="宋体" w:hAnsi="宋体"/>
                <w:sz w:val="18"/>
                <w:szCs w:val="18"/>
              </w:rPr>
            </w:pPr>
            <w:r>
              <w:rPr>
                <w:rFonts w:ascii="宋体" w:hAnsi="宋体" w:hint="eastAsia"/>
                <w:sz w:val="18"/>
                <w:szCs w:val="18"/>
              </w:rPr>
              <w:t>目前支持的包类型：</w:t>
            </w:r>
          </w:p>
          <w:p w:rsidR="0072780E" w:rsidRDefault="00FC4CB3" w:rsidP="00C41A11">
            <w:pPr>
              <w:numPr>
                <w:ilvl w:val="0"/>
                <w:numId w:val="8"/>
              </w:numPr>
              <w:spacing w:line="0" w:lineRule="atLeast"/>
              <w:rPr>
                <w:rFonts w:ascii="宋体" w:hAnsi="宋体"/>
                <w:sz w:val="18"/>
                <w:szCs w:val="18"/>
              </w:rPr>
            </w:pPr>
            <w:r>
              <w:rPr>
                <w:rFonts w:ascii="宋体" w:hAnsi="宋体" w:hint="eastAsia"/>
                <w:sz w:val="18"/>
                <w:szCs w:val="18"/>
              </w:rPr>
              <w:t>命令类型</w:t>
            </w:r>
            <w:r w:rsidR="0072780E">
              <w:rPr>
                <w:rFonts w:ascii="宋体" w:hAnsi="宋体" w:hint="eastAsia"/>
                <w:sz w:val="18"/>
                <w:szCs w:val="18"/>
              </w:rPr>
              <w:t>（</w:t>
            </w:r>
            <w:r w:rsidR="002F4281">
              <w:rPr>
                <w:rFonts w:ascii="宋体" w:hAnsi="宋体" w:hint="eastAsia"/>
                <w:sz w:val="18"/>
                <w:szCs w:val="18"/>
              </w:rPr>
              <w:t xml:space="preserve">0x91： </w:t>
            </w:r>
            <w:r>
              <w:rPr>
                <w:rFonts w:ascii="宋体" w:hAnsi="宋体" w:hint="eastAsia"/>
                <w:sz w:val="18"/>
                <w:szCs w:val="18"/>
              </w:rPr>
              <w:t xml:space="preserve">Comand </w:t>
            </w:r>
            <w:r w:rsidR="0072780E">
              <w:rPr>
                <w:rFonts w:ascii="宋体" w:hAnsi="宋体" w:hint="eastAsia"/>
                <w:sz w:val="18"/>
                <w:szCs w:val="18"/>
              </w:rPr>
              <w:t>Send）</w:t>
            </w:r>
          </w:p>
          <w:p w:rsidR="002F4281" w:rsidRDefault="00FC4CB3" w:rsidP="00FC4CB3">
            <w:pPr>
              <w:numPr>
                <w:ilvl w:val="0"/>
                <w:numId w:val="8"/>
              </w:numPr>
              <w:spacing w:line="0" w:lineRule="atLeast"/>
              <w:rPr>
                <w:rFonts w:ascii="宋体" w:hAnsi="宋体"/>
                <w:sz w:val="18"/>
                <w:szCs w:val="18"/>
              </w:rPr>
            </w:pPr>
            <w:r>
              <w:rPr>
                <w:rFonts w:ascii="宋体" w:hAnsi="宋体" w:hint="eastAsia"/>
                <w:sz w:val="18"/>
                <w:szCs w:val="18"/>
              </w:rPr>
              <w:t>命令响应</w:t>
            </w:r>
            <w:r w:rsidR="0072780E">
              <w:rPr>
                <w:rFonts w:ascii="宋体" w:hAnsi="宋体" w:hint="eastAsia"/>
                <w:sz w:val="18"/>
                <w:szCs w:val="18"/>
              </w:rPr>
              <w:t>（</w:t>
            </w:r>
            <w:r w:rsidR="002F4281">
              <w:rPr>
                <w:rFonts w:ascii="宋体" w:hAnsi="宋体" w:hint="eastAsia"/>
                <w:sz w:val="18"/>
                <w:szCs w:val="18"/>
              </w:rPr>
              <w:t xml:space="preserve">0x92： </w:t>
            </w:r>
            <w:r>
              <w:rPr>
                <w:rFonts w:ascii="宋体" w:hAnsi="宋体" w:hint="eastAsia"/>
                <w:sz w:val="18"/>
                <w:szCs w:val="18"/>
              </w:rPr>
              <w:t xml:space="preserve">Comand </w:t>
            </w:r>
            <w:r w:rsidR="0072780E">
              <w:rPr>
                <w:rFonts w:ascii="宋体" w:hAnsi="宋体" w:hint="eastAsia"/>
                <w:sz w:val="18"/>
                <w:szCs w:val="18"/>
              </w:rPr>
              <w:t>Resp</w:t>
            </w:r>
            <w:r>
              <w:rPr>
                <w:rFonts w:ascii="宋体" w:hAnsi="宋体" w:hint="eastAsia"/>
                <w:sz w:val="18"/>
                <w:szCs w:val="18"/>
              </w:rPr>
              <w:t>onse</w:t>
            </w:r>
            <w:r w:rsidR="0072780E">
              <w:rPr>
                <w:rFonts w:ascii="宋体" w:hAnsi="宋体" w:hint="eastAsia"/>
                <w:sz w:val="18"/>
                <w:szCs w:val="18"/>
              </w:rPr>
              <w:t>）</w:t>
            </w:r>
          </w:p>
          <w:p w:rsidR="00FC4CB3" w:rsidRDefault="00FC4CB3" w:rsidP="00FC4CB3">
            <w:pPr>
              <w:numPr>
                <w:ilvl w:val="0"/>
                <w:numId w:val="8"/>
              </w:numPr>
              <w:spacing w:line="0" w:lineRule="atLeast"/>
              <w:rPr>
                <w:rFonts w:ascii="宋体" w:hAnsi="宋体"/>
                <w:sz w:val="18"/>
                <w:szCs w:val="18"/>
              </w:rPr>
            </w:pPr>
            <w:r>
              <w:rPr>
                <w:rFonts w:ascii="宋体" w:hAnsi="宋体" w:hint="eastAsia"/>
                <w:sz w:val="18"/>
                <w:szCs w:val="18"/>
              </w:rPr>
              <w:t>数据发送（0x93： Trap Send）</w:t>
            </w:r>
          </w:p>
          <w:p w:rsidR="00FC4CB3" w:rsidRPr="00BC7A75" w:rsidRDefault="00FC4CB3" w:rsidP="00FC4CB3">
            <w:pPr>
              <w:numPr>
                <w:ilvl w:val="0"/>
                <w:numId w:val="8"/>
              </w:numPr>
              <w:spacing w:line="0" w:lineRule="atLeast"/>
              <w:rPr>
                <w:rFonts w:ascii="宋体" w:hAnsi="宋体"/>
                <w:sz w:val="18"/>
                <w:szCs w:val="18"/>
              </w:rPr>
            </w:pPr>
            <w:r>
              <w:rPr>
                <w:rFonts w:ascii="宋体" w:hAnsi="宋体" w:hint="eastAsia"/>
                <w:sz w:val="18"/>
                <w:szCs w:val="18"/>
              </w:rPr>
              <w:t>数据确认（0x94： Trap Response）</w:t>
            </w:r>
          </w:p>
        </w:tc>
      </w:tr>
      <w:tr w:rsidR="0072780E" w:rsidRPr="00072C43" w:rsidTr="004631E5">
        <w:trPr>
          <w:trHeight w:val="70"/>
        </w:trPr>
        <w:tc>
          <w:tcPr>
            <w:tcW w:w="1417" w:type="dxa"/>
            <w:tcBorders>
              <w:top w:val="single" w:sz="4" w:space="0" w:color="auto"/>
              <w:left w:val="single" w:sz="12" w:space="0" w:color="auto"/>
              <w:bottom w:val="single" w:sz="4" w:space="0" w:color="auto"/>
              <w:right w:val="single" w:sz="4" w:space="0" w:color="000000"/>
            </w:tcBorders>
          </w:tcPr>
          <w:p w:rsidR="0072780E" w:rsidRDefault="0072780E" w:rsidP="00EA7EBB">
            <w:pPr>
              <w:spacing w:line="0" w:lineRule="atLeast"/>
              <w:jc w:val="center"/>
              <w:rPr>
                <w:rFonts w:ascii="宋体" w:hAnsi="宋体"/>
                <w:sz w:val="18"/>
                <w:szCs w:val="18"/>
              </w:rPr>
            </w:pPr>
            <w:r>
              <w:rPr>
                <w:rFonts w:ascii="宋体" w:hAnsi="宋体" w:hint="eastAsia"/>
                <w:sz w:val="18"/>
                <w:szCs w:val="18"/>
              </w:rPr>
              <w:t>包长度</w:t>
            </w:r>
          </w:p>
        </w:tc>
        <w:tc>
          <w:tcPr>
            <w:tcW w:w="709" w:type="dxa"/>
            <w:tcBorders>
              <w:top w:val="single" w:sz="4" w:space="0" w:color="auto"/>
              <w:left w:val="single" w:sz="4" w:space="0" w:color="000000"/>
              <w:bottom w:val="single" w:sz="4" w:space="0" w:color="auto"/>
              <w:right w:val="single" w:sz="4" w:space="0" w:color="000000"/>
            </w:tcBorders>
          </w:tcPr>
          <w:p w:rsidR="0072780E" w:rsidRDefault="0072780E" w:rsidP="00EA7EBB">
            <w:pPr>
              <w:spacing w:line="0" w:lineRule="atLeast"/>
              <w:jc w:val="center"/>
              <w:rPr>
                <w:rFonts w:ascii="宋体" w:hAnsi="宋体"/>
                <w:sz w:val="18"/>
                <w:szCs w:val="18"/>
              </w:rPr>
            </w:pPr>
            <w:r>
              <w:rPr>
                <w:rFonts w:ascii="宋体" w:hAnsi="宋体" w:hint="eastAsia"/>
                <w:sz w:val="18"/>
                <w:szCs w:val="18"/>
              </w:rPr>
              <w:t>2</w:t>
            </w:r>
          </w:p>
        </w:tc>
        <w:tc>
          <w:tcPr>
            <w:tcW w:w="7087" w:type="dxa"/>
            <w:tcBorders>
              <w:top w:val="single" w:sz="4" w:space="0" w:color="auto"/>
              <w:left w:val="single" w:sz="4" w:space="0" w:color="000000"/>
              <w:bottom w:val="single" w:sz="4" w:space="0" w:color="auto"/>
              <w:right w:val="single" w:sz="12" w:space="0" w:color="auto"/>
            </w:tcBorders>
          </w:tcPr>
          <w:p w:rsidR="0072780E" w:rsidRDefault="0072780E" w:rsidP="00DC1EE6">
            <w:pPr>
              <w:spacing w:line="0" w:lineRule="atLeast"/>
              <w:rPr>
                <w:rFonts w:ascii="宋体" w:hAnsi="宋体"/>
                <w:sz w:val="18"/>
                <w:szCs w:val="18"/>
              </w:rPr>
            </w:pPr>
            <w:r>
              <w:rPr>
                <w:rFonts w:ascii="宋体" w:hAnsi="宋体" w:hint="eastAsia"/>
                <w:sz w:val="18"/>
                <w:szCs w:val="18"/>
              </w:rPr>
              <w:t>数据包长度，最大值1024</w:t>
            </w:r>
          </w:p>
        </w:tc>
      </w:tr>
      <w:tr w:rsidR="0072780E" w:rsidRPr="00072C43" w:rsidTr="004631E5">
        <w:trPr>
          <w:trHeight w:val="240"/>
        </w:trPr>
        <w:tc>
          <w:tcPr>
            <w:tcW w:w="1417" w:type="dxa"/>
            <w:tcBorders>
              <w:top w:val="single" w:sz="4" w:space="0" w:color="auto"/>
              <w:left w:val="single" w:sz="12" w:space="0" w:color="auto"/>
              <w:bottom w:val="single" w:sz="4" w:space="0" w:color="auto"/>
              <w:right w:val="single" w:sz="4" w:space="0" w:color="000000"/>
            </w:tcBorders>
          </w:tcPr>
          <w:p w:rsidR="0072780E" w:rsidRPr="00100F54" w:rsidRDefault="0072780E" w:rsidP="00DC1EE6">
            <w:pPr>
              <w:spacing w:line="0" w:lineRule="atLeast"/>
              <w:jc w:val="center"/>
              <w:rPr>
                <w:rFonts w:ascii="宋体" w:hAnsi="宋体"/>
                <w:sz w:val="18"/>
                <w:szCs w:val="18"/>
              </w:rPr>
            </w:pPr>
            <w:r>
              <w:rPr>
                <w:rFonts w:ascii="宋体" w:hAnsi="宋体" w:hint="eastAsia"/>
                <w:sz w:val="18"/>
                <w:szCs w:val="18"/>
              </w:rPr>
              <w:t>包</w:t>
            </w:r>
            <w:r w:rsidRPr="00100F54">
              <w:rPr>
                <w:rFonts w:ascii="宋体" w:hAnsi="宋体" w:hint="eastAsia"/>
                <w:sz w:val="18"/>
                <w:szCs w:val="18"/>
              </w:rPr>
              <w:t>序号</w:t>
            </w:r>
          </w:p>
        </w:tc>
        <w:tc>
          <w:tcPr>
            <w:tcW w:w="709" w:type="dxa"/>
            <w:tcBorders>
              <w:top w:val="single" w:sz="4" w:space="0" w:color="auto"/>
              <w:left w:val="single" w:sz="4" w:space="0" w:color="000000"/>
              <w:bottom w:val="single" w:sz="4" w:space="0" w:color="auto"/>
              <w:right w:val="single" w:sz="4" w:space="0" w:color="000000"/>
            </w:tcBorders>
          </w:tcPr>
          <w:p w:rsidR="0072780E" w:rsidRPr="00100F54" w:rsidRDefault="0072780E" w:rsidP="00DC1EE6">
            <w:pPr>
              <w:spacing w:line="0" w:lineRule="atLeast"/>
              <w:jc w:val="center"/>
              <w:rPr>
                <w:rFonts w:ascii="宋体" w:hAnsi="宋体"/>
                <w:sz w:val="18"/>
                <w:szCs w:val="18"/>
              </w:rPr>
            </w:pPr>
            <w:r w:rsidRPr="00100F54">
              <w:rPr>
                <w:rFonts w:ascii="宋体" w:hAnsi="宋体" w:hint="eastAsia"/>
                <w:sz w:val="18"/>
                <w:szCs w:val="18"/>
              </w:rPr>
              <w:t>2</w:t>
            </w:r>
          </w:p>
        </w:tc>
        <w:tc>
          <w:tcPr>
            <w:tcW w:w="7087" w:type="dxa"/>
            <w:tcBorders>
              <w:top w:val="single" w:sz="4" w:space="0" w:color="auto"/>
              <w:left w:val="single" w:sz="4" w:space="0" w:color="000000"/>
              <w:bottom w:val="single" w:sz="4" w:space="0" w:color="auto"/>
              <w:right w:val="single" w:sz="12" w:space="0" w:color="auto"/>
            </w:tcBorders>
          </w:tcPr>
          <w:p w:rsidR="0072780E" w:rsidRPr="00100F54" w:rsidRDefault="0072780E" w:rsidP="00DC1EE6">
            <w:pPr>
              <w:spacing w:line="0" w:lineRule="atLeast"/>
              <w:rPr>
                <w:rFonts w:ascii="宋体" w:hAnsi="宋体"/>
                <w:sz w:val="18"/>
                <w:szCs w:val="18"/>
              </w:rPr>
            </w:pPr>
            <w:r>
              <w:rPr>
                <w:rFonts w:ascii="宋体" w:hAnsi="宋体" w:hint="eastAsia"/>
                <w:sz w:val="18"/>
                <w:szCs w:val="18"/>
              </w:rPr>
              <w:t>发送方</w:t>
            </w:r>
            <w:r w:rsidRPr="009746E6">
              <w:rPr>
                <w:rFonts w:ascii="宋体" w:hAnsi="宋体" w:hint="eastAsia"/>
                <w:sz w:val="18"/>
                <w:szCs w:val="18"/>
              </w:rPr>
              <w:t>在发送新的数据包时按顺序加</w:t>
            </w:r>
            <w:r>
              <w:rPr>
                <w:rFonts w:ascii="宋体" w:hAnsi="宋体" w:hint="eastAsia"/>
                <w:sz w:val="18"/>
                <w:szCs w:val="18"/>
              </w:rPr>
              <w:t>1</w:t>
            </w:r>
            <w:r w:rsidRPr="009746E6">
              <w:rPr>
                <w:rFonts w:ascii="宋体" w:hAnsi="宋体" w:hint="eastAsia"/>
                <w:sz w:val="18"/>
                <w:szCs w:val="18"/>
              </w:rPr>
              <w:t>，</w:t>
            </w:r>
            <w:r>
              <w:rPr>
                <w:rFonts w:ascii="宋体" w:hAnsi="宋体" w:hint="eastAsia"/>
                <w:sz w:val="18"/>
                <w:szCs w:val="18"/>
              </w:rPr>
              <w:t>接收方</w:t>
            </w:r>
            <w:r w:rsidRPr="009746E6">
              <w:rPr>
                <w:rFonts w:ascii="宋体" w:hAnsi="宋体" w:hint="eastAsia"/>
                <w:sz w:val="18"/>
                <w:szCs w:val="18"/>
              </w:rPr>
              <w:t>按发送包的</w:t>
            </w:r>
            <w:r>
              <w:rPr>
                <w:rFonts w:ascii="宋体" w:hAnsi="宋体" w:hint="eastAsia"/>
                <w:sz w:val="18"/>
                <w:szCs w:val="18"/>
              </w:rPr>
              <w:t>包序</w:t>
            </w:r>
            <w:r w:rsidRPr="009746E6">
              <w:rPr>
                <w:rFonts w:ascii="宋体" w:hAnsi="宋体" w:hint="eastAsia"/>
                <w:sz w:val="18"/>
                <w:szCs w:val="18"/>
              </w:rPr>
              <w:t>号返回</w:t>
            </w:r>
          </w:p>
        </w:tc>
      </w:tr>
      <w:tr w:rsidR="0072780E" w:rsidRPr="00072C43" w:rsidTr="004631E5">
        <w:trPr>
          <w:trHeight w:val="123"/>
        </w:trPr>
        <w:tc>
          <w:tcPr>
            <w:tcW w:w="1417" w:type="dxa"/>
            <w:tcBorders>
              <w:top w:val="single" w:sz="4" w:space="0" w:color="auto"/>
              <w:left w:val="single" w:sz="12" w:space="0" w:color="auto"/>
              <w:bottom w:val="single" w:sz="4" w:space="0" w:color="auto"/>
              <w:right w:val="single" w:sz="4" w:space="0" w:color="000000"/>
            </w:tcBorders>
          </w:tcPr>
          <w:p w:rsidR="0072780E" w:rsidRPr="00E324DF" w:rsidRDefault="0072780E" w:rsidP="0072780E">
            <w:pPr>
              <w:spacing w:line="0" w:lineRule="atLeast"/>
              <w:jc w:val="center"/>
              <w:rPr>
                <w:rFonts w:ascii="宋体" w:hAnsi="宋体"/>
                <w:strike/>
                <w:sz w:val="18"/>
                <w:szCs w:val="18"/>
              </w:rPr>
            </w:pPr>
            <w:r w:rsidRPr="00E324DF">
              <w:rPr>
                <w:rFonts w:ascii="宋体" w:hAnsi="宋体" w:hint="eastAsia"/>
                <w:strike/>
                <w:sz w:val="18"/>
                <w:szCs w:val="18"/>
              </w:rPr>
              <w:t>时间戳</w:t>
            </w:r>
          </w:p>
        </w:tc>
        <w:tc>
          <w:tcPr>
            <w:tcW w:w="709" w:type="dxa"/>
            <w:tcBorders>
              <w:top w:val="single" w:sz="4" w:space="0" w:color="000000"/>
              <w:left w:val="single" w:sz="4" w:space="0" w:color="000000"/>
              <w:bottom w:val="single" w:sz="4" w:space="0" w:color="auto"/>
              <w:right w:val="single" w:sz="4" w:space="0" w:color="000000"/>
            </w:tcBorders>
          </w:tcPr>
          <w:p w:rsidR="0072780E" w:rsidRPr="00E324DF" w:rsidRDefault="0072780E" w:rsidP="00EA7EBB">
            <w:pPr>
              <w:spacing w:line="0" w:lineRule="atLeast"/>
              <w:jc w:val="center"/>
              <w:rPr>
                <w:rFonts w:ascii="宋体" w:hAnsi="宋体"/>
                <w:strike/>
                <w:sz w:val="18"/>
                <w:szCs w:val="18"/>
              </w:rPr>
            </w:pPr>
            <w:r w:rsidRPr="00E324DF">
              <w:rPr>
                <w:rFonts w:ascii="宋体" w:hAnsi="宋体" w:hint="eastAsia"/>
                <w:strike/>
                <w:sz w:val="18"/>
                <w:szCs w:val="18"/>
              </w:rPr>
              <w:t>6</w:t>
            </w:r>
          </w:p>
        </w:tc>
        <w:tc>
          <w:tcPr>
            <w:tcW w:w="7087" w:type="dxa"/>
            <w:tcBorders>
              <w:top w:val="single" w:sz="4" w:space="0" w:color="000000"/>
              <w:left w:val="single" w:sz="4" w:space="0" w:color="000000"/>
              <w:bottom w:val="single" w:sz="4" w:space="0" w:color="auto"/>
              <w:right w:val="single" w:sz="12" w:space="0" w:color="auto"/>
            </w:tcBorders>
          </w:tcPr>
          <w:p w:rsidR="0072780E" w:rsidRPr="00E324DF" w:rsidRDefault="0072780E" w:rsidP="00DC1EE6">
            <w:pPr>
              <w:spacing w:line="0" w:lineRule="atLeast"/>
              <w:rPr>
                <w:rFonts w:ascii="宋体" w:hAnsi="宋体"/>
                <w:strike/>
                <w:sz w:val="18"/>
                <w:szCs w:val="18"/>
              </w:rPr>
            </w:pPr>
            <w:r w:rsidRPr="00E324DF">
              <w:rPr>
                <w:rFonts w:ascii="宋体" w:hAnsi="宋体" w:hint="eastAsia"/>
                <w:strike/>
                <w:sz w:val="18"/>
                <w:szCs w:val="18"/>
              </w:rPr>
              <w:t>数据包发出的时间，具体定义见：</w:t>
            </w:r>
          </w:p>
        </w:tc>
      </w:tr>
      <w:tr w:rsidR="0072780E" w:rsidRPr="00072C43" w:rsidTr="004631E5">
        <w:trPr>
          <w:trHeight w:val="110"/>
        </w:trPr>
        <w:tc>
          <w:tcPr>
            <w:tcW w:w="1417" w:type="dxa"/>
            <w:tcBorders>
              <w:top w:val="single" w:sz="4" w:space="0" w:color="auto"/>
              <w:left w:val="single" w:sz="12" w:space="0" w:color="auto"/>
              <w:bottom w:val="single" w:sz="4" w:space="0" w:color="auto"/>
              <w:right w:val="single" w:sz="4" w:space="0" w:color="000000"/>
            </w:tcBorders>
          </w:tcPr>
          <w:p w:rsidR="0072780E" w:rsidRPr="00100F54" w:rsidRDefault="001E657D" w:rsidP="00EA7EBB">
            <w:pPr>
              <w:spacing w:line="0" w:lineRule="atLeast"/>
              <w:jc w:val="center"/>
              <w:rPr>
                <w:rFonts w:ascii="宋体" w:hAnsi="宋体"/>
                <w:sz w:val="18"/>
                <w:szCs w:val="18"/>
              </w:rPr>
            </w:pPr>
            <w:r>
              <w:rPr>
                <w:rFonts w:ascii="宋体" w:hAnsi="宋体" w:hint="eastAsia"/>
                <w:sz w:val="18"/>
                <w:szCs w:val="18"/>
              </w:rPr>
              <w:t>功能</w:t>
            </w:r>
            <w:r w:rsidR="0072780E" w:rsidRPr="00100F54">
              <w:rPr>
                <w:rFonts w:ascii="宋体" w:hAnsi="宋体" w:hint="eastAsia"/>
                <w:sz w:val="18"/>
                <w:szCs w:val="18"/>
              </w:rPr>
              <w:t>码</w:t>
            </w:r>
          </w:p>
        </w:tc>
        <w:tc>
          <w:tcPr>
            <w:tcW w:w="709" w:type="dxa"/>
            <w:tcBorders>
              <w:top w:val="single" w:sz="4" w:space="0" w:color="auto"/>
              <w:left w:val="single" w:sz="4" w:space="0" w:color="000000"/>
              <w:bottom w:val="single" w:sz="4" w:space="0" w:color="auto"/>
              <w:right w:val="single" w:sz="4" w:space="0" w:color="000000"/>
            </w:tcBorders>
          </w:tcPr>
          <w:p w:rsidR="0072780E" w:rsidRPr="00100F54" w:rsidRDefault="0072780E" w:rsidP="00EA7EBB">
            <w:pPr>
              <w:spacing w:line="0" w:lineRule="atLeast"/>
              <w:jc w:val="center"/>
              <w:rPr>
                <w:rFonts w:ascii="宋体" w:hAnsi="宋体"/>
                <w:sz w:val="18"/>
                <w:szCs w:val="18"/>
              </w:rPr>
            </w:pPr>
            <w:r w:rsidRPr="00100F54">
              <w:rPr>
                <w:rFonts w:ascii="宋体" w:hAnsi="宋体" w:hint="eastAsia"/>
                <w:sz w:val="18"/>
                <w:szCs w:val="18"/>
              </w:rPr>
              <w:t>1</w:t>
            </w:r>
          </w:p>
        </w:tc>
        <w:tc>
          <w:tcPr>
            <w:tcW w:w="7087" w:type="dxa"/>
            <w:tcBorders>
              <w:top w:val="single" w:sz="4" w:space="0" w:color="auto"/>
              <w:left w:val="single" w:sz="4" w:space="0" w:color="000000"/>
              <w:bottom w:val="single" w:sz="4" w:space="0" w:color="auto"/>
              <w:right w:val="single" w:sz="12" w:space="0" w:color="auto"/>
            </w:tcBorders>
          </w:tcPr>
          <w:p w:rsidR="0072780E" w:rsidRPr="00100F54" w:rsidRDefault="001E657D" w:rsidP="00DC1EE6">
            <w:pPr>
              <w:spacing w:line="0" w:lineRule="atLeast"/>
              <w:rPr>
                <w:rFonts w:ascii="宋体" w:hAnsi="宋体"/>
                <w:sz w:val="18"/>
                <w:szCs w:val="18"/>
              </w:rPr>
            </w:pPr>
            <w:r>
              <w:rPr>
                <w:rFonts w:ascii="宋体" w:hAnsi="宋体" w:hint="eastAsia"/>
                <w:sz w:val="18"/>
                <w:szCs w:val="18"/>
              </w:rPr>
              <w:t>功能</w:t>
            </w:r>
            <w:r w:rsidR="0072780E">
              <w:rPr>
                <w:rFonts w:ascii="宋体" w:hAnsi="宋体" w:hint="eastAsia"/>
                <w:sz w:val="18"/>
                <w:szCs w:val="18"/>
              </w:rPr>
              <w:t>码，具体定义见：</w:t>
            </w:r>
          </w:p>
        </w:tc>
      </w:tr>
      <w:tr w:rsidR="00B4444C" w:rsidRPr="00072C43" w:rsidTr="004631E5">
        <w:trPr>
          <w:trHeight w:val="180"/>
        </w:trPr>
        <w:tc>
          <w:tcPr>
            <w:tcW w:w="1417" w:type="dxa"/>
            <w:tcBorders>
              <w:top w:val="single" w:sz="4" w:space="0" w:color="auto"/>
              <w:left w:val="single" w:sz="12" w:space="0" w:color="auto"/>
              <w:bottom w:val="single" w:sz="4" w:space="0" w:color="auto"/>
              <w:right w:val="single" w:sz="4" w:space="0" w:color="000000"/>
            </w:tcBorders>
          </w:tcPr>
          <w:p w:rsidR="00B4444C" w:rsidRPr="00100F54" w:rsidRDefault="00B4444C" w:rsidP="0072780E">
            <w:pPr>
              <w:spacing w:line="0" w:lineRule="atLeast"/>
              <w:jc w:val="center"/>
              <w:rPr>
                <w:rFonts w:ascii="宋体" w:hAnsi="宋体"/>
                <w:sz w:val="18"/>
                <w:szCs w:val="18"/>
              </w:rPr>
            </w:pPr>
            <w:r>
              <w:rPr>
                <w:rFonts w:ascii="宋体" w:hAnsi="宋体" w:hint="eastAsia"/>
                <w:sz w:val="18"/>
                <w:szCs w:val="18"/>
              </w:rPr>
              <w:t>数据</w:t>
            </w:r>
            <w:r w:rsidR="0072780E">
              <w:rPr>
                <w:rFonts w:ascii="宋体" w:hAnsi="宋体" w:hint="eastAsia"/>
                <w:sz w:val="18"/>
                <w:szCs w:val="18"/>
              </w:rPr>
              <w:t>内容</w:t>
            </w:r>
          </w:p>
        </w:tc>
        <w:tc>
          <w:tcPr>
            <w:tcW w:w="709" w:type="dxa"/>
            <w:tcBorders>
              <w:top w:val="single" w:sz="4" w:space="0" w:color="auto"/>
              <w:left w:val="single" w:sz="4" w:space="0" w:color="000000"/>
              <w:bottom w:val="single" w:sz="4" w:space="0" w:color="auto"/>
              <w:right w:val="single" w:sz="4" w:space="0" w:color="000000"/>
              <w:tr2bl w:val="single" w:sz="4" w:space="0" w:color="auto"/>
            </w:tcBorders>
          </w:tcPr>
          <w:p w:rsidR="00B4444C" w:rsidRPr="00100F54" w:rsidRDefault="00B4444C" w:rsidP="00EA7EBB">
            <w:pPr>
              <w:spacing w:line="0" w:lineRule="atLeast"/>
              <w:jc w:val="center"/>
              <w:rPr>
                <w:rFonts w:ascii="宋体" w:hAnsi="宋体"/>
                <w:sz w:val="18"/>
                <w:szCs w:val="18"/>
              </w:rPr>
            </w:pPr>
          </w:p>
        </w:tc>
        <w:tc>
          <w:tcPr>
            <w:tcW w:w="7087" w:type="dxa"/>
            <w:tcBorders>
              <w:top w:val="single" w:sz="4" w:space="0" w:color="auto"/>
              <w:left w:val="single" w:sz="4" w:space="0" w:color="000000"/>
              <w:bottom w:val="single" w:sz="4" w:space="0" w:color="auto"/>
              <w:right w:val="single" w:sz="12" w:space="0" w:color="auto"/>
            </w:tcBorders>
          </w:tcPr>
          <w:p w:rsidR="00B4444C" w:rsidRPr="00100F54" w:rsidRDefault="00B4444C" w:rsidP="00257F24">
            <w:pPr>
              <w:spacing w:line="0" w:lineRule="atLeast"/>
              <w:jc w:val="left"/>
              <w:rPr>
                <w:rFonts w:ascii="宋体" w:hAnsi="宋体"/>
                <w:sz w:val="18"/>
                <w:szCs w:val="18"/>
              </w:rPr>
            </w:pPr>
            <w:r>
              <w:rPr>
                <w:rFonts w:ascii="宋体" w:hAnsi="宋体" w:hint="eastAsia"/>
                <w:sz w:val="18"/>
                <w:szCs w:val="18"/>
              </w:rPr>
              <w:t>数据内容，对于确认和否认等数据包，此单元可为空（即长度为0）</w:t>
            </w:r>
          </w:p>
        </w:tc>
      </w:tr>
      <w:tr w:rsidR="00B4444C" w:rsidRPr="00072C43" w:rsidTr="004631E5">
        <w:trPr>
          <w:trHeight w:val="210"/>
        </w:trPr>
        <w:tc>
          <w:tcPr>
            <w:tcW w:w="1417" w:type="dxa"/>
            <w:tcBorders>
              <w:top w:val="single" w:sz="4" w:space="0" w:color="auto"/>
              <w:left w:val="single" w:sz="12" w:space="0" w:color="auto"/>
              <w:bottom w:val="single" w:sz="4" w:space="0" w:color="auto"/>
              <w:right w:val="single" w:sz="4" w:space="0" w:color="000000"/>
            </w:tcBorders>
          </w:tcPr>
          <w:p w:rsidR="00B4444C" w:rsidRPr="00100F54" w:rsidRDefault="00B4444C" w:rsidP="00EA7EBB">
            <w:pPr>
              <w:spacing w:line="0" w:lineRule="atLeast"/>
              <w:jc w:val="center"/>
              <w:rPr>
                <w:rFonts w:ascii="宋体" w:hAnsi="宋体"/>
                <w:sz w:val="18"/>
                <w:szCs w:val="18"/>
              </w:rPr>
            </w:pPr>
            <w:r>
              <w:rPr>
                <w:rFonts w:ascii="宋体" w:hAnsi="宋体" w:hint="eastAsia"/>
                <w:sz w:val="18"/>
                <w:szCs w:val="18"/>
              </w:rPr>
              <w:t>CRC校验</w:t>
            </w:r>
          </w:p>
        </w:tc>
        <w:tc>
          <w:tcPr>
            <w:tcW w:w="709" w:type="dxa"/>
            <w:tcBorders>
              <w:top w:val="single" w:sz="4" w:space="0" w:color="auto"/>
              <w:left w:val="single" w:sz="4" w:space="0" w:color="000000"/>
              <w:bottom w:val="single" w:sz="4" w:space="0" w:color="auto"/>
              <w:right w:val="single" w:sz="4" w:space="0" w:color="000000"/>
            </w:tcBorders>
          </w:tcPr>
          <w:p w:rsidR="00B4444C" w:rsidRPr="00100F54" w:rsidRDefault="00B4444C" w:rsidP="00EA7EBB">
            <w:pPr>
              <w:spacing w:line="0" w:lineRule="atLeast"/>
              <w:jc w:val="center"/>
              <w:rPr>
                <w:rFonts w:ascii="宋体" w:hAnsi="宋体"/>
                <w:sz w:val="18"/>
                <w:szCs w:val="18"/>
              </w:rPr>
            </w:pPr>
            <w:r>
              <w:rPr>
                <w:rFonts w:ascii="宋体" w:hAnsi="宋体" w:hint="eastAsia"/>
                <w:sz w:val="18"/>
                <w:szCs w:val="18"/>
              </w:rPr>
              <w:t>4</w:t>
            </w:r>
          </w:p>
        </w:tc>
        <w:tc>
          <w:tcPr>
            <w:tcW w:w="7087" w:type="dxa"/>
            <w:tcBorders>
              <w:top w:val="single" w:sz="4" w:space="0" w:color="auto"/>
              <w:left w:val="single" w:sz="4" w:space="0" w:color="000000"/>
              <w:bottom w:val="single" w:sz="4" w:space="0" w:color="auto"/>
              <w:right w:val="single" w:sz="12" w:space="0" w:color="auto"/>
            </w:tcBorders>
          </w:tcPr>
          <w:p w:rsidR="00B4444C" w:rsidRPr="00100F54" w:rsidRDefault="00B4444C" w:rsidP="00100F54">
            <w:pPr>
              <w:spacing w:line="0" w:lineRule="atLeast"/>
              <w:jc w:val="left"/>
              <w:rPr>
                <w:rFonts w:ascii="宋体" w:hAnsi="宋体"/>
                <w:sz w:val="18"/>
                <w:szCs w:val="18"/>
              </w:rPr>
            </w:pPr>
            <w:r>
              <w:rPr>
                <w:rFonts w:ascii="宋体" w:hAnsi="宋体" w:hint="eastAsia"/>
                <w:sz w:val="18"/>
                <w:szCs w:val="18"/>
              </w:rPr>
              <w:t>为控制单元及数据单元的CRC校验值</w:t>
            </w:r>
          </w:p>
        </w:tc>
      </w:tr>
      <w:tr w:rsidR="00B4444C" w:rsidRPr="00072C43" w:rsidTr="004631E5">
        <w:trPr>
          <w:trHeight w:val="135"/>
        </w:trPr>
        <w:tc>
          <w:tcPr>
            <w:tcW w:w="1417" w:type="dxa"/>
            <w:tcBorders>
              <w:top w:val="single" w:sz="4" w:space="0" w:color="auto"/>
              <w:left w:val="single" w:sz="12" w:space="0" w:color="auto"/>
              <w:bottom w:val="single" w:sz="4" w:space="0" w:color="auto"/>
              <w:right w:val="single" w:sz="4" w:space="0" w:color="000000"/>
            </w:tcBorders>
          </w:tcPr>
          <w:p w:rsidR="00B4444C" w:rsidRPr="00100F54" w:rsidRDefault="00B4444C" w:rsidP="0072780E">
            <w:pPr>
              <w:spacing w:line="0" w:lineRule="atLeast"/>
              <w:jc w:val="center"/>
              <w:rPr>
                <w:rFonts w:ascii="宋体" w:hAnsi="宋体"/>
                <w:sz w:val="18"/>
                <w:szCs w:val="18"/>
              </w:rPr>
            </w:pPr>
            <w:r>
              <w:rPr>
                <w:rFonts w:ascii="宋体" w:hAnsi="宋体" w:hint="eastAsia"/>
                <w:sz w:val="18"/>
                <w:szCs w:val="18"/>
              </w:rPr>
              <w:t>结束识别符</w:t>
            </w:r>
          </w:p>
        </w:tc>
        <w:tc>
          <w:tcPr>
            <w:tcW w:w="709" w:type="dxa"/>
            <w:tcBorders>
              <w:top w:val="single" w:sz="4" w:space="0" w:color="auto"/>
              <w:left w:val="single" w:sz="4" w:space="0" w:color="000000"/>
              <w:bottom w:val="single" w:sz="4" w:space="0" w:color="auto"/>
              <w:right w:val="single" w:sz="4" w:space="0" w:color="000000"/>
            </w:tcBorders>
          </w:tcPr>
          <w:p w:rsidR="00B4444C" w:rsidRPr="00100F54" w:rsidRDefault="00B4444C" w:rsidP="00EA7EBB">
            <w:pPr>
              <w:spacing w:line="0" w:lineRule="atLeast"/>
              <w:jc w:val="center"/>
              <w:rPr>
                <w:rFonts w:ascii="宋体" w:hAnsi="宋体"/>
                <w:sz w:val="18"/>
                <w:szCs w:val="18"/>
              </w:rPr>
            </w:pPr>
            <w:r>
              <w:rPr>
                <w:rFonts w:ascii="宋体" w:hAnsi="宋体" w:hint="eastAsia"/>
                <w:sz w:val="18"/>
                <w:szCs w:val="18"/>
              </w:rPr>
              <w:t>3</w:t>
            </w:r>
          </w:p>
        </w:tc>
        <w:tc>
          <w:tcPr>
            <w:tcW w:w="7087" w:type="dxa"/>
            <w:tcBorders>
              <w:top w:val="single" w:sz="4" w:space="0" w:color="auto"/>
              <w:left w:val="single" w:sz="4" w:space="0" w:color="000000"/>
              <w:bottom w:val="single" w:sz="4" w:space="0" w:color="auto"/>
              <w:right w:val="single" w:sz="12" w:space="0" w:color="auto"/>
            </w:tcBorders>
          </w:tcPr>
          <w:p w:rsidR="00B4444C" w:rsidRPr="00100F54" w:rsidRDefault="00B4444C" w:rsidP="005F7B86">
            <w:pPr>
              <w:spacing w:line="0" w:lineRule="atLeast"/>
              <w:jc w:val="left"/>
              <w:rPr>
                <w:rFonts w:ascii="宋体" w:hAnsi="宋体"/>
                <w:sz w:val="18"/>
                <w:szCs w:val="18"/>
              </w:rPr>
            </w:pPr>
            <w:r w:rsidRPr="00100F54">
              <w:rPr>
                <w:rFonts w:ascii="宋体" w:hAnsi="宋体" w:hint="eastAsia"/>
                <w:sz w:val="18"/>
                <w:szCs w:val="18"/>
              </w:rPr>
              <w:t>数据包</w:t>
            </w:r>
            <w:r>
              <w:rPr>
                <w:rFonts w:ascii="宋体" w:hAnsi="宋体" w:hint="eastAsia"/>
                <w:sz w:val="18"/>
                <w:szCs w:val="18"/>
              </w:rPr>
              <w:t>结束</w:t>
            </w:r>
            <w:r w:rsidRPr="00100F54">
              <w:rPr>
                <w:rFonts w:ascii="宋体" w:hAnsi="宋体" w:hint="eastAsia"/>
                <w:sz w:val="18"/>
                <w:szCs w:val="18"/>
              </w:rPr>
              <w:t>识别符，固定值：</w:t>
            </w:r>
            <w:r w:rsidR="0072780E">
              <w:rPr>
                <w:rFonts w:ascii="宋体" w:hAnsi="宋体" w:hint="eastAsia"/>
                <w:sz w:val="18"/>
                <w:szCs w:val="18"/>
              </w:rPr>
              <w:t>‘OB#’（</w:t>
            </w:r>
            <w:r w:rsidRPr="00100F54">
              <w:rPr>
                <w:rFonts w:ascii="宋体" w:hAnsi="宋体" w:hint="eastAsia"/>
                <w:sz w:val="18"/>
                <w:szCs w:val="18"/>
              </w:rPr>
              <w:t>0x4F42</w:t>
            </w:r>
            <w:r>
              <w:rPr>
                <w:rFonts w:ascii="宋体" w:hAnsi="宋体" w:hint="eastAsia"/>
                <w:sz w:val="18"/>
                <w:szCs w:val="18"/>
              </w:rPr>
              <w:t>23</w:t>
            </w:r>
            <w:r w:rsidR="0072780E">
              <w:rPr>
                <w:rFonts w:ascii="宋体" w:hAnsi="宋体" w:hint="eastAsia"/>
                <w:sz w:val="18"/>
                <w:szCs w:val="18"/>
              </w:rPr>
              <w:t>）</w:t>
            </w:r>
          </w:p>
        </w:tc>
      </w:tr>
      <w:tr w:rsidR="00B4444C" w:rsidRPr="00072C43" w:rsidTr="004631E5">
        <w:trPr>
          <w:trHeight w:val="255"/>
        </w:trPr>
        <w:tc>
          <w:tcPr>
            <w:tcW w:w="1417" w:type="dxa"/>
            <w:tcBorders>
              <w:top w:val="single" w:sz="4" w:space="0" w:color="auto"/>
              <w:left w:val="single" w:sz="12" w:space="0" w:color="auto"/>
              <w:bottom w:val="single" w:sz="12" w:space="0" w:color="auto"/>
              <w:right w:val="single" w:sz="4" w:space="0" w:color="000000"/>
            </w:tcBorders>
          </w:tcPr>
          <w:p w:rsidR="00B4444C" w:rsidRPr="00100F54" w:rsidRDefault="00B4444C" w:rsidP="00100F54">
            <w:pPr>
              <w:spacing w:line="0" w:lineRule="atLeast"/>
              <w:jc w:val="left"/>
              <w:rPr>
                <w:rFonts w:ascii="宋体" w:hAnsi="宋体"/>
                <w:sz w:val="18"/>
                <w:szCs w:val="18"/>
              </w:rPr>
            </w:pPr>
          </w:p>
        </w:tc>
        <w:tc>
          <w:tcPr>
            <w:tcW w:w="709" w:type="dxa"/>
            <w:tcBorders>
              <w:top w:val="single" w:sz="4" w:space="0" w:color="auto"/>
              <w:left w:val="single" w:sz="4" w:space="0" w:color="000000"/>
              <w:bottom w:val="single" w:sz="12" w:space="0" w:color="auto"/>
              <w:right w:val="single" w:sz="4" w:space="0" w:color="000000"/>
            </w:tcBorders>
          </w:tcPr>
          <w:p w:rsidR="00B4444C" w:rsidRPr="00100F54" w:rsidRDefault="00B4444C" w:rsidP="00100F54">
            <w:pPr>
              <w:spacing w:line="0" w:lineRule="atLeast"/>
              <w:jc w:val="left"/>
              <w:rPr>
                <w:rFonts w:ascii="宋体" w:hAnsi="宋体"/>
                <w:sz w:val="18"/>
                <w:szCs w:val="18"/>
              </w:rPr>
            </w:pPr>
          </w:p>
        </w:tc>
        <w:tc>
          <w:tcPr>
            <w:tcW w:w="7087" w:type="dxa"/>
            <w:tcBorders>
              <w:top w:val="single" w:sz="4" w:space="0" w:color="auto"/>
              <w:left w:val="single" w:sz="4" w:space="0" w:color="000000"/>
              <w:bottom w:val="single" w:sz="12" w:space="0" w:color="auto"/>
              <w:right w:val="single" w:sz="12" w:space="0" w:color="auto"/>
            </w:tcBorders>
          </w:tcPr>
          <w:p w:rsidR="00B4444C" w:rsidRPr="00100F54" w:rsidRDefault="00B4444C" w:rsidP="00100F54">
            <w:pPr>
              <w:spacing w:line="0" w:lineRule="atLeast"/>
              <w:jc w:val="left"/>
              <w:rPr>
                <w:rFonts w:ascii="宋体" w:hAnsi="宋体"/>
                <w:sz w:val="18"/>
                <w:szCs w:val="18"/>
              </w:rPr>
            </w:pPr>
          </w:p>
        </w:tc>
      </w:tr>
    </w:tbl>
    <w:p w:rsidR="005F7B86" w:rsidRDefault="005F7B86" w:rsidP="005F7B86"/>
    <w:p w:rsidR="00216500" w:rsidRDefault="00216500" w:rsidP="005F7B86"/>
    <w:p w:rsidR="00216500" w:rsidRDefault="00216500" w:rsidP="005F7B86"/>
    <w:p w:rsidR="00216500" w:rsidRDefault="00216500" w:rsidP="005F7B86"/>
    <w:p w:rsidR="00216500" w:rsidRDefault="00216500" w:rsidP="005F7B86"/>
    <w:p w:rsidR="00216500" w:rsidRDefault="00216500" w:rsidP="005F7B86"/>
    <w:p w:rsidR="00216500" w:rsidRDefault="00216500" w:rsidP="005F7B86"/>
    <w:p w:rsidR="00216500" w:rsidRDefault="00216500" w:rsidP="005F7B86"/>
    <w:p w:rsidR="00216500" w:rsidRDefault="00216500" w:rsidP="005F7B86"/>
    <w:p w:rsidR="00216500" w:rsidRDefault="00216500" w:rsidP="005F7B86"/>
    <w:p w:rsidR="00216500" w:rsidRPr="005F7B86" w:rsidRDefault="00216500" w:rsidP="005F7B86"/>
    <w:p w:rsidR="005F7B86" w:rsidRPr="001C529B" w:rsidRDefault="005F7B86" w:rsidP="005B5952">
      <w:pPr>
        <w:pStyle w:val="a"/>
        <w:numPr>
          <w:ilvl w:val="0"/>
          <w:numId w:val="0"/>
        </w:numPr>
        <w:spacing w:afterLines="50"/>
        <w:rPr>
          <w:rFonts w:ascii="宋体" w:eastAsia="宋体" w:hAnsi="宋体"/>
          <w:sz w:val="18"/>
          <w:szCs w:val="18"/>
        </w:rPr>
      </w:pPr>
      <w:r w:rsidRPr="001C529B">
        <w:rPr>
          <w:rFonts w:ascii="宋体" w:eastAsia="宋体" w:hAnsi="宋体" w:hint="eastAsia"/>
          <w:sz w:val="18"/>
          <w:szCs w:val="18"/>
        </w:rPr>
        <w:t xml:space="preserve">表2 </w:t>
      </w:r>
      <w:r w:rsidR="00216500">
        <w:rPr>
          <w:rFonts w:ascii="宋体" w:eastAsia="宋体" w:hAnsi="宋体" w:hint="eastAsia"/>
          <w:sz w:val="18"/>
          <w:szCs w:val="18"/>
        </w:rPr>
        <w:t>功能</w:t>
      </w:r>
      <w:r w:rsidRPr="001C529B">
        <w:rPr>
          <w:rFonts w:ascii="宋体" w:eastAsia="宋体" w:hAnsi="宋体" w:hint="eastAsia"/>
          <w:sz w:val="18"/>
          <w:szCs w:val="18"/>
        </w:rPr>
        <w:t>码定义</w:t>
      </w:r>
    </w:p>
    <w:tbl>
      <w:tblPr>
        <w:tblW w:w="0" w:type="auto"/>
        <w:tblInd w:w="534"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0A0"/>
      </w:tblPr>
      <w:tblGrid>
        <w:gridCol w:w="1417"/>
        <w:gridCol w:w="1134"/>
        <w:gridCol w:w="709"/>
        <w:gridCol w:w="2268"/>
        <w:gridCol w:w="709"/>
        <w:gridCol w:w="2976"/>
      </w:tblGrid>
      <w:tr w:rsidR="00216500" w:rsidRPr="00072C43" w:rsidTr="00216500">
        <w:tc>
          <w:tcPr>
            <w:tcW w:w="1417" w:type="dxa"/>
            <w:tcBorders>
              <w:top w:val="single" w:sz="12" w:space="0" w:color="auto"/>
              <w:left w:val="single" w:sz="12" w:space="0" w:color="auto"/>
              <w:bottom w:val="single" w:sz="4" w:space="0" w:color="000000"/>
              <w:right w:val="single" w:sz="4" w:space="0" w:color="auto"/>
            </w:tcBorders>
            <w:shd w:val="clear" w:color="auto" w:fill="C2D69B" w:themeFill="accent3" w:themeFillTint="99"/>
          </w:tcPr>
          <w:p w:rsidR="00216500" w:rsidRPr="004631E5" w:rsidRDefault="00216500" w:rsidP="004631E5">
            <w:pPr>
              <w:spacing w:line="0" w:lineRule="atLeast"/>
              <w:jc w:val="center"/>
              <w:rPr>
                <w:rFonts w:ascii="宋体" w:hAnsi="宋体"/>
                <w:sz w:val="18"/>
                <w:szCs w:val="18"/>
              </w:rPr>
            </w:pPr>
            <w:r>
              <w:rPr>
                <w:rFonts w:ascii="宋体" w:hAnsi="宋体" w:hint="eastAsia"/>
                <w:sz w:val="18"/>
                <w:szCs w:val="18"/>
              </w:rPr>
              <w:t>通讯模式</w:t>
            </w:r>
          </w:p>
        </w:tc>
        <w:tc>
          <w:tcPr>
            <w:tcW w:w="1134" w:type="dxa"/>
            <w:tcBorders>
              <w:top w:val="single" w:sz="12" w:space="0" w:color="auto"/>
              <w:left w:val="single" w:sz="4" w:space="0" w:color="auto"/>
              <w:bottom w:val="single" w:sz="4" w:space="0" w:color="000000"/>
              <w:right w:val="single" w:sz="4" w:space="0" w:color="000000"/>
            </w:tcBorders>
            <w:shd w:val="clear" w:color="auto" w:fill="C2D69B" w:themeFill="accent3" w:themeFillTint="99"/>
          </w:tcPr>
          <w:p w:rsidR="00216500" w:rsidRPr="004631E5" w:rsidRDefault="00216500" w:rsidP="00DC1EE6">
            <w:pPr>
              <w:spacing w:line="0" w:lineRule="atLeast"/>
              <w:jc w:val="center"/>
              <w:rPr>
                <w:rFonts w:ascii="宋体" w:hAnsi="宋体"/>
                <w:sz w:val="18"/>
                <w:szCs w:val="18"/>
              </w:rPr>
            </w:pPr>
            <w:r>
              <w:rPr>
                <w:rFonts w:ascii="宋体" w:hAnsi="宋体" w:hint="eastAsia"/>
                <w:sz w:val="18"/>
                <w:szCs w:val="18"/>
              </w:rPr>
              <w:t>功能</w:t>
            </w:r>
            <w:r w:rsidRPr="004631E5">
              <w:rPr>
                <w:rFonts w:ascii="宋体" w:hAnsi="宋体" w:hint="eastAsia"/>
                <w:sz w:val="18"/>
                <w:szCs w:val="18"/>
              </w:rPr>
              <w:t>码</w:t>
            </w:r>
          </w:p>
        </w:tc>
        <w:tc>
          <w:tcPr>
            <w:tcW w:w="709" w:type="dxa"/>
            <w:tcBorders>
              <w:top w:val="single" w:sz="12" w:space="0" w:color="auto"/>
              <w:left w:val="single" w:sz="4" w:space="0" w:color="000000"/>
              <w:bottom w:val="single" w:sz="4" w:space="0" w:color="000000"/>
              <w:right w:val="single" w:sz="6" w:space="0" w:color="000000"/>
            </w:tcBorders>
            <w:shd w:val="clear" w:color="auto" w:fill="C2D69B" w:themeFill="accent3" w:themeFillTint="99"/>
          </w:tcPr>
          <w:p w:rsidR="00216500" w:rsidRPr="004631E5" w:rsidRDefault="00216500" w:rsidP="00013946">
            <w:pPr>
              <w:spacing w:line="0" w:lineRule="atLeast"/>
              <w:jc w:val="center"/>
              <w:rPr>
                <w:rFonts w:ascii="宋体" w:hAnsi="宋体"/>
                <w:sz w:val="18"/>
                <w:szCs w:val="18"/>
              </w:rPr>
            </w:pPr>
            <w:r>
              <w:rPr>
                <w:rFonts w:ascii="宋体" w:hAnsi="宋体" w:hint="eastAsia"/>
                <w:sz w:val="18"/>
                <w:szCs w:val="18"/>
              </w:rPr>
              <w:t>方向</w:t>
            </w:r>
          </w:p>
        </w:tc>
        <w:tc>
          <w:tcPr>
            <w:tcW w:w="2268" w:type="dxa"/>
            <w:tcBorders>
              <w:top w:val="single" w:sz="12" w:space="0" w:color="auto"/>
              <w:left w:val="single" w:sz="6" w:space="0" w:color="000000"/>
              <w:bottom w:val="single" w:sz="4" w:space="0" w:color="000000"/>
              <w:right w:val="single" w:sz="4" w:space="0" w:color="000000"/>
            </w:tcBorders>
            <w:shd w:val="clear" w:color="auto" w:fill="C2D69B" w:themeFill="accent3" w:themeFillTint="99"/>
          </w:tcPr>
          <w:p w:rsidR="00216500" w:rsidRPr="004631E5" w:rsidRDefault="00216500" w:rsidP="00DC1EE6">
            <w:pPr>
              <w:spacing w:line="0" w:lineRule="atLeast"/>
              <w:jc w:val="center"/>
              <w:rPr>
                <w:rFonts w:ascii="宋体" w:hAnsi="宋体"/>
                <w:sz w:val="18"/>
                <w:szCs w:val="18"/>
              </w:rPr>
            </w:pPr>
            <w:r>
              <w:rPr>
                <w:rFonts w:ascii="宋体" w:hAnsi="宋体" w:hint="eastAsia"/>
                <w:sz w:val="18"/>
                <w:szCs w:val="18"/>
              </w:rPr>
              <w:t>功能</w:t>
            </w:r>
            <w:r w:rsidRPr="004631E5">
              <w:rPr>
                <w:rFonts w:ascii="宋体" w:hAnsi="宋体" w:hint="eastAsia"/>
                <w:sz w:val="18"/>
                <w:szCs w:val="18"/>
              </w:rPr>
              <w:t>定义</w:t>
            </w:r>
          </w:p>
        </w:tc>
        <w:tc>
          <w:tcPr>
            <w:tcW w:w="709" w:type="dxa"/>
            <w:tcBorders>
              <w:top w:val="single" w:sz="12" w:space="0" w:color="auto"/>
              <w:left w:val="single" w:sz="4" w:space="0" w:color="000000"/>
              <w:bottom w:val="single" w:sz="4" w:space="0" w:color="000000"/>
              <w:right w:val="single" w:sz="6" w:space="0" w:color="000000"/>
            </w:tcBorders>
            <w:shd w:val="clear" w:color="auto" w:fill="C2D69B" w:themeFill="accent3" w:themeFillTint="99"/>
          </w:tcPr>
          <w:p w:rsidR="00216500" w:rsidRPr="004631E5" w:rsidRDefault="00216500" w:rsidP="00013946">
            <w:pPr>
              <w:spacing w:line="0" w:lineRule="atLeast"/>
              <w:jc w:val="center"/>
              <w:rPr>
                <w:rFonts w:ascii="宋体" w:hAnsi="宋体"/>
                <w:sz w:val="18"/>
                <w:szCs w:val="18"/>
              </w:rPr>
            </w:pPr>
            <w:r>
              <w:rPr>
                <w:rFonts w:ascii="宋体" w:hAnsi="宋体" w:hint="eastAsia"/>
                <w:sz w:val="18"/>
                <w:szCs w:val="18"/>
              </w:rPr>
              <w:t>方向</w:t>
            </w:r>
          </w:p>
        </w:tc>
        <w:tc>
          <w:tcPr>
            <w:tcW w:w="2976" w:type="dxa"/>
            <w:tcBorders>
              <w:top w:val="single" w:sz="12" w:space="0" w:color="auto"/>
              <w:left w:val="single" w:sz="6" w:space="0" w:color="000000"/>
              <w:bottom w:val="single" w:sz="4" w:space="0" w:color="000000"/>
              <w:right w:val="single" w:sz="12" w:space="0" w:color="auto"/>
            </w:tcBorders>
            <w:shd w:val="clear" w:color="auto" w:fill="C2D69B" w:themeFill="accent3" w:themeFillTint="99"/>
          </w:tcPr>
          <w:p w:rsidR="00216500" w:rsidRPr="004631E5" w:rsidRDefault="00216500" w:rsidP="00DC1EE6">
            <w:pPr>
              <w:spacing w:line="0" w:lineRule="atLeast"/>
              <w:jc w:val="center"/>
              <w:rPr>
                <w:rFonts w:ascii="宋体" w:hAnsi="宋体"/>
                <w:sz w:val="18"/>
                <w:szCs w:val="18"/>
              </w:rPr>
            </w:pPr>
            <w:r>
              <w:rPr>
                <w:rFonts w:ascii="宋体" w:hAnsi="宋体" w:hint="eastAsia"/>
                <w:sz w:val="18"/>
                <w:szCs w:val="18"/>
              </w:rPr>
              <w:t>功能定义</w:t>
            </w:r>
          </w:p>
        </w:tc>
      </w:tr>
      <w:tr w:rsidR="00216500" w:rsidRPr="00072C43" w:rsidTr="00216500">
        <w:trPr>
          <w:trHeight w:val="180"/>
        </w:trPr>
        <w:tc>
          <w:tcPr>
            <w:tcW w:w="1417" w:type="dxa"/>
            <w:vMerge w:val="restart"/>
            <w:tcBorders>
              <w:top w:val="single" w:sz="4" w:space="0" w:color="auto"/>
              <w:left w:val="single" w:sz="12" w:space="0" w:color="auto"/>
              <w:right w:val="single" w:sz="4" w:space="0" w:color="auto"/>
            </w:tcBorders>
            <w:vAlign w:val="center"/>
          </w:tcPr>
          <w:p w:rsidR="00216500" w:rsidRPr="00100F54" w:rsidRDefault="00216500" w:rsidP="00BF7A7B">
            <w:pPr>
              <w:spacing w:line="0" w:lineRule="atLeast"/>
              <w:jc w:val="center"/>
              <w:rPr>
                <w:rFonts w:ascii="宋体" w:hAnsi="宋体"/>
                <w:sz w:val="18"/>
                <w:szCs w:val="18"/>
              </w:rPr>
            </w:pPr>
            <w:r>
              <w:rPr>
                <w:rFonts w:ascii="宋体" w:hAnsi="宋体" w:hint="eastAsia"/>
                <w:sz w:val="18"/>
                <w:szCs w:val="18"/>
              </w:rPr>
              <w:t>命令/响应</w:t>
            </w:r>
          </w:p>
        </w:tc>
        <w:tc>
          <w:tcPr>
            <w:tcW w:w="1134" w:type="dxa"/>
            <w:tcBorders>
              <w:top w:val="single" w:sz="4" w:space="0" w:color="auto"/>
              <w:left w:val="single" w:sz="4" w:space="0" w:color="auto"/>
              <w:bottom w:val="single" w:sz="4" w:space="0" w:color="auto"/>
              <w:right w:val="single" w:sz="4" w:space="0" w:color="000000"/>
            </w:tcBorders>
          </w:tcPr>
          <w:p w:rsidR="00216500" w:rsidRPr="00100F54" w:rsidRDefault="00216500" w:rsidP="00DC1EE6">
            <w:pPr>
              <w:spacing w:line="0" w:lineRule="atLeast"/>
              <w:jc w:val="center"/>
              <w:rPr>
                <w:rFonts w:ascii="宋体" w:hAnsi="宋体"/>
                <w:sz w:val="18"/>
                <w:szCs w:val="18"/>
              </w:rPr>
            </w:pPr>
            <w:r>
              <w:rPr>
                <w:rFonts w:ascii="宋体" w:hAnsi="宋体" w:hint="eastAsia"/>
                <w:sz w:val="18"/>
                <w:szCs w:val="18"/>
              </w:rPr>
              <w:t>0x00</w:t>
            </w:r>
          </w:p>
        </w:tc>
        <w:tc>
          <w:tcPr>
            <w:tcW w:w="709" w:type="dxa"/>
            <w:vMerge w:val="restart"/>
            <w:tcBorders>
              <w:top w:val="single" w:sz="4" w:space="0" w:color="auto"/>
              <w:left w:val="single" w:sz="4" w:space="0" w:color="000000"/>
              <w:right w:val="single" w:sz="6" w:space="0" w:color="000000"/>
            </w:tcBorders>
            <w:vAlign w:val="center"/>
          </w:tcPr>
          <w:p w:rsidR="00216500" w:rsidRPr="00100F54" w:rsidRDefault="00216500" w:rsidP="00013946">
            <w:pPr>
              <w:spacing w:line="0" w:lineRule="atLeast"/>
              <w:jc w:val="center"/>
              <w:rPr>
                <w:rFonts w:ascii="宋体" w:hAnsi="宋体"/>
                <w:sz w:val="18"/>
                <w:szCs w:val="18"/>
              </w:rPr>
            </w:pPr>
            <w:r>
              <w:rPr>
                <w:rFonts w:ascii="宋体" w:hAnsi="宋体" w:hint="eastAsia"/>
                <w:sz w:val="18"/>
                <w:szCs w:val="18"/>
              </w:rPr>
              <w:t>下行</w:t>
            </w:r>
          </w:p>
        </w:tc>
        <w:tc>
          <w:tcPr>
            <w:tcW w:w="2268" w:type="dxa"/>
            <w:tcBorders>
              <w:top w:val="single" w:sz="4" w:space="0" w:color="auto"/>
              <w:left w:val="single" w:sz="6" w:space="0" w:color="000000"/>
              <w:bottom w:val="single" w:sz="4" w:space="0" w:color="auto"/>
              <w:right w:val="single" w:sz="4" w:space="0" w:color="000000"/>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预留</w:t>
            </w:r>
          </w:p>
        </w:tc>
        <w:tc>
          <w:tcPr>
            <w:tcW w:w="709" w:type="dxa"/>
            <w:vMerge w:val="restart"/>
            <w:tcBorders>
              <w:top w:val="single" w:sz="4" w:space="0" w:color="auto"/>
              <w:left w:val="single" w:sz="4" w:space="0" w:color="000000"/>
              <w:right w:val="single" w:sz="6" w:space="0" w:color="000000"/>
            </w:tcBorders>
            <w:vAlign w:val="center"/>
          </w:tcPr>
          <w:p w:rsidR="00216500" w:rsidRPr="00100F54" w:rsidRDefault="00216500" w:rsidP="00216500">
            <w:pPr>
              <w:spacing w:line="0" w:lineRule="atLeast"/>
              <w:jc w:val="center"/>
              <w:rPr>
                <w:rFonts w:ascii="宋体" w:hAnsi="宋体"/>
                <w:sz w:val="18"/>
                <w:szCs w:val="18"/>
              </w:rPr>
            </w:pPr>
            <w:r>
              <w:rPr>
                <w:rFonts w:ascii="宋体" w:hAnsi="宋体" w:hint="eastAsia"/>
                <w:sz w:val="18"/>
                <w:szCs w:val="18"/>
              </w:rPr>
              <w:t>上行</w:t>
            </w:r>
          </w:p>
        </w:tc>
        <w:tc>
          <w:tcPr>
            <w:tcW w:w="2976" w:type="dxa"/>
            <w:tcBorders>
              <w:top w:val="single" w:sz="4" w:space="0" w:color="auto"/>
              <w:left w:val="single" w:sz="6" w:space="0" w:color="000000"/>
              <w:bottom w:val="single" w:sz="4" w:space="0" w:color="auto"/>
              <w:right w:val="single" w:sz="12" w:space="0" w:color="auto"/>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预留</w:t>
            </w:r>
          </w:p>
        </w:tc>
      </w:tr>
      <w:tr w:rsidR="00216500" w:rsidRPr="00072C43" w:rsidTr="00216500">
        <w:trPr>
          <w:trHeight w:val="239"/>
        </w:trPr>
        <w:tc>
          <w:tcPr>
            <w:tcW w:w="1417" w:type="dxa"/>
            <w:vMerge/>
            <w:tcBorders>
              <w:left w:val="single" w:sz="12" w:space="0" w:color="auto"/>
              <w:right w:val="single" w:sz="4" w:space="0" w:color="auto"/>
            </w:tcBorders>
          </w:tcPr>
          <w:p w:rsidR="00216500" w:rsidRPr="00100F54" w:rsidRDefault="00216500"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216500" w:rsidRPr="00100F54" w:rsidRDefault="00216500" w:rsidP="00DC1EE6">
            <w:pPr>
              <w:spacing w:line="0" w:lineRule="atLeast"/>
              <w:jc w:val="center"/>
              <w:rPr>
                <w:rFonts w:ascii="宋体" w:hAnsi="宋体"/>
                <w:sz w:val="18"/>
                <w:szCs w:val="18"/>
              </w:rPr>
            </w:pPr>
            <w:r>
              <w:rPr>
                <w:rFonts w:ascii="宋体" w:hAnsi="宋体" w:hint="eastAsia"/>
                <w:sz w:val="18"/>
                <w:szCs w:val="18"/>
              </w:rPr>
              <w:t>0x01</w:t>
            </w:r>
          </w:p>
        </w:tc>
        <w:tc>
          <w:tcPr>
            <w:tcW w:w="709" w:type="dxa"/>
            <w:vMerge/>
            <w:tcBorders>
              <w:left w:val="single" w:sz="4" w:space="0" w:color="000000"/>
              <w:right w:val="single" w:sz="6" w:space="0" w:color="000000"/>
            </w:tcBorders>
          </w:tcPr>
          <w:p w:rsidR="00216500" w:rsidRPr="00100F54" w:rsidRDefault="00216500"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查询设备状态</w:t>
            </w:r>
          </w:p>
        </w:tc>
        <w:tc>
          <w:tcPr>
            <w:tcW w:w="709" w:type="dxa"/>
            <w:vMerge/>
            <w:tcBorders>
              <w:left w:val="single" w:sz="4" w:space="0" w:color="000000"/>
              <w:right w:val="single" w:sz="6" w:space="0" w:color="000000"/>
            </w:tcBorders>
          </w:tcPr>
          <w:p w:rsidR="00216500" w:rsidRPr="00100F54" w:rsidRDefault="00216500"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响应查询设备状态</w:t>
            </w:r>
          </w:p>
        </w:tc>
      </w:tr>
      <w:tr w:rsidR="00216500" w:rsidRPr="00072C43" w:rsidTr="00216500">
        <w:trPr>
          <w:trHeight w:val="240"/>
        </w:trPr>
        <w:tc>
          <w:tcPr>
            <w:tcW w:w="1417" w:type="dxa"/>
            <w:vMerge/>
            <w:tcBorders>
              <w:left w:val="single" w:sz="12" w:space="0" w:color="auto"/>
              <w:right w:val="single" w:sz="4" w:space="0" w:color="auto"/>
            </w:tcBorders>
          </w:tcPr>
          <w:p w:rsidR="00216500" w:rsidRPr="00100F54" w:rsidRDefault="00216500"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216500" w:rsidRPr="00100F54" w:rsidRDefault="00216500" w:rsidP="00DC1EE6">
            <w:pPr>
              <w:spacing w:line="0" w:lineRule="atLeast"/>
              <w:jc w:val="center"/>
              <w:rPr>
                <w:rFonts w:ascii="宋体" w:hAnsi="宋体"/>
                <w:sz w:val="18"/>
                <w:szCs w:val="18"/>
              </w:rPr>
            </w:pPr>
            <w:r>
              <w:rPr>
                <w:rFonts w:ascii="宋体" w:hAnsi="宋体" w:hint="eastAsia"/>
                <w:sz w:val="18"/>
                <w:szCs w:val="18"/>
              </w:rPr>
              <w:t>0x02</w:t>
            </w:r>
          </w:p>
        </w:tc>
        <w:tc>
          <w:tcPr>
            <w:tcW w:w="709" w:type="dxa"/>
            <w:vMerge/>
            <w:tcBorders>
              <w:left w:val="single" w:sz="4" w:space="0" w:color="000000"/>
              <w:right w:val="single" w:sz="6" w:space="0" w:color="000000"/>
            </w:tcBorders>
          </w:tcPr>
          <w:p w:rsidR="00216500" w:rsidRDefault="00216500"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216500" w:rsidRDefault="00216500" w:rsidP="00216500">
            <w:pPr>
              <w:spacing w:line="0" w:lineRule="atLeast"/>
              <w:jc w:val="left"/>
              <w:rPr>
                <w:rFonts w:ascii="宋体" w:hAnsi="宋体"/>
                <w:sz w:val="18"/>
                <w:szCs w:val="18"/>
              </w:rPr>
            </w:pPr>
            <w:r>
              <w:rPr>
                <w:rFonts w:ascii="宋体" w:hAnsi="宋体" w:hint="eastAsia"/>
                <w:sz w:val="18"/>
                <w:szCs w:val="18"/>
              </w:rPr>
              <w:t>查询设备配置</w:t>
            </w:r>
          </w:p>
        </w:tc>
        <w:tc>
          <w:tcPr>
            <w:tcW w:w="709" w:type="dxa"/>
            <w:vMerge/>
            <w:tcBorders>
              <w:left w:val="single" w:sz="4" w:space="0" w:color="000000"/>
              <w:right w:val="single" w:sz="6" w:space="0" w:color="000000"/>
            </w:tcBorders>
          </w:tcPr>
          <w:p w:rsidR="00216500" w:rsidRPr="00100F54" w:rsidRDefault="00216500"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响应查询设备配置</w:t>
            </w:r>
          </w:p>
        </w:tc>
      </w:tr>
      <w:tr w:rsidR="00216500" w:rsidRPr="00072C43" w:rsidTr="00216500">
        <w:trPr>
          <w:trHeight w:val="182"/>
        </w:trPr>
        <w:tc>
          <w:tcPr>
            <w:tcW w:w="1417" w:type="dxa"/>
            <w:vMerge/>
            <w:tcBorders>
              <w:left w:val="single" w:sz="12" w:space="0" w:color="auto"/>
              <w:right w:val="single" w:sz="4" w:space="0" w:color="auto"/>
            </w:tcBorders>
          </w:tcPr>
          <w:p w:rsidR="00216500" w:rsidRPr="00100F54" w:rsidRDefault="00216500"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216500" w:rsidRDefault="00216500" w:rsidP="00DC1EE6">
            <w:pPr>
              <w:spacing w:line="0" w:lineRule="atLeast"/>
              <w:jc w:val="center"/>
              <w:rPr>
                <w:rFonts w:ascii="宋体" w:hAnsi="宋体"/>
                <w:sz w:val="18"/>
                <w:szCs w:val="18"/>
              </w:rPr>
            </w:pPr>
            <w:r>
              <w:rPr>
                <w:rFonts w:ascii="宋体" w:hAnsi="宋体" w:hint="eastAsia"/>
                <w:sz w:val="18"/>
                <w:szCs w:val="18"/>
              </w:rPr>
              <w:t>0x03</w:t>
            </w:r>
          </w:p>
        </w:tc>
        <w:tc>
          <w:tcPr>
            <w:tcW w:w="709" w:type="dxa"/>
            <w:vMerge/>
            <w:tcBorders>
              <w:left w:val="single" w:sz="4" w:space="0" w:color="000000"/>
              <w:right w:val="single" w:sz="6" w:space="0" w:color="000000"/>
            </w:tcBorders>
          </w:tcPr>
          <w:p w:rsidR="00216500" w:rsidRDefault="00216500"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216500" w:rsidRDefault="00740891" w:rsidP="00216500">
            <w:pPr>
              <w:spacing w:line="0" w:lineRule="atLeast"/>
              <w:jc w:val="left"/>
              <w:rPr>
                <w:rFonts w:ascii="宋体" w:hAnsi="宋体"/>
                <w:sz w:val="18"/>
                <w:szCs w:val="18"/>
              </w:rPr>
            </w:pPr>
            <w:r>
              <w:rPr>
                <w:rFonts w:ascii="宋体" w:hAnsi="宋体" w:hint="eastAsia"/>
                <w:sz w:val="18"/>
                <w:szCs w:val="18"/>
              </w:rPr>
              <w:t>设置报警</w:t>
            </w:r>
            <w:r w:rsidR="00216500">
              <w:rPr>
                <w:rFonts w:ascii="宋体" w:hAnsi="宋体" w:hint="eastAsia"/>
                <w:sz w:val="18"/>
                <w:szCs w:val="18"/>
              </w:rPr>
              <w:t>配置</w:t>
            </w:r>
          </w:p>
        </w:tc>
        <w:tc>
          <w:tcPr>
            <w:tcW w:w="709" w:type="dxa"/>
            <w:vMerge/>
            <w:tcBorders>
              <w:left w:val="single" w:sz="4" w:space="0" w:color="000000"/>
              <w:right w:val="single" w:sz="6" w:space="0" w:color="000000"/>
            </w:tcBorders>
          </w:tcPr>
          <w:p w:rsidR="00216500" w:rsidRPr="00100F54" w:rsidRDefault="00216500"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响应设置设备配置</w:t>
            </w:r>
          </w:p>
        </w:tc>
      </w:tr>
      <w:tr w:rsidR="00216500" w:rsidRPr="00072C43" w:rsidTr="00216500">
        <w:trPr>
          <w:trHeight w:val="105"/>
        </w:trPr>
        <w:tc>
          <w:tcPr>
            <w:tcW w:w="1417" w:type="dxa"/>
            <w:vMerge/>
            <w:tcBorders>
              <w:left w:val="single" w:sz="12" w:space="0" w:color="auto"/>
              <w:right w:val="single" w:sz="4" w:space="0" w:color="auto"/>
            </w:tcBorders>
          </w:tcPr>
          <w:p w:rsidR="00216500" w:rsidRPr="00100F54" w:rsidRDefault="00216500"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216500" w:rsidRDefault="00216500" w:rsidP="00DC1EE6">
            <w:pPr>
              <w:spacing w:line="0" w:lineRule="atLeast"/>
              <w:jc w:val="center"/>
              <w:rPr>
                <w:rFonts w:ascii="宋体" w:hAnsi="宋体"/>
                <w:sz w:val="18"/>
                <w:szCs w:val="18"/>
              </w:rPr>
            </w:pPr>
            <w:r>
              <w:rPr>
                <w:rFonts w:ascii="宋体" w:hAnsi="宋体" w:hint="eastAsia"/>
                <w:sz w:val="18"/>
                <w:szCs w:val="18"/>
              </w:rPr>
              <w:t>0x04</w:t>
            </w:r>
          </w:p>
        </w:tc>
        <w:tc>
          <w:tcPr>
            <w:tcW w:w="709" w:type="dxa"/>
            <w:vMerge/>
            <w:tcBorders>
              <w:left w:val="single" w:sz="4" w:space="0" w:color="000000"/>
              <w:right w:val="single" w:sz="6" w:space="0" w:color="000000"/>
            </w:tcBorders>
          </w:tcPr>
          <w:p w:rsidR="00216500" w:rsidRDefault="00216500"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216500" w:rsidRDefault="00393E28" w:rsidP="00216500">
            <w:pPr>
              <w:spacing w:line="0" w:lineRule="atLeast"/>
              <w:jc w:val="left"/>
              <w:rPr>
                <w:rFonts w:ascii="宋体" w:hAnsi="宋体"/>
                <w:sz w:val="18"/>
                <w:szCs w:val="18"/>
              </w:rPr>
            </w:pPr>
            <w:r>
              <w:rPr>
                <w:rFonts w:ascii="宋体" w:hAnsi="宋体" w:hint="eastAsia"/>
                <w:sz w:val="18"/>
                <w:szCs w:val="18"/>
              </w:rPr>
              <w:t>同步设备</w:t>
            </w:r>
            <w:r w:rsidR="00216500">
              <w:rPr>
                <w:rFonts w:ascii="宋体" w:hAnsi="宋体" w:hint="eastAsia"/>
                <w:sz w:val="18"/>
                <w:szCs w:val="18"/>
              </w:rPr>
              <w:t>时间</w:t>
            </w:r>
          </w:p>
        </w:tc>
        <w:tc>
          <w:tcPr>
            <w:tcW w:w="709" w:type="dxa"/>
            <w:vMerge/>
            <w:tcBorders>
              <w:left w:val="single" w:sz="4" w:space="0" w:color="000000"/>
              <w:right w:val="single" w:sz="6" w:space="0" w:color="000000"/>
            </w:tcBorders>
          </w:tcPr>
          <w:p w:rsidR="00216500" w:rsidRPr="00100F54" w:rsidRDefault="00216500"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216500" w:rsidRPr="00100F54" w:rsidRDefault="00216500" w:rsidP="00216500">
            <w:pPr>
              <w:spacing w:line="0" w:lineRule="atLeast"/>
              <w:jc w:val="left"/>
              <w:rPr>
                <w:rFonts w:ascii="宋体" w:hAnsi="宋体"/>
                <w:sz w:val="18"/>
                <w:szCs w:val="18"/>
              </w:rPr>
            </w:pPr>
            <w:r>
              <w:rPr>
                <w:rFonts w:ascii="宋体" w:hAnsi="宋体" w:hint="eastAsia"/>
                <w:sz w:val="18"/>
                <w:szCs w:val="18"/>
              </w:rPr>
              <w:t>响应设置设备时间</w:t>
            </w:r>
          </w:p>
        </w:tc>
      </w:tr>
      <w:tr w:rsidR="00216500" w:rsidRPr="00072C43" w:rsidTr="00216500">
        <w:trPr>
          <w:trHeight w:val="105"/>
        </w:trPr>
        <w:tc>
          <w:tcPr>
            <w:tcW w:w="1417" w:type="dxa"/>
            <w:vMerge/>
            <w:tcBorders>
              <w:left w:val="single" w:sz="12" w:space="0" w:color="auto"/>
              <w:right w:val="single" w:sz="4" w:space="0" w:color="auto"/>
            </w:tcBorders>
          </w:tcPr>
          <w:p w:rsidR="00216500" w:rsidRPr="00100F54" w:rsidRDefault="00216500"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216500" w:rsidRPr="00152CA9" w:rsidRDefault="00216500" w:rsidP="00FC7403">
            <w:pPr>
              <w:spacing w:line="0" w:lineRule="atLeast"/>
              <w:jc w:val="center"/>
              <w:rPr>
                <w:rFonts w:asciiTheme="minorHAnsi" w:hAnsiTheme="minorHAnsi"/>
                <w:sz w:val="18"/>
                <w:szCs w:val="18"/>
              </w:rPr>
            </w:pPr>
            <w:r>
              <w:rPr>
                <w:rFonts w:ascii="宋体" w:hAnsi="宋体" w:hint="eastAsia"/>
                <w:sz w:val="18"/>
                <w:szCs w:val="18"/>
              </w:rPr>
              <w:t>0x03</w:t>
            </w:r>
            <w:r>
              <w:rPr>
                <w:rFonts w:asciiTheme="minorHAnsi" w:hAnsiTheme="minorHAnsi" w:hint="eastAsia"/>
                <w:sz w:val="18"/>
                <w:szCs w:val="18"/>
              </w:rPr>
              <w:t>~</w:t>
            </w:r>
            <w:r>
              <w:rPr>
                <w:rFonts w:ascii="宋体" w:hAnsi="宋体" w:hint="eastAsia"/>
                <w:sz w:val="18"/>
                <w:szCs w:val="18"/>
              </w:rPr>
              <w:t>0xFF</w:t>
            </w:r>
          </w:p>
        </w:tc>
        <w:tc>
          <w:tcPr>
            <w:tcW w:w="709" w:type="dxa"/>
            <w:vMerge/>
            <w:tcBorders>
              <w:left w:val="single" w:sz="4" w:space="0" w:color="000000"/>
              <w:bottom w:val="single" w:sz="4" w:space="0" w:color="auto"/>
              <w:right w:val="single" w:sz="6" w:space="0" w:color="000000"/>
            </w:tcBorders>
          </w:tcPr>
          <w:p w:rsidR="00216500" w:rsidRDefault="00216500"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216500" w:rsidRDefault="00216500" w:rsidP="00216500">
            <w:pPr>
              <w:spacing w:line="0" w:lineRule="atLeast"/>
              <w:jc w:val="left"/>
              <w:rPr>
                <w:rFonts w:ascii="宋体" w:hAnsi="宋体"/>
                <w:sz w:val="18"/>
                <w:szCs w:val="18"/>
              </w:rPr>
            </w:pPr>
            <w:r>
              <w:rPr>
                <w:rFonts w:ascii="宋体" w:hAnsi="宋体" w:hint="eastAsia"/>
                <w:sz w:val="18"/>
                <w:szCs w:val="18"/>
              </w:rPr>
              <w:t>预留</w:t>
            </w:r>
          </w:p>
        </w:tc>
        <w:tc>
          <w:tcPr>
            <w:tcW w:w="709" w:type="dxa"/>
            <w:vMerge/>
            <w:tcBorders>
              <w:left w:val="single" w:sz="4" w:space="0" w:color="000000"/>
              <w:bottom w:val="single" w:sz="4" w:space="0" w:color="auto"/>
              <w:right w:val="single" w:sz="6" w:space="0" w:color="000000"/>
            </w:tcBorders>
          </w:tcPr>
          <w:p w:rsidR="00216500" w:rsidRPr="00100F54" w:rsidRDefault="00216500"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216500" w:rsidRDefault="00216500" w:rsidP="00216500">
            <w:pPr>
              <w:spacing w:line="0" w:lineRule="atLeast"/>
              <w:jc w:val="left"/>
              <w:rPr>
                <w:rFonts w:ascii="宋体" w:hAnsi="宋体"/>
                <w:sz w:val="18"/>
                <w:szCs w:val="18"/>
              </w:rPr>
            </w:pPr>
            <w:r>
              <w:rPr>
                <w:rFonts w:ascii="宋体" w:hAnsi="宋体" w:hint="eastAsia"/>
                <w:sz w:val="18"/>
                <w:szCs w:val="18"/>
              </w:rPr>
              <w:t>预留</w:t>
            </w:r>
          </w:p>
        </w:tc>
      </w:tr>
      <w:tr w:rsidR="00E54F07" w:rsidRPr="00072C43" w:rsidTr="00E54F07">
        <w:trPr>
          <w:trHeight w:val="143"/>
        </w:trPr>
        <w:tc>
          <w:tcPr>
            <w:tcW w:w="1417" w:type="dxa"/>
            <w:vMerge w:val="restart"/>
            <w:tcBorders>
              <w:top w:val="single" w:sz="4" w:space="0" w:color="auto"/>
              <w:left w:val="single" w:sz="12" w:space="0" w:color="auto"/>
              <w:right w:val="single" w:sz="4" w:space="0" w:color="auto"/>
            </w:tcBorders>
            <w:vAlign w:val="center"/>
          </w:tcPr>
          <w:p w:rsidR="00E54F07" w:rsidRPr="00100F54" w:rsidRDefault="00E54F07" w:rsidP="004631E5">
            <w:pPr>
              <w:spacing w:line="0" w:lineRule="atLeast"/>
              <w:jc w:val="center"/>
              <w:rPr>
                <w:rFonts w:ascii="宋体" w:hAnsi="宋体"/>
                <w:sz w:val="18"/>
                <w:szCs w:val="18"/>
              </w:rPr>
            </w:pPr>
            <w:r>
              <w:rPr>
                <w:rFonts w:ascii="宋体" w:hAnsi="宋体" w:hint="eastAsia"/>
                <w:sz w:val="18"/>
                <w:szCs w:val="18"/>
              </w:rPr>
              <w:t>发送/确认</w:t>
            </w:r>
          </w:p>
        </w:tc>
        <w:tc>
          <w:tcPr>
            <w:tcW w:w="1134" w:type="dxa"/>
            <w:tcBorders>
              <w:top w:val="single" w:sz="4" w:space="0" w:color="auto"/>
              <w:left w:val="single" w:sz="4" w:space="0" w:color="auto"/>
              <w:bottom w:val="single" w:sz="4" w:space="0" w:color="auto"/>
              <w:right w:val="single" w:sz="4" w:space="0" w:color="000000"/>
            </w:tcBorders>
          </w:tcPr>
          <w:p w:rsidR="00E54F07" w:rsidRPr="00100F54" w:rsidRDefault="00E54F07" w:rsidP="00DC1EE6">
            <w:pPr>
              <w:spacing w:line="0" w:lineRule="atLeast"/>
              <w:jc w:val="center"/>
              <w:rPr>
                <w:rFonts w:ascii="宋体" w:hAnsi="宋体"/>
                <w:sz w:val="18"/>
                <w:szCs w:val="18"/>
              </w:rPr>
            </w:pPr>
            <w:r>
              <w:rPr>
                <w:rFonts w:ascii="宋体" w:hAnsi="宋体" w:hint="eastAsia"/>
                <w:sz w:val="18"/>
                <w:szCs w:val="18"/>
              </w:rPr>
              <w:t>0x00</w:t>
            </w:r>
          </w:p>
        </w:tc>
        <w:tc>
          <w:tcPr>
            <w:tcW w:w="709" w:type="dxa"/>
            <w:vMerge w:val="restart"/>
            <w:tcBorders>
              <w:top w:val="single" w:sz="4" w:space="0" w:color="auto"/>
              <w:left w:val="single" w:sz="4" w:space="0" w:color="000000"/>
              <w:right w:val="single" w:sz="6" w:space="0" w:color="000000"/>
            </w:tcBorders>
            <w:vAlign w:val="center"/>
          </w:tcPr>
          <w:p w:rsidR="00E54F07" w:rsidRPr="00100F54" w:rsidRDefault="00E54F07" w:rsidP="00E54F07">
            <w:pPr>
              <w:spacing w:line="0" w:lineRule="atLeast"/>
              <w:jc w:val="center"/>
              <w:rPr>
                <w:rFonts w:ascii="宋体" w:hAnsi="宋体"/>
                <w:sz w:val="18"/>
                <w:szCs w:val="18"/>
              </w:rPr>
            </w:pPr>
            <w:r>
              <w:rPr>
                <w:rFonts w:ascii="宋体" w:hAnsi="宋体" w:hint="eastAsia"/>
                <w:sz w:val="18"/>
                <w:szCs w:val="18"/>
              </w:rPr>
              <w:t>上行</w:t>
            </w:r>
          </w:p>
        </w:tc>
        <w:tc>
          <w:tcPr>
            <w:tcW w:w="2268" w:type="dxa"/>
            <w:tcBorders>
              <w:top w:val="single" w:sz="4" w:space="0" w:color="auto"/>
              <w:left w:val="single" w:sz="6" w:space="0" w:color="000000"/>
              <w:bottom w:val="single" w:sz="4" w:space="0" w:color="auto"/>
              <w:right w:val="single" w:sz="4" w:space="0" w:color="000000"/>
            </w:tcBorders>
          </w:tcPr>
          <w:p w:rsidR="00E54F07" w:rsidRPr="00100F54" w:rsidRDefault="00E54F07" w:rsidP="00216500">
            <w:pPr>
              <w:spacing w:line="0" w:lineRule="atLeast"/>
              <w:jc w:val="left"/>
              <w:rPr>
                <w:rFonts w:ascii="宋体" w:hAnsi="宋体"/>
                <w:sz w:val="18"/>
                <w:szCs w:val="18"/>
              </w:rPr>
            </w:pPr>
            <w:r>
              <w:rPr>
                <w:rFonts w:ascii="宋体" w:hAnsi="宋体" w:hint="eastAsia"/>
                <w:sz w:val="18"/>
                <w:szCs w:val="18"/>
              </w:rPr>
              <w:t>预留</w:t>
            </w:r>
          </w:p>
        </w:tc>
        <w:tc>
          <w:tcPr>
            <w:tcW w:w="709" w:type="dxa"/>
            <w:vMerge w:val="restart"/>
            <w:tcBorders>
              <w:top w:val="single" w:sz="4" w:space="0" w:color="auto"/>
              <w:left w:val="single" w:sz="4" w:space="0" w:color="000000"/>
              <w:right w:val="single" w:sz="6" w:space="0" w:color="000000"/>
            </w:tcBorders>
            <w:vAlign w:val="center"/>
          </w:tcPr>
          <w:p w:rsidR="00E54F07" w:rsidRPr="00100F54" w:rsidRDefault="00E54F07" w:rsidP="00216500">
            <w:pPr>
              <w:spacing w:line="0" w:lineRule="atLeast"/>
              <w:jc w:val="center"/>
              <w:rPr>
                <w:rFonts w:ascii="宋体" w:hAnsi="宋体"/>
                <w:sz w:val="18"/>
                <w:szCs w:val="18"/>
              </w:rPr>
            </w:pPr>
            <w:r>
              <w:rPr>
                <w:rFonts w:ascii="宋体" w:hAnsi="宋体" w:hint="eastAsia"/>
                <w:sz w:val="18"/>
                <w:szCs w:val="18"/>
              </w:rPr>
              <w:t>下行</w:t>
            </w:r>
          </w:p>
        </w:tc>
        <w:tc>
          <w:tcPr>
            <w:tcW w:w="2976" w:type="dxa"/>
            <w:tcBorders>
              <w:top w:val="single" w:sz="4" w:space="0" w:color="auto"/>
              <w:left w:val="single" w:sz="6" w:space="0" w:color="000000"/>
              <w:bottom w:val="single" w:sz="4" w:space="0" w:color="auto"/>
              <w:right w:val="single" w:sz="12" w:space="0" w:color="auto"/>
            </w:tcBorders>
          </w:tcPr>
          <w:p w:rsidR="00E54F07" w:rsidRPr="00100F54" w:rsidRDefault="00E54F07" w:rsidP="00216500">
            <w:pPr>
              <w:spacing w:line="0" w:lineRule="atLeast"/>
              <w:jc w:val="left"/>
              <w:rPr>
                <w:rFonts w:ascii="宋体" w:hAnsi="宋体"/>
                <w:sz w:val="18"/>
                <w:szCs w:val="18"/>
              </w:rPr>
            </w:pPr>
            <w:r>
              <w:rPr>
                <w:rFonts w:ascii="宋体" w:hAnsi="宋体" w:hint="eastAsia"/>
                <w:sz w:val="18"/>
                <w:szCs w:val="18"/>
              </w:rPr>
              <w:t>预留</w:t>
            </w:r>
          </w:p>
        </w:tc>
      </w:tr>
      <w:tr w:rsidR="00E54F07" w:rsidRPr="00072C43" w:rsidTr="00851C34">
        <w:trPr>
          <w:trHeight w:val="161"/>
        </w:trPr>
        <w:tc>
          <w:tcPr>
            <w:tcW w:w="1417" w:type="dxa"/>
            <w:vMerge/>
            <w:tcBorders>
              <w:left w:val="single" w:sz="12" w:space="0" w:color="auto"/>
              <w:bottom w:val="single" w:sz="4" w:space="0" w:color="auto"/>
              <w:right w:val="single" w:sz="4" w:space="0" w:color="auto"/>
            </w:tcBorders>
          </w:tcPr>
          <w:p w:rsidR="00E54F07" w:rsidRPr="00100F54" w:rsidRDefault="00E54F07" w:rsidP="004631E5">
            <w:pPr>
              <w:spacing w:line="0" w:lineRule="atLeast"/>
              <w:jc w:val="center"/>
              <w:rPr>
                <w:rFonts w:ascii="宋体" w:hAnsi="宋体"/>
                <w:sz w:val="18"/>
                <w:szCs w:val="18"/>
              </w:rPr>
            </w:pPr>
          </w:p>
        </w:tc>
        <w:tc>
          <w:tcPr>
            <w:tcW w:w="1134" w:type="dxa"/>
            <w:tcBorders>
              <w:top w:val="single" w:sz="4" w:space="0" w:color="auto"/>
              <w:left w:val="single" w:sz="4" w:space="0" w:color="auto"/>
              <w:bottom w:val="single" w:sz="4" w:space="0" w:color="auto"/>
              <w:right w:val="single" w:sz="4" w:space="0" w:color="000000"/>
            </w:tcBorders>
          </w:tcPr>
          <w:p w:rsidR="00E54F07" w:rsidRPr="00100F54" w:rsidRDefault="00E54F07" w:rsidP="00DC1EE6">
            <w:pPr>
              <w:spacing w:line="0" w:lineRule="atLeast"/>
              <w:jc w:val="center"/>
              <w:rPr>
                <w:rFonts w:ascii="宋体" w:hAnsi="宋体"/>
                <w:sz w:val="18"/>
                <w:szCs w:val="18"/>
              </w:rPr>
            </w:pPr>
            <w:r>
              <w:rPr>
                <w:rFonts w:ascii="宋体" w:hAnsi="宋体" w:hint="eastAsia"/>
                <w:sz w:val="18"/>
                <w:szCs w:val="18"/>
              </w:rPr>
              <w:t>0x01</w:t>
            </w:r>
          </w:p>
        </w:tc>
        <w:tc>
          <w:tcPr>
            <w:tcW w:w="709" w:type="dxa"/>
            <w:vMerge/>
            <w:tcBorders>
              <w:left w:val="single" w:sz="4" w:space="0" w:color="000000"/>
              <w:bottom w:val="single" w:sz="4" w:space="0" w:color="auto"/>
              <w:right w:val="single" w:sz="6" w:space="0" w:color="000000"/>
            </w:tcBorders>
          </w:tcPr>
          <w:p w:rsidR="00E54F07" w:rsidRPr="00100F54" w:rsidRDefault="00E54F07" w:rsidP="00013946">
            <w:pPr>
              <w:spacing w:line="0" w:lineRule="atLeast"/>
              <w:jc w:val="right"/>
              <w:rPr>
                <w:rFonts w:ascii="宋体" w:hAnsi="宋体"/>
                <w:sz w:val="18"/>
                <w:szCs w:val="18"/>
              </w:rPr>
            </w:pPr>
          </w:p>
        </w:tc>
        <w:tc>
          <w:tcPr>
            <w:tcW w:w="2268" w:type="dxa"/>
            <w:tcBorders>
              <w:top w:val="single" w:sz="4" w:space="0" w:color="auto"/>
              <w:left w:val="single" w:sz="6" w:space="0" w:color="000000"/>
              <w:bottom w:val="single" w:sz="4" w:space="0" w:color="auto"/>
              <w:right w:val="single" w:sz="4" w:space="0" w:color="000000"/>
            </w:tcBorders>
          </w:tcPr>
          <w:p w:rsidR="00E54F07" w:rsidRPr="00100F54" w:rsidRDefault="00E54F07" w:rsidP="00216500">
            <w:pPr>
              <w:spacing w:line="0" w:lineRule="atLeast"/>
              <w:jc w:val="left"/>
              <w:rPr>
                <w:rFonts w:ascii="宋体" w:hAnsi="宋体"/>
                <w:sz w:val="18"/>
                <w:szCs w:val="18"/>
              </w:rPr>
            </w:pPr>
            <w:r>
              <w:rPr>
                <w:rFonts w:ascii="宋体" w:hAnsi="宋体" w:hint="eastAsia"/>
                <w:sz w:val="18"/>
                <w:szCs w:val="18"/>
              </w:rPr>
              <w:t>开光量报警</w:t>
            </w:r>
          </w:p>
        </w:tc>
        <w:tc>
          <w:tcPr>
            <w:tcW w:w="709" w:type="dxa"/>
            <w:vMerge/>
            <w:tcBorders>
              <w:left w:val="single" w:sz="4" w:space="0" w:color="000000"/>
              <w:bottom w:val="single" w:sz="4" w:space="0" w:color="auto"/>
              <w:right w:val="single" w:sz="6" w:space="0" w:color="000000"/>
            </w:tcBorders>
          </w:tcPr>
          <w:p w:rsidR="00E54F07" w:rsidRPr="00100F54" w:rsidRDefault="00E54F07" w:rsidP="00DC1EE6">
            <w:pPr>
              <w:spacing w:line="0" w:lineRule="atLeast"/>
              <w:jc w:val="left"/>
              <w:rPr>
                <w:rFonts w:ascii="宋体" w:hAnsi="宋体"/>
                <w:sz w:val="18"/>
                <w:szCs w:val="18"/>
              </w:rPr>
            </w:pPr>
          </w:p>
        </w:tc>
        <w:tc>
          <w:tcPr>
            <w:tcW w:w="2976" w:type="dxa"/>
            <w:tcBorders>
              <w:top w:val="single" w:sz="4" w:space="0" w:color="auto"/>
              <w:left w:val="single" w:sz="6" w:space="0" w:color="000000"/>
              <w:bottom w:val="single" w:sz="4" w:space="0" w:color="auto"/>
              <w:right w:val="single" w:sz="12" w:space="0" w:color="auto"/>
            </w:tcBorders>
          </w:tcPr>
          <w:p w:rsidR="00E54F07" w:rsidRPr="00100F54" w:rsidRDefault="00E54F07" w:rsidP="00216500">
            <w:pPr>
              <w:spacing w:line="0" w:lineRule="atLeast"/>
              <w:jc w:val="left"/>
              <w:rPr>
                <w:rFonts w:ascii="宋体" w:hAnsi="宋体"/>
                <w:sz w:val="18"/>
                <w:szCs w:val="18"/>
              </w:rPr>
            </w:pPr>
            <w:r>
              <w:rPr>
                <w:rFonts w:ascii="宋体" w:hAnsi="宋体" w:hint="eastAsia"/>
                <w:sz w:val="18"/>
                <w:szCs w:val="18"/>
              </w:rPr>
              <w:t>确认开光量报警</w:t>
            </w:r>
          </w:p>
        </w:tc>
      </w:tr>
      <w:tr w:rsidR="00216500" w:rsidRPr="00072C43" w:rsidTr="00216500">
        <w:trPr>
          <w:trHeight w:val="150"/>
        </w:trPr>
        <w:tc>
          <w:tcPr>
            <w:tcW w:w="1417" w:type="dxa"/>
            <w:tcBorders>
              <w:top w:val="single" w:sz="4" w:space="0" w:color="auto"/>
              <w:left w:val="single" w:sz="12" w:space="0" w:color="auto"/>
              <w:bottom w:val="single" w:sz="12" w:space="0" w:color="auto"/>
              <w:right w:val="single" w:sz="4" w:space="0" w:color="auto"/>
            </w:tcBorders>
          </w:tcPr>
          <w:p w:rsidR="00216500" w:rsidRPr="00100F54" w:rsidRDefault="00216500" w:rsidP="00DC1EE6">
            <w:pPr>
              <w:spacing w:line="0" w:lineRule="atLeast"/>
              <w:jc w:val="left"/>
              <w:rPr>
                <w:rFonts w:ascii="宋体" w:hAnsi="宋体"/>
                <w:sz w:val="18"/>
                <w:szCs w:val="18"/>
              </w:rPr>
            </w:pPr>
          </w:p>
        </w:tc>
        <w:tc>
          <w:tcPr>
            <w:tcW w:w="1134" w:type="dxa"/>
            <w:tcBorders>
              <w:top w:val="single" w:sz="4" w:space="0" w:color="auto"/>
              <w:left w:val="single" w:sz="4" w:space="0" w:color="auto"/>
              <w:bottom w:val="single" w:sz="12" w:space="0" w:color="auto"/>
              <w:right w:val="single" w:sz="4" w:space="0" w:color="000000"/>
            </w:tcBorders>
          </w:tcPr>
          <w:p w:rsidR="00216500" w:rsidRPr="00100F54" w:rsidRDefault="00216500" w:rsidP="00DC1EE6">
            <w:pPr>
              <w:spacing w:line="0" w:lineRule="atLeast"/>
              <w:jc w:val="left"/>
              <w:rPr>
                <w:rFonts w:ascii="宋体" w:hAnsi="宋体"/>
                <w:sz w:val="18"/>
                <w:szCs w:val="18"/>
              </w:rPr>
            </w:pPr>
          </w:p>
        </w:tc>
        <w:tc>
          <w:tcPr>
            <w:tcW w:w="2977" w:type="dxa"/>
            <w:gridSpan w:val="2"/>
            <w:tcBorders>
              <w:top w:val="single" w:sz="4" w:space="0" w:color="auto"/>
              <w:left w:val="single" w:sz="4" w:space="0" w:color="000000"/>
              <w:bottom w:val="single" w:sz="12" w:space="0" w:color="auto"/>
              <w:right w:val="single" w:sz="4" w:space="0" w:color="000000"/>
            </w:tcBorders>
          </w:tcPr>
          <w:p w:rsidR="00216500" w:rsidRPr="00100F54" w:rsidRDefault="00216500" w:rsidP="004631E5">
            <w:pPr>
              <w:spacing w:line="0" w:lineRule="atLeast"/>
              <w:jc w:val="left"/>
              <w:rPr>
                <w:rFonts w:ascii="宋体" w:hAnsi="宋体"/>
                <w:sz w:val="18"/>
                <w:szCs w:val="18"/>
              </w:rPr>
            </w:pPr>
          </w:p>
        </w:tc>
        <w:tc>
          <w:tcPr>
            <w:tcW w:w="3685" w:type="dxa"/>
            <w:gridSpan w:val="2"/>
            <w:tcBorders>
              <w:top w:val="single" w:sz="4" w:space="0" w:color="auto"/>
              <w:left w:val="single" w:sz="4" w:space="0" w:color="000000"/>
              <w:bottom w:val="single" w:sz="12" w:space="0" w:color="auto"/>
              <w:right w:val="single" w:sz="12" w:space="0" w:color="auto"/>
            </w:tcBorders>
          </w:tcPr>
          <w:p w:rsidR="00216500" w:rsidRPr="00100F54" w:rsidRDefault="00216500" w:rsidP="00DC1EE6">
            <w:pPr>
              <w:spacing w:line="0" w:lineRule="atLeast"/>
              <w:jc w:val="left"/>
              <w:rPr>
                <w:rFonts w:ascii="宋体" w:hAnsi="宋体"/>
                <w:sz w:val="18"/>
                <w:szCs w:val="18"/>
              </w:rPr>
            </w:pPr>
          </w:p>
        </w:tc>
      </w:tr>
    </w:tbl>
    <w:p w:rsidR="005F7B86" w:rsidRDefault="005F7B86" w:rsidP="005F7B86"/>
    <w:p w:rsidR="001E657D" w:rsidRDefault="001E657D" w:rsidP="001E657D">
      <w:pPr>
        <w:pStyle w:val="3"/>
        <w:numPr>
          <w:ilvl w:val="2"/>
          <w:numId w:val="1"/>
        </w:numPr>
        <w:spacing w:before="100" w:after="100" w:line="240" w:lineRule="auto"/>
        <w:rPr>
          <w:sz w:val="28"/>
          <w:szCs w:val="28"/>
        </w:rPr>
      </w:pPr>
      <w:bookmarkStart w:id="17" w:name="_Toc417864875"/>
      <w:r>
        <w:rPr>
          <w:rFonts w:hint="eastAsia"/>
          <w:sz w:val="28"/>
          <w:szCs w:val="28"/>
        </w:rPr>
        <w:t>功能定义</w:t>
      </w:r>
      <w:bookmarkEnd w:id="17"/>
    </w:p>
    <w:p w:rsidR="00F63F73" w:rsidRDefault="00E42DAF" w:rsidP="00F63F73">
      <w:pPr>
        <w:pStyle w:val="4"/>
        <w:numPr>
          <w:ilvl w:val="0"/>
          <w:numId w:val="10"/>
        </w:numPr>
        <w:spacing w:before="100" w:after="100" w:line="377" w:lineRule="auto"/>
        <w:rPr>
          <w:rFonts w:ascii="宋体" w:eastAsia="宋体"/>
          <w:iCs/>
          <w:sz w:val="24"/>
          <w:szCs w:val="24"/>
        </w:rPr>
      </w:pPr>
      <w:bookmarkStart w:id="18" w:name="_Toc417864876"/>
      <w:r>
        <w:rPr>
          <w:rFonts w:ascii="宋体" w:eastAsia="宋体" w:hint="eastAsia"/>
          <w:iCs/>
          <w:sz w:val="24"/>
          <w:szCs w:val="24"/>
        </w:rPr>
        <w:t>同步设备时间</w:t>
      </w:r>
      <w:bookmarkEnd w:id="18"/>
    </w:p>
    <w:p w:rsidR="006334AA" w:rsidRDefault="006334AA" w:rsidP="006334AA">
      <w:pPr>
        <w:ind w:left="840"/>
      </w:pPr>
      <w:r>
        <w:rPr>
          <w:rFonts w:hint="eastAsia"/>
        </w:rPr>
        <w:t>（待添加）</w:t>
      </w:r>
    </w:p>
    <w:p w:rsidR="00740891" w:rsidRDefault="00740891" w:rsidP="00740891">
      <w:pPr>
        <w:pStyle w:val="4"/>
        <w:numPr>
          <w:ilvl w:val="0"/>
          <w:numId w:val="10"/>
        </w:numPr>
        <w:spacing w:before="100" w:after="100" w:line="377" w:lineRule="auto"/>
        <w:rPr>
          <w:rFonts w:ascii="宋体" w:eastAsia="宋体"/>
          <w:iCs/>
          <w:sz w:val="24"/>
          <w:szCs w:val="24"/>
        </w:rPr>
      </w:pPr>
      <w:bookmarkStart w:id="19" w:name="_Toc417864877"/>
      <w:r>
        <w:rPr>
          <w:rFonts w:ascii="宋体" w:eastAsia="宋体" w:hint="eastAsia"/>
          <w:iCs/>
          <w:sz w:val="24"/>
          <w:szCs w:val="24"/>
        </w:rPr>
        <w:t>查询</w:t>
      </w:r>
      <w:r w:rsidR="00E42DAF">
        <w:rPr>
          <w:rFonts w:ascii="宋体" w:eastAsia="宋体" w:hint="eastAsia"/>
          <w:iCs/>
          <w:sz w:val="24"/>
          <w:szCs w:val="24"/>
        </w:rPr>
        <w:t>报警</w:t>
      </w:r>
      <w:r>
        <w:rPr>
          <w:rFonts w:ascii="宋体" w:eastAsia="宋体" w:hint="eastAsia"/>
          <w:iCs/>
          <w:sz w:val="24"/>
          <w:szCs w:val="24"/>
        </w:rPr>
        <w:t>配置</w:t>
      </w:r>
      <w:bookmarkEnd w:id="19"/>
    </w:p>
    <w:p w:rsidR="00740891" w:rsidRPr="006334AA" w:rsidRDefault="00740891" w:rsidP="00740891">
      <w:pPr>
        <w:ind w:left="840"/>
      </w:pPr>
      <w:r>
        <w:rPr>
          <w:rFonts w:hint="eastAsia"/>
        </w:rPr>
        <w:t>（待添加）</w:t>
      </w:r>
    </w:p>
    <w:p w:rsidR="000E50C2" w:rsidRDefault="006334AA" w:rsidP="000E50C2">
      <w:pPr>
        <w:pStyle w:val="4"/>
        <w:numPr>
          <w:ilvl w:val="0"/>
          <w:numId w:val="10"/>
        </w:numPr>
        <w:spacing w:before="100" w:after="100" w:line="377" w:lineRule="auto"/>
        <w:rPr>
          <w:rFonts w:ascii="宋体" w:eastAsia="宋体"/>
          <w:iCs/>
          <w:sz w:val="24"/>
          <w:szCs w:val="24"/>
        </w:rPr>
      </w:pPr>
      <w:bookmarkStart w:id="20" w:name="_Toc417864878"/>
      <w:r>
        <w:rPr>
          <w:rFonts w:ascii="宋体" w:eastAsia="宋体" w:hint="eastAsia"/>
          <w:iCs/>
          <w:sz w:val="24"/>
          <w:szCs w:val="24"/>
        </w:rPr>
        <w:t>设置</w:t>
      </w:r>
      <w:r w:rsidR="000E50C2">
        <w:rPr>
          <w:rFonts w:ascii="宋体" w:eastAsia="宋体" w:hint="eastAsia"/>
          <w:iCs/>
          <w:sz w:val="24"/>
          <w:szCs w:val="24"/>
        </w:rPr>
        <w:t>报警配置</w:t>
      </w:r>
      <w:bookmarkEnd w:id="20"/>
    </w:p>
    <w:p w:rsidR="00F63F73" w:rsidRPr="00F63F73" w:rsidRDefault="006334AA" w:rsidP="00C71FE0">
      <w:pPr>
        <w:ind w:left="420" w:firstLine="420"/>
      </w:pPr>
      <w:r>
        <w:rPr>
          <w:rFonts w:hint="eastAsia"/>
        </w:rPr>
        <w:t>（待添加）</w:t>
      </w:r>
    </w:p>
    <w:p w:rsidR="001E657D" w:rsidRDefault="00563257" w:rsidP="001E657D">
      <w:pPr>
        <w:pStyle w:val="4"/>
        <w:numPr>
          <w:ilvl w:val="0"/>
          <w:numId w:val="10"/>
        </w:numPr>
        <w:spacing w:before="100" w:after="100" w:line="377" w:lineRule="auto"/>
        <w:rPr>
          <w:rFonts w:ascii="宋体" w:eastAsia="宋体"/>
          <w:iCs/>
          <w:sz w:val="24"/>
          <w:szCs w:val="24"/>
        </w:rPr>
      </w:pPr>
      <w:bookmarkStart w:id="21" w:name="_Toc417864879"/>
      <w:r>
        <w:rPr>
          <w:rFonts w:ascii="宋体" w:eastAsia="宋体" w:hint="eastAsia"/>
          <w:iCs/>
          <w:sz w:val="24"/>
          <w:szCs w:val="24"/>
        </w:rPr>
        <w:t>开关量</w:t>
      </w:r>
      <w:r w:rsidR="001E657D">
        <w:rPr>
          <w:rFonts w:ascii="宋体" w:eastAsia="宋体" w:hint="eastAsia"/>
          <w:iCs/>
          <w:sz w:val="24"/>
          <w:szCs w:val="24"/>
        </w:rPr>
        <w:t>报警</w:t>
      </w:r>
      <w:bookmarkEnd w:id="21"/>
    </w:p>
    <w:p w:rsidR="001E657D" w:rsidRDefault="00C35E93" w:rsidP="00C35E93">
      <w:pPr>
        <w:ind w:left="840"/>
      </w:pPr>
      <w:r>
        <w:rPr>
          <w:rFonts w:hint="eastAsia"/>
        </w:rPr>
        <w:t>当设备检测到报警</w:t>
      </w:r>
      <w:r w:rsidR="0009483B">
        <w:rPr>
          <w:rFonts w:hint="eastAsia"/>
        </w:rPr>
        <w:t>通道</w:t>
      </w:r>
      <w:r>
        <w:rPr>
          <w:rFonts w:hint="eastAsia"/>
        </w:rPr>
        <w:t>输入数据的变化，</w:t>
      </w:r>
      <w:r w:rsidR="0009483B">
        <w:rPr>
          <w:rFonts w:hint="eastAsia"/>
        </w:rPr>
        <w:t>首先更新存储在本地的报警记录，接着</w:t>
      </w:r>
      <w:r>
        <w:rPr>
          <w:rFonts w:hint="eastAsia"/>
        </w:rPr>
        <w:t>主动上报</w:t>
      </w:r>
      <w:r w:rsidR="0009483B">
        <w:rPr>
          <w:rFonts w:hint="eastAsia"/>
        </w:rPr>
        <w:t>所有有效</w:t>
      </w:r>
      <w:r w:rsidR="000A7AD6">
        <w:rPr>
          <w:rFonts w:hint="eastAsia"/>
        </w:rPr>
        <w:t>报警</w:t>
      </w:r>
      <w:r>
        <w:rPr>
          <w:rFonts w:hint="eastAsia"/>
        </w:rPr>
        <w:t>数据</w:t>
      </w:r>
      <w:r w:rsidR="0009483B">
        <w:rPr>
          <w:rFonts w:hint="eastAsia"/>
        </w:rPr>
        <w:t>到主站地址，然后等待主站确认。若收到确认，则停止</w:t>
      </w:r>
      <w:r w:rsidR="000A7AD6">
        <w:rPr>
          <w:rFonts w:hint="eastAsia"/>
        </w:rPr>
        <w:t>主站确认过的通道上报报警数据；若在等待时间内没有收到确认，则重复发送报警数据。</w:t>
      </w:r>
    </w:p>
    <w:p w:rsidR="003C0F38" w:rsidRDefault="003C0F38" w:rsidP="00C35E93">
      <w:pPr>
        <w:ind w:left="840"/>
      </w:pPr>
    </w:p>
    <w:p w:rsidR="00C35E93" w:rsidRPr="00563257" w:rsidRDefault="00563257" w:rsidP="005B5952">
      <w:pPr>
        <w:numPr>
          <w:ilvl w:val="0"/>
          <w:numId w:val="9"/>
        </w:numPr>
        <w:spacing w:afterLines="50"/>
        <w:rPr>
          <w:rFonts w:ascii="宋体" w:hAnsi="宋体"/>
          <w:b/>
        </w:rPr>
      </w:pPr>
      <w:r>
        <w:rPr>
          <w:rFonts w:ascii="宋体" w:hAnsi="宋体" w:hint="eastAsia"/>
          <w:b/>
        </w:rPr>
        <w:t>报警数据</w:t>
      </w:r>
      <w:r w:rsidR="000A7AD6">
        <w:rPr>
          <w:rFonts w:ascii="宋体" w:hAnsi="宋体" w:hint="eastAsia"/>
          <w:b/>
        </w:rPr>
        <w:t>上报</w:t>
      </w:r>
    </w:p>
    <w:p w:rsidR="00C35E93" w:rsidRDefault="00C35E93" w:rsidP="00C35E93">
      <w:pPr>
        <w:ind w:left="840"/>
      </w:pPr>
      <w:r>
        <w:rPr>
          <w:rFonts w:hint="eastAsia"/>
        </w:rPr>
        <w:t>帧类型：</w:t>
      </w:r>
      <w:r>
        <w:rPr>
          <w:rFonts w:hint="eastAsia"/>
        </w:rPr>
        <w:t>0x93</w:t>
      </w:r>
      <w:r w:rsidR="005149FD">
        <w:rPr>
          <w:rFonts w:hint="eastAsia"/>
        </w:rPr>
        <w:t>（</w:t>
      </w:r>
      <w:r w:rsidR="00563257">
        <w:rPr>
          <w:rFonts w:hint="eastAsia"/>
        </w:rPr>
        <w:t>数据发送</w:t>
      </w:r>
      <w:r w:rsidR="005149FD">
        <w:rPr>
          <w:rFonts w:hint="eastAsia"/>
        </w:rPr>
        <w:t>）</w:t>
      </w:r>
    </w:p>
    <w:p w:rsidR="00C35E93" w:rsidRDefault="00C35E93" w:rsidP="00C35E93">
      <w:pPr>
        <w:ind w:left="840"/>
      </w:pPr>
      <w:r>
        <w:rPr>
          <w:rFonts w:hint="eastAsia"/>
        </w:rPr>
        <w:t>功能码：</w:t>
      </w:r>
      <w:r>
        <w:rPr>
          <w:rFonts w:hint="eastAsia"/>
        </w:rPr>
        <w:t>0x01</w:t>
      </w:r>
      <w:r w:rsidR="005149FD">
        <w:rPr>
          <w:rFonts w:hint="eastAsia"/>
        </w:rPr>
        <w:t>（开关量报警）</w:t>
      </w:r>
    </w:p>
    <w:p w:rsidR="00C71FE0" w:rsidRDefault="00C71FE0" w:rsidP="00C71FE0">
      <w:pPr>
        <w:ind w:left="840"/>
      </w:pPr>
      <w:r>
        <w:rPr>
          <w:rFonts w:hint="eastAsia"/>
        </w:rPr>
        <w:t>数据</w:t>
      </w:r>
      <w:r w:rsidR="00563257">
        <w:rPr>
          <w:rFonts w:hint="eastAsia"/>
        </w:rPr>
        <w:t>格式：</w:t>
      </w:r>
    </w:p>
    <w:tbl>
      <w:tblPr>
        <w:tblW w:w="0" w:type="auto"/>
        <w:tblInd w:w="9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1134"/>
        <w:gridCol w:w="1276"/>
        <w:gridCol w:w="708"/>
        <w:gridCol w:w="5777"/>
      </w:tblGrid>
      <w:tr w:rsidR="002568B4" w:rsidTr="002568B4">
        <w:tc>
          <w:tcPr>
            <w:tcW w:w="2410" w:type="dxa"/>
            <w:gridSpan w:val="2"/>
            <w:shd w:val="clear" w:color="auto" w:fill="C2D69B" w:themeFill="accent3" w:themeFillTint="99"/>
          </w:tcPr>
          <w:p w:rsidR="00C35E93" w:rsidRDefault="00C35E93" w:rsidP="002568B4">
            <w:pPr>
              <w:jc w:val="center"/>
            </w:pPr>
            <w:r>
              <w:rPr>
                <w:rFonts w:hint="eastAsia"/>
              </w:rPr>
              <w:t>字段定义</w:t>
            </w:r>
          </w:p>
        </w:tc>
        <w:tc>
          <w:tcPr>
            <w:tcW w:w="708" w:type="dxa"/>
            <w:shd w:val="clear" w:color="auto" w:fill="C2D69B" w:themeFill="accent3" w:themeFillTint="99"/>
          </w:tcPr>
          <w:p w:rsidR="00C35E93" w:rsidRDefault="00C35E93" w:rsidP="002568B4">
            <w:pPr>
              <w:jc w:val="center"/>
            </w:pPr>
            <w:r>
              <w:rPr>
                <w:rFonts w:hint="eastAsia"/>
              </w:rPr>
              <w:t>字节</w:t>
            </w:r>
          </w:p>
        </w:tc>
        <w:tc>
          <w:tcPr>
            <w:tcW w:w="5777" w:type="dxa"/>
            <w:shd w:val="clear" w:color="auto" w:fill="C2D69B" w:themeFill="accent3" w:themeFillTint="99"/>
          </w:tcPr>
          <w:p w:rsidR="00C35E93" w:rsidRDefault="00C71FE0" w:rsidP="002568B4">
            <w:pPr>
              <w:jc w:val="center"/>
            </w:pPr>
            <w:r>
              <w:rPr>
                <w:rFonts w:hint="eastAsia"/>
              </w:rPr>
              <w:t>描述</w:t>
            </w:r>
          </w:p>
        </w:tc>
      </w:tr>
      <w:tr w:rsidR="002568B4" w:rsidTr="002568B4">
        <w:trPr>
          <w:trHeight w:val="261"/>
        </w:trPr>
        <w:tc>
          <w:tcPr>
            <w:tcW w:w="2410" w:type="dxa"/>
            <w:gridSpan w:val="2"/>
          </w:tcPr>
          <w:p w:rsidR="00C35E93" w:rsidRDefault="007B206C" w:rsidP="002568B4">
            <w:pPr>
              <w:jc w:val="center"/>
            </w:pPr>
            <w:r>
              <w:rPr>
                <w:rFonts w:hint="eastAsia"/>
              </w:rPr>
              <w:t>报警</w:t>
            </w:r>
            <w:r w:rsidR="00286CE9">
              <w:rPr>
                <w:rFonts w:hint="eastAsia"/>
              </w:rPr>
              <w:t>记录</w:t>
            </w:r>
            <w:r w:rsidR="00C71FE0">
              <w:rPr>
                <w:rFonts w:hint="eastAsia"/>
              </w:rPr>
              <w:t>数</w:t>
            </w:r>
            <w:r w:rsidR="00E45BBE">
              <w:rPr>
                <w:rFonts w:hint="eastAsia"/>
              </w:rPr>
              <w:t>目</w:t>
            </w:r>
          </w:p>
        </w:tc>
        <w:tc>
          <w:tcPr>
            <w:tcW w:w="708" w:type="dxa"/>
          </w:tcPr>
          <w:p w:rsidR="00C35E93" w:rsidRDefault="007B206C" w:rsidP="002568B4">
            <w:pPr>
              <w:jc w:val="center"/>
            </w:pPr>
            <w:r>
              <w:rPr>
                <w:rFonts w:hint="eastAsia"/>
              </w:rPr>
              <w:t>1</w:t>
            </w:r>
          </w:p>
        </w:tc>
        <w:tc>
          <w:tcPr>
            <w:tcW w:w="5777" w:type="dxa"/>
          </w:tcPr>
          <w:p w:rsidR="00C35E93" w:rsidRDefault="007B206C" w:rsidP="007B206C">
            <w:r>
              <w:rPr>
                <w:rFonts w:hint="eastAsia"/>
              </w:rPr>
              <w:t>未处理过的报警记录</w:t>
            </w:r>
            <w:r w:rsidR="00AC0C00">
              <w:rPr>
                <w:rFonts w:hint="eastAsia"/>
              </w:rPr>
              <w:t>数目</w:t>
            </w:r>
          </w:p>
        </w:tc>
      </w:tr>
      <w:tr w:rsidR="002568B4" w:rsidTr="002568B4">
        <w:trPr>
          <w:trHeight w:val="300"/>
        </w:trPr>
        <w:tc>
          <w:tcPr>
            <w:tcW w:w="1134" w:type="dxa"/>
            <w:vMerge w:val="restart"/>
            <w:vAlign w:val="center"/>
          </w:tcPr>
          <w:p w:rsidR="00E45BBE" w:rsidRDefault="00E45BBE" w:rsidP="002568B4">
            <w:pPr>
              <w:jc w:val="center"/>
            </w:pPr>
            <w:r>
              <w:rPr>
                <w:rFonts w:hint="eastAsia"/>
              </w:rPr>
              <w:t>记录</w:t>
            </w:r>
            <w:r>
              <w:rPr>
                <w:rFonts w:hint="eastAsia"/>
              </w:rPr>
              <w:t>1</w:t>
            </w:r>
          </w:p>
        </w:tc>
        <w:tc>
          <w:tcPr>
            <w:tcW w:w="1276" w:type="dxa"/>
          </w:tcPr>
          <w:p w:rsidR="00E45BBE" w:rsidRDefault="00E45BBE" w:rsidP="002568B4">
            <w:pPr>
              <w:jc w:val="center"/>
            </w:pPr>
            <w:r>
              <w:rPr>
                <w:rFonts w:hint="eastAsia"/>
              </w:rPr>
              <w:t>通道</w:t>
            </w:r>
            <w:r>
              <w:rPr>
                <w:rFonts w:hint="eastAsia"/>
              </w:rPr>
              <w:t>ID</w:t>
            </w:r>
          </w:p>
        </w:tc>
        <w:tc>
          <w:tcPr>
            <w:tcW w:w="708" w:type="dxa"/>
          </w:tcPr>
          <w:p w:rsidR="00E45BBE" w:rsidRDefault="00E45BBE" w:rsidP="002568B4">
            <w:pPr>
              <w:jc w:val="center"/>
            </w:pPr>
            <w:r>
              <w:rPr>
                <w:rFonts w:hint="eastAsia"/>
              </w:rPr>
              <w:t>1</w:t>
            </w:r>
          </w:p>
        </w:tc>
        <w:tc>
          <w:tcPr>
            <w:tcW w:w="5777" w:type="dxa"/>
          </w:tcPr>
          <w:p w:rsidR="00E45BBE" w:rsidRDefault="006F1CD2" w:rsidP="00C35E93">
            <w:r>
              <w:rPr>
                <w:rFonts w:hint="eastAsia"/>
              </w:rPr>
              <w:t>设备报警通道</w:t>
            </w:r>
            <w:r>
              <w:rPr>
                <w:rFonts w:hint="eastAsia"/>
              </w:rPr>
              <w:t>ID</w:t>
            </w:r>
          </w:p>
        </w:tc>
      </w:tr>
      <w:tr w:rsidR="002568B4" w:rsidTr="002568B4">
        <w:trPr>
          <w:trHeight w:val="330"/>
        </w:trPr>
        <w:tc>
          <w:tcPr>
            <w:tcW w:w="1134" w:type="dxa"/>
            <w:vMerge/>
            <w:tcBorders>
              <w:bottom w:val="single" w:sz="6" w:space="0" w:color="000000"/>
            </w:tcBorders>
          </w:tcPr>
          <w:p w:rsidR="00E45BBE" w:rsidRDefault="00E45BBE" w:rsidP="002568B4">
            <w:pPr>
              <w:jc w:val="center"/>
            </w:pPr>
          </w:p>
        </w:tc>
        <w:tc>
          <w:tcPr>
            <w:tcW w:w="1276" w:type="dxa"/>
            <w:tcBorders>
              <w:bottom w:val="single" w:sz="6" w:space="0" w:color="000000"/>
            </w:tcBorders>
          </w:tcPr>
          <w:p w:rsidR="00E45BBE" w:rsidRDefault="00E45BBE" w:rsidP="002568B4">
            <w:pPr>
              <w:jc w:val="center"/>
            </w:pPr>
            <w:r>
              <w:rPr>
                <w:rFonts w:hint="eastAsia"/>
              </w:rPr>
              <w:t>时间标签</w:t>
            </w:r>
          </w:p>
        </w:tc>
        <w:tc>
          <w:tcPr>
            <w:tcW w:w="708" w:type="dxa"/>
            <w:tcBorders>
              <w:bottom w:val="single" w:sz="6" w:space="0" w:color="000000"/>
            </w:tcBorders>
          </w:tcPr>
          <w:p w:rsidR="00E45BBE" w:rsidRDefault="00E45BBE" w:rsidP="002568B4">
            <w:pPr>
              <w:jc w:val="center"/>
            </w:pPr>
            <w:r>
              <w:rPr>
                <w:rFonts w:hint="eastAsia"/>
              </w:rPr>
              <w:t>6</w:t>
            </w:r>
          </w:p>
        </w:tc>
        <w:tc>
          <w:tcPr>
            <w:tcW w:w="5777" w:type="dxa"/>
            <w:tcBorders>
              <w:bottom w:val="single" w:sz="6" w:space="0" w:color="000000"/>
            </w:tcBorders>
          </w:tcPr>
          <w:p w:rsidR="00E45BBE" w:rsidRDefault="006F1CD2" w:rsidP="00C35E93">
            <w:r>
              <w:rPr>
                <w:rFonts w:hint="eastAsia"/>
              </w:rPr>
              <w:t>最近</w:t>
            </w:r>
            <w:r w:rsidR="00AC0C00">
              <w:rPr>
                <w:rFonts w:hint="eastAsia"/>
              </w:rPr>
              <w:t>检测到报警的时间</w:t>
            </w:r>
          </w:p>
        </w:tc>
      </w:tr>
      <w:tr w:rsidR="002568B4" w:rsidTr="002568B4">
        <w:trPr>
          <w:trHeight w:val="642"/>
        </w:trPr>
        <w:tc>
          <w:tcPr>
            <w:tcW w:w="1134" w:type="dxa"/>
            <w:tcBorders>
              <w:top w:val="single" w:sz="6" w:space="0" w:color="000000"/>
              <w:bottom w:val="single" w:sz="6" w:space="0" w:color="000000"/>
              <w:right w:val="dashed" w:sz="4" w:space="0" w:color="auto"/>
            </w:tcBorders>
          </w:tcPr>
          <w:p w:rsidR="00E45BBE" w:rsidRDefault="00E45BBE" w:rsidP="002568B4">
            <w:pPr>
              <w:jc w:val="center"/>
            </w:pPr>
          </w:p>
        </w:tc>
        <w:tc>
          <w:tcPr>
            <w:tcW w:w="1276" w:type="dxa"/>
            <w:tcBorders>
              <w:top w:val="single" w:sz="6" w:space="0" w:color="000000"/>
              <w:left w:val="dashed" w:sz="4" w:space="0" w:color="auto"/>
              <w:bottom w:val="single" w:sz="6" w:space="0" w:color="000000"/>
              <w:right w:val="dashed" w:sz="4" w:space="0" w:color="auto"/>
            </w:tcBorders>
          </w:tcPr>
          <w:p w:rsidR="00E45BBE" w:rsidRDefault="00E45BBE" w:rsidP="002568B4">
            <w:pPr>
              <w:jc w:val="center"/>
            </w:pPr>
          </w:p>
        </w:tc>
        <w:tc>
          <w:tcPr>
            <w:tcW w:w="708" w:type="dxa"/>
            <w:tcBorders>
              <w:top w:val="single" w:sz="6" w:space="0" w:color="000000"/>
              <w:left w:val="dashed" w:sz="4" w:space="0" w:color="auto"/>
              <w:bottom w:val="single" w:sz="6" w:space="0" w:color="000000"/>
              <w:right w:val="dashed" w:sz="4" w:space="0" w:color="auto"/>
            </w:tcBorders>
          </w:tcPr>
          <w:p w:rsidR="00E45BBE" w:rsidRDefault="00E45BBE" w:rsidP="002568B4">
            <w:pPr>
              <w:jc w:val="center"/>
            </w:pPr>
          </w:p>
        </w:tc>
        <w:tc>
          <w:tcPr>
            <w:tcW w:w="5777" w:type="dxa"/>
            <w:tcBorders>
              <w:top w:val="single" w:sz="6" w:space="0" w:color="000000"/>
              <w:left w:val="dashed" w:sz="4" w:space="0" w:color="auto"/>
              <w:bottom w:val="single" w:sz="6" w:space="0" w:color="000000"/>
            </w:tcBorders>
          </w:tcPr>
          <w:p w:rsidR="00E45BBE" w:rsidRDefault="00E45BBE" w:rsidP="00C35E93"/>
        </w:tc>
      </w:tr>
      <w:tr w:rsidR="002568B4" w:rsidTr="002568B4">
        <w:trPr>
          <w:trHeight w:val="210"/>
        </w:trPr>
        <w:tc>
          <w:tcPr>
            <w:tcW w:w="1134" w:type="dxa"/>
            <w:vMerge w:val="restart"/>
            <w:tcBorders>
              <w:top w:val="single" w:sz="6" w:space="0" w:color="000000"/>
            </w:tcBorders>
            <w:vAlign w:val="center"/>
          </w:tcPr>
          <w:p w:rsidR="00AC0C00" w:rsidRDefault="00AC0C00" w:rsidP="002568B4">
            <w:pPr>
              <w:jc w:val="center"/>
            </w:pPr>
            <w:r>
              <w:rPr>
                <w:rFonts w:hint="eastAsia"/>
              </w:rPr>
              <w:t>记录</w:t>
            </w:r>
            <w:r>
              <w:rPr>
                <w:rFonts w:hint="eastAsia"/>
              </w:rPr>
              <w:t>n</w:t>
            </w:r>
          </w:p>
        </w:tc>
        <w:tc>
          <w:tcPr>
            <w:tcW w:w="1276" w:type="dxa"/>
            <w:tcBorders>
              <w:top w:val="single" w:sz="6" w:space="0" w:color="000000"/>
            </w:tcBorders>
          </w:tcPr>
          <w:p w:rsidR="00AC0C00" w:rsidRDefault="00AC0C00" w:rsidP="002568B4">
            <w:pPr>
              <w:jc w:val="center"/>
            </w:pPr>
            <w:r>
              <w:rPr>
                <w:rFonts w:hint="eastAsia"/>
              </w:rPr>
              <w:t>通道</w:t>
            </w:r>
            <w:r>
              <w:rPr>
                <w:rFonts w:hint="eastAsia"/>
              </w:rPr>
              <w:t>ID</w:t>
            </w:r>
          </w:p>
        </w:tc>
        <w:tc>
          <w:tcPr>
            <w:tcW w:w="708" w:type="dxa"/>
            <w:tcBorders>
              <w:top w:val="single" w:sz="6" w:space="0" w:color="000000"/>
            </w:tcBorders>
          </w:tcPr>
          <w:p w:rsidR="00AC0C00" w:rsidRDefault="00AC0C00" w:rsidP="002568B4">
            <w:pPr>
              <w:jc w:val="center"/>
            </w:pPr>
            <w:r>
              <w:rPr>
                <w:rFonts w:hint="eastAsia"/>
              </w:rPr>
              <w:t>1</w:t>
            </w:r>
          </w:p>
        </w:tc>
        <w:tc>
          <w:tcPr>
            <w:tcW w:w="5777" w:type="dxa"/>
            <w:tcBorders>
              <w:top w:val="single" w:sz="6" w:space="0" w:color="000000"/>
            </w:tcBorders>
          </w:tcPr>
          <w:p w:rsidR="00AC0C00" w:rsidRDefault="006F1CD2" w:rsidP="00372CA7">
            <w:r>
              <w:rPr>
                <w:rFonts w:hint="eastAsia"/>
              </w:rPr>
              <w:t>设备报警通道</w:t>
            </w:r>
            <w:r>
              <w:rPr>
                <w:rFonts w:hint="eastAsia"/>
              </w:rPr>
              <w:t>ID</w:t>
            </w:r>
          </w:p>
        </w:tc>
      </w:tr>
      <w:tr w:rsidR="002568B4" w:rsidTr="002568B4">
        <w:trPr>
          <w:trHeight w:val="180"/>
        </w:trPr>
        <w:tc>
          <w:tcPr>
            <w:tcW w:w="1134" w:type="dxa"/>
            <w:vMerge/>
          </w:tcPr>
          <w:p w:rsidR="00AC0C00" w:rsidRDefault="00AC0C00" w:rsidP="002568B4">
            <w:pPr>
              <w:jc w:val="center"/>
            </w:pPr>
          </w:p>
        </w:tc>
        <w:tc>
          <w:tcPr>
            <w:tcW w:w="1276" w:type="dxa"/>
          </w:tcPr>
          <w:p w:rsidR="00AC0C00" w:rsidRDefault="00AC0C00" w:rsidP="002568B4">
            <w:pPr>
              <w:jc w:val="center"/>
            </w:pPr>
            <w:r>
              <w:rPr>
                <w:rFonts w:hint="eastAsia"/>
              </w:rPr>
              <w:t>时间标签</w:t>
            </w:r>
          </w:p>
        </w:tc>
        <w:tc>
          <w:tcPr>
            <w:tcW w:w="708" w:type="dxa"/>
          </w:tcPr>
          <w:p w:rsidR="00AC0C00" w:rsidRDefault="00AC0C00" w:rsidP="002568B4">
            <w:pPr>
              <w:jc w:val="center"/>
            </w:pPr>
            <w:r>
              <w:rPr>
                <w:rFonts w:hint="eastAsia"/>
              </w:rPr>
              <w:t>6</w:t>
            </w:r>
          </w:p>
        </w:tc>
        <w:tc>
          <w:tcPr>
            <w:tcW w:w="5777" w:type="dxa"/>
          </w:tcPr>
          <w:p w:rsidR="00AC0C00" w:rsidRDefault="006F1CD2" w:rsidP="00372CA7">
            <w:r>
              <w:rPr>
                <w:rFonts w:hint="eastAsia"/>
              </w:rPr>
              <w:t>最近</w:t>
            </w:r>
            <w:r w:rsidR="00AC0C00">
              <w:rPr>
                <w:rFonts w:hint="eastAsia"/>
              </w:rPr>
              <w:t>检测到报警的时间</w:t>
            </w:r>
          </w:p>
        </w:tc>
      </w:tr>
    </w:tbl>
    <w:p w:rsidR="00C35E93" w:rsidRDefault="00C35E93" w:rsidP="00563257"/>
    <w:p w:rsidR="00563257" w:rsidRPr="00563257" w:rsidRDefault="00563257" w:rsidP="005B5952">
      <w:pPr>
        <w:numPr>
          <w:ilvl w:val="0"/>
          <w:numId w:val="9"/>
        </w:numPr>
        <w:spacing w:afterLines="50"/>
        <w:rPr>
          <w:rFonts w:ascii="宋体" w:hAnsi="宋体"/>
          <w:b/>
        </w:rPr>
      </w:pPr>
      <w:r>
        <w:rPr>
          <w:rFonts w:ascii="宋体" w:hAnsi="宋体" w:hint="eastAsia"/>
          <w:b/>
        </w:rPr>
        <w:t>报警数据确认</w:t>
      </w:r>
    </w:p>
    <w:p w:rsidR="00FD03ED" w:rsidRDefault="00FD03ED" w:rsidP="00FD03ED">
      <w:pPr>
        <w:ind w:left="840"/>
      </w:pPr>
      <w:r>
        <w:rPr>
          <w:rFonts w:hint="eastAsia"/>
        </w:rPr>
        <w:t>帧类型：</w:t>
      </w:r>
      <w:r>
        <w:rPr>
          <w:rFonts w:hint="eastAsia"/>
        </w:rPr>
        <w:t>0x94</w:t>
      </w:r>
      <w:r>
        <w:rPr>
          <w:rFonts w:hint="eastAsia"/>
        </w:rPr>
        <w:t>（数据确认）</w:t>
      </w:r>
    </w:p>
    <w:p w:rsidR="00FD03ED" w:rsidRDefault="00FD03ED" w:rsidP="00FD03ED">
      <w:pPr>
        <w:ind w:left="840"/>
      </w:pPr>
      <w:r>
        <w:rPr>
          <w:rFonts w:hint="eastAsia"/>
        </w:rPr>
        <w:t>功能码：</w:t>
      </w:r>
      <w:r>
        <w:rPr>
          <w:rFonts w:hint="eastAsia"/>
        </w:rPr>
        <w:t>0x01</w:t>
      </w:r>
      <w:r>
        <w:rPr>
          <w:rFonts w:hint="eastAsia"/>
        </w:rPr>
        <w:t>（开关量报警）</w:t>
      </w:r>
    </w:p>
    <w:p w:rsidR="00FD03ED" w:rsidRDefault="00FD03ED" w:rsidP="00FD03ED">
      <w:pPr>
        <w:ind w:left="840"/>
      </w:pPr>
      <w:r>
        <w:rPr>
          <w:rFonts w:hint="eastAsia"/>
        </w:rPr>
        <w:t>数据格式：</w:t>
      </w:r>
    </w:p>
    <w:tbl>
      <w:tblPr>
        <w:tblW w:w="0" w:type="auto"/>
        <w:tblInd w:w="9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1134"/>
        <w:gridCol w:w="1276"/>
        <w:gridCol w:w="708"/>
        <w:gridCol w:w="5777"/>
      </w:tblGrid>
      <w:tr w:rsidR="002568B4" w:rsidTr="002568B4">
        <w:tc>
          <w:tcPr>
            <w:tcW w:w="2410" w:type="dxa"/>
            <w:gridSpan w:val="2"/>
            <w:shd w:val="clear" w:color="auto" w:fill="C2D69B" w:themeFill="accent3" w:themeFillTint="99"/>
          </w:tcPr>
          <w:p w:rsidR="00FD03ED" w:rsidRDefault="00FD03ED" w:rsidP="002568B4">
            <w:pPr>
              <w:jc w:val="center"/>
            </w:pPr>
            <w:r>
              <w:rPr>
                <w:rFonts w:hint="eastAsia"/>
              </w:rPr>
              <w:t>字段定义</w:t>
            </w:r>
          </w:p>
        </w:tc>
        <w:tc>
          <w:tcPr>
            <w:tcW w:w="708" w:type="dxa"/>
            <w:shd w:val="clear" w:color="auto" w:fill="C2D69B" w:themeFill="accent3" w:themeFillTint="99"/>
          </w:tcPr>
          <w:p w:rsidR="00FD03ED" w:rsidRDefault="00FD03ED" w:rsidP="002568B4">
            <w:pPr>
              <w:jc w:val="center"/>
            </w:pPr>
            <w:r>
              <w:rPr>
                <w:rFonts w:hint="eastAsia"/>
              </w:rPr>
              <w:t>字节</w:t>
            </w:r>
          </w:p>
        </w:tc>
        <w:tc>
          <w:tcPr>
            <w:tcW w:w="5777" w:type="dxa"/>
            <w:shd w:val="clear" w:color="auto" w:fill="C2D69B" w:themeFill="accent3" w:themeFillTint="99"/>
          </w:tcPr>
          <w:p w:rsidR="00FD03ED" w:rsidRDefault="00FD03ED" w:rsidP="002568B4">
            <w:pPr>
              <w:jc w:val="center"/>
            </w:pPr>
            <w:r>
              <w:rPr>
                <w:rFonts w:hint="eastAsia"/>
              </w:rPr>
              <w:t>描述</w:t>
            </w:r>
          </w:p>
        </w:tc>
      </w:tr>
      <w:tr w:rsidR="002568B4" w:rsidTr="002568B4">
        <w:trPr>
          <w:trHeight w:val="261"/>
        </w:trPr>
        <w:tc>
          <w:tcPr>
            <w:tcW w:w="2410" w:type="dxa"/>
            <w:gridSpan w:val="2"/>
          </w:tcPr>
          <w:p w:rsidR="00FD03ED" w:rsidRDefault="00FD03ED" w:rsidP="002568B4">
            <w:pPr>
              <w:jc w:val="center"/>
            </w:pPr>
            <w:r>
              <w:rPr>
                <w:rFonts w:hint="eastAsia"/>
              </w:rPr>
              <w:t>报警</w:t>
            </w:r>
            <w:r w:rsidR="00286CE9">
              <w:rPr>
                <w:rFonts w:hint="eastAsia"/>
              </w:rPr>
              <w:t>确认</w:t>
            </w:r>
            <w:r>
              <w:rPr>
                <w:rFonts w:hint="eastAsia"/>
              </w:rPr>
              <w:t>数目</w:t>
            </w:r>
          </w:p>
        </w:tc>
        <w:tc>
          <w:tcPr>
            <w:tcW w:w="708" w:type="dxa"/>
          </w:tcPr>
          <w:p w:rsidR="00FD03ED" w:rsidRDefault="00FD03ED" w:rsidP="002568B4">
            <w:pPr>
              <w:jc w:val="center"/>
            </w:pPr>
            <w:r>
              <w:rPr>
                <w:rFonts w:hint="eastAsia"/>
              </w:rPr>
              <w:t>1</w:t>
            </w:r>
          </w:p>
        </w:tc>
        <w:tc>
          <w:tcPr>
            <w:tcW w:w="5777" w:type="dxa"/>
          </w:tcPr>
          <w:p w:rsidR="00FD03ED" w:rsidRDefault="006F1CD2" w:rsidP="00372CA7">
            <w:r>
              <w:rPr>
                <w:rFonts w:hint="eastAsia"/>
              </w:rPr>
              <w:t>报警确认</w:t>
            </w:r>
            <w:r w:rsidR="00FD03ED">
              <w:rPr>
                <w:rFonts w:hint="eastAsia"/>
              </w:rPr>
              <w:t>数目</w:t>
            </w:r>
          </w:p>
        </w:tc>
      </w:tr>
      <w:tr w:rsidR="002568B4" w:rsidTr="002568B4">
        <w:trPr>
          <w:trHeight w:val="255"/>
        </w:trPr>
        <w:tc>
          <w:tcPr>
            <w:tcW w:w="1134" w:type="dxa"/>
            <w:vAlign w:val="center"/>
          </w:tcPr>
          <w:p w:rsidR="00FD03ED" w:rsidRDefault="00FD03ED" w:rsidP="002568B4">
            <w:pPr>
              <w:jc w:val="center"/>
            </w:pPr>
            <w:r>
              <w:rPr>
                <w:rFonts w:hint="eastAsia"/>
              </w:rPr>
              <w:t>记录</w:t>
            </w:r>
            <w:r>
              <w:rPr>
                <w:rFonts w:hint="eastAsia"/>
              </w:rPr>
              <w:t>1</w:t>
            </w:r>
          </w:p>
        </w:tc>
        <w:tc>
          <w:tcPr>
            <w:tcW w:w="1276" w:type="dxa"/>
          </w:tcPr>
          <w:p w:rsidR="00FD03ED" w:rsidRDefault="00FD03ED" w:rsidP="002568B4">
            <w:pPr>
              <w:jc w:val="center"/>
            </w:pPr>
            <w:r>
              <w:rPr>
                <w:rFonts w:hint="eastAsia"/>
              </w:rPr>
              <w:t>通道</w:t>
            </w:r>
            <w:r>
              <w:rPr>
                <w:rFonts w:hint="eastAsia"/>
              </w:rPr>
              <w:t>ID</w:t>
            </w:r>
          </w:p>
        </w:tc>
        <w:tc>
          <w:tcPr>
            <w:tcW w:w="708" w:type="dxa"/>
          </w:tcPr>
          <w:p w:rsidR="00FD03ED" w:rsidRDefault="00FD03ED" w:rsidP="002568B4">
            <w:pPr>
              <w:jc w:val="center"/>
            </w:pPr>
            <w:r>
              <w:rPr>
                <w:rFonts w:hint="eastAsia"/>
              </w:rPr>
              <w:t>1</w:t>
            </w:r>
          </w:p>
        </w:tc>
        <w:tc>
          <w:tcPr>
            <w:tcW w:w="5777" w:type="dxa"/>
          </w:tcPr>
          <w:p w:rsidR="00FD03ED" w:rsidRDefault="006F1CD2" w:rsidP="00372CA7">
            <w:r>
              <w:rPr>
                <w:rFonts w:hint="eastAsia"/>
              </w:rPr>
              <w:t>设备报警</w:t>
            </w:r>
            <w:r w:rsidR="00FD03ED">
              <w:rPr>
                <w:rFonts w:hint="eastAsia"/>
              </w:rPr>
              <w:t>通道</w:t>
            </w:r>
            <w:r>
              <w:rPr>
                <w:rFonts w:hint="eastAsia"/>
              </w:rPr>
              <w:t>ID</w:t>
            </w:r>
          </w:p>
        </w:tc>
      </w:tr>
      <w:tr w:rsidR="002568B4" w:rsidTr="002568B4">
        <w:trPr>
          <w:trHeight w:val="642"/>
        </w:trPr>
        <w:tc>
          <w:tcPr>
            <w:tcW w:w="1134" w:type="dxa"/>
            <w:tcBorders>
              <w:top w:val="single" w:sz="6" w:space="0" w:color="000000"/>
              <w:bottom w:val="single" w:sz="6" w:space="0" w:color="000000"/>
              <w:right w:val="dashed" w:sz="4" w:space="0" w:color="auto"/>
            </w:tcBorders>
          </w:tcPr>
          <w:p w:rsidR="00FD03ED" w:rsidRDefault="00FD03ED" w:rsidP="002568B4">
            <w:pPr>
              <w:jc w:val="center"/>
            </w:pPr>
          </w:p>
        </w:tc>
        <w:tc>
          <w:tcPr>
            <w:tcW w:w="1276" w:type="dxa"/>
            <w:tcBorders>
              <w:top w:val="single" w:sz="6" w:space="0" w:color="000000"/>
              <w:left w:val="dashed" w:sz="4" w:space="0" w:color="auto"/>
              <w:bottom w:val="single" w:sz="6" w:space="0" w:color="000000"/>
              <w:right w:val="dashed" w:sz="4" w:space="0" w:color="auto"/>
            </w:tcBorders>
          </w:tcPr>
          <w:p w:rsidR="00FD03ED" w:rsidRDefault="00FD03ED" w:rsidP="002568B4">
            <w:pPr>
              <w:jc w:val="center"/>
            </w:pPr>
          </w:p>
        </w:tc>
        <w:tc>
          <w:tcPr>
            <w:tcW w:w="708" w:type="dxa"/>
            <w:tcBorders>
              <w:top w:val="single" w:sz="6" w:space="0" w:color="000000"/>
              <w:left w:val="dashed" w:sz="4" w:space="0" w:color="auto"/>
              <w:bottom w:val="single" w:sz="6" w:space="0" w:color="000000"/>
              <w:right w:val="dashed" w:sz="4" w:space="0" w:color="auto"/>
            </w:tcBorders>
          </w:tcPr>
          <w:p w:rsidR="00FD03ED" w:rsidRDefault="00FD03ED" w:rsidP="002568B4">
            <w:pPr>
              <w:jc w:val="center"/>
            </w:pPr>
          </w:p>
        </w:tc>
        <w:tc>
          <w:tcPr>
            <w:tcW w:w="5777" w:type="dxa"/>
            <w:tcBorders>
              <w:top w:val="single" w:sz="6" w:space="0" w:color="000000"/>
              <w:left w:val="dashed" w:sz="4" w:space="0" w:color="auto"/>
              <w:bottom w:val="single" w:sz="6" w:space="0" w:color="000000"/>
            </w:tcBorders>
          </w:tcPr>
          <w:p w:rsidR="00FD03ED" w:rsidRDefault="00FD03ED" w:rsidP="00372CA7"/>
        </w:tc>
      </w:tr>
      <w:tr w:rsidR="002568B4" w:rsidTr="002568B4">
        <w:trPr>
          <w:trHeight w:val="210"/>
        </w:trPr>
        <w:tc>
          <w:tcPr>
            <w:tcW w:w="1134" w:type="dxa"/>
            <w:tcBorders>
              <w:top w:val="single" w:sz="6" w:space="0" w:color="000000"/>
            </w:tcBorders>
            <w:vAlign w:val="center"/>
          </w:tcPr>
          <w:p w:rsidR="00FD03ED" w:rsidRDefault="00FD03ED" w:rsidP="002568B4">
            <w:pPr>
              <w:jc w:val="center"/>
            </w:pPr>
            <w:r>
              <w:rPr>
                <w:rFonts w:hint="eastAsia"/>
              </w:rPr>
              <w:t>记录</w:t>
            </w:r>
            <w:r>
              <w:rPr>
                <w:rFonts w:hint="eastAsia"/>
              </w:rPr>
              <w:t>n</w:t>
            </w:r>
          </w:p>
        </w:tc>
        <w:tc>
          <w:tcPr>
            <w:tcW w:w="1276" w:type="dxa"/>
            <w:tcBorders>
              <w:top w:val="single" w:sz="6" w:space="0" w:color="000000"/>
            </w:tcBorders>
          </w:tcPr>
          <w:p w:rsidR="00FD03ED" w:rsidRDefault="00FD03ED" w:rsidP="002568B4">
            <w:pPr>
              <w:jc w:val="center"/>
            </w:pPr>
            <w:r>
              <w:rPr>
                <w:rFonts w:hint="eastAsia"/>
              </w:rPr>
              <w:t>通道</w:t>
            </w:r>
            <w:r>
              <w:rPr>
                <w:rFonts w:hint="eastAsia"/>
              </w:rPr>
              <w:t>ID</w:t>
            </w:r>
          </w:p>
        </w:tc>
        <w:tc>
          <w:tcPr>
            <w:tcW w:w="708" w:type="dxa"/>
            <w:tcBorders>
              <w:top w:val="single" w:sz="6" w:space="0" w:color="000000"/>
            </w:tcBorders>
          </w:tcPr>
          <w:p w:rsidR="00FD03ED" w:rsidRDefault="00FD03ED" w:rsidP="002568B4">
            <w:pPr>
              <w:jc w:val="center"/>
            </w:pPr>
            <w:r>
              <w:rPr>
                <w:rFonts w:hint="eastAsia"/>
              </w:rPr>
              <w:t>1</w:t>
            </w:r>
          </w:p>
        </w:tc>
        <w:tc>
          <w:tcPr>
            <w:tcW w:w="5777" w:type="dxa"/>
            <w:tcBorders>
              <w:top w:val="single" w:sz="6" w:space="0" w:color="000000"/>
            </w:tcBorders>
          </w:tcPr>
          <w:p w:rsidR="00FD03ED" w:rsidRDefault="00840258" w:rsidP="00372CA7">
            <w:r>
              <w:rPr>
                <w:rFonts w:hint="eastAsia"/>
              </w:rPr>
              <w:t>设备报警通道</w:t>
            </w:r>
            <w:r>
              <w:rPr>
                <w:rFonts w:hint="eastAsia"/>
              </w:rPr>
              <w:t>ID</w:t>
            </w:r>
          </w:p>
        </w:tc>
      </w:tr>
    </w:tbl>
    <w:p w:rsidR="00FD03ED" w:rsidRDefault="00FD03ED" w:rsidP="00B20BB5">
      <w:pPr>
        <w:ind w:left="840"/>
      </w:pPr>
    </w:p>
    <w:p w:rsidR="00B20BB5" w:rsidRDefault="00B20BB5" w:rsidP="00B20BB5">
      <w:pPr>
        <w:ind w:left="840"/>
      </w:pPr>
    </w:p>
    <w:p w:rsidR="00B20BB5" w:rsidRDefault="00B20BB5" w:rsidP="00B20BB5">
      <w:pPr>
        <w:ind w:left="840"/>
      </w:pPr>
    </w:p>
    <w:tbl>
      <w:tblPr>
        <w:tblW w:w="8930" w:type="dxa"/>
        <w:tblInd w:w="9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1134"/>
        <w:gridCol w:w="4620"/>
        <w:gridCol w:w="3176"/>
      </w:tblGrid>
      <w:tr w:rsidR="002073B0" w:rsidTr="002073B0">
        <w:tc>
          <w:tcPr>
            <w:tcW w:w="1134" w:type="dxa"/>
            <w:shd w:val="clear" w:color="auto" w:fill="C2D69B" w:themeFill="accent3" w:themeFillTint="99"/>
          </w:tcPr>
          <w:p w:rsidR="002073B0" w:rsidRDefault="002073B0" w:rsidP="00B20BB5">
            <w:pPr>
              <w:jc w:val="center"/>
            </w:pPr>
            <w:r>
              <w:rPr>
                <w:rFonts w:hint="eastAsia"/>
              </w:rPr>
              <w:t>通道状态</w:t>
            </w:r>
          </w:p>
        </w:tc>
        <w:tc>
          <w:tcPr>
            <w:tcW w:w="4620" w:type="dxa"/>
            <w:shd w:val="clear" w:color="auto" w:fill="C2D69B" w:themeFill="accent3" w:themeFillTint="99"/>
          </w:tcPr>
          <w:p w:rsidR="002073B0" w:rsidRDefault="007A4995" w:rsidP="00B20BB5">
            <w:pPr>
              <w:jc w:val="center"/>
            </w:pPr>
            <w:r>
              <w:rPr>
                <w:rFonts w:hint="eastAsia"/>
              </w:rPr>
              <w:t>支持的帧类型</w:t>
            </w:r>
          </w:p>
        </w:tc>
        <w:tc>
          <w:tcPr>
            <w:tcW w:w="3176" w:type="dxa"/>
            <w:shd w:val="clear" w:color="auto" w:fill="C2D69B" w:themeFill="accent3" w:themeFillTint="99"/>
          </w:tcPr>
          <w:p w:rsidR="002073B0" w:rsidRDefault="002073B0" w:rsidP="002073B0">
            <w:pPr>
              <w:jc w:val="center"/>
            </w:pPr>
            <w:r>
              <w:rPr>
                <w:rFonts w:hint="eastAsia"/>
              </w:rPr>
              <w:t>描述</w:t>
            </w:r>
          </w:p>
        </w:tc>
      </w:tr>
      <w:tr w:rsidR="002073B0" w:rsidTr="002073B0">
        <w:trPr>
          <w:trHeight w:val="261"/>
        </w:trPr>
        <w:tc>
          <w:tcPr>
            <w:tcW w:w="1134" w:type="dxa"/>
          </w:tcPr>
          <w:p w:rsidR="002073B0" w:rsidRDefault="002073B0" w:rsidP="00B20BB5">
            <w:pPr>
              <w:jc w:val="center"/>
            </w:pPr>
            <w:r>
              <w:rPr>
                <w:rFonts w:hint="eastAsia"/>
              </w:rPr>
              <w:t>0x00</w:t>
            </w:r>
          </w:p>
        </w:tc>
        <w:tc>
          <w:tcPr>
            <w:tcW w:w="4620" w:type="dxa"/>
          </w:tcPr>
          <w:p w:rsidR="002073B0" w:rsidRDefault="002073B0" w:rsidP="00372CA7">
            <w:r>
              <w:rPr>
                <w:rFonts w:hint="eastAsia"/>
              </w:rPr>
              <w:t>预留</w:t>
            </w:r>
          </w:p>
        </w:tc>
        <w:tc>
          <w:tcPr>
            <w:tcW w:w="3176" w:type="dxa"/>
          </w:tcPr>
          <w:p w:rsidR="002073B0" w:rsidRDefault="002073B0" w:rsidP="002073B0"/>
        </w:tc>
      </w:tr>
      <w:tr w:rsidR="002073B0" w:rsidTr="002073B0">
        <w:trPr>
          <w:trHeight w:val="255"/>
        </w:trPr>
        <w:tc>
          <w:tcPr>
            <w:tcW w:w="1134" w:type="dxa"/>
            <w:vAlign w:val="center"/>
          </w:tcPr>
          <w:p w:rsidR="002073B0" w:rsidRDefault="002073B0" w:rsidP="00B20BB5">
            <w:pPr>
              <w:jc w:val="center"/>
            </w:pPr>
            <w:r>
              <w:rPr>
                <w:rFonts w:hint="eastAsia"/>
              </w:rPr>
              <w:t>0x01</w:t>
            </w:r>
          </w:p>
        </w:tc>
        <w:tc>
          <w:tcPr>
            <w:tcW w:w="4620" w:type="dxa"/>
          </w:tcPr>
          <w:p w:rsidR="002073B0" w:rsidRDefault="002073B0" w:rsidP="007A4995">
            <w:r>
              <w:rPr>
                <w:rFonts w:hint="eastAsia"/>
              </w:rPr>
              <w:t>报警数据上报：</w:t>
            </w:r>
            <w:r w:rsidR="007A4995">
              <w:t xml:space="preserve"> </w:t>
            </w:r>
          </w:p>
        </w:tc>
        <w:tc>
          <w:tcPr>
            <w:tcW w:w="3176" w:type="dxa"/>
          </w:tcPr>
          <w:p w:rsidR="002073B0" w:rsidRDefault="007A4995" w:rsidP="002073B0">
            <w:r>
              <w:rPr>
                <w:rFonts w:hint="eastAsia"/>
              </w:rPr>
              <w:t>开关量报警</w:t>
            </w:r>
          </w:p>
        </w:tc>
      </w:tr>
      <w:tr w:rsidR="002073B0" w:rsidTr="002073B0">
        <w:trPr>
          <w:trHeight w:val="289"/>
        </w:trPr>
        <w:tc>
          <w:tcPr>
            <w:tcW w:w="1134" w:type="dxa"/>
            <w:tcBorders>
              <w:top w:val="single" w:sz="6" w:space="0" w:color="000000"/>
              <w:bottom w:val="single" w:sz="6" w:space="0" w:color="000000"/>
            </w:tcBorders>
            <w:vAlign w:val="center"/>
          </w:tcPr>
          <w:p w:rsidR="002073B0" w:rsidRDefault="002073B0" w:rsidP="00B20BB5">
            <w:pPr>
              <w:jc w:val="center"/>
            </w:pPr>
          </w:p>
        </w:tc>
        <w:tc>
          <w:tcPr>
            <w:tcW w:w="4620" w:type="dxa"/>
            <w:tcBorders>
              <w:top w:val="single" w:sz="6" w:space="0" w:color="000000"/>
              <w:bottom w:val="single" w:sz="6" w:space="0" w:color="000000"/>
            </w:tcBorders>
          </w:tcPr>
          <w:p w:rsidR="002073B0" w:rsidRDefault="002073B0" w:rsidP="00372CA7"/>
        </w:tc>
        <w:tc>
          <w:tcPr>
            <w:tcW w:w="3176" w:type="dxa"/>
            <w:tcBorders>
              <w:top w:val="single" w:sz="6" w:space="0" w:color="000000"/>
              <w:bottom w:val="single" w:sz="6" w:space="0" w:color="000000"/>
            </w:tcBorders>
          </w:tcPr>
          <w:p w:rsidR="002073B0" w:rsidRDefault="002073B0" w:rsidP="00372CA7"/>
        </w:tc>
      </w:tr>
      <w:tr w:rsidR="002073B0" w:rsidTr="002073B0">
        <w:trPr>
          <w:trHeight w:val="165"/>
        </w:trPr>
        <w:tc>
          <w:tcPr>
            <w:tcW w:w="1134" w:type="dxa"/>
            <w:tcBorders>
              <w:top w:val="single" w:sz="6" w:space="0" w:color="000000"/>
              <w:bottom w:val="single" w:sz="6" w:space="0" w:color="000000"/>
            </w:tcBorders>
            <w:vAlign w:val="center"/>
          </w:tcPr>
          <w:p w:rsidR="002073B0" w:rsidRDefault="002073B0" w:rsidP="00B20BB5">
            <w:pPr>
              <w:jc w:val="center"/>
            </w:pPr>
            <w:r>
              <w:rPr>
                <w:rFonts w:hint="eastAsia"/>
              </w:rPr>
              <w:t>0x80</w:t>
            </w:r>
          </w:p>
        </w:tc>
        <w:tc>
          <w:tcPr>
            <w:tcW w:w="4620" w:type="dxa"/>
            <w:tcBorders>
              <w:top w:val="single" w:sz="6" w:space="0" w:color="000000"/>
              <w:bottom w:val="single" w:sz="6" w:space="0" w:color="000000"/>
            </w:tcBorders>
          </w:tcPr>
          <w:p w:rsidR="002073B0" w:rsidRDefault="002073B0" w:rsidP="007A4995">
            <w:r>
              <w:rPr>
                <w:rFonts w:hint="eastAsia"/>
              </w:rPr>
              <w:t>报警数据上报</w:t>
            </w:r>
            <w:r>
              <w:rPr>
                <w:rFonts w:hint="eastAsia"/>
              </w:rPr>
              <w:t>/</w:t>
            </w:r>
            <w:r>
              <w:rPr>
                <w:rFonts w:hint="eastAsia"/>
              </w:rPr>
              <w:t>报警数据处理：</w:t>
            </w:r>
            <w:r w:rsidR="007A4995">
              <w:rPr>
                <w:rFonts w:hint="eastAsia"/>
              </w:rPr>
              <w:t xml:space="preserve"> </w:t>
            </w:r>
          </w:p>
        </w:tc>
        <w:tc>
          <w:tcPr>
            <w:tcW w:w="3176" w:type="dxa"/>
            <w:tcBorders>
              <w:top w:val="single" w:sz="6" w:space="0" w:color="000000"/>
              <w:bottom w:val="single" w:sz="6" w:space="0" w:color="000000"/>
            </w:tcBorders>
          </w:tcPr>
          <w:p w:rsidR="002073B0" w:rsidRPr="007A4995" w:rsidRDefault="007A4995" w:rsidP="002073B0">
            <w:r>
              <w:rPr>
                <w:rFonts w:hint="eastAsia"/>
              </w:rPr>
              <w:t>人工处理中</w:t>
            </w:r>
          </w:p>
        </w:tc>
      </w:tr>
      <w:tr w:rsidR="002073B0" w:rsidTr="002073B0">
        <w:trPr>
          <w:trHeight w:val="225"/>
        </w:trPr>
        <w:tc>
          <w:tcPr>
            <w:tcW w:w="1134" w:type="dxa"/>
            <w:tcBorders>
              <w:top w:val="single" w:sz="6" w:space="0" w:color="000000"/>
              <w:bottom w:val="single" w:sz="6" w:space="0" w:color="000000"/>
            </w:tcBorders>
            <w:vAlign w:val="center"/>
          </w:tcPr>
          <w:p w:rsidR="002073B0" w:rsidRDefault="002073B0" w:rsidP="00B20BB5">
            <w:pPr>
              <w:jc w:val="center"/>
            </w:pPr>
            <w:r>
              <w:rPr>
                <w:rFonts w:hint="eastAsia"/>
              </w:rPr>
              <w:t>0x81</w:t>
            </w:r>
          </w:p>
        </w:tc>
        <w:tc>
          <w:tcPr>
            <w:tcW w:w="4620" w:type="dxa"/>
            <w:tcBorders>
              <w:top w:val="single" w:sz="6" w:space="0" w:color="000000"/>
              <w:bottom w:val="single" w:sz="6" w:space="0" w:color="000000"/>
            </w:tcBorders>
          </w:tcPr>
          <w:p w:rsidR="002073B0" w:rsidRDefault="002073B0" w:rsidP="00372CA7">
            <w:r>
              <w:rPr>
                <w:rFonts w:hint="eastAsia"/>
              </w:rPr>
              <w:t>报警处理：</w:t>
            </w:r>
            <w:bookmarkStart w:id="22" w:name="OLE_LINK1"/>
            <w:bookmarkStart w:id="23" w:name="OLE_LINK2"/>
            <w:r>
              <w:rPr>
                <w:rFonts w:hint="eastAsia"/>
              </w:rPr>
              <w:t>恢复正常</w:t>
            </w:r>
            <w:bookmarkEnd w:id="22"/>
            <w:bookmarkEnd w:id="23"/>
          </w:p>
        </w:tc>
        <w:tc>
          <w:tcPr>
            <w:tcW w:w="3176" w:type="dxa"/>
            <w:tcBorders>
              <w:top w:val="single" w:sz="6" w:space="0" w:color="000000"/>
              <w:bottom w:val="single" w:sz="6" w:space="0" w:color="000000"/>
            </w:tcBorders>
          </w:tcPr>
          <w:p w:rsidR="002073B0" w:rsidRDefault="007A4995" w:rsidP="002073B0">
            <w:r>
              <w:rPr>
                <w:rFonts w:hint="eastAsia"/>
              </w:rPr>
              <w:t>恢复正常</w:t>
            </w:r>
          </w:p>
        </w:tc>
      </w:tr>
      <w:tr w:rsidR="002073B0" w:rsidTr="002073B0">
        <w:trPr>
          <w:trHeight w:val="240"/>
        </w:trPr>
        <w:tc>
          <w:tcPr>
            <w:tcW w:w="1134" w:type="dxa"/>
            <w:tcBorders>
              <w:top w:val="single" w:sz="6" w:space="0" w:color="000000"/>
            </w:tcBorders>
            <w:vAlign w:val="center"/>
          </w:tcPr>
          <w:p w:rsidR="002073B0" w:rsidRDefault="002073B0" w:rsidP="00B20BB5">
            <w:pPr>
              <w:jc w:val="center"/>
            </w:pPr>
          </w:p>
        </w:tc>
        <w:tc>
          <w:tcPr>
            <w:tcW w:w="4620" w:type="dxa"/>
            <w:tcBorders>
              <w:top w:val="single" w:sz="6" w:space="0" w:color="000000"/>
            </w:tcBorders>
          </w:tcPr>
          <w:p w:rsidR="002073B0" w:rsidRDefault="002073B0" w:rsidP="00372CA7"/>
        </w:tc>
        <w:tc>
          <w:tcPr>
            <w:tcW w:w="3176" w:type="dxa"/>
            <w:tcBorders>
              <w:top w:val="single" w:sz="6" w:space="0" w:color="000000"/>
            </w:tcBorders>
          </w:tcPr>
          <w:p w:rsidR="002073B0" w:rsidRDefault="002073B0" w:rsidP="00372CA7"/>
        </w:tc>
      </w:tr>
    </w:tbl>
    <w:p w:rsidR="00B20BB5" w:rsidRDefault="00B20BB5" w:rsidP="00B20BB5">
      <w:pPr>
        <w:ind w:left="840"/>
      </w:pPr>
    </w:p>
    <w:p w:rsidR="00B20BB5" w:rsidRDefault="00B20BB5" w:rsidP="00B20BB5">
      <w:pPr>
        <w:ind w:left="840"/>
      </w:pPr>
    </w:p>
    <w:p w:rsidR="00B20BB5" w:rsidRDefault="00B20BB5" w:rsidP="00B20BB5">
      <w:pPr>
        <w:ind w:left="840"/>
      </w:pPr>
    </w:p>
    <w:p w:rsidR="00563257" w:rsidRDefault="00563257" w:rsidP="00563257"/>
    <w:p w:rsidR="00563257" w:rsidRDefault="00563257" w:rsidP="00C35E93">
      <w:pPr>
        <w:ind w:left="840"/>
      </w:pPr>
    </w:p>
    <w:p w:rsidR="00563257" w:rsidRDefault="00563257" w:rsidP="00C35E93">
      <w:pPr>
        <w:ind w:left="840"/>
      </w:pPr>
    </w:p>
    <w:p w:rsidR="007546C4" w:rsidRDefault="00802A61" w:rsidP="007546C4">
      <w:pPr>
        <w:pStyle w:val="2"/>
        <w:numPr>
          <w:ilvl w:val="1"/>
          <w:numId w:val="1"/>
        </w:numPr>
        <w:spacing w:after="0" w:line="276" w:lineRule="auto"/>
        <w:ind w:left="601" w:hanging="601"/>
        <w:rPr>
          <w:rFonts w:ascii="新宋体" w:eastAsia="新宋体" w:hAnsi="新宋体"/>
        </w:rPr>
      </w:pPr>
      <w:bookmarkStart w:id="24" w:name="_Toc417864880"/>
      <w:r>
        <w:rPr>
          <w:rFonts w:ascii="新宋体" w:eastAsia="新宋体" w:hAnsi="新宋体" w:hint="eastAsia"/>
        </w:rPr>
        <w:t>审核记录</w:t>
      </w:r>
      <w:bookmarkEnd w:id="24"/>
    </w:p>
    <w:p w:rsidR="00BA116D" w:rsidRPr="00BA116D" w:rsidRDefault="00BA116D" w:rsidP="00BA116D"/>
    <w:tbl>
      <w:tblPr>
        <w:tblW w:w="0" w:type="auto"/>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104"/>
        <w:gridCol w:w="7087"/>
      </w:tblGrid>
      <w:tr w:rsidR="001B589E" w:rsidTr="00A00FCE">
        <w:trPr>
          <w:trHeight w:val="25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会议时间</w:t>
            </w:r>
          </w:p>
        </w:tc>
        <w:tc>
          <w:tcPr>
            <w:tcW w:w="7087" w:type="dxa"/>
          </w:tcPr>
          <w:p w:rsidR="001B589E" w:rsidRPr="00A00FCE" w:rsidRDefault="001B589E" w:rsidP="007546C4">
            <w:pPr>
              <w:rPr>
                <w:rFonts w:asciiTheme="majorEastAsia" w:eastAsiaTheme="majorEastAsia" w:hAnsiTheme="majorEastAsia"/>
              </w:rPr>
            </w:pPr>
          </w:p>
        </w:tc>
      </w:tr>
      <w:tr w:rsidR="001B589E" w:rsidTr="00A00FCE">
        <w:trPr>
          <w:trHeight w:val="19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会议主题</w:t>
            </w:r>
          </w:p>
        </w:tc>
        <w:tc>
          <w:tcPr>
            <w:tcW w:w="7087" w:type="dxa"/>
          </w:tcPr>
          <w:p w:rsidR="001B589E" w:rsidRPr="00A00FCE" w:rsidRDefault="001B589E" w:rsidP="007546C4">
            <w:pPr>
              <w:rPr>
                <w:rFonts w:asciiTheme="majorEastAsia" w:eastAsiaTheme="majorEastAsia" w:hAnsiTheme="majorEastAsia"/>
              </w:rPr>
            </w:pPr>
          </w:p>
        </w:tc>
      </w:tr>
      <w:tr w:rsidR="001B589E" w:rsidTr="00A00FCE">
        <w:trPr>
          <w:trHeight w:val="22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参与人员</w:t>
            </w:r>
          </w:p>
        </w:tc>
        <w:tc>
          <w:tcPr>
            <w:tcW w:w="7087" w:type="dxa"/>
          </w:tcPr>
          <w:p w:rsidR="001B589E" w:rsidRPr="00A00FCE" w:rsidRDefault="001B589E" w:rsidP="007546C4">
            <w:pPr>
              <w:rPr>
                <w:rFonts w:asciiTheme="majorEastAsia" w:eastAsiaTheme="majorEastAsia" w:hAnsiTheme="majorEastAsia"/>
              </w:rPr>
            </w:pPr>
          </w:p>
        </w:tc>
      </w:tr>
      <w:tr w:rsidR="001B589E" w:rsidTr="00A00FCE">
        <w:trPr>
          <w:trHeight w:val="225"/>
        </w:trPr>
        <w:tc>
          <w:tcPr>
            <w:tcW w:w="1104" w:type="dxa"/>
          </w:tcPr>
          <w:p w:rsidR="001B589E" w:rsidRPr="00A00FCE" w:rsidRDefault="00102764" w:rsidP="007546C4">
            <w:pPr>
              <w:rPr>
                <w:rFonts w:asciiTheme="majorEastAsia" w:eastAsiaTheme="majorEastAsia" w:hAnsiTheme="majorEastAsia"/>
              </w:rPr>
            </w:pPr>
            <w:r w:rsidRPr="00A00FCE">
              <w:rPr>
                <w:rFonts w:asciiTheme="majorEastAsia" w:eastAsiaTheme="majorEastAsia" w:hAnsiTheme="majorEastAsia" w:hint="eastAsia"/>
              </w:rPr>
              <w:t>意见提出</w:t>
            </w:r>
          </w:p>
        </w:tc>
        <w:tc>
          <w:tcPr>
            <w:tcW w:w="7087" w:type="dxa"/>
          </w:tcPr>
          <w:p w:rsidR="00806312" w:rsidRPr="00A00FCE" w:rsidRDefault="00806312" w:rsidP="00802A61">
            <w:pPr>
              <w:rPr>
                <w:rFonts w:asciiTheme="majorEastAsia" w:eastAsiaTheme="majorEastAsia" w:hAnsiTheme="majorEastAsia"/>
              </w:rPr>
            </w:pPr>
          </w:p>
        </w:tc>
      </w:tr>
      <w:tr w:rsidR="001B589E" w:rsidTr="00A00FCE">
        <w:trPr>
          <w:trHeight w:val="257"/>
        </w:trPr>
        <w:tc>
          <w:tcPr>
            <w:tcW w:w="1104" w:type="dxa"/>
          </w:tcPr>
          <w:p w:rsidR="001B589E" w:rsidRPr="00A00FCE" w:rsidRDefault="00E809A6" w:rsidP="00102764">
            <w:pPr>
              <w:rPr>
                <w:rFonts w:asciiTheme="majorEastAsia" w:eastAsiaTheme="majorEastAsia" w:hAnsiTheme="majorEastAsia"/>
              </w:rPr>
            </w:pPr>
            <w:r w:rsidRPr="00A00FCE">
              <w:rPr>
                <w:rFonts w:asciiTheme="majorEastAsia" w:eastAsiaTheme="majorEastAsia" w:hAnsiTheme="majorEastAsia" w:hint="eastAsia"/>
              </w:rPr>
              <w:t>结论</w:t>
            </w:r>
            <w:r w:rsidR="00102764" w:rsidRPr="00A00FCE">
              <w:rPr>
                <w:rFonts w:asciiTheme="majorEastAsia" w:eastAsiaTheme="majorEastAsia" w:hAnsiTheme="majorEastAsia" w:hint="eastAsia"/>
              </w:rPr>
              <w:t>反馈</w:t>
            </w:r>
          </w:p>
        </w:tc>
        <w:tc>
          <w:tcPr>
            <w:tcW w:w="7087" w:type="dxa"/>
          </w:tcPr>
          <w:p w:rsidR="00806312" w:rsidRPr="00A00FCE" w:rsidRDefault="00806312" w:rsidP="00802A61">
            <w:pPr>
              <w:rPr>
                <w:rFonts w:asciiTheme="majorEastAsia" w:eastAsiaTheme="majorEastAsia" w:hAnsiTheme="majorEastAsia"/>
              </w:rPr>
            </w:pPr>
          </w:p>
        </w:tc>
      </w:tr>
    </w:tbl>
    <w:p w:rsidR="006741D5" w:rsidRDefault="006741D5" w:rsidP="00C56A0A"/>
    <w:tbl>
      <w:tblPr>
        <w:tblW w:w="0" w:type="auto"/>
        <w:tblInd w:w="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1104"/>
        <w:gridCol w:w="7087"/>
      </w:tblGrid>
      <w:tr w:rsidR="006741D5" w:rsidTr="00DC1EE6">
        <w:trPr>
          <w:trHeight w:val="255"/>
        </w:trPr>
        <w:tc>
          <w:tcPr>
            <w:tcW w:w="1104" w:type="dxa"/>
          </w:tcPr>
          <w:p w:rsidR="006741D5" w:rsidRPr="00A00FCE" w:rsidRDefault="006741D5" w:rsidP="00DC1EE6">
            <w:pPr>
              <w:rPr>
                <w:rFonts w:asciiTheme="majorEastAsia" w:eastAsiaTheme="majorEastAsia" w:hAnsiTheme="majorEastAsia"/>
              </w:rPr>
            </w:pPr>
            <w:r w:rsidRPr="00A00FCE">
              <w:rPr>
                <w:rFonts w:asciiTheme="majorEastAsia" w:eastAsiaTheme="majorEastAsia" w:hAnsiTheme="majorEastAsia" w:hint="eastAsia"/>
              </w:rPr>
              <w:t>会议时间</w:t>
            </w:r>
          </w:p>
        </w:tc>
        <w:tc>
          <w:tcPr>
            <w:tcW w:w="7087" w:type="dxa"/>
          </w:tcPr>
          <w:p w:rsidR="006741D5" w:rsidRPr="00A00FCE" w:rsidRDefault="006741D5" w:rsidP="006741D5">
            <w:pPr>
              <w:rPr>
                <w:rFonts w:asciiTheme="majorEastAsia" w:eastAsiaTheme="majorEastAsia" w:hAnsiTheme="majorEastAsia"/>
              </w:rPr>
            </w:pPr>
          </w:p>
        </w:tc>
      </w:tr>
      <w:tr w:rsidR="006741D5" w:rsidTr="00DC1EE6">
        <w:trPr>
          <w:trHeight w:val="195"/>
        </w:trPr>
        <w:tc>
          <w:tcPr>
            <w:tcW w:w="1104" w:type="dxa"/>
          </w:tcPr>
          <w:p w:rsidR="006741D5" w:rsidRPr="00A00FCE" w:rsidRDefault="006741D5" w:rsidP="00DC1EE6">
            <w:pPr>
              <w:rPr>
                <w:rFonts w:asciiTheme="majorEastAsia" w:eastAsiaTheme="majorEastAsia" w:hAnsiTheme="majorEastAsia"/>
              </w:rPr>
            </w:pPr>
            <w:r w:rsidRPr="00A00FCE">
              <w:rPr>
                <w:rFonts w:asciiTheme="majorEastAsia" w:eastAsiaTheme="majorEastAsia" w:hAnsiTheme="majorEastAsia" w:hint="eastAsia"/>
              </w:rPr>
              <w:t>会议主题</w:t>
            </w:r>
          </w:p>
        </w:tc>
        <w:tc>
          <w:tcPr>
            <w:tcW w:w="7087" w:type="dxa"/>
          </w:tcPr>
          <w:p w:rsidR="006741D5" w:rsidRPr="00A00FCE" w:rsidRDefault="006741D5" w:rsidP="00DC1EE6">
            <w:pPr>
              <w:rPr>
                <w:rFonts w:asciiTheme="majorEastAsia" w:eastAsiaTheme="majorEastAsia" w:hAnsiTheme="majorEastAsia"/>
              </w:rPr>
            </w:pPr>
          </w:p>
        </w:tc>
      </w:tr>
      <w:tr w:rsidR="006741D5" w:rsidTr="00DC1EE6">
        <w:trPr>
          <w:trHeight w:val="225"/>
        </w:trPr>
        <w:tc>
          <w:tcPr>
            <w:tcW w:w="1104" w:type="dxa"/>
          </w:tcPr>
          <w:p w:rsidR="006741D5" w:rsidRPr="00A00FCE" w:rsidRDefault="006741D5" w:rsidP="00DC1EE6">
            <w:pPr>
              <w:rPr>
                <w:rFonts w:asciiTheme="majorEastAsia" w:eastAsiaTheme="majorEastAsia" w:hAnsiTheme="majorEastAsia"/>
              </w:rPr>
            </w:pPr>
            <w:r w:rsidRPr="00A00FCE">
              <w:rPr>
                <w:rFonts w:asciiTheme="majorEastAsia" w:eastAsiaTheme="majorEastAsia" w:hAnsiTheme="majorEastAsia" w:hint="eastAsia"/>
              </w:rPr>
              <w:t>参与人员</w:t>
            </w:r>
          </w:p>
        </w:tc>
        <w:tc>
          <w:tcPr>
            <w:tcW w:w="7087" w:type="dxa"/>
          </w:tcPr>
          <w:p w:rsidR="006741D5" w:rsidRPr="00A00FCE" w:rsidRDefault="006741D5" w:rsidP="00180CEB">
            <w:pPr>
              <w:rPr>
                <w:rFonts w:asciiTheme="majorEastAsia" w:eastAsiaTheme="majorEastAsia" w:hAnsiTheme="majorEastAsia"/>
              </w:rPr>
            </w:pPr>
          </w:p>
        </w:tc>
      </w:tr>
      <w:tr w:rsidR="006741D5" w:rsidTr="00DC1EE6">
        <w:trPr>
          <w:trHeight w:val="225"/>
        </w:trPr>
        <w:tc>
          <w:tcPr>
            <w:tcW w:w="1104" w:type="dxa"/>
          </w:tcPr>
          <w:p w:rsidR="006741D5" w:rsidRPr="00A00FCE" w:rsidRDefault="006741D5" w:rsidP="00DC1EE6">
            <w:pPr>
              <w:rPr>
                <w:rFonts w:asciiTheme="majorEastAsia" w:eastAsiaTheme="majorEastAsia" w:hAnsiTheme="majorEastAsia"/>
              </w:rPr>
            </w:pPr>
            <w:r w:rsidRPr="00A00FCE">
              <w:rPr>
                <w:rFonts w:asciiTheme="majorEastAsia" w:eastAsiaTheme="majorEastAsia" w:hAnsiTheme="majorEastAsia" w:hint="eastAsia"/>
              </w:rPr>
              <w:t>意见提出</w:t>
            </w:r>
          </w:p>
        </w:tc>
        <w:tc>
          <w:tcPr>
            <w:tcW w:w="7087" w:type="dxa"/>
          </w:tcPr>
          <w:p w:rsidR="006741D5" w:rsidRPr="00A00FCE" w:rsidRDefault="006741D5" w:rsidP="00802A61">
            <w:pPr>
              <w:rPr>
                <w:rFonts w:asciiTheme="majorEastAsia" w:eastAsiaTheme="majorEastAsia" w:hAnsiTheme="majorEastAsia"/>
              </w:rPr>
            </w:pPr>
          </w:p>
        </w:tc>
      </w:tr>
      <w:tr w:rsidR="006741D5" w:rsidTr="00DC1EE6">
        <w:trPr>
          <w:trHeight w:val="257"/>
        </w:trPr>
        <w:tc>
          <w:tcPr>
            <w:tcW w:w="1104" w:type="dxa"/>
          </w:tcPr>
          <w:p w:rsidR="006741D5" w:rsidRPr="00A00FCE" w:rsidRDefault="006741D5" w:rsidP="00DC1EE6">
            <w:pPr>
              <w:rPr>
                <w:rFonts w:asciiTheme="majorEastAsia" w:eastAsiaTheme="majorEastAsia" w:hAnsiTheme="majorEastAsia"/>
              </w:rPr>
            </w:pPr>
            <w:r w:rsidRPr="00A00FCE">
              <w:rPr>
                <w:rFonts w:asciiTheme="majorEastAsia" w:eastAsiaTheme="majorEastAsia" w:hAnsiTheme="majorEastAsia" w:hint="eastAsia"/>
              </w:rPr>
              <w:t>结论反馈</w:t>
            </w:r>
          </w:p>
        </w:tc>
        <w:tc>
          <w:tcPr>
            <w:tcW w:w="7087" w:type="dxa"/>
          </w:tcPr>
          <w:p w:rsidR="006741D5" w:rsidRPr="00A00FCE" w:rsidRDefault="006741D5" w:rsidP="00802A61">
            <w:pPr>
              <w:rPr>
                <w:rFonts w:asciiTheme="majorEastAsia" w:eastAsiaTheme="majorEastAsia" w:hAnsiTheme="majorEastAsia"/>
              </w:rPr>
            </w:pPr>
          </w:p>
        </w:tc>
      </w:tr>
    </w:tbl>
    <w:p w:rsidR="006741D5" w:rsidRPr="007546C4" w:rsidRDefault="006741D5" w:rsidP="006741D5">
      <w:pPr>
        <w:ind w:firstLine="420"/>
      </w:pPr>
    </w:p>
    <w:sectPr w:rsidR="006741D5" w:rsidRPr="007546C4" w:rsidSect="00A6293C">
      <w:headerReference w:type="default" r:id="rId8"/>
      <w:footerReference w:type="default" r:id="rId9"/>
      <w:pgSz w:w="11906" w:h="16838"/>
      <w:pgMar w:top="1440"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AC7" w:rsidRDefault="00F97AC7" w:rsidP="003B2823">
      <w:r>
        <w:separator/>
      </w:r>
    </w:p>
  </w:endnote>
  <w:endnote w:type="continuationSeparator" w:id="1">
    <w:p w:rsidR="00F97AC7" w:rsidRDefault="00F97AC7" w:rsidP="003B28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楷体">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Arial Unicode MS"/>
    <w:panose1 w:val="02010609030101010101"/>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EE6" w:rsidRDefault="00DC1EE6" w:rsidP="007630C3">
    <w:pPr>
      <w:pStyle w:val="af"/>
      <w:jc w:val="center"/>
    </w:pPr>
    <w:r>
      <w:rPr>
        <w:rFonts w:ascii="Arial" w:hAnsi="Arial" w:cs="Arial"/>
        <w:sz w:val="16"/>
      </w:rPr>
      <w:t xml:space="preserve">Page </w:t>
    </w:r>
    <w:r w:rsidR="00C75DFA">
      <w:rPr>
        <w:rFonts w:ascii="Arial" w:hAnsi="Arial" w:cs="Arial"/>
        <w:sz w:val="16"/>
      </w:rPr>
      <w:fldChar w:fldCharType="begin"/>
    </w:r>
    <w:r>
      <w:rPr>
        <w:rFonts w:ascii="Arial" w:hAnsi="Arial" w:cs="Arial"/>
        <w:sz w:val="16"/>
      </w:rPr>
      <w:instrText xml:space="preserve"> PAGE </w:instrText>
    </w:r>
    <w:r w:rsidR="00C75DFA">
      <w:rPr>
        <w:rFonts w:ascii="Arial" w:hAnsi="Arial" w:cs="Arial"/>
        <w:sz w:val="16"/>
      </w:rPr>
      <w:fldChar w:fldCharType="separate"/>
    </w:r>
    <w:r w:rsidR="006C7624">
      <w:rPr>
        <w:rFonts w:ascii="Arial" w:hAnsi="Arial" w:cs="Arial"/>
        <w:noProof/>
        <w:sz w:val="16"/>
      </w:rPr>
      <w:t>4</w:t>
    </w:r>
    <w:r w:rsidR="00C75DFA">
      <w:rPr>
        <w:rFonts w:ascii="Arial" w:hAnsi="Arial" w:cs="Arial"/>
        <w:sz w:val="16"/>
      </w:rPr>
      <w:fldChar w:fldCharType="end"/>
    </w:r>
    <w:r>
      <w:rPr>
        <w:rFonts w:ascii="Arial" w:hAnsi="Arial" w:cs="Arial"/>
        <w:sz w:val="16"/>
      </w:rPr>
      <w:t xml:space="preserve"> of </w:t>
    </w:r>
    <w:r w:rsidR="00C75DFA">
      <w:rPr>
        <w:rFonts w:ascii="Arial" w:hAnsi="Arial" w:cs="Arial"/>
        <w:sz w:val="16"/>
      </w:rPr>
      <w:fldChar w:fldCharType="begin"/>
    </w:r>
    <w:r>
      <w:rPr>
        <w:rFonts w:ascii="Arial" w:hAnsi="Arial" w:cs="Arial"/>
        <w:sz w:val="16"/>
      </w:rPr>
      <w:instrText xml:space="preserve"> NUMPAGES </w:instrText>
    </w:r>
    <w:r w:rsidR="00C75DFA">
      <w:rPr>
        <w:rFonts w:ascii="Arial" w:hAnsi="Arial" w:cs="Arial"/>
        <w:sz w:val="16"/>
      </w:rPr>
      <w:fldChar w:fldCharType="separate"/>
    </w:r>
    <w:r w:rsidR="006C7624">
      <w:rPr>
        <w:rFonts w:ascii="Arial" w:hAnsi="Arial" w:cs="Arial"/>
        <w:noProof/>
        <w:sz w:val="16"/>
      </w:rPr>
      <w:t>8</w:t>
    </w:r>
    <w:r w:rsidR="00C75DFA">
      <w:rPr>
        <w:rFonts w:ascii="Arial" w:hAnsi="Arial" w:cs="Aria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AC7" w:rsidRDefault="00F97AC7" w:rsidP="003B2823">
      <w:r>
        <w:separator/>
      </w:r>
    </w:p>
  </w:footnote>
  <w:footnote w:type="continuationSeparator" w:id="1">
    <w:p w:rsidR="00F97AC7" w:rsidRDefault="00F97AC7" w:rsidP="003B28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EE6" w:rsidRDefault="00C75DFA" w:rsidP="00E723F2">
    <w:pPr>
      <w:pStyle w:val="ae"/>
      <w:pBdr>
        <w:bottom w:val="single" w:sz="6" w:space="18"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89.85pt;margin-top:-15.2pt;width:102.45pt;height:32.45pt;z-index:1">
          <v:imagedata r:id="rId1" o:title="公司最新LOGO"/>
          <w10:wrap type="square" side="righ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F3F"/>
    <w:multiLevelType w:val="hybridMultilevel"/>
    <w:tmpl w:val="49AE01BE"/>
    <w:lvl w:ilvl="0" w:tplc="04090001">
      <w:start w:val="1"/>
      <w:numFmt w:val="bullet"/>
      <w:pStyle w:val="a"/>
      <w:lvlText w:val=""/>
      <w:lvlJc w:val="left"/>
      <w:pPr>
        <w:tabs>
          <w:tab w:val="num" w:pos="1185"/>
        </w:tabs>
        <w:ind w:left="1185" w:hanging="420"/>
      </w:pPr>
      <w:rPr>
        <w:rFonts w:ascii="Wingdings" w:hAnsi="Wingdings" w:hint="default"/>
      </w:rPr>
    </w:lvl>
    <w:lvl w:ilvl="1" w:tplc="04090003" w:tentative="1">
      <w:start w:val="1"/>
      <w:numFmt w:val="bullet"/>
      <w:lvlText w:val=""/>
      <w:lvlJc w:val="left"/>
      <w:pPr>
        <w:tabs>
          <w:tab w:val="num" w:pos="1605"/>
        </w:tabs>
        <w:ind w:left="1605" w:hanging="420"/>
      </w:pPr>
      <w:rPr>
        <w:rFonts w:ascii="Wingdings" w:hAnsi="Wingdings" w:hint="default"/>
      </w:rPr>
    </w:lvl>
    <w:lvl w:ilvl="2" w:tplc="04090005" w:tentative="1">
      <w:start w:val="1"/>
      <w:numFmt w:val="bullet"/>
      <w:lvlText w:val=""/>
      <w:lvlJc w:val="left"/>
      <w:pPr>
        <w:tabs>
          <w:tab w:val="num" w:pos="2025"/>
        </w:tabs>
        <w:ind w:left="2025" w:hanging="420"/>
      </w:pPr>
      <w:rPr>
        <w:rFonts w:ascii="Wingdings" w:hAnsi="Wingdings" w:hint="default"/>
      </w:rPr>
    </w:lvl>
    <w:lvl w:ilvl="3" w:tplc="04090001" w:tentative="1">
      <w:start w:val="1"/>
      <w:numFmt w:val="bullet"/>
      <w:lvlText w:val=""/>
      <w:lvlJc w:val="left"/>
      <w:pPr>
        <w:tabs>
          <w:tab w:val="num" w:pos="2445"/>
        </w:tabs>
        <w:ind w:left="2445" w:hanging="420"/>
      </w:pPr>
      <w:rPr>
        <w:rFonts w:ascii="Wingdings" w:hAnsi="Wingdings" w:hint="default"/>
      </w:rPr>
    </w:lvl>
    <w:lvl w:ilvl="4" w:tplc="04090003" w:tentative="1">
      <w:start w:val="1"/>
      <w:numFmt w:val="bullet"/>
      <w:lvlText w:val=""/>
      <w:lvlJc w:val="left"/>
      <w:pPr>
        <w:tabs>
          <w:tab w:val="num" w:pos="2865"/>
        </w:tabs>
        <w:ind w:left="2865" w:hanging="420"/>
      </w:pPr>
      <w:rPr>
        <w:rFonts w:ascii="Wingdings" w:hAnsi="Wingdings" w:hint="default"/>
      </w:rPr>
    </w:lvl>
    <w:lvl w:ilvl="5" w:tplc="04090005" w:tentative="1">
      <w:start w:val="1"/>
      <w:numFmt w:val="bullet"/>
      <w:lvlText w:val=""/>
      <w:lvlJc w:val="left"/>
      <w:pPr>
        <w:tabs>
          <w:tab w:val="num" w:pos="3285"/>
        </w:tabs>
        <w:ind w:left="3285" w:hanging="420"/>
      </w:pPr>
      <w:rPr>
        <w:rFonts w:ascii="Wingdings" w:hAnsi="Wingdings" w:hint="default"/>
      </w:rPr>
    </w:lvl>
    <w:lvl w:ilvl="6" w:tplc="04090001" w:tentative="1">
      <w:start w:val="1"/>
      <w:numFmt w:val="bullet"/>
      <w:lvlText w:val=""/>
      <w:lvlJc w:val="left"/>
      <w:pPr>
        <w:tabs>
          <w:tab w:val="num" w:pos="3705"/>
        </w:tabs>
        <w:ind w:left="3705" w:hanging="420"/>
      </w:pPr>
      <w:rPr>
        <w:rFonts w:ascii="Wingdings" w:hAnsi="Wingdings" w:hint="default"/>
      </w:rPr>
    </w:lvl>
    <w:lvl w:ilvl="7" w:tplc="04090003" w:tentative="1">
      <w:start w:val="1"/>
      <w:numFmt w:val="bullet"/>
      <w:lvlText w:val=""/>
      <w:lvlJc w:val="left"/>
      <w:pPr>
        <w:tabs>
          <w:tab w:val="num" w:pos="4125"/>
        </w:tabs>
        <w:ind w:left="4125" w:hanging="420"/>
      </w:pPr>
      <w:rPr>
        <w:rFonts w:ascii="Wingdings" w:hAnsi="Wingdings" w:hint="default"/>
      </w:rPr>
    </w:lvl>
    <w:lvl w:ilvl="8" w:tplc="04090005" w:tentative="1">
      <w:start w:val="1"/>
      <w:numFmt w:val="bullet"/>
      <w:lvlText w:val=""/>
      <w:lvlJc w:val="left"/>
      <w:pPr>
        <w:tabs>
          <w:tab w:val="num" w:pos="4545"/>
        </w:tabs>
        <w:ind w:left="4545" w:hanging="420"/>
      </w:pPr>
      <w:rPr>
        <w:rFonts w:ascii="Wingdings" w:hAnsi="Wingdings" w:hint="default"/>
      </w:rPr>
    </w:lvl>
  </w:abstractNum>
  <w:abstractNum w:abstractNumId="1">
    <w:nsid w:val="15CB2F8A"/>
    <w:multiLevelType w:val="multilevel"/>
    <w:tmpl w:val="6A605008"/>
    <w:lvl w:ilvl="0">
      <w:start w:val="1"/>
      <w:numFmt w:val="decimal"/>
      <w:lvlText w:val="%1"/>
      <w:lvlJc w:val="left"/>
      <w:pPr>
        <w:tabs>
          <w:tab w:val="num" w:pos="0"/>
        </w:tabs>
        <w:ind w:left="600" w:hanging="600"/>
      </w:pPr>
      <w:rPr>
        <w:rFonts w:cs="@楷体" w:hint="default"/>
      </w:rPr>
    </w:lvl>
    <w:lvl w:ilvl="1">
      <w:start w:val="1"/>
      <w:numFmt w:val="chineseCountingThousand"/>
      <w:lvlText w:val="%2、"/>
      <w:lvlJc w:val="left"/>
      <w:pPr>
        <w:tabs>
          <w:tab w:val="num" w:pos="0"/>
        </w:tabs>
        <w:ind w:left="600" w:hanging="600"/>
      </w:pPr>
      <w:rPr>
        <w:rFonts w:cs="@楷体" w:hint="default"/>
      </w:rPr>
    </w:lvl>
    <w:lvl w:ilvl="2">
      <w:start w:val="1"/>
      <w:numFmt w:val="decimal"/>
      <w:lvlText w:val="%3"/>
      <w:lvlJc w:val="left"/>
      <w:pPr>
        <w:tabs>
          <w:tab w:val="num" w:pos="0"/>
        </w:tabs>
        <w:ind w:left="720" w:hanging="720"/>
      </w:pPr>
      <w:rPr>
        <w:rFonts w:cs="@楷体" w:hint="default"/>
      </w:rPr>
    </w:lvl>
    <w:lvl w:ilvl="3">
      <w:start w:val="1"/>
      <w:numFmt w:val="decimal"/>
      <w:lvlText w:val="%3.%4"/>
      <w:lvlJc w:val="left"/>
      <w:pPr>
        <w:tabs>
          <w:tab w:val="num" w:pos="0"/>
        </w:tabs>
        <w:ind w:left="720" w:hanging="720"/>
      </w:pPr>
      <w:rPr>
        <w:rFonts w:cs="@楷体" w:hint="default"/>
      </w:rPr>
    </w:lvl>
    <w:lvl w:ilvl="4">
      <w:start w:val="1"/>
      <w:numFmt w:val="decimal"/>
      <w:lvlText w:val="%1.%2.%3.%4.%5"/>
      <w:lvlJc w:val="left"/>
      <w:pPr>
        <w:tabs>
          <w:tab w:val="num" w:pos="0"/>
        </w:tabs>
        <w:ind w:left="1080" w:hanging="1080"/>
      </w:pPr>
      <w:rPr>
        <w:rFonts w:cs="@楷体" w:hint="default"/>
      </w:rPr>
    </w:lvl>
    <w:lvl w:ilvl="5">
      <w:start w:val="1"/>
      <w:numFmt w:val="decimal"/>
      <w:lvlText w:val="%1.%2.%3.%4.%5.%6"/>
      <w:lvlJc w:val="left"/>
      <w:pPr>
        <w:tabs>
          <w:tab w:val="num" w:pos="0"/>
        </w:tabs>
        <w:ind w:left="1080" w:hanging="1080"/>
      </w:pPr>
      <w:rPr>
        <w:rFonts w:cs="@楷体" w:hint="default"/>
      </w:rPr>
    </w:lvl>
    <w:lvl w:ilvl="6">
      <w:start w:val="1"/>
      <w:numFmt w:val="decimal"/>
      <w:lvlText w:val="%1.%2.%3.%4.%5.%6.%7"/>
      <w:lvlJc w:val="left"/>
      <w:pPr>
        <w:tabs>
          <w:tab w:val="num" w:pos="0"/>
        </w:tabs>
        <w:ind w:left="1080" w:hanging="1080"/>
      </w:pPr>
      <w:rPr>
        <w:rFonts w:cs="@楷体" w:hint="default"/>
      </w:rPr>
    </w:lvl>
    <w:lvl w:ilvl="7">
      <w:start w:val="1"/>
      <w:numFmt w:val="decimal"/>
      <w:lvlText w:val="%1.%2.%3.%4.%5.%6.%7.%8"/>
      <w:lvlJc w:val="left"/>
      <w:pPr>
        <w:tabs>
          <w:tab w:val="num" w:pos="0"/>
        </w:tabs>
        <w:ind w:left="1440" w:hanging="1440"/>
      </w:pPr>
      <w:rPr>
        <w:rFonts w:cs="@楷体" w:hint="default"/>
      </w:rPr>
    </w:lvl>
    <w:lvl w:ilvl="8">
      <w:start w:val="1"/>
      <w:numFmt w:val="decimal"/>
      <w:lvlText w:val="%1.%2.%3.%4.%5.%6.%7.%8.%9"/>
      <w:lvlJc w:val="left"/>
      <w:pPr>
        <w:tabs>
          <w:tab w:val="num" w:pos="0"/>
        </w:tabs>
        <w:ind w:left="1440" w:hanging="1440"/>
      </w:pPr>
      <w:rPr>
        <w:rFonts w:cs="@楷体" w:hint="default"/>
      </w:rPr>
    </w:lvl>
  </w:abstractNum>
  <w:abstractNum w:abstractNumId="2">
    <w:nsid w:val="1EE02813"/>
    <w:multiLevelType w:val="hybridMultilevel"/>
    <w:tmpl w:val="A01E41AE"/>
    <w:lvl w:ilvl="0" w:tplc="A6CEA706">
      <w:start w:val="1"/>
      <w:numFmt w:val="bullet"/>
      <w:lvlText w:val=""/>
      <w:lvlJc w:val="left"/>
      <w:pPr>
        <w:tabs>
          <w:tab w:val="num" w:pos="533"/>
        </w:tabs>
        <w:ind w:left="704" w:hanging="284"/>
      </w:pPr>
      <w:rPr>
        <w:rFonts w:ascii="Wingdings" w:hAnsi="Wingdings" w:hint="default"/>
        <w:sz w:val="15"/>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2C79516B"/>
    <w:multiLevelType w:val="hybridMultilevel"/>
    <w:tmpl w:val="1A4A0C62"/>
    <w:lvl w:ilvl="0" w:tplc="0060B0F0">
      <w:start w:val="1"/>
      <w:numFmt w:val="decimal"/>
      <w:lvlText w:val="（%1）"/>
      <w:lvlJc w:val="left"/>
      <w:pPr>
        <w:ind w:left="420" w:hanging="420"/>
      </w:pPr>
      <w:rPr>
        <w:rFonts w:cs="Times New Roman"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8B4D16"/>
    <w:multiLevelType w:val="hybridMultilevel"/>
    <w:tmpl w:val="832232D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6ED50CF"/>
    <w:multiLevelType w:val="hybridMultilevel"/>
    <w:tmpl w:val="35904228"/>
    <w:lvl w:ilvl="0" w:tplc="0409000D">
      <w:start w:val="1"/>
      <w:numFmt w:val="bullet"/>
      <w:pStyle w:val="a0"/>
      <w:lvlText w:val=""/>
      <w:lvlJc w:val="left"/>
      <w:pPr>
        <w:ind w:left="420" w:hanging="420"/>
      </w:pPr>
      <w:rPr>
        <w:rFonts w:ascii="Wingdings" w:hAnsi="Wingdings" w:hint="default"/>
      </w:rPr>
    </w:lvl>
    <w:lvl w:ilvl="1" w:tplc="04090003" w:tentative="1">
      <w:start w:val="1"/>
      <w:numFmt w:val="bullet"/>
      <w:pStyle w:val="a1"/>
      <w:lvlText w:val=""/>
      <w:lvlJc w:val="left"/>
      <w:pPr>
        <w:ind w:left="840" w:hanging="420"/>
      </w:pPr>
      <w:rPr>
        <w:rFonts w:ascii="Wingdings" w:hAnsi="Wingdings" w:hint="default"/>
      </w:rPr>
    </w:lvl>
    <w:lvl w:ilvl="2" w:tplc="04090005" w:tentative="1">
      <w:start w:val="1"/>
      <w:numFmt w:val="bullet"/>
      <w:pStyle w:val="a2"/>
      <w:lvlText w:val=""/>
      <w:lvlJc w:val="left"/>
      <w:pPr>
        <w:ind w:left="1260" w:hanging="420"/>
      </w:pPr>
      <w:rPr>
        <w:rFonts w:ascii="Wingdings" w:hAnsi="Wingdings" w:hint="default"/>
      </w:rPr>
    </w:lvl>
    <w:lvl w:ilvl="3" w:tplc="04090001" w:tentative="1">
      <w:start w:val="1"/>
      <w:numFmt w:val="bullet"/>
      <w:pStyle w:val="a3"/>
      <w:lvlText w:val=""/>
      <w:lvlJc w:val="left"/>
      <w:pPr>
        <w:ind w:left="1680" w:hanging="420"/>
      </w:pPr>
      <w:rPr>
        <w:rFonts w:ascii="Wingdings" w:hAnsi="Wingdings" w:hint="default"/>
      </w:rPr>
    </w:lvl>
    <w:lvl w:ilvl="4" w:tplc="04090003" w:tentative="1">
      <w:start w:val="1"/>
      <w:numFmt w:val="bullet"/>
      <w:pStyle w:val="a4"/>
      <w:lvlText w:val=""/>
      <w:lvlJc w:val="left"/>
      <w:pPr>
        <w:ind w:left="2100" w:hanging="420"/>
      </w:pPr>
      <w:rPr>
        <w:rFonts w:ascii="Wingdings" w:hAnsi="Wingdings" w:hint="default"/>
      </w:rPr>
    </w:lvl>
    <w:lvl w:ilvl="5" w:tplc="04090005" w:tentative="1">
      <w:start w:val="1"/>
      <w:numFmt w:val="bullet"/>
      <w:pStyle w:val="a5"/>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3C3578"/>
    <w:multiLevelType w:val="hybridMultilevel"/>
    <w:tmpl w:val="309A0C98"/>
    <w:lvl w:ilvl="0" w:tplc="9FDA1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59022E"/>
    <w:multiLevelType w:val="hybridMultilevel"/>
    <w:tmpl w:val="12EC2A6C"/>
    <w:lvl w:ilvl="0" w:tplc="3E8E1F7A">
      <w:start w:val="1"/>
      <w:numFmt w:val="decimal"/>
      <w:lvlText w:val="%1）"/>
      <w:lvlJc w:val="left"/>
      <w:pPr>
        <w:ind w:left="1200" w:hanging="360"/>
      </w:pPr>
      <w:rPr>
        <w:rFonts w:cs="Times New Roman"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5085C2D"/>
    <w:multiLevelType w:val="hybridMultilevel"/>
    <w:tmpl w:val="E70679C6"/>
    <w:lvl w:ilvl="0" w:tplc="319CB178">
      <w:start w:val="1"/>
      <w:numFmt w:val="decimal"/>
      <w:lvlText w:val="（%1）"/>
      <w:lvlJc w:val="left"/>
      <w:pPr>
        <w:tabs>
          <w:tab w:val="num" w:pos="1140"/>
        </w:tabs>
        <w:ind w:left="1140" w:hanging="720"/>
      </w:pPr>
      <w:rPr>
        <w:rFonts w:cs="Times New Roman" w:hint="default"/>
        <w:b/>
        <w:sz w:val="24"/>
        <w:szCs w:val="24"/>
      </w:rPr>
    </w:lvl>
    <w:lvl w:ilvl="1" w:tplc="04090001">
      <w:start w:val="1"/>
      <w:numFmt w:val="bullet"/>
      <w:lvlText w:val=""/>
      <w:lvlJc w:val="left"/>
      <w:pPr>
        <w:tabs>
          <w:tab w:val="num" w:pos="1260"/>
        </w:tabs>
        <w:ind w:left="1260" w:hanging="420"/>
      </w:pPr>
      <w:rPr>
        <w:rFonts w:ascii="Wingdings" w:hAnsi="Wingdings" w:hint="default"/>
        <w:b/>
        <w:sz w:val="24"/>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9">
    <w:nsid w:val="5981696C"/>
    <w:multiLevelType w:val="hybridMultilevel"/>
    <w:tmpl w:val="C8D88B1C"/>
    <w:lvl w:ilvl="0" w:tplc="0409000D">
      <w:start w:val="1"/>
      <w:numFmt w:val="bullet"/>
      <w:lvlText w:val=""/>
      <w:lvlJc w:val="left"/>
      <w:pPr>
        <w:ind w:left="1616" w:hanging="420"/>
      </w:pPr>
      <w:rPr>
        <w:rFonts w:ascii="Wingdings" w:hAnsi="Wingdings" w:hint="default"/>
      </w:rPr>
    </w:lvl>
    <w:lvl w:ilvl="1" w:tplc="04090003" w:tentative="1">
      <w:start w:val="1"/>
      <w:numFmt w:val="bullet"/>
      <w:lvlText w:val=""/>
      <w:lvlJc w:val="left"/>
      <w:pPr>
        <w:ind w:left="2036" w:hanging="420"/>
      </w:pPr>
      <w:rPr>
        <w:rFonts w:ascii="Wingdings" w:hAnsi="Wingdings" w:hint="default"/>
      </w:rPr>
    </w:lvl>
    <w:lvl w:ilvl="2" w:tplc="04090005" w:tentative="1">
      <w:start w:val="1"/>
      <w:numFmt w:val="bullet"/>
      <w:lvlText w:val=""/>
      <w:lvlJc w:val="left"/>
      <w:pPr>
        <w:ind w:left="2456" w:hanging="420"/>
      </w:pPr>
      <w:rPr>
        <w:rFonts w:ascii="Wingdings" w:hAnsi="Wingdings" w:hint="default"/>
      </w:rPr>
    </w:lvl>
    <w:lvl w:ilvl="3" w:tplc="04090001" w:tentative="1">
      <w:start w:val="1"/>
      <w:numFmt w:val="bullet"/>
      <w:lvlText w:val=""/>
      <w:lvlJc w:val="left"/>
      <w:pPr>
        <w:ind w:left="2876" w:hanging="420"/>
      </w:pPr>
      <w:rPr>
        <w:rFonts w:ascii="Wingdings" w:hAnsi="Wingdings" w:hint="default"/>
      </w:rPr>
    </w:lvl>
    <w:lvl w:ilvl="4" w:tplc="04090003" w:tentative="1">
      <w:start w:val="1"/>
      <w:numFmt w:val="bullet"/>
      <w:lvlText w:val=""/>
      <w:lvlJc w:val="left"/>
      <w:pPr>
        <w:ind w:left="3296" w:hanging="420"/>
      </w:pPr>
      <w:rPr>
        <w:rFonts w:ascii="Wingdings" w:hAnsi="Wingdings" w:hint="default"/>
      </w:rPr>
    </w:lvl>
    <w:lvl w:ilvl="5" w:tplc="04090005" w:tentative="1">
      <w:start w:val="1"/>
      <w:numFmt w:val="bullet"/>
      <w:lvlText w:val=""/>
      <w:lvlJc w:val="left"/>
      <w:pPr>
        <w:ind w:left="3716" w:hanging="420"/>
      </w:pPr>
      <w:rPr>
        <w:rFonts w:ascii="Wingdings" w:hAnsi="Wingdings" w:hint="default"/>
      </w:rPr>
    </w:lvl>
    <w:lvl w:ilvl="6" w:tplc="04090001" w:tentative="1">
      <w:start w:val="1"/>
      <w:numFmt w:val="bullet"/>
      <w:lvlText w:val=""/>
      <w:lvlJc w:val="left"/>
      <w:pPr>
        <w:ind w:left="4136" w:hanging="420"/>
      </w:pPr>
      <w:rPr>
        <w:rFonts w:ascii="Wingdings" w:hAnsi="Wingdings" w:hint="default"/>
      </w:rPr>
    </w:lvl>
    <w:lvl w:ilvl="7" w:tplc="04090003" w:tentative="1">
      <w:start w:val="1"/>
      <w:numFmt w:val="bullet"/>
      <w:lvlText w:val=""/>
      <w:lvlJc w:val="left"/>
      <w:pPr>
        <w:ind w:left="4556" w:hanging="420"/>
      </w:pPr>
      <w:rPr>
        <w:rFonts w:ascii="Wingdings" w:hAnsi="Wingdings" w:hint="default"/>
      </w:rPr>
    </w:lvl>
    <w:lvl w:ilvl="8" w:tplc="04090005" w:tentative="1">
      <w:start w:val="1"/>
      <w:numFmt w:val="bullet"/>
      <w:lvlText w:val=""/>
      <w:lvlJc w:val="left"/>
      <w:pPr>
        <w:ind w:left="4976" w:hanging="420"/>
      </w:pPr>
      <w:rPr>
        <w:rFonts w:ascii="Wingdings" w:hAnsi="Wingdings" w:hint="default"/>
      </w:rPr>
    </w:lvl>
  </w:abstractNum>
  <w:abstractNum w:abstractNumId="10">
    <w:nsid w:val="60637672"/>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1">
    <w:nsid w:val="66C902BA"/>
    <w:multiLevelType w:val="hybridMultilevel"/>
    <w:tmpl w:val="12EC2A6C"/>
    <w:lvl w:ilvl="0" w:tplc="3E8E1F7A">
      <w:start w:val="1"/>
      <w:numFmt w:val="decimal"/>
      <w:lvlText w:val="%1）"/>
      <w:lvlJc w:val="left"/>
      <w:pPr>
        <w:ind w:left="1200" w:hanging="360"/>
      </w:pPr>
      <w:rPr>
        <w:rFonts w:cs="Times New Roman" w:hint="default"/>
        <w:b/>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7F44190C"/>
    <w:multiLevelType w:val="hybridMultilevel"/>
    <w:tmpl w:val="1A4A0C62"/>
    <w:lvl w:ilvl="0" w:tplc="0060B0F0">
      <w:start w:val="1"/>
      <w:numFmt w:val="decimal"/>
      <w:lvlText w:val="（%1）"/>
      <w:lvlJc w:val="left"/>
      <w:pPr>
        <w:ind w:left="420" w:hanging="420"/>
      </w:pPr>
      <w:rPr>
        <w:rFonts w:cs="Times New Roman"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
  </w:num>
  <w:num w:numId="4">
    <w:abstractNumId w:val="8"/>
  </w:num>
  <w:num w:numId="5">
    <w:abstractNumId w:val="0"/>
  </w:num>
  <w:num w:numId="6">
    <w:abstractNumId w:val="5"/>
  </w:num>
  <w:num w:numId="7">
    <w:abstractNumId w:val="12"/>
  </w:num>
  <w:num w:numId="8">
    <w:abstractNumId w:val="6"/>
  </w:num>
  <w:num w:numId="9">
    <w:abstractNumId w:val="4"/>
  </w:num>
  <w:num w:numId="10">
    <w:abstractNumId w:val="3"/>
  </w:num>
  <w:num w:numId="11">
    <w:abstractNumId w:val="7"/>
  </w:num>
  <w:num w:numId="12">
    <w:abstractNumId w:val="9"/>
  </w:num>
  <w:num w:numId="13">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8674">
      <o:colormenu v:ext="edit" strokecolor="#0070c0"/>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2759"/>
    <w:rsid w:val="000011E6"/>
    <w:rsid w:val="00002D50"/>
    <w:rsid w:val="0000437C"/>
    <w:rsid w:val="0000454E"/>
    <w:rsid w:val="000045B9"/>
    <w:rsid w:val="00004939"/>
    <w:rsid w:val="000061E3"/>
    <w:rsid w:val="000063D8"/>
    <w:rsid w:val="00006D16"/>
    <w:rsid w:val="00006E5D"/>
    <w:rsid w:val="00010603"/>
    <w:rsid w:val="00011810"/>
    <w:rsid w:val="000125CE"/>
    <w:rsid w:val="00013946"/>
    <w:rsid w:val="00015C5D"/>
    <w:rsid w:val="00015F7B"/>
    <w:rsid w:val="00020E43"/>
    <w:rsid w:val="000218FF"/>
    <w:rsid w:val="00022085"/>
    <w:rsid w:val="00022589"/>
    <w:rsid w:val="00023D9F"/>
    <w:rsid w:val="00024047"/>
    <w:rsid w:val="0002636C"/>
    <w:rsid w:val="00031387"/>
    <w:rsid w:val="00032656"/>
    <w:rsid w:val="00032C52"/>
    <w:rsid w:val="00034A97"/>
    <w:rsid w:val="00037110"/>
    <w:rsid w:val="00037AC6"/>
    <w:rsid w:val="0004042D"/>
    <w:rsid w:val="0004095B"/>
    <w:rsid w:val="00040E1C"/>
    <w:rsid w:val="00041E70"/>
    <w:rsid w:val="00044607"/>
    <w:rsid w:val="00044651"/>
    <w:rsid w:val="00045BFA"/>
    <w:rsid w:val="000500B9"/>
    <w:rsid w:val="00053D4A"/>
    <w:rsid w:val="00056322"/>
    <w:rsid w:val="00057199"/>
    <w:rsid w:val="00061C8B"/>
    <w:rsid w:val="00062C50"/>
    <w:rsid w:val="00063C72"/>
    <w:rsid w:val="00064167"/>
    <w:rsid w:val="00067248"/>
    <w:rsid w:val="0007148D"/>
    <w:rsid w:val="000720AA"/>
    <w:rsid w:val="00075642"/>
    <w:rsid w:val="000773BB"/>
    <w:rsid w:val="000775A0"/>
    <w:rsid w:val="00081DA3"/>
    <w:rsid w:val="0008209A"/>
    <w:rsid w:val="00085800"/>
    <w:rsid w:val="00087284"/>
    <w:rsid w:val="00087B13"/>
    <w:rsid w:val="00090785"/>
    <w:rsid w:val="000911B1"/>
    <w:rsid w:val="000939DE"/>
    <w:rsid w:val="0009483B"/>
    <w:rsid w:val="00096DE7"/>
    <w:rsid w:val="0009753A"/>
    <w:rsid w:val="000A127A"/>
    <w:rsid w:val="000A64CB"/>
    <w:rsid w:val="000A7128"/>
    <w:rsid w:val="000A7A77"/>
    <w:rsid w:val="000A7AD6"/>
    <w:rsid w:val="000B0899"/>
    <w:rsid w:val="000B32B3"/>
    <w:rsid w:val="000B4DFE"/>
    <w:rsid w:val="000C3E93"/>
    <w:rsid w:val="000C6E00"/>
    <w:rsid w:val="000D0B53"/>
    <w:rsid w:val="000D1B1D"/>
    <w:rsid w:val="000E2790"/>
    <w:rsid w:val="000E50C2"/>
    <w:rsid w:val="000E6F2D"/>
    <w:rsid w:val="000E7305"/>
    <w:rsid w:val="000E73BA"/>
    <w:rsid w:val="000F158E"/>
    <w:rsid w:val="000F2377"/>
    <w:rsid w:val="000F2687"/>
    <w:rsid w:val="000F28DB"/>
    <w:rsid w:val="000F53B0"/>
    <w:rsid w:val="000F61B4"/>
    <w:rsid w:val="000F6E87"/>
    <w:rsid w:val="000F7B55"/>
    <w:rsid w:val="00100F54"/>
    <w:rsid w:val="001010D9"/>
    <w:rsid w:val="00102104"/>
    <w:rsid w:val="00102764"/>
    <w:rsid w:val="00106FB2"/>
    <w:rsid w:val="00107B2D"/>
    <w:rsid w:val="00107E83"/>
    <w:rsid w:val="001125CE"/>
    <w:rsid w:val="0011676F"/>
    <w:rsid w:val="0012387D"/>
    <w:rsid w:val="001238AB"/>
    <w:rsid w:val="001250FD"/>
    <w:rsid w:val="00126623"/>
    <w:rsid w:val="0013039C"/>
    <w:rsid w:val="00131B0E"/>
    <w:rsid w:val="00132213"/>
    <w:rsid w:val="00133E2C"/>
    <w:rsid w:val="0013538F"/>
    <w:rsid w:val="00137CD7"/>
    <w:rsid w:val="00140F26"/>
    <w:rsid w:val="001440A6"/>
    <w:rsid w:val="00145748"/>
    <w:rsid w:val="00146376"/>
    <w:rsid w:val="001463B6"/>
    <w:rsid w:val="0015108B"/>
    <w:rsid w:val="00152CA9"/>
    <w:rsid w:val="00154E8D"/>
    <w:rsid w:val="00155D59"/>
    <w:rsid w:val="00165AB7"/>
    <w:rsid w:val="00165F42"/>
    <w:rsid w:val="001676B8"/>
    <w:rsid w:val="0017104D"/>
    <w:rsid w:val="00173EB9"/>
    <w:rsid w:val="00175C7C"/>
    <w:rsid w:val="00180CEB"/>
    <w:rsid w:val="00187B86"/>
    <w:rsid w:val="00187E13"/>
    <w:rsid w:val="001921C8"/>
    <w:rsid w:val="00196981"/>
    <w:rsid w:val="00196FB8"/>
    <w:rsid w:val="00197FF8"/>
    <w:rsid w:val="001A0F7D"/>
    <w:rsid w:val="001A1AD9"/>
    <w:rsid w:val="001A693F"/>
    <w:rsid w:val="001A7809"/>
    <w:rsid w:val="001B0559"/>
    <w:rsid w:val="001B1988"/>
    <w:rsid w:val="001B1A7B"/>
    <w:rsid w:val="001B2336"/>
    <w:rsid w:val="001B589E"/>
    <w:rsid w:val="001B6620"/>
    <w:rsid w:val="001B6904"/>
    <w:rsid w:val="001C0E79"/>
    <w:rsid w:val="001C2DCC"/>
    <w:rsid w:val="001C529B"/>
    <w:rsid w:val="001C5C86"/>
    <w:rsid w:val="001C5D2E"/>
    <w:rsid w:val="001C6A7E"/>
    <w:rsid w:val="001D3D0A"/>
    <w:rsid w:val="001E14B1"/>
    <w:rsid w:val="001E1A4A"/>
    <w:rsid w:val="001E21A5"/>
    <w:rsid w:val="001E22EE"/>
    <w:rsid w:val="001E50F2"/>
    <w:rsid w:val="001E59F4"/>
    <w:rsid w:val="001E657D"/>
    <w:rsid w:val="001E66AB"/>
    <w:rsid w:val="001F2FD1"/>
    <w:rsid w:val="001F5281"/>
    <w:rsid w:val="00200760"/>
    <w:rsid w:val="00203801"/>
    <w:rsid w:val="002039B8"/>
    <w:rsid w:val="00204266"/>
    <w:rsid w:val="00204CF0"/>
    <w:rsid w:val="002073B0"/>
    <w:rsid w:val="00207F7A"/>
    <w:rsid w:val="00212417"/>
    <w:rsid w:val="00213CEE"/>
    <w:rsid w:val="00216500"/>
    <w:rsid w:val="002165DF"/>
    <w:rsid w:val="00224499"/>
    <w:rsid w:val="002313A1"/>
    <w:rsid w:val="002324C7"/>
    <w:rsid w:val="00232C74"/>
    <w:rsid w:val="00235653"/>
    <w:rsid w:val="002426C4"/>
    <w:rsid w:val="00243319"/>
    <w:rsid w:val="002434FC"/>
    <w:rsid w:val="00246758"/>
    <w:rsid w:val="00250FE5"/>
    <w:rsid w:val="0025420E"/>
    <w:rsid w:val="00256248"/>
    <w:rsid w:val="002564B7"/>
    <w:rsid w:val="002568B4"/>
    <w:rsid w:val="00257B3E"/>
    <w:rsid w:val="00257F24"/>
    <w:rsid w:val="00261A5B"/>
    <w:rsid w:val="00265598"/>
    <w:rsid w:val="002658E4"/>
    <w:rsid w:val="002671E1"/>
    <w:rsid w:val="002713F2"/>
    <w:rsid w:val="0027350B"/>
    <w:rsid w:val="002740AF"/>
    <w:rsid w:val="0027451C"/>
    <w:rsid w:val="0027646A"/>
    <w:rsid w:val="00276844"/>
    <w:rsid w:val="002800CA"/>
    <w:rsid w:val="00281DB4"/>
    <w:rsid w:val="00282129"/>
    <w:rsid w:val="00282B49"/>
    <w:rsid w:val="00282FE0"/>
    <w:rsid w:val="00285534"/>
    <w:rsid w:val="002855AA"/>
    <w:rsid w:val="00286679"/>
    <w:rsid w:val="00286CE9"/>
    <w:rsid w:val="00291211"/>
    <w:rsid w:val="00292311"/>
    <w:rsid w:val="0029289C"/>
    <w:rsid w:val="00293FFF"/>
    <w:rsid w:val="00295359"/>
    <w:rsid w:val="002A20EE"/>
    <w:rsid w:val="002A3CA2"/>
    <w:rsid w:val="002A58A1"/>
    <w:rsid w:val="002A59D5"/>
    <w:rsid w:val="002A6AD7"/>
    <w:rsid w:val="002B1163"/>
    <w:rsid w:val="002B27BF"/>
    <w:rsid w:val="002B668E"/>
    <w:rsid w:val="002B7B89"/>
    <w:rsid w:val="002C2F97"/>
    <w:rsid w:val="002C4241"/>
    <w:rsid w:val="002C513E"/>
    <w:rsid w:val="002D0A32"/>
    <w:rsid w:val="002D17EC"/>
    <w:rsid w:val="002D26C3"/>
    <w:rsid w:val="002D3D7F"/>
    <w:rsid w:val="002D4B54"/>
    <w:rsid w:val="002E3CFA"/>
    <w:rsid w:val="002E6E3F"/>
    <w:rsid w:val="002E6FC2"/>
    <w:rsid w:val="002F4281"/>
    <w:rsid w:val="002F501D"/>
    <w:rsid w:val="002F637B"/>
    <w:rsid w:val="003005D5"/>
    <w:rsid w:val="00304549"/>
    <w:rsid w:val="003059A6"/>
    <w:rsid w:val="00306405"/>
    <w:rsid w:val="00307104"/>
    <w:rsid w:val="0031182C"/>
    <w:rsid w:val="003126DD"/>
    <w:rsid w:val="003135E8"/>
    <w:rsid w:val="003136DE"/>
    <w:rsid w:val="003138F1"/>
    <w:rsid w:val="00314800"/>
    <w:rsid w:val="00314E57"/>
    <w:rsid w:val="00315828"/>
    <w:rsid w:val="00316830"/>
    <w:rsid w:val="00317190"/>
    <w:rsid w:val="00320C31"/>
    <w:rsid w:val="003227E6"/>
    <w:rsid w:val="003244A2"/>
    <w:rsid w:val="00324556"/>
    <w:rsid w:val="00325AA2"/>
    <w:rsid w:val="00327E87"/>
    <w:rsid w:val="00330295"/>
    <w:rsid w:val="0033044D"/>
    <w:rsid w:val="0033505F"/>
    <w:rsid w:val="00336158"/>
    <w:rsid w:val="0033651A"/>
    <w:rsid w:val="0033654B"/>
    <w:rsid w:val="00340D0D"/>
    <w:rsid w:val="00345588"/>
    <w:rsid w:val="003455E3"/>
    <w:rsid w:val="003471BD"/>
    <w:rsid w:val="00347F7A"/>
    <w:rsid w:val="00350120"/>
    <w:rsid w:val="0035035A"/>
    <w:rsid w:val="0035055F"/>
    <w:rsid w:val="00350892"/>
    <w:rsid w:val="00352DA1"/>
    <w:rsid w:val="003562A8"/>
    <w:rsid w:val="00357324"/>
    <w:rsid w:val="00362F72"/>
    <w:rsid w:val="00367540"/>
    <w:rsid w:val="00370446"/>
    <w:rsid w:val="00372125"/>
    <w:rsid w:val="00373E47"/>
    <w:rsid w:val="003764DA"/>
    <w:rsid w:val="00380588"/>
    <w:rsid w:val="003815A5"/>
    <w:rsid w:val="0038223E"/>
    <w:rsid w:val="0038495C"/>
    <w:rsid w:val="00387129"/>
    <w:rsid w:val="00387162"/>
    <w:rsid w:val="00387D57"/>
    <w:rsid w:val="003932EF"/>
    <w:rsid w:val="00393E28"/>
    <w:rsid w:val="00397756"/>
    <w:rsid w:val="003A205A"/>
    <w:rsid w:val="003A3299"/>
    <w:rsid w:val="003A37DC"/>
    <w:rsid w:val="003A3E60"/>
    <w:rsid w:val="003A5045"/>
    <w:rsid w:val="003B1D3C"/>
    <w:rsid w:val="003B2823"/>
    <w:rsid w:val="003B714D"/>
    <w:rsid w:val="003C01FE"/>
    <w:rsid w:val="003C0ED9"/>
    <w:rsid w:val="003C0F38"/>
    <w:rsid w:val="003C3B95"/>
    <w:rsid w:val="003C5C20"/>
    <w:rsid w:val="003D0753"/>
    <w:rsid w:val="003D106E"/>
    <w:rsid w:val="003D7485"/>
    <w:rsid w:val="003D7B65"/>
    <w:rsid w:val="003E1A7E"/>
    <w:rsid w:val="003E3199"/>
    <w:rsid w:val="003E380E"/>
    <w:rsid w:val="003E471E"/>
    <w:rsid w:val="003F158E"/>
    <w:rsid w:val="003F3ED6"/>
    <w:rsid w:val="003F4898"/>
    <w:rsid w:val="003F6244"/>
    <w:rsid w:val="00400B63"/>
    <w:rsid w:val="00400BA6"/>
    <w:rsid w:val="00405DA4"/>
    <w:rsid w:val="0041191B"/>
    <w:rsid w:val="004141F8"/>
    <w:rsid w:val="00414C70"/>
    <w:rsid w:val="00422A57"/>
    <w:rsid w:val="004254F9"/>
    <w:rsid w:val="00426ED5"/>
    <w:rsid w:val="00433F94"/>
    <w:rsid w:val="00437890"/>
    <w:rsid w:val="0044228E"/>
    <w:rsid w:val="00442FE9"/>
    <w:rsid w:val="004433EA"/>
    <w:rsid w:val="0044396E"/>
    <w:rsid w:val="00445383"/>
    <w:rsid w:val="00446013"/>
    <w:rsid w:val="00446A86"/>
    <w:rsid w:val="00447FFD"/>
    <w:rsid w:val="00453116"/>
    <w:rsid w:val="0045414D"/>
    <w:rsid w:val="00456410"/>
    <w:rsid w:val="00456B01"/>
    <w:rsid w:val="00457594"/>
    <w:rsid w:val="00457755"/>
    <w:rsid w:val="00460C6C"/>
    <w:rsid w:val="0046184E"/>
    <w:rsid w:val="004631E5"/>
    <w:rsid w:val="0046435C"/>
    <w:rsid w:val="00465ED3"/>
    <w:rsid w:val="00471B75"/>
    <w:rsid w:val="00474C11"/>
    <w:rsid w:val="0047505E"/>
    <w:rsid w:val="00480F1D"/>
    <w:rsid w:val="00485F7D"/>
    <w:rsid w:val="00485F87"/>
    <w:rsid w:val="0048621A"/>
    <w:rsid w:val="00491025"/>
    <w:rsid w:val="00493A0E"/>
    <w:rsid w:val="004A093C"/>
    <w:rsid w:val="004A2D46"/>
    <w:rsid w:val="004A65D2"/>
    <w:rsid w:val="004A689E"/>
    <w:rsid w:val="004A7146"/>
    <w:rsid w:val="004B1B94"/>
    <w:rsid w:val="004B3392"/>
    <w:rsid w:val="004B3A9D"/>
    <w:rsid w:val="004B4359"/>
    <w:rsid w:val="004B5F76"/>
    <w:rsid w:val="004B72C1"/>
    <w:rsid w:val="004C0951"/>
    <w:rsid w:val="004C1F1E"/>
    <w:rsid w:val="004C3045"/>
    <w:rsid w:val="004C3A1F"/>
    <w:rsid w:val="004C451F"/>
    <w:rsid w:val="004C5208"/>
    <w:rsid w:val="004C6E56"/>
    <w:rsid w:val="004D05E4"/>
    <w:rsid w:val="004D62DD"/>
    <w:rsid w:val="004D6E5A"/>
    <w:rsid w:val="004D6EB0"/>
    <w:rsid w:val="004E1356"/>
    <w:rsid w:val="004E13AF"/>
    <w:rsid w:val="004E3705"/>
    <w:rsid w:val="004E5145"/>
    <w:rsid w:val="004E5BC1"/>
    <w:rsid w:val="004E5EE1"/>
    <w:rsid w:val="004F052A"/>
    <w:rsid w:val="004F09C6"/>
    <w:rsid w:val="004F16AA"/>
    <w:rsid w:val="004F1A9C"/>
    <w:rsid w:val="004F1CF2"/>
    <w:rsid w:val="004F220A"/>
    <w:rsid w:val="004F647D"/>
    <w:rsid w:val="005003E9"/>
    <w:rsid w:val="005019F2"/>
    <w:rsid w:val="00505624"/>
    <w:rsid w:val="00505A69"/>
    <w:rsid w:val="005071C9"/>
    <w:rsid w:val="005110B9"/>
    <w:rsid w:val="005117EB"/>
    <w:rsid w:val="00511936"/>
    <w:rsid w:val="00511A96"/>
    <w:rsid w:val="00512AF1"/>
    <w:rsid w:val="005149FD"/>
    <w:rsid w:val="00516B0D"/>
    <w:rsid w:val="00521680"/>
    <w:rsid w:val="00522BD7"/>
    <w:rsid w:val="00523405"/>
    <w:rsid w:val="005250BA"/>
    <w:rsid w:val="00526051"/>
    <w:rsid w:val="00526C49"/>
    <w:rsid w:val="00532EFD"/>
    <w:rsid w:val="00533643"/>
    <w:rsid w:val="005340E5"/>
    <w:rsid w:val="005350AD"/>
    <w:rsid w:val="00536C52"/>
    <w:rsid w:val="00540A85"/>
    <w:rsid w:val="005447F3"/>
    <w:rsid w:val="00547E91"/>
    <w:rsid w:val="00550D7D"/>
    <w:rsid w:val="005522D5"/>
    <w:rsid w:val="00552C4E"/>
    <w:rsid w:val="005547D0"/>
    <w:rsid w:val="005551EF"/>
    <w:rsid w:val="005571BA"/>
    <w:rsid w:val="0056016F"/>
    <w:rsid w:val="00562C57"/>
    <w:rsid w:val="00563257"/>
    <w:rsid w:val="0056448A"/>
    <w:rsid w:val="00565577"/>
    <w:rsid w:val="00567314"/>
    <w:rsid w:val="00572F0E"/>
    <w:rsid w:val="00573517"/>
    <w:rsid w:val="00573554"/>
    <w:rsid w:val="00576180"/>
    <w:rsid w:val="00576466"/>
    <w:rsid w:val="00576986"/>
    <w:rsid w:val="00583EF0"/>
    <w:rsid w:val="00585FED"/>
    <w:rsid w:val="00587F87"/>
    <w:rsid w:val="0059105C"/>
    <w:rsid w:val="00591742"/>
    <w:rsid w:val="00592F81"/>
    <w:rsid w:val="00594083"/>
    <w:rsid w:val="00594C14"/>
    <w:rsid w:val="00594C98"/>
    <w:rsid w:val="00594D93"/>
    <w:rsid w:val="0059546B"/>
    <w:rsid w:val="00595CB4"/>
    <w:rsid w:val="005967A5"/>
    <w:rsid w:val="00597A29"/>
    <w:rsid w:val="005A450D"/>
    <w:rsid w:val="005A7DF3"/>
    <w:rsid w:val="005B0679"/>
    <w:rsid w:val="005B0B30"/>
    <w:rsid w:val="005B0BED"/>
    <w:rsid w:val="005B5952"/>
    <w:rsid w:val="005B5B9F"/>
    <w:rsid w:val="005B6D01"/>
    <w:rsid w:val="005C0939"/>
    <w:rsid w:val="005C26A9"/>
    <w:rsid w:val="005C297F"/>
    <w:rsid w:val="005C3297"/>
    <w:rsid w:val="005C36CB"/>
    <w:rsid w:val="005C64B5"/>
    <w:rsid w:val="005D1974"/>
    <w:rsid w:val="005D2487"/>
    <w:rsid w:val="005D3CC8"/>
    <w:rsid w:val="005D5730"/>
    <w:rsid w:val="005D7F43"/>
    <w:rsid w:val="005E13A8"/>
    <w:rsid w:val="005E26CD"/>
    <w:rsid w:val="005E534D"/>
    <w:rsid w:val="005E5608"/>
    <w:rsid w:val="005E6567"/>
    <w:rsid w:val="005F0D55"/>
    <w:rsid w:val="005F2237"/>
    <w:rsid w:val="005F5FCD"/>
    <w:rsid w:val="005F6A2C"/>
    <w:rsid w:val="005F6AED"/>
    <w:rsid w:val="005F7064"/>
    <w:rsid w:val="005F7893"/>
    <w:rsid w:val="005F7B86"/>
    <w:rsid w:val="00600211"/>
    <w:rsid w:val="00602241"/>
    <w:rsid w:val="006051C9"/>
    <w:rsid w:val="00605A72"/>
    <w:rsid w:val="00606A03"/>
    <w:rsid w:val="00606DC0"/>
    <w:rsid w:val="00610BB1"/>
    <w:rsid w:val="00611EB8"/>
    <w:rsid w:val="006155FF"/>
    <w:rsid w:val="0062260B"/>
    <w:rsid w:val="00626FA4"/>
    <w:rsid w:val="0063058F"/>
    <w:rsid w:val="006334AA"/>
    <w:rsid w:val="0063716B"/>
    <w:rsid w:val="0064143C"/>
    <w:rsid w:val="00641732"/>
    <w:rsid w:val="00643884"/>
    <w:rsid w:val="006446F9"/>
    <w:rsid w:val="00644AA9"/>
    <w:rsid w:val="006474DB"/>
    <w:rsid w:val="00647A6A"/>
    <w:rsid w:val="00647D50"/>
    <w:rsid w:val="0065072A"/>
    <w:rsid w:val="00651386"/>
    <w:rsid w:val="006513F8"/>
    <w:rsid w:val="00652415"/>
    <w:rsid w:val="00653198"/>
    <w:rsid w:val="00655B45"/>
    <w:rsid w:val="0065709F"/>
    <w:rsid w:val="00661B72"/>
    <w:rsid w:val="00663785"/>
    <w:rsid w:val="006640DF"/>
    <w:rsid w:val="006649E8"/>
    <w:rsid w:val="0066578D"/>
    <w:rsid w:val="00671B9E"/>
    <w:rsid w:val="006741D5"/>
    <w:rsid w:val="00675FE5"/>
    <w:rsid w:val="00677BDE"/>
    <w:rsid w:val="00680F3C"/>
    <w:rsid w:val="00681A4E"/>
    <w:rsid w:val="00681C61"/>
    <w:rsid w:val="006844AC"/>
    <w:rsid w:val="00690955"/>
    <w:rsid w:val="00694A68"/>
    <w:rsid w:val="006956A5"/>
    <w:rsid w:val="00695F6F"/>
    <w:rsid w:val="006B010D"/>
    <w:rsid w:val="006B0A24"/>
    <w:rsid w:val="006B32B1"/>
    <w:rsid w:val="006B3DFA"/>
    <w:rsid w:val="006B4590"/>
    <w:rsid w:val="006B601A"/>
    <w:rsid w:val="006B69E6"/>
    <w:rsid w:val="006B6D60"/>
    <w:rsid w:val="006B6F06"/>
    <w:rsid w:val="006C10D4"/>
    <w:rsid w:val="006C118C"/>
    <w:rsid w:val="006C4FBD"/>
    <w:rsid w:val="006C66C3"/>
    <w:rsid w:val="006C6FA9"/>
    <w:rsid w:val="006C7624"/>
    <w:rsid w:val="006C7C7A"/>
    <w:rsid w:val="006C7DEA"/>
    <w:rsid w:val="006D0BEF"/>
    <w:rsid w:val="006D31BB"/>
    <w:rsid w:val="006D47AC"/>
    <w:rsid w:val="006D49BD"/>
    <w:rsid w:val="006E03B5"/>
    <w:rsid w:val="006E3234"/>
    <w:rsid w:val="006E39A1"/>
    <w:rsid w:val="006E4E8A"/>
    <w:rsid w:val="006E58B0"/>
    <w:rsid w:val="006F01EC"/>
    <w:rsid w:val="006F1CD2"/>
    <w:rsid w:val="006F3A2A"/>
    <w:rsid w:val="006F56EE"/>
    <w:rsid w:val="006F605D"/>
    <w:rsid w:val="00702206"/>
    <w:rsid w:val="00703512"/>
    <w:rsid w:val="0070462D"/>
    <w:rsid w:val="00704666"/>
    <w:rsid w:val="00705E99"/>
    <w:rsid w:val="0071144C"/>
    <w:rsid w:val="00714D52"/>
    <w:rsid w:val="0071528E"/>
    <w:rsid w:val="00717564"/>
    <w:rsid w:val="0072780E"/>
    <w:rsid w:val="00727904"/>
    <w:rsid w:val="00730112"/>
    <w:rsid w:val="007326D2"/>
    <w:rsid w:val="007334CF"/>
    <w:rsid w:val="0073387A"/>
    <w:rsid w:val="00733ABC"/>
    <w:rsid w:val="00734A11"/>
    <w:rsid w:val="00735984"/>
    <w:rsid w:val="0073640A"/>
    <w:rsid w:val="0073797D"/>
    <w:rsid w:val="00740891"/>
    <w:rsid w:val="00742387"/>
    <w:rsid w:val="007505E3"/>
    <w:rsid w:val="007520BD"/>
    <w:rsid w:val="007520D5"/>
    <w:rsid w:val="00752E22"/>
    <w:rsid w:val="007546C4"/>
    <w:rsid w:val="00754A6E"/>
    <w:rsid w:val="00756B05"/>
    <w:rsid w:val="00761857"/>
    <w:rsid w:val="007630C3"/>
    <w:rsid w:val="00771002"/>
    <w:rsid w:val="00780F2E"/>
    <w:rsid w:val="00782AED"/>
    <w:rsid w:val="007839A3"/>
    <w:rsid w:val="007856B2"/>
    <w:rsid w:val="007867EE"/>
    <w:rsid w:val="00786C42"/>
    <w:rsid w:val="00792597"/>
    <w:rsid w:val="0079371A"/>
    <w:rsid w:val="0079476C"/>
    <w:rsid w:val="007947CD"/>
    <w:rsid w:val="0079487D"/>
    <w:rsid w:val="00796E3F"/>
    <w:rsid w:val="00797C75"/>
    <w:rsid w:val="007A1B1B"/>
    <w:rsid w:val="007A22EB"/>
    <w:rsid w:val="007A3860"/>
    <w:rsid w:val="007A3E65"/>
    <w:rsid w:val="007A4203"/>
    <w:rsid w:val="007A4995"/>
    <w:rsid w:val="007A5886"/>
    <w:rsid w:val="007B1A92"/>
    <w:rsid w:val="007B206C"/>
    <w:rsid w:val="007B488F"/>
    <w:rsid w:val="007B4A28"/>
    <w:rsid w:val="007B4A37"/>
    <w:rsid w:val="007B4E33"/>
    <w:rsid w:val="007B5966"/>
    <w:rsid w:val="007C18EA"/>
    <w:rsid w:val="007C4A94"/>
    <w:rsid w:val="007D64B9"/>
    <w:rsid w:val="007E52A5"/>
    <w:rsid w:val="007E71B9"/>
    <w:rsid w:val="007F091F"/>
    <w:rsid w:val="007F20C3"/>
    <w:rsid w:val="007F21C4"/>
    <w:rsid w:val="007F36EA"/>
    <w:rsid w:val="007F3CA3"/>
    <w:rsid w:val="00802A61"/>
    <w:rsid w:val="00803623"/>
    <w:rsid w:val="00805C88"/>
    <w:rsid w:val="00806312"/>
    <w:rsid w:val="00806B5D"/>
    <w:rsid w:val="00810D9E"/>
    <w:rsid w:val="00811170"/>
    <w:rsid w:val="0081221D"/>
    <w:rsid w:val="00812FE4"/>
    <w:rsid w:val="008148CA"/>
    <w:rsid w:val="00816B17"/>
    <w:rsid w:val="00816C51"/>
    <w:rsid w:val="00821932"/>
    <w:rsid w:val="00822764"/>
    <w:rsid w:val="008252C5"/>
    <w:rsid w:val="00825E36"/>
    <w:rsid w:val="00831E3D"/>
    <w:rsid w:val="00833DA0"/>
    <w:rsid w:val="008369C2"/>
    <w:rsid w:val="00840258"/>
    <w:rsid w:val="00841BAA"/>
    <w:rsid w:val="00852B9A"/>
    <w:rsid w:val="00852C02"/>
    <w:rsid w:val="008560CA"/>
    <w:rsid w:val="0085674C"/>
    <w:rsid w:val="0086012B"/>
    <w:rsid w:val="008623A4"/>
    <w:rsid w:val="00864A6B"/>
    <w:rsid w:val="008651F4"/>
    <w:rsid w:val="00865840"/>
    <w:rsid w:val="00870426"/>
    <w:rsid w:val="00871381"/>
    <w:rsid w:val="00871448"/>
    <w:rsid w:val="008717CE"/>
    <w:rsid w:val="0087206B"/>
    <w:rsid w:val="008772F8"/>
    <w:rsid w:val="0088228E"/>
    <w:rsid w:val="00883DBD"/>
    <w:rsid w:val="008876ED"/>
    <w:rsid w:val="00891B4B"/>
    <w:rsid w:val="00892FC4"/>
    <w:rsid w:val="00896A1F"/>
    <w:rsid w:val="00896A88"/>
    <w:rsid w:val="00897A94"/>
    <w:rsid w:val="008A01D6"/>
    <w:rsid w:val="008A162E"/>
    <w:rsid w:val="008A1D1F"/>
    <w:rsid w:val="008A2DD6"/>
    <w:rsid w:val="008A4B27"/>
    <w:rsid w:val="008A66DF"/>
    <w:rsid w:val="008A7EF8"/>
    <w:rsid w:val="008B116E"/>
    <w:rsid w:val="008B212D"/>
    <w:rsid w:val="008B44F5"/>
    <w:rsid w:val="008B79FD"/>
    <w:rsid w:val="008C193B"/>
    <w:rsid w:val="008C721F"/>
    <w:rsid w:val="008D1EA2"/>
    <w:rsid w:val="008D3DA8"/>
    <w:rsid w:val="008D796A"/>
    <w:rsid w:val="008E4D13"/>
    <w:rsid w:val="008E6B3A"/>
    <w:rsid w:val="008F1CED"/>
    <w:rsid w:val="008F29B7"/>
    <w:rsid w:val="008F371B"/>
    <w:rsid w:val="008F42A5"/>
    <w:rsid w:val="008F77E2"/>
    <w:rsid w:val="00900411"/>
    <w:rsid w:val="009029D2"/>
    <w:rsid w:val="00903B41"/>
    <w:rsid w:val="00904714"/>
    <w:rsid w:val="009116EF"/>
    <w:rsid w:val="0091355D"/>
    <w:rsid w:val="00913A51"/>
    <w:rsid w:val="00913CE8"/>
    <w:rsid w:val="00920758"/>
    <w:rsid w:val="00920AC1"/>
    <w:rsid w:val="0092298D"/>
    <w:rsid w:val="00923512"/>
    <w:rsid w:val="009255BA"/>
    <w:rsid w:val="00925AA3"/>
    <w:rsid w:val="00926695"/>
    <w:rsid w:val="009301F0"/>
    <w:rsid w:val="00931F58"/>
    <w:rsid w:val="0093216A"/>
    <w:rsid w:val="009331A2"/>
    <w:rsid w:val="009332B3"/>
    <w:rsid w:val="00935183"/>
    <w:rsid w:val="009372CB"/>
    <w:rsid w:val="00941551"/>
    <w:rsid w:val="00941715"/>
    <w:rsid w:val="0094229E"/>
    <w:rsid w:val="00943EBB"/>
    <w:rsid w:val="009453A5"/>
    <w:rsid w:val="0095039D"/>
    <w:rsid w:val="009525E7"/>
    <w:rsid w:val="00952DB3"/>
    <w:rsid w:val="00957F55"/>
    <w:rsid w:val="0096599B"/>
    <w:rsid w:val="009664DD"/>
    <w:rsid w:val="0096696C"/>
    <w:rsid w:val="009706BD"/>
    <w:rsid w:val="0097174F"/>
    <w:rsid w:val="009764D7"/>
    <w:rsid w:val="0097655A"/>
    <w:rsid w:val="00976F76"/>
    <w:rsid w:val="00977EF4"/>
    <w:rsid w:val="00981521"/>
    <w:rsid w:val="009824C7"/>
    <w:rsid w:val="00982F9E"/>
    <w:rsid w:val="009831D5"/>
    <w:rsid w:val="00984174"/>
    <w:rsid w:val="009906D4"/>
    <w:rsid w:val="00990F4A"/>
    <w:rsid w:val="0099524D"/>
    <w:rsid w:val="009970C3"/>
    <w:rsid w:val="009978AF"/>
    <w:rsid w:val="009A0A6E"/>
    <w:rsid w:val="009A43CB"/>
    <w:rsid w:val="009A4D6F"/>
    <w:rsid w:val="009B1937"/>
    <w:rsid w:val="009B31F2"/>
    <w:rsid w:val="009B5A9E"/>
    <w:rsid w:val="009B5FFA"/>
    <w:rsid w:val="009B7D82"/>
    <w:rsid w:val="009B7E3D"/>
    <w:rsid w:val="009C073C"/>
    <w:rsid w:val="009C1EEB"/>
    <w:rsid w:val="009C21D5"/>
    <w:rsid w:val="009C3884"/>
    <w:rsid w:val="009C4ECB"/>
    <w:rsid w:val="009C6C6D"/>
    <w:rsid w:val="009D2A62"/>
    <w:rsid w:val="009D32A0"/>
    <w:rsid w:val="009E210B"/>
    <w:rsid w:val="009E2ABD"/>
    <w:rsid w:val="009E4AD1"/>
    <w:rsid w:val="009E4F6C"/>
    <w:rsid w:val="009E539F"/>
    <w:rsid w:val="009E729F"/>
    <w:rsid w:val="009F07D2"/>
    <w:rsid w:val="009F22A9"/>
    <w:rsid w:val="009F3689"/>
    <w:rsid w:val="009F3D13"/>
    <w:rsid w:val="009F6B9A"/>
    <w:rsid w:val="009F7034"/>
    <w:rsid w:val="009F7528"/>
    <w:rsid w:val="00A00FCE"/>
    <w:rsid w:val="00A03270"/>
    <w:rsid w:val="00A06D2A"/>
    <w:rsid w:val="00A10304"/>
    <w:rsid w:val="00A12BBE"/>
    <w:rsid w:val="00A14278"/>
    <w:rsid w:val="00A15B6A"/>
    <w:rsid w:val="00A1714F"/>
    <w:rsid w:val="00A21ED8"/>
    <w:rsid w:val="00A22B49"/>
    <w:rsid w:val="00A246EE"/>
    <w:rsid w:val="00A2504A"/>
    <w:rsid w:val="00A305D0"/>
    <w:rsid w:val="00A32F5D"/>
    <w:rsid w:val="00A371B8"/>
    <w:rsid w:val="00A3743B"/>
    <w:rsid w:val="00A46AE8"/>
    <w:rsid w:val="00A50FBA"/>
    <w:rsid w:val="00A51D57"/>
    <w:rsid w:val="00A5341A"/>
    <w:rsid w:val="00A54B90"/>
    <w:rsid w:val="00A55BCB"/>
    <w:rsid w:val="00A56239"/>
    <w:rsid w:val="00A56265"/>
    <w:rsid w:val="00A576B5"/>
    <w:rsid w:val="00A6293C"/>
    <w:rsid w:val="00A7084D"/>
    <w:rsid w:val="00A71C81"/>
    <w:rsid w:val="00A7442C"/>
    <w:rsid w:val="00A74949"/>
    <w:rsid w:val="00A77959"/>
    <w:rsid w:val="00A77A78"/>
    <w:rsid w:val="00A80A9C"/>
    <w:rsid w:val="00A8212A"/>
    <w:rsid w:val="00A82FD7"/>
    <w:rsid w:val="00A841EB"/>
    <w:rsid w:val="00A90792"/>
    <w:rsid w:val="00A9079E"/>
    <w:rsid w:val="00A9172A"/>
    <w:rsid w:val="00A92759"/>
    <w:rsid w:val="00A93EDE"/>
    <w:rsid w:val="00AA0EBB"/>
    <w:rsid w:val="00AA1B8A"/>
    <w:rsid w:val="00AA2456"/>
    <w:rsid w:val="00AA7185"/>
    <w:rsid w:val="00AA7398"/>
    <w:rsid w:val="00AB0106"/>
    <w:rsid w:val="00AB27AA"/>
    <w:rsid w:val="00AB683E"/>
    <w:rsid w:val="00AB73FD"/>
    <w:rsid w:val="00AC006A"/>
    <w:rsid w:val="00AC0A7C"/>
    <w:rsid w:val="00AC0C00"/>
    <w:rsid w:val="00AD02F0"/>
    <w:rsid w:val="00AD71AE"/>
    <w:rsid w:val="00AD7D14"/>
    <w:rsid w:val="00AD7DA4"/>
    <w:rsid w:val="00AE0146"/>
    <w:rsid w:val="00AE3E1F"/>
    <w:rsid w:val="00AF070F"/>
    <w:rsid w:val="00AF0E97"/>
    <w:rsid w:val="00AF3EAA"/>
    <w:rsid w:val="00AF45FD"/>
    <w:rsid w:val="00AF4BD3"/>
    <w:rsid w:val="00AF7098"/>
    <w:rsid w:val="00B00400"/>
    <w:rsid w:val="00B01456"/>
    <w:rsid w:val="00B02B4C"/>
    <w:rsid w:val="00B0595D"/>
    <w:rsid w:val="00B0753B"/>
    <w:rsid w:val="00B07675"/>
    <w:rsid w:val="00B10B6F"/>
    <w:rsid w:val="00B14C54"/>
    <w:rsid w:val="00B16DD8"/>
    <w:rsid w:val="00B205A9"/>
    <w:rsid w:val="00B20BB5"/>
    <w:rsid w:val="00B22A8C"/>
    <w:rsid w:val="00B27DAC"/>
    <w:rsid w:val="00B3291D"/>
    <w:rsid w:val="00B32AD4"/>
    <w:rsid w:val="00B34AC0"/>
    <w:rsid w:val="00B34B49"/>
    <w:rsid w:val="00B35EA7"/>
    <w:rsid w:val="00B37459"/>
    <w:rsid w:val="00B42DAD"/>
    <w:rsid w:val="00B43392"/>
    <w:rsid w:val="00B43C8B"/>
    <w:rsid w:val="00B4444C"/>
    <w:rsid w:val="00B45127"/>
    <w:rsid w:val="00B4571E"/>
    <w:rsid w:val="00B50396"/>
    <w:rsid w:val="00B5078E"/>
    <w:rsid w:val="00B51F75"/>
    <w:rsid w:val="00B5288D"/>
    <w:rsid w:val="00B53711"/>
    <w:rsid w:val="00B541DD"/>
    <w:rsid w:val="00B54F7F"/>
    <w:rsid w:val="00B558A2"/>
    <w:rsid w:val="00B56E74"/>
    <w:rsid w:val="00B60343"/>
    <w:rsid w:val="00B6293E"/>
    <w:rsid w:val="00B65EC6"/>
    <w:rsid w:val="00B66BD9"/>
    <w:rsid w:val="00B66C39"/>
    <w:rsid w:val="00B67654"/>
    <w:rsid w:val="00B712FA"/>
    <w:rsid w:val="00B71FFE"/>
    <w:rsid w:val="00B754C5"/>
    <w:rsid w:val="00B75E6F"/>
    <w:rsid w:val="00B80D1C"/>
    <w:rsid w:val="00B826CD"/>
    <w:rsid w:val="00B84346"/>
    <w:rsid w:val="00B84EE3"/>
    <w:rsid w:val="00B90337"/>
    <w:rsid w:val="00B93BDC"/>
    <w:rsid w:val="00B9491E"/>
    <w:rsid w:val="00B94957"/>
    <w:rsid w:val="00B968E7"/>
    <w:rsid w:val="00BA116D"/>
    <w:rsid w:val="00BA22B5"/>
    <w:rsid w:val="00BA3C93"/>
    <w:rsid w:val="00BA4903"/>
    <w:rsid w:val="00BA49FA"/>
    <w:rsid w:val="00BB3F47"/>
    <w:rsid w:val="00BB47A4"/>
    <w:rsid w:val="00BB7B96"/>
    <w:rsid w:val="00BC0B8D"/>
    <w:rsid w:val="00BC1D79"/>
    <w:rsid w:val="00BC3060"/>
    <w:rsid w:val="00BC3D14"/>
    <w:rsid w:val="00BC43C9"/>
    <w:rsid w:val="00BC4B5D"/>
    <w:rsid w:val="00BC4C8A"/>
    <w:rsid w:val="00BC62F3"/>
    <w:rsid w:val="00BC63CC"/>
    <w:rsid w:val="00BC7A75"/>
    <w:rsid w:val="00BC7FB2"/>
    <w:rsid w:val="00BD39BE"/>
    <w:rsid w:val="00BD3D75"/>
    <w:rsid w:val="00BD5DDD"/>
    <w:rsid w:val="00BD71C0"/>
    <w:rsid w:val="00BE0E57"/>
    <w:rsid w:val="00BE1CF7"/>
    <w:rsid w:val="00BE231F"/>
    <w:rsid w:val="00BE3A60"/>
    <w:rsid w:val="00BE40A4"/>
    <w:rsid w:val="00BE4E5F"/>
    <w:rsid w:val="00BE53DA"/>
    <w:rsid w:val="00BF079D"/>
    <w:rsid w:val="00BF2193"/>
    <w:rsid w:val="00BF2646"/>
    <w:rsid w:val="00BF2679"/>
    <w:rsid w:val="00BF3F13"/>
    <w:rsid w:val="00BF7476"/>
    <w:rsid w:val="00BF76E4"/>
    <w:rsid w:val="00BF7A7B"/>
    <w:rsid w:val="00C00B14"/>
    <w:rsid w:val="00C02276"/>
    <w:rsid w:val="00C0249A"/>
    <w:rsid w:val="00C02CDE"/>
    <w:rsid w:val="00C0362B"/>
    <w:rsid w:val="00C03BB3"/>
    <w:rsid w:val="00C05B1D"/>
    <w:rsid w:val="00C07C35"/>
    <w:rsid w:val="00C10223"/>
    <w:rsid w:val="00C20B8B"/>
    <w:rsid w:val="00C21D42"/>
    <w:rsid w:val="00C25838"/>
    <w:rsid w:val="00C26740"/>
    <w:rsid w:val="00C3241F"/>
    <w:rsid w:val="00C3585D"/>
    <w:rsid w:val="00C359D4"/>
    <w:rsid w:val="00C35E93"/>
    <w:rsid w:val="00C3705B"/>
    <w:rsid w:val="00C37561"/>
    <w:rsid w:val="00C4176E"/>
    <w:rsid w:val="00C41A11"/>
    <w:rsid w:val="00C43800"/>
    <w:rsid w:val="00C43FBC"/>
    <w:rsid w:val="00C45FDC"/>
    <w:rsid w:val="00C51723"/>
    <w:rsid w:val="00C53B2F"/>
    <w:rsid w:val="00C55015"/>
    <w:rsid w:val="00C56A0A"/>
    <w:rsid w:val="00C571FC"/>
    <w:rsid w:val="00C6100B"/>
    <w:rsid w:val="00C62232"/>
    <w:rsid w:val="00C63220"/>
    <w:rsid w:val="00C65213"/>
    <w:rsid w:val="00C65FD1"/>
    <w:rsid w:val="00C67C5F"/>
    <w:rsid w:val="00C70B99"/>
    <w:rsid w:val="00C71FE0"/>
    <w:rsid w:val="00C75DFA"/>
    <w:rsid w:val="00C77012"/>
    <w:rsid w:val="00C77299"/>
    <w:rsid w:val="00C86D34"/>
    <w:rsid w:val="00C86FE5"/>
    <w:rsid w:val="00C91D63"/>
    <w:rsid w:val="00C92667"/>
    <w:rsid w:val="00C94736"/>
    <w:rsid w:val="00C95848"/>
    <w:rsid w:val="00C97E72"/>
    <w:rsid w:val="00CA24C3"/>
    <w:rsid w:val="00CA2F10"/>
    <w:rsid w:val="00CA3EBD"/>
    <w:rsid w:val="00CA55CE"/>
    <w:rsid w:val="00CA6AD4"/>
    <w:rsid w:val="00CB088A"/>
    <w:rsid w:val="00CB0E63"/>
    <w:rsid w:val="00CB403B"/>
    <w:rsid w:val="00CB4BAF"/>
    <w:rsid w:val="00CB56FC"/>
    <w:rsid w:val="00CB5C88"/>
    <w:rsid w:val="00CC0D06"/>
    <w:rsid w:val="00CC3106"/>
    <w:rsid w:val="00CC37C0"/>
    <w:rsid w:val="00CC390B"/>
    <w:rsid w:val="00CC3D9A"/>
    <w:rsid w:val="00CC3E10"/>
    <w:rsid w:val="00CC5101"/>
    <w:rsid w:val="00CC5D60"/>
    <w:rsid w:val="00CD04C4"/>
    <w:rsid w:val="00CD3803"/>
    <w:rsid w:val="00CD6065"/>
    <w:rsid w:val="00CD61AE"/>
    <w:rsid w:val="00CD6301"/>
    <w:rsid w:val="00CE2321"/>
    <w:rsid w:val="00CE2DE8"/>
    <w:rsid w:val="00CE3040"/>
    <w:rsid w:val="00CF0332"/>
    <w:rsid w:val="00CF18EB"/>
    <w:rsid w:val="00CF1EAE"/>
    <w:rsid w:val="00CF2F77"/>
    <w:rsid w:val="00CF3A4A"/>
    <w:rsid w:val="00CF63CD"/>
    <w:rsid w:val="00D001F2"/>
    <w:rsid w:val="00D0485D"/>
    <w:rsid w:val="00D0527B"/>
    <w:rsid w:val="00D05DA1"/>
    <w:rsid w:val="00D06D53"/>
    <w:rsid w:val="00D10033"/>
    <w:rsid w:val="00D13E36"/>
    <w:rsid w:val="00D1485C"/>
    <w:rsid w:val="00D2198E"/>
    <w:rsid w:val="00D244CC"/>
    <w:rsid w:val="00D254DA"/>
    <w:rsid w:val="00D30657"/>
    <w:rsid w:val="00D31B00"/>
    <w:rsid w:val="00D32F55"/>
    <w:rsid w:val="00D34C92"/>
    <w:rsid w:val="00D41EC7"/>
    <w:rsid w:val="00D474E9"/>
    <w:rsid w:val="00D515A8"/>
    <w:rsid w:val="00D54A89"/>
    <w:rsid w:val="00D576BC"/>
    <w:rsid w:val="00D634AB"/>
    <w:rsid w:val="00D651B7"/>
    <w:rsid w:val="00D6749F"/>
    <w:rsid w:val="00D71E67"/>
    <w:rsid w:val="00D73371"/>
    <w:rsid w:val="00D73674"/>
    <w:rsid w:val="00D73D16"/>
    <w:rsid w:val="00D75800"/>
    <w:rsid w:val="00D77921"/>
    <w:rsid w:val="00D83B17"/>
    <w:rsid w:val="00D87594"/>
    <w:rsid w:val="00D9019B"/>
    <w:rsid w:val="00D92C38"/>
    <w:rsid w:val="00D93BDE"/>
    <w:rsid w:val="00D957E7"/>
    <w:rsid w:val="00D9596A"/>
    <w:rsid w:val="00D96B9F"/>
    <w:rsid w:val="00DA0F6A"/>
    <w:rsid w:val="00DA18E4"/>
    <w:rsid w:val="00DA74F6"/>
    <w:rsid w:val="00DB3229"/>
    <w:rsid w:val="00DB3655"/>
    <w:rsid w:val="00DB3DF3"/>
    <w:rsid w:val="00DB61EF"/>
    <w:rsid w:val="00DC02CA"/>
    <w:rsid w:val="00DC14A9"/>
    <w:rsid w:val="00DC1EE6"/>
    <w:rsid w:val="00DD0E12"/>
    <w:rsid w:val="00DD16EC"/>
    <w:rsid w:val="00DD31EA"/>
    <w:rsid w:val="00DD50A4"/>
    <w:rsid w:val="00DE0030"/>
    <w:rsid w:val="00DE0889"/>
    <w:rsid w:val="00DE1BCD"/>
    <w:rsid w:val="00DE1E15"/>
    <w:rsid w:val="00DE1F0C"/>
    <w:rsid w:val="00DF1F58"/>
    <w:rsid w:val="00DF3E9A"/>
    <w:rsid w:val="00DF41A1"/>
    <w:rsid w:val="00DF48CF"/>
    <w:rsid w:val="00DF7592"/>
    <w:rsid w:val="00E015A6"/>
    <w:rsid w:val="00E01979"/>
    <w:rsid w:val="00E033AE"/>
    <w:rsid w:val="00E04018"/>
    <w:rsid w:val="00E04278"/>
    <w:rsid w:val="00E06389"/>
    <w:rsid w:val="00E07031"/>
    <w:rsid w:val="00E07BAF"/>
    <w:rsid w:val="00E11692"/>
    <w:rsid w:val="00E1636C"/>
    <w:rsid w:val="00E17775"/>
    <w:rsid w:val="00E21E69"/>
    <w:rsid w:val="00E259CF"/>
    <w:rsid w:val="00E25D9D"/>
    <w:rsid w:val="00E324DF"/>
    <w:rsid w:val="00E35E6A"/>
    <w:rsid w:val="00E37057"/>
    <w:rsid w:val="00E37969"/>
    <w:rsid w:val="00E4023E"/>
    <w:rsid w:val="00E41288"/>
    <w:rsid w:val="00E42DAF"/>
    <w:rsid w:val="00E43760"/>
    <w:rsid w:val="00E43AA5"/>
    <w:rsid w:val="00E45412"/>
    <w:rsid w:val="00E45BBE"/>
    <w:rsid w:val="00E51D2D"/>
    <w:rsid w:val="00E5305C"/>
    <w:rsid w:val="00E533EB"/>
    <w:rsid w:val="00E54F07"/>
    <w:rsid w:val="00E55D54"/>
    <w:rsid w:val="00E62869"/>
    <w:rsid w:val="00E62A3C"/>
    <w:rsid w:val="00E62F4E"/>
    <w:rsid w:val="00E63EB9"/>
    <w:rsid w:val="00E649D0"/>
    <w:rsid w:val="00E65B98"/>
    <w:rsid w:val="00E702A0"/>
    <w:rsid w:val="00E71AFC"/>
    <w:rsid w:val="00E723F2"/>
    <w:rsid w:val="00E7381A"/>
    <w:rsid w:val="00E73D42"/>
    <w:rsid w:val="00E74F07"/>
    <w:rsid w:val="00E74F4C"/>
    <w:rsid w:val="00E75684"/>
    <w:rsid w:val="00E809A6"/>
    <w:rsid w:val="00E81CD7"/>
    <w:rsid w:val="00E8322B"/>
    <w:rsid w:val="00E85A04"/>
    <w:rsid w:val="00E91C3A"/>
    <w:rsid w:val="00E97244"/>
    <w:rsid w:val="00E97A38"/>
    <w:rsid w:val="00EA1444"/>
    <w:rsid w:val="00EA1495"/>
    <w:rsid w:val="00EA2A06"/>
    <w:rsid w:val="00EA2FE7"/>
    <w:rsid w:val="00EA4D83"/>
    <w:rsid w:val="00EA5166"/>
    <w:rsid w:val="00EA7867"/>
    <w:rsid w:val="00EA7EBB"/>
    <w:rsid w:val="00EB0B41"/>
    <w:rsid w:val="00EB0D6F"/>
    <w:rsid w:val="00EB2082"/>
    <w:rsid w:val="00EB69F5"/>
    <w:rsid w:val="00EC2057"/>
    <w:rsid w:val="00EC4D3A"/>
    <w:rsid w:val="00EC702A"/>
    <w:rsid w:val="00ED1A64"/>
    <w:rsid w:val="00ED5CCC"/>
    <w:rsid w:val="00ED69CF"/>
    <w:rsid w:val="00ED702E"/>
    <w:rsid w:val="00EE2263"/>
    <w:rsid w:val="00EE2750"/>
    <w:rsid w:val="00EE2CFD"/>
    <w:rsid w:val="00EE4E45"/>
    <w:rsid w:val="00EE56BA"/>
    <w:rsid w:val="00EF272C"/>
    <w:rsid w:val="00EF2F38"/>
    <w:rsid w:val="00F02BD6"/>
    <w:rsid w:val="00F02E99"/>
    <w:rsid w:val="00F032C9"/>
    <w:rsid w:val="00F064AF"/>
    <w:rsid w:val="00F07BA1"/>
    <w:rsid w:val="00F11938"/>
    <w:rsid w:val="00F1387F"/>
    <w:rsid w:val="00F15345"/>
    <w:rsid w:val="00F15F81"/>
    <w:rsid w:val="00F2155D"/>
    <w:rsid w:val="00F231DB"/>
    <w:rsid w:val="00F232B4"/>
    <w:rsid w:val="00F238D8"/>
    <w:rsid w:val="00F2508F"/>
    <w:rsid w:val="00F31085"/>
    <w:rsid w:val="00F313A0"/>
    <w:rsid w:val="00F418DC"/>
    <w:rsid w:val="00F42B7D"/>
    <w:rsid w:val="00F43D1D"/>
    <w:rsid w:val="00F458D4"/>
    <w:rsid w:val="00F4723A"/>
    <w:rsid w:val="00F47787"/>
    <w:rsid w:val="00F50C6D"/>
    <w:rsid w:val="00F521DC"/>
    <w:rsid w:val="00F5335B"/>
    <w:rsid w:val="00F54A94"/>
    <w:rsid w:val="00F54EEA"/>
    <w:rsid w:val="00F607B5"/>
    <w:rsid w:val="00F61975"/>
    <w:rsid w:val="00F63756"/>
    <w:rsid w:val="00F63F73"/>
    <w:rsid w:val="00F73CFA"/>
    <w:rsid w:val="00F7522E"/>
    <w:rsid w:val="00F756C5"/>
    <w:rsid w:val="00F82271"/>
    <w:rsid w:val="00F82669"/>
    <w:rsid w:val="00F8289B"/>
    <w:rsid w:val="00F83F71"/>
    <w:rsid w:val="00F84B38"/>
    <w:rsid w:val="00F9088C"/>
    <w:rsid w:val="00F91536"/>
    <w:rsid w:val="00F93EAC"/>
    <w:rsid w:val="00F96039"/>
    <w:rsid w:val="00F96613"/>
    <w:rsid w:val="00F96FCC"/>
    <w:rsid w:val="00F97AC7"/>
    <w:rsid w:val="00FA03CB"/>
    <w:rsid w:val="00FA5CF9"/>
    <w:rsid w:val="00FA679F"/>
    <w:rsid w:val="00FA6FE8"/>
    <w:rsid w:val="00FB20F8"/>
    <w:rsid w:val="00FB32BA"/>
    <w:rsid w:val="00FB5DD8"/>
    <w:rsid w:val="00FC20D2"/>
    <w:rsid w:val="00FC4CB3"/>
    <w:rsid w:val="00FC55CA"/>
    <w:rsid w:val="00FC7403"/>
    <w:rsid w:val="00FD03ED"/>
    <w:rsid w:val="00FD25DE"/>
    <w:rsid w:val="00FD2ABE"/>
    <w:rsid w:val="00FD3885"/>
    <w:rsid w:val="00FE2329"/>
    <w:rsid w:val="00FE570F"/>
    <w:rsid w:val="00FE688B"/>
    <w:rsid w:val="00FE6C39"/>
    <w:rsid w:val="00FF01B7"/>
    <w:rsid w:val="00FF033D"/>
    <w:rsid w:val="00FF0401"/>
    <w:rsid w:val="00FF09ED"/>
    <w:rsid w:val="00FF5BFB"/>
    <w:rsid w:val="00FF6D86"/>
    <w:rsid w:val="00FF718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o:colormenu v:ext="edit" strokecolor="#0070c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CD61AE"/>
    <w:pPr>
      <w:widowControl w:val="0"/>
      <w:jc w:val="both"/>
    </w:pPr>
    <w:rPr>
      <w:kern w:val="2"/>
      <w:sz w:val="21"/>
      <w:szCs w:val="22"/>
    </w:rPr>
  </w:style>
  <w:style w:type="paragraph" w:styleId="1">
    <w:name w:val="heading 1"/>
    <w:basedOn w:val="a6"/>
    <w:next w:val="a6"/>
    <w:link w:val="1Char"/>
    <w:uiPriority w:val="99"/>
    <w:qFormat/>
    <w:rsid w:val="00A92759"/>
    <w:pPr>
      <w:keepNext/>
      <w:keepLines/>
      <w:spacing w:before="340" w:after="330" w:line="578" w:lineRule="auto"/>
      <w:outlineLvl w:val="0"/>
    </w:pPr>
    <w:rPr>
      <w:b/>
      <w:bCs/>
      <w:kern w:val="44"/>
      <w:sz w:val="44"/>
      <w:szCs w:val="44"/>
    </w:rPr>
  </w:style>
  <w:style w:type="paragraph" w:styleId="2">
    <w:name w:val="heading 2"/>
    <w:basedOn w:val="a6"/>
    <w:next w:val="a6"/>
    <w:link w:val="2Char"/>
    <w:uiPriority w:val="99"/>
    <w:qFormat/>
    <w:rsid w:val="00A92759"/>
    <w:pPr>
      <w:keepNext/>
      <w:keepLines/>
      <w:spacing w:before="260" w:after="260" w:line="416" w:lineRule="auto"/>
      <w:outlineLvl w:val="1"/>
    </w:pPr>
    <w:rPr>
      <w:rFonts w:ascii="Cambria" w:hAnsi="Cambria"/>
      <w:b/>
      <w:bCs/>
      <w:sz w:val="32"/>
      <w:szCs w:val="32"/>
    </w:rPr>
  </w:style>
  <w:style w:type="paragraph" w:styleId="3">
    <w:name w:val="heading 3"/>
    <w:basedOn w:val="a6"/>
    <w:next w:val="a6"/>
    <w:link w:val="3Char"/>
    <w:uiPriority w:val="99"/>
    <w:qFormat/>
    <w:rsid w:val="00A92759"/>
    <w:pPr>
      <w:keepNext/>
      <w:keepLines/>
      <w:spacing w:before="260" w:after="260" w:line="416" w:lineRule="auto"/>
      <w:outlineLvl w:val="2"/>
    </w:pPr>
    <w:rPr>
      <w:b/>
      <w:bCs/>
      <w:sz w:val="30"/>
      <w:szCs w:val="32"/>
    </w:rPr>
  </w:style>
  <w:style w:type="paragraph" w:styleId="4">
    <w:name w:val="heading 4"/>
    <w:basedOn w:val="a6"/>
    <w:next w:val="a6"/>
    <w:link w:val="4Char"/>
    <w:uiPriority w:val="99"/>
    <w:qFormat/>
    <w:locked/>
    <w:rsid w:val="004E5145"/>
    <w:pPr>
      <w:keepNext/>
      <w:keepLines/>
      <w:spacing w:before="280" w:after="290" w:line="376" w:lineRule="auto"/>
      <w:outlineLvl w:val="3"/>
    </w:pPr>
    <w:rPr>
      <w:rFonts w:ascii="Arial" w:eastAsia="黑体" w:hAnsi="Arial"/>
      <w:b/>
      <w:bCs/>
      <w:sz w:val="28"/>
      <w:szCs w:val="28"/>
    </w:rPr>
  </w:style>
  <w:style w:type="paragraph" w:styleId="5">
    <w:name w:val="heading 5"/>
    <w:basedOn w:val="a6"/>
    <w:next w:val="a6"/>
    <w:link w:val="5Char"/>
    <w:uiPriority w:val="99"/>
    <w:qFormat/>
    <w:locked/>
    <w:rsid w:val="007B4A37"/>
    <w:pPr>
      <w:keepNext/>
      <w:keepLines/>
      <w:spacing w:before="280" w:after="290" w:line="376" w:lineRule="auto"/>
      <w:outlineLvl w:val="4"/>
    </w:pPr>
    <w:rPr>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标题 1 Char"/>
    <w:basedOn w:val="a7"/>
    <w:link w:val="1"/>
    <w:uiPriority w:val="99"/>
    <w:locked/>
    <w:rsid w:val="00A92759"/>
    <w:rPr>
      <w:rFonts w:ascii="Calibri" w:eastAsia="宋体" w:hAnsi="Calibri" w:cs="Times New Roman"/>
      <w:b/>
      <w:bCs/>
      <w:kern w:val="44"/>
      <w:sz w:val="44"/>
      <w:szCs w:val="44"/>
    </w:rPr>
  </w:style>
  <w:style w:type="character" w:customStyle="1" w:styleId="2Char">
    <w:name w:val="标题 2 Char"/>
    <w:basedOn w:val="a7"/>
    <w:link w:val="2"/>
    <w:uiPriority w:val="99"/>
    <w:locked/>
    <w:rsid w:val="00A92759"/>
    <w:rPr>
      <w:rFonts w:ascii="Cambria" w:eastAsia="宋体" w:hAnsi="Cambria" w:cs="Times New Roman"/>
      <w:b/>
      <w:bCs/>
      <w:sz w:val="32"/>
      <w:szCs w:val="32"/>
    </w:rPr>
  </w:style>
  <w:style w:type="character" w:customStyle="1" w:styleId="3Char">
    <w:name w:val="标题 3 Char"/>
    <w:basedOn w:val="a7"/>
    <w:link w:val="3"/>
    <w:uiPriority w:val="99"/>
    <w:locked/>
    <w:rsid w:val="00A92759"/>
    <w:rPr>
      <w:rFonts w:ascii="Calibri" w:eastAsia="宋体" w:hAnsi="Calibri" w:cs="Times New Roman"/>
      <w:b/>
      <w:bCs/>
      <w:sz w:val="32"/>
      <w:szCs w:val="32"/>
    </w:rPr>
  </w:style>
  <w:style w:type="character" w:customStyle="1" w:styleId="4Char">
    <w:name w:val="标题 4 Char"/>
    <w:basedOn w:val="a7"/>
    <w:link w:val="4"/>
    <w:uiPriority w:val="99"/>
    <w:semiHidden/>
    <w:locked/>
    <w:rsid w:val="00BE4E5F"/>
    <w:rPr>
      <w:rFonts w:ascii="Cambria" w:eastAsia="宋体" w:hAnsi="Cambria" w:cs="Times New Roman"/>
      <w:b/>
      <w:bCs/>
      <w:sz w:val="28"/>
      <w:szCs w:val="28"/>
    </w:rPr>
  </w:style>
  <w:style w:type="character" w:customStyle="1" w:styleId="5Char">
    <w:name w:val="标题 5 Char"/>
    <w:basedOn w:val="a7"/>
    <w:link w:val="5"/>
    <w:uiPriority w:val="99"/>
    <w:semiHidden/>
    <w:locked/>
    <w:rsid w:val="00E43760"/>
    <w:rPr>
      <w:rFonts w:cs="Times New Roman"/>
      <w:b/>
      <w:bCs/>
      <w:sz w:val="28"/>
      <w:szCs w:val="28"/>
    </w:rPr>
  </w:style>
  <w:style w:type="paragraph" w:styleId="aa">
    <w:name w:val="Document Map"/>
    <w:basedOn w:val="a6"/>
    <w:link w:val="Char"/>
    <w:uiPriority w:val="99"/>
    <w:semiHidden/>
    <w:rsid w:val="00A92759"/>
    <w:rPr>
      <w:rFonts w:ascii="宋体"/>
      <w:sz w:val="18"/>
      <w:szCs w:val="18"/>
    </w:rPr>
  </w:style>
  <w:style w:type="character" w:customStyle="1" w:styleId="Char">
    <w:name w:val="文档结构图 Char"/>
    <w:basedOn w:val="a7"/>
    <w:link w:val="aa"/>
    <w:uiPriority w:val="99"/>
    <w:semiHidden/>
    <w:locked/>
    <w:rsid w:val="00A92759"/>
    <w:rPr>
      <w:rFonts w:ascii="宋体" w:eastAsia="宋体" w:cs="Times New Roman"/>
      <w:sz w:val="18"/>
      <w:szCs w:val="18"/>
    </w:rPr>
  </w:style>
  <w:style w:type="paragraph" w:styleId="ab">
    <w:name w:val="List Paragraph"/>
    <w:basedOn w:val="a6"/>
    <w:uiPriority w:val="99"/>
    <w:qFormat/>
    <w:rsid w:val="00EA7867"/>
    <w:pPr>
      <w:ind w:firstLineChars="200" w:firstLine="420"/>
    </w:pPr>
  </w:style>
  <w:style w:type="table" w:styleId="ac">
    <w:name w:val="Table Grid"/>
    <w:basedOn w:val="a8"/>
    <w:uiPriority w:val="99"/>
    <w:rsid w:val="00B843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No Spacing"/>
    <w:link w:val="Char0"/>
    <w:uiPriority w:val="99"/>
    <w:qFormat/>
    <w:rsid w:val="006F01EC"/>
    <w:pPr>
      <w:widowControl w:val="0"/>
      <w:jc w:val="both"/>
    </w:pPr>
    <w:rPr>
      <w:kern w:val="2"/>
      <w:sz w:val="21"/>
      <w:szCs w:val="22"/>
    </w:rPr>
  </w:style>
  <w:style w:type="paragraph" w:styleId="ae">
    <w:name w:val="header"/>
    <w:basedOn w:val="a6"/>
    <w:link w:val="Char1"/>
    <w:rsid w:val="003B282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7"/>
    <w:link w:val="ae"/>
    <w:uiPriority w:val="99"/>
    <w:semiHidden/>
    <w:locked/>
    <w:rsid w:val="003B2823"/>
    <w:rPr>
      <w:rFonts w:cs="Times New Roman"/>
      <w:sz w:val="18"/>
      <w:szCs w:val="18"/>
    </w:rPr>
  </w:style>
  <w:style w:type="paragraph" w:styleId="af">
    <w:name w:val="footer"/>
    <w:basedOn w:val="a6"/>
    <w:link w:val="Char2"/>
    <w:uiPriority w:val="99"/>
    <w:semiHidden/>
    <w:rsid w:val="003B2823"/>
    <w:pPr>
      <w:tabs>
        <w:tab w:val="center" w:pos="4153"/>
        <w:tab w:val="right" w:pos="8306"/>
      </w:tabs>
      <w:snapToGrid w:val="0"/>
      <w:jc w:val="left"/>
    </w:pPr>
    <w:rPr>
      <w:sz w:val="18"/>
      <w:szCs w:val="18"/>
    </w:rPr>
  </w:style>
  <w:style w:type="character" w:customStyle="1" w:styleId="Char2">
    <w:name w:val="页脚 Char"/>
    <w:basedOn w:val="a7"/>
    <w:link w:val="af"/>
    <w:uiPriority w:val="99"/>
    <w:semiHidden/>
    <w:locked/>
    <w:rsid w:val="003B2823"/>
    <w:rPr>
      <w:rFonts w:cs="Times New Roman"/>
      <w:sz w:val="18"/>
      <w:szCs w:val="18"/>
    </w:rPr>
  </w:style>
  <w:style w:type="character" w:styleId="af0">
    <w:name w:val="Hyperlink"/>
    <w:basedOn w:val="a7"/>
    <w:uiPriority w:val="99"/>
    <w:rsid w:val="004B4359"/>
    <w:rPr>
      <w:rFonts w:cs="Times New Roman"/>
      <w:color w:val="0000FF"/>
      <w:u w:val="single"/>
    </w:rPr>
  </w:style>
  <w:style w:type="character" w:styleId="af1">
    <w:name w:val="FollowedHyperlink"/>
    <w:basedOn w:val="a7"/>
    <w:uiPriority w:val="99"/>
    <w:rsid w:val="004B4359"/>
    <w:rPr>
      <w:rFonts w:cs="Times New Roman"/>
      <w:color w:val="800080"/>
      <w:u w:val="single"/>
    </w:rPr>
  </w:style>
  <w:style w:type="paragraph" w:styleId="af2">
    <w:name w:val="Balloon Text"/>
    <w:basedOn w:val="a6"/>
    <w:link w:val="Char3"/>
    <w:uiPriority w:val="99"/>
    <w:semiHidden/>
    <w:rsid w:val="00FB32BA"/>
    <w:rPr>
      <w:sz w:val="18"/>
      <w:szCs w:val="18"/>
    </w:rPr>
  </w:style>
  <w:style w:type="character" w:customStyle="1" w:styleId="Char3">
    <w:name w:val="批注框文本 Char"/>
    <w:basedOn w:val="a7"/>
    <w:link w:val="af2"/>
    <w:uiPriority w:val="99"/>
    <w:semiHidden/>
    <w:locked/>
    <w:rsid w:val="00FB32BA"/>
    <w:rPr>
      <w:rFonts w:cs="Times New Roman"/>
      <w:kern w:val="2"/>
      <w:sz w:val="18"/>
      <w:szCs w:val="18"/>
    </w:rPr>
  </w:style>
  <w:style w:type="character" w:customStyle="1" w:styleId="Char0">
    <w:name w:val="无间隔 Char"/>
    <w:basedOn w:val="a7"/>
    <w:link w:val="ad"/>
    <w:uiPriority w:val="99"/>
    <w:locked/>
    <w:rsid w:val="006B6D60"/>
    <w:rPr>
      <w:kern w:val="2"/>
      <w:sz w:val="21"/>
      <w:szCs w:val="22"/>
      <w:lang w:val="en-US" w:eastAsia="zh-CN" w:bidi="ar-SA"/>
    </w:rPr>
  </w:style>
  <w:style w:type="paragraph" w:customStyle="1" w:styleId="Heading0">
    <w:name w:val="Heading 0"/>
    <w:basedOn w:val="a6"/>
    <w:uiPriority w:val="99"/>
    <w:rsid w:val="009706BD"/>
    <w:pPr>
      <w:widowControl/>
      <w:jc w:val="center"/>
    </w:pPr>
    <w:rPr>
      <w:rFonts w:ascii="Arial" w:hAnsi="Arial"/>
      <w:b/>
      <w:bCs/>
      <w:kern w:val="0"/>
      <w:sz w:val="28"/>
      <w:szCs w:val="28"/>
      <w:lang w:eastAsia="en-US"/>
    </w:rPr>
  </w:style>
  <w:style w:type="paragraph" w:styleId="10">
    <w:name w:val="toc 1"/>
    <w:basedOn w:val="a6"/>
    <w:next w:val="a6"/>
    <w:autoRedefine/>
    <w:uiPriority w:val="39"/>
    <w:locked/>
    <w:rsid w:val="00CC5101"/>
    <w:pPr>
      <w:tabs>
        <w:tab w:val="right" w:leader="dot" w:pos="9628"/>
      </w:tabs>
      <w:jc w:val="center"/>
    </w:pPr>
    <w:rPr>
      <w:noProof/>
      <w:sz w:val="32"/>
      <w:szCs w:val="32"/>
    </w:rPr>
  </w:style>
  <w:style w:type="paragraph" w:styleId="20">
    <w:name w:val="toc 2"/>
    <w:basedOn w:val="a6"/>
    <w:next w:val="a6"/>
    <w:autoRedefine/>
    <w:uiPriority w:val="39"/>
    <w:locked/>
    <w:rsid w:val="003C01FE"/>
    <w:pPr>
      <w:ind w:leftChars="200" w:left="420"/>
    </w:pPr>
  </w:style>
  <w:style w:type="paragraph" w:styleId="30">
    <w:name w:val="toc 3"/>
    <w:basedOn w:val="a6"/>
    <w:next w:val="a6"/>
    <w:autoRedefine/>
    <w:uiPriority w:val="39"/>
    <w:locked/>
    <w:rsid w:val="003C01FE"/>
    <w:pPr>
      <w:ind w:leftChars="400" w:left="840"/>
    </w:pPr>
  </w:style>
  <w:style w:type="paragraph" w:styleId="40">
    <w:name w:val="toc 4"/>
    <w:basedOn w:val="a6"/>
    <w:next w:val="a6"/>
    <w:autoRedefine/>
    <w:uiPriority w:val="39"/>
    <w:locked/>
    <w:rsid w:val="003C01FE"/>
    <w:pPr>
      <w:ind w:leftChars="600" w:left="1260"/>
    </w:pPr>
  </w:style>
  <w:style w:type="numbering" w:styleId="111111">
    <w:name w:val="Outline List 2"/>
    <w:basedOn w:val="a9"/>
    <w:uiPriority w:val="99"/>
    <w:semiHidden/>
    <w:unhideWhenUsed/>
    <w:rsid w:val="005222AA"/>
    <w:pPr>
      <w:numPr>
        <w:numId w:val="2"/>
      </w:numPr>
    </w:pPr>
  </w:style>
  <w:style w:type="paragraph" w:customStyle="1" w:styleId="a">
    <w:name w:val="正文表标题"/>
    <w:next w:val="a6"/>
    <w:rsid w:val="00550D7D"/>
    <w:pPr>
      <w:numPr>
        <w:numId w:val="5"/>
      </w:numPr>
      <w:jc w:val="center"/>
    </w:pPr>
    <w:rPr>
      <w:rFonts w:ascii="黑体" w:eastAsia="黑体" w:hAnsi="Times New Roman"/>
      <w:sz w:val="21"/>
    </w:rPr>
  </w:style>
  <w:style w:type="paragraph" w:customStyle="1" w:styleId="a0">
    <w:name w:val="前言、引言标题"/>
    <w:next w:val="a6"/>
    <w:rsid w:val="00A56265"/>
    <w:pPr>
      <w:numPr>
        <w:numId w:val="6"/>
      </w:numPr>
      <w:shd w:val="clear" w:color="FFFFFF" w:fill="FFFFFF"/>
      <w:tabs>
        <w:tab w:val="num" w:pos="360"/>
      </w:tabs>
      <w:spacing w:before="640" w:after="560"/>
      <w:ind w:left="0" w:firstLine="0"/>
      <w:jc w:val="center"/>
      <w:outlineLvl w:val="0"/>
    </w:pPr>
    <w:rPr>
      <w:rFonts w:ascii="黑体" w:eastAsia="黑体" w:hAnsi="Times New Roman"/>
      <w:sz w:val="32"/>
    </w:rPr>
  </w:style>
  <w:style w:type="paragraph" w:customStyle="1" w:styleId="a1">
    <w:name w:val="章标题"/>
    <w:next w:val="a6"/>
    <w:rsid w:val="00A56265"/>
    <w:pPr>
      <w:numPr>
        <w:ilvl w:val="1"/>
        <w:numId w:val="6"/>
      </w:numPr>
      <w:tabs>
        <w:tab w:val="num" w:pos="360"/>
      </w:tabs>
      <w:spacing w:beforeLines="50" w:afterLines="50"/>
      <w:ind w:left="0" w:firstLine="0"/>
      <w:jc w:val="both"/>
      <w:outlineLvl w:val="1"/>
    </w:pPr>
    <w:rPr>
      <w:rFonts w:ascii="黑体" w:eastAsia="黑体" w:hAnsi="Times New Roman"/>
      <w:sz w:val="21"/>
    </w:rPr>
  </w:style>
  <w:style w:type="paragraph" w:customStyle="1" w:styleId="a2">
    <w:name w:val="一级条标题"/>
    <w:next w:val="a6"/>
    <w:rsid w:val="00A56265"/>
    <w:pPr>
      <w:numPr>
        <w:ilvl w:val="2"/>
        <w:numId w:val="6"/>
      </w:numPr>
      <w:tabs>
        <w:tab w:val="num" w:pos="360"/>
      </w:tabs>
      <w:ind w:left="0" w:firstLine="0"/>
      <w:outlineLvl w:val="2"/>
    </w:pPr>
    <w:rPr>
      <w:rFonts w:ascii="Times New Roman" w:eastAsia="黑体" w:hAnsi="Times New Roman"/>
      <w:sz w:val="21"/>
    </w:rPr>
  </w:style>
  <w:style w:type="paragraph" w:customStyle="1" w:styleId="a3">
    <w:name w:val="二级条标题"/>
    <w:basedOn w:val="a2"/>
    <w:next w:val="a6"/>
    <w:rsid w:val="00A56265"/>
    <w:pPr>
      <w:numPr>
        <w:ilvl w:val="3"/>
      </w:numPr>
      <w:outlineLvl w:val="3"/>
    </w:pPr>
  </w:style>
  <w:style w:type="paragraph" w:customStyle="1" w:styleId="a4">
    <w:name w:val="实施日期"/>
    <w:basedOn w:val="a6"/>
    <w:rsid w:val="00A56265"/>
    <w:pPr>
      <w:framePr w:w="4000" w:h="473" w:hRule="exact" w:vSpace="180" w:wrap="around" w:hAnchor="margin" w:xAlign="right" w:y="13511" w:anchorLock="1"/>
      <w:widowControl/>
      <w:numPr>
        <w:ilvl w:val="4"/>
        <w:numId w:val="6"/>
      </w:numPr>
      <w:jc w:val="right"/>
    </w:pPr>
    <w:rPr>
      <w:rFonts w:ascii="Times New Roman" w:eastAsia="黑体" w:hAnsi="Times New Roman"/>
      <w:kern w:val="0"/>
      <w:sz w:val="28"/>
      <w:szCs w:val="20"/>
    </w:rPr>
  </w:style>
  <w:style w:type="paragraph" w:customStyle="1" w:styleId="a5">
    <w:name w:val="图表脚注"/>
    <w:next w:val="a6"/>
    <w:rsid w:val="00A56265"/>
    <w:pPr>
      <w:numPr>
        <w:ilvl w:val="5"/>
        <w:numId w:val="6"/>
      </w:numPr>
      <w:tabs>
        <w:tab w:val="num" w:pos="360"/>
      </w:tabs>
      <w:ind w:left="0" w:firstLine="0"/>
      <w:jc w:val="both"/>
    </w:pPr>
    <w:rPr>
      <w:rFonts w:ascii="宋体" w:hAnsi="Times New Roman"/>
      <w:sz w:val="18"/>
    </w:rPr>
  </w:style>
</w:styles>
</file>

<file path=word/webSettings.xml><?xml version="1.0" encoding="utf-8"?>
<w:webSettings xmlns:r="http://schemas.openxmlformats.org/officeDocument/2006/relationships" xmlns:w="http://schemas.openxmlformats.org/wordprocessingml/2006/main">
  <w:divs>
    <w:div w:id="39393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1DD6394-F654-49A6-92DF-36B76322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6933</TotalTime>
  <Pages>1</Pages>
  <Words>618</Words>
  <Characters>3523</Characters>
  <Application>Microsoft Office Word</Application>
  <DocSecurity>0</DocSecurity>
  <Lines>29</Lines>
  <Paragraphs>8</Paragraphs>
  <ScaleCrop>false</ScaleCrop>
  <Company>微软中国</Company>
  <LinksUpToDate>false</LinksUpToDate>
  <CharactersWithSpaces>4133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919</cp:revision>
  <dcterms:created xsi:type="dcterms:W3CDTF">2014-07-02T12:07:00Z</dcterms:created>
  <dcterms:modified xsi:type="dcterms:W3CDTF">2015-04-28T09:41:00Z</dcterms:modified>
</cp:coreProperties>
</file>