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b w:val="1"/>
          <w:sz w:val="48"/>
          <w:szCs w:val="48"/>
        </w:rPr>
      </w:pPr>
      <w:r w:rsidDel="00000000" w:rsidR="00000000" w:rsidRPr="00000000">
        <w:rPr>
          <w:b w:val="1"/>
          <w:sz w:val="48"/>
          <w:szCs w:val="48"/>
          <w:rtl w:val="0"/>
        </w:rPr>
        <w:t xml:space="preserve">INSTITUTO POLITÉCNICO    NACIONAL.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785813" cy="1693561"/>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6"/>
                    <a:srcRect b="38643" l="17791" r="76578" t="39823"/>
                    <a:stretch>
                      <a:fillRect/>
                    </a:stretch>
                  </pic:blipFill>
                  <pic:spPr>
                    <a:xfrm>
                      <a:off x="0" y="0"/>
                      <a:ext cx="785813" cy="16935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171450</wp:posOffset>
            </wp:positionV>
            <wp:extent cx="819150" cy="147637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38643" l="22958" r="70323" t="39823"/>
                    <a:stretch>
                      <a:fillRect/>
                    </a:stretch>
                  </pic:blipFill>
                  <pic:spPr>
                    <a:xfrm>
                      <a:off x="0" y="0"/>
                      <a:ext cx="819150" cy="1476375"/>
                    </a:xfrm>
                    <a:prstGeom prst="rect"/>
                    <a:ln/>
                  </pic:spPr>
                </pic:pic>
              </a:graphicData>
            </a:graphic>
          </wp:anchor>
        </w:drawing>
      </w:r>
    </w:p>
    <w:p w:rsidR="00000000" w:rsidDel="00000000" w:rsidP="00000000" w:rsidRDefault="00000000" w:rsidRPr="00000000" w14:paraId="00000002">
      <w:pPr>
        <w:rPr>
          <w:b w:val="1"/>
          <w:sz w:val="48"/>
          <w:szCs w:val="48"/>
        </w:rPr>
      </w:pPr>
      <w:r w:rsidDel="00000000" w:rsidR="00000000" w:rsidRPr="00000000">
        <w:rPr>
          <w:rtl w:val="0"/>
        </w:rPr>
      </w:r>
    </w:p>
    <w:p w:rsidR="00000000" w:rsidDel="00000000" w:rsidP="00000000" w:rsidRDefault="00000000" w:rsidRPr="00000000" w14:paraId="00000003">
      <w:pPr>
        <w:ind w:left="720" w:firstLine="720"/>
        <w:rPr>
          <w:b w:val="1"/>
          <w:sz w:val="48"/>
          <w:szCs w:val="48"/>
        </w:rPr>
      </w:pPr>
      <w:r w:rsidDel="00000000" w:rsidR="00000000" w:rsidRPr="00000000">
        <w:rPr>
          <w:b w:val="1"/>
          <w:sz w:val="48"/>
          <w:szCs w:val="48"/>
          <w:rtl w:val="0"/>
        </w:rPr>
        <w:t xml:space="preserve">             UPIIZ.</w:t>
      </w:r>
    </w:p>
    <w:p w:rsidR="00000000" w:rsidDel="00000000" w:rsidP="00000000" w:rsidRDefault="00000000" w:rsidRPr="00000000" w14:paraId="00000004">
      <w:pPr>
        <w:rPr>
          <w:b w:val="1"/>
          <w:sz w:val="48"/>
          <w:szCs w:val="48"/>
        </w:rPr>
      </w:pPr>
      <w:r w:rsidDel="00000000" w:rsidR="00000000" w:rsidRPr="00000000">
        <w:rPr>
          <w:rtl w:val="0"/>
        </w:rPr>
      </w:r>
    </w:p>
    <w:p w:rsidR="00000000" w:rsidDel="00000000" w:rsidP="00000000" w:rsidRDefault="00000000" w:rsidRPr="00000000" w14:paraId="00000005">
      <w:pPr>
        <w:rPr>
          <w:b w:val="1"/>
          <w:sz w:val="48"/>
          <w:szCs w:val="48"/>
        </w:rPr>
      </w:pPr>
      <w:r w:rsidDel="00000000" w:rsidR="00000000" w:rsidRPr="00000000">
        <w:rPr>
          <w:rtl w:val="0"/>
        </w:rPr>
      </w:r>
    </w:p>
    <w:p w:rsidR="00000000" w:rsidDel="00000000" w:rsidP="00000000" w:rsidRDefault="00000000" w:rsidRPr="00000000" w14:paraId="00000006">
      <w:pPr>
        <w:ind w:firstLine="720"/>
        <w:rPr>
          <w:b w:val="1"/>
          <w:sz w:val="48"/>
          <w:szCs w:val="48"/>
        </w:rPr>
      </w:pPr>
      <w:r w:rsidDel="00000000" w:rsidR="00000000" w:rsidRPr="00000000">
        <w:rPr>
          <w:b w:val="1"/>
          <w:sz w:val="48"/>
          <w:szCs w:val="48"/>
          <w:rtl w:val="0"/>
        </w:rPr>
        <w:t xml:space="preserve">MATERIA: Análisis De Algoritmos</w:t>
      </w:r>
    </w:p>
    <w:p w:rsidR="00000000" w:rsidDel="00000000" w:rsidP="00000000" w:rsidRDefault="00000000" w:rsidRPr="00000000" w14:paraId="00000007">
      <w:pPr>
        <w:rPr>
          <w:b w:val="1"/>
          <w:sz w:val="48"/>
          <w:szCs w:val="48"/>
        </w:rPr>
      </w:pPr>
      <w:r w:rsidDel="00000000" w:rsidR="00000000" w:rsidRPr="00000000">
        <w:rPr>
          <w:rtl w:val="0"/>
        </w:rPr>
      </w:r>
    </w:p>
    <w:p w:rsidR="00000000" w:rsidDel="00000000" w:rsidP="00000000" w:rsidRDefault="00000000" w:rsidRPr="00000000" w14:paraId="00000008">
      <w:pPr>
        <w:rPr>
          <w:b w:val="1"/>
          <w:sz w:val="48"/>
          <w:szCs w:val="48"/>
        </w:rPr>
      </w:pPr>
      <w:r w:rsidDel="00000000" w:rsidR="00000000" w:rsidRPr="00000000">
        <w:rPr>
          <w:rtl w:val="0"/>
        </w:rPr>
      </w:r>
    </w:p>
    <w:p w:rsidR="00000000" w:rsidDel="00000000" w:rsidP="00000000" w:rsidRDefault="00000000" w:rsidRPr="00000000" w14:paraId="00000009">
      <w:pPr>
        <w:ind w:left="1440" w:firstLine="720"/>
        <w:rPr>
          <w:b w:val="1"/>
          <w:sz w:val="48"/>
          <w:szCs w:val="48"/>
        </w:rPr>
      </w:pPr>
      <w:r w:rsidDel="00000000" w:rsidR="00000000" w:rsidRPr="00000000">
        <w:rPr>
          <w:b w:val="1"/>
          <w:sz w:val="48"/>
          <w:szCs w:val="48"/>
          <w:rtl w:val="0"/>
        </w:rPr>
        <w:t xml:space="preserve">Mochila Dinámica</w:t>
      </w:r>
    </w:p>
    <w:p w:rsidR="00000000" w:rsidDel="00000000" w:rsidP="00000000" w:rsidRDefault="00000000" w:rsidRPr="00000000" w14:paraId="0000000A">
      <w:pPr>
        <w:rPr>
          <w:b w:val="1"/>
          <w:sz w:val="48"/>
          <w:szCs w:val="48"/>
        </w:rPr>
      </w:pPr>
      <w:r w:rsidDel="00000000" w:rsidR="00000000" w:rsidRPr="00000000">
        <w:rPr>
          <w:rtl w:val="0"/>
        </w:rPr>
      </w:r>
    </w:p>
    <w:p w:rsidR="00000000" w:rsidDel="00000000" w:rsidP="00000000" w:rsidRDefault="00000000" w:rsidRPr="00000000" w14:paraId="0000000B">
      <w:pPr>
        <w:rPr>
          <w:b w:val="1"/>
          <w:sz w:val="48"/>
          <w:szCs w:val="48"/>
        </w:rPr>
      </w:pPr>
      <w:r w:rsidDel="00000000" w:rsidR="00000000" w:rsidRPr="00000000">
        <w:rPr>
          <w:rtl w:val="0"/>
        </w:rPr>
      </w:r>
    </w:p>
    <w:p w:rsidR="00000000" w:rsidDel="00000000" w:rsidP="00000000" w:rsidRDefault="00000000" w:rsidRPr="00000000" w14:paraId="0000000C">
      <w:pPr>
        <w:rPr>
          <w:b w:val="1"/>
          <w:sz w:val="48"/>
          <w:szCs w:val="48"/>
        </w:rPr>
      </w:pPr>
      <w:r w:rsidDel="00000000" w:rsidR="00000000" w:rsidRPr="00000000">
        <w:rPr>
          <w:b w:val="1"/>
          <w:sz w:val="48"/>
          <w:szCs w:val="48"/>
          <w:rtl w:val="0"/>
        </w:rPr>
        <w:t xml:space="preserve">DOCENTE: Roberto Oswaldo Cruz </w:t>
      </w:r>
    </w:p>
    <w:p w:rsidR="00000000" w:rsidDel="00000000" w:rsidP="00000000" w:rsidRDefault="00000000" w:rsidRPr="00000000" w14:paraId="0000000D">
      <w:pPr>
        <w:rPr>
          <w:b w:val="1"/>
          <w:sz w:val="48"/>
          <w:szCs w:val="48"/>
        </w:rPr>
      </w:pPr>
      <w:r w:rsidDel="00000000" w:rsidR="00000000" w:rsidRPr="00000000">
        <w:rPr>
          <w:b w:val="1"/>
          <w:sz w:val="48"/>
          <w:szCs w:val="48"/>
          <w:rtl w:val="0"/>
        </w:rPr>
        <w:t xml:space="preserve">Leija</w:t>
      </w:r>
    </w:p>
    <w:p w:rsidR="00000000" w:rsidDel="00000000" w:rsidP="00000000" w:rsidRDefault="00000000" w:rsidRPr="00000000" w14:paraId="0000000E">
      <w:pPr>
        <w:rPr>
          <w:b w:val="1"/>
          <w:sz w:val="48"/>
          <w:szCs w:val="48"/>
        </w:rPr>
      </w:pPr>
      <w:r w:rsidDel="00000000" w:rsidR="00000000" w:rsidRPr="00000000">
        <w:rPr>
          <w:rtl w:val="0"/>
        </w:rPr>
      </w:r>
    </w:p>
    <w:p w:rsidR="00000000" w:rsidDel="00000000" w:rsidP="00000000" w:rsidRDefault="00000000" w:rsidRPr="00000000" w14:paraId="0000000F">
      <w:pPr>
        <w:rPr>
          <w:b w:val="1"/>
          <w:sz w:val="48"/>
          <w:szCs w:val="48"/>
        </w:rPr>
      </w:pPr>
      <w:r w:rsidDel="00000000" w:rsidR="00000000" w:rsidRPr="00000000">
        <w:rPr>
          <w:b w:val="1"/>
          <w:sz w:val="48"/>
          <w:szCs w:val="48"/>
          <w:rtl w:val="0"/>
        </w:rPr>
        <w:t xml:space="preserve">ALUMNO: César Delgado Padilla</w:t>
      </w:r>
    </w:p>
    <w:p w:rsidR="00000000" w:rsidDel="00000000" w:rsidP="00000000" w:rsidRDefault="00000000" w:rsidRPr="00000000" w14:paraId="00000010">
      <w:pPr>
        <w:rPr>
          <w:b w:val="1"/>
          <w:sz w:val="48"/>
          <w:szCs w:val="48"/>
        </w:rPr>
      </w:pPr>
      <w:r w:rsidDel="00000000" w:rsidR="00000000" w:rsidRPr="00000000">
        <w:rPr>
          <w:rtl w:val="0"/>
        </w:rPr>
      </w:r>
    </w:p>
    <w:p w:rsidR="00000000" w:rsidDel="00000000" w:rsidP="00000000" w:rsidRDefault="00000000" w:rsidRPr="00000000" w14:paraId="00000011">
      <w:pPr>
        <w:rPr>
          <w:b w:val="1"/>
          <w:sz w:val="48"/>
          <w:szCs w:val="48"/>
        </w:rPr>
      </w:pPr>
      <w:r w:rsidDel="00000000" w:rsidR="00000000" w:rsidRPr="00000000">
        <w:rPr>
          <w:rtl w:val="0"/>
        </w:rPr>
      </w:r>
    </w:p>
    <w:p w:rsidR="00000000" w:rsidDel="00000000" w:rsidP="00000000" w:rsidRDefault="00000000" w:rsidRPr="00000000" w14:paraId="00000012">
      <w:pPr>
        <w:rPr>
          <w:b w:val="1"/>
          <w:sz w:val="48"/>
          <w:szCs w:val="48"/>
        </w:rPr>
      </w:pPr>
      <w:r w:rsidDel="00000000" w:rsidR="00000000" w:rsidRPr="00000000">
        <w:rPr>
          <w:b w:val="1"/>
          <w:sz w:val="48"/>
          <w:szCs w:val="48"/>
          <w:rtl w:val="0"/>
        </w:rPr>
        <w:t xml:space="preserve">GRUPO: 3CM1.</w:t>
      </w:r>
    </w:p>
    <w:p w:rsidR="00000000" w:rsidDel="00000000" w:rsidP="00000000" w:rsidRDefault="00000000" w:rsidRPr="00000000" w14:paraId="00000013">
      <w:pPr>
        <w:rPr>
          <w:b w:val="1"/>
          <w:sz w:val="48"/>
          <w:szCs w:val="48"/>
        </w:rPr>
      </w:pPr>
      <w:r w:rsidDel="00000000" w:rsidR="00000000" w:rsidRPr="00000000">
        <w:rPr>
          <w:rtl w:val="0"/>
        </w:rPr>
      </w:r>
    </w:p>
    <w:p w:rsidR="00000000" w:rsidDel="00000000" w:rsidP="00000000" w:rsidRDefault="00000000" w:rsidRPr="00000000" w14:paraId="00000014">
      <w:pPr>
        <w:rPr>
          <w:b w:val="1"/>
          <w:sz w:val="48"/>
          <w:szCs w:val="48"/>
        </w:rPr>
      </w:pPr>
      <w:r w:rsidDel="00000000" w:rsidR="00000000" w:rsidRPr="00000000">
        <w:rPr>
          <w:b w:val="1"/>
          <w:sz w:val="48"/>
          <w:szCs w:val="48"/>
          <w:rtl w:val="0"/>
        </w:rPr>
        <w:t xml:space="preserve">FECHA: 06/11/2019</w:t>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Marco teórico:</w:t>
      </w:r>
    </w:p>
    <w:p w:rsidR="00000000" w:rsidDel="00000000" w:rsidP="00000000" w:rsidRDefault="00000000" w:rsidRPr="00000000" w14:paraId="00000016">
      <w:pPr>
        <w:rPr>
          <w:sz w:val="24"/>
          <w:szCs w:val="24"/>
        </w:rPr>
      </w:pPr>
      <w:r w:rsidDel="00000000" w:rsidR="00000000" w:rsidRPr="00000000">
        <w:rPr>
          <w:sz w:val="24"/>
          <w:szCs w:val="24"/>
          <w:rtl w:val="0"/>
        </w:rPr>
        <w:t xml:space="preserve">El Problema de la Mochila (conocido también como Knapsack Problem o simplemente KP) es un problema clásico de la Investigación de Operaciones y en particular de la Programación Entera. Consiste en un excursionista que debe preparar su mochila, la cual tiene una capacidad limitada y por tanto no le permite llevar todos los artículos que quisiera tener en la excursión. Cada artículo que el excursionista puede incluir en la mochila le reporta una determinada utilidad. Luego el problema consiste en seleccionar un subconjunto de objetos de forma tal que se maximice la utilidad que el excursionista obtiene, pero sin sobrepasar la capacidad de acarrear objetos.</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2519363" cy="2183448"/>
            <wp:effectExtent b="0" l="0" r="0" t="0"/>
            <wp:docPr id="3" name="image6.png"/>
            <a:graphic>
              <a:graphicData uri="http://schemas.openxmlformats.org/drawingml/2006/picture">
                <pic:pic>
                  <pic:nvPicPr>
                    <pic:cNvPr id="0" name="image6.png"/>
                    <pic:cNvPicPr preferRelativeResize="0"/>
                  </pic:nvPicPr>
                  <pic:blipFill>
                    <a:blip r:embed="rId7"/>
                    <a:srcRect b="31268" l="22093" r="50498" t="26548"/>
                    <a:stretch>
                      <a:fillRect/>
                    </a:stretch>
                  </pic:blipFill>
                  <pic:spPr>
                    <a:xfrm>
                      <a:off x="0" y="0"/>
                      <a:ext cx="2519363" cy="218344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EJEMPLO:</w:t>
      </w:r>
    </w:p>
    <w:p w:rsidR="00000000" w:rsidDel="00000000" w:rsidP="00000000" w:rsidRDefault="00000000" w:rsidRPr="00000000" w14:paraId="0000001A">
      <w:pPr>
        <w:shd w:fill="ffffff" w:val="clear"/>
        <w:spacing w:line="420" w:lineRule="auto"/>
        <w:rPr>
          <w:color w:val="444444"/>
          <w:sz w:val="24"/>
          <w:szCs w:val="24"/>
        </w:rPr>
      </w:pPr>
      <w:r w:rsidDel="00000000" w:rsidR="00000000" w:rsidRPr="00000000">
        <w:rPr>
          <w:rtl w:val="0"/>
        </w:rPr>
      </w:r>
    </w:p>
    <w:p w:rsidR="00000000" w:rsidDel="00000000" w:rsidP="00000000" w:rsidRDefault="00000000" w:rsidRPr="00000000" w14:paraId="0000001B">
      <w:pPr>
        <w:shd w:fill="ffffff" w:val="clear"/>
        <w:spacing w:line="420" w:lineRule="auto"/>
        <w:rPr>
          <w:color w:val="444444"/>
          <w:sz w:val="24"/>
          <w:szCs w:val="24"/>
        </w:rPr>
      </w:pPr>
      <w:r w:rsidDel="00000000" w:rsidR="00000000" w:rsidRPr="00000000">
        <w:rPr>
          <w:color w:val="444444"/>
          <w:sz w:val="24"/>
          <w:szCs w:val="24"/>
          <w:rtl w:val="0"/>
        </w:rPr>
        <w:t xml:space="preserve">Un excursionista planea salir de campamento. Hay cinco artículos que desea llevar consigo, pero entre todos sobrepasan las 60 libras que considera puede cargar. Para ayudarse en la selección ha asignado un valor a cada artículo en orden ascendente de importancia.</w:t>
      </w:r>
    </w:p>
    <w:p w:rsidR="00000000" w:rsidDel="00000000" w:rsidP="00000000" w:rsidRDefault="00000000" w:rsidRPr="00000000" w14:paraId="0000001C">
      <w:pPr>
        <w:shd w:fill="ffffff" w:val="clear"/>
        <w:rPr>
          <w:color w:val="444444"/>
          <w:sz w:val="24"/>
          <w:szCs w:val="24"/>
        </w:rPr>
      </w:pPr>
      <w:r w:rsidDel="00000000" w:rsidR="00000000" w:rsidRPr="00000000">
        <w:rPr>
          <w:color w:val="444444"/>
          <w:sz w:val="24"/>
          <w:szCs w:val="24"/>
        </w:rPr>
        <w:drawing>
          <wp:inline distB="114300" distT="114300" distL="114300" distR="114300">
            <wp:extent cx="2143125" cy="2143125"/>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143125" cy="2143125"/>
                    </a:xfrm>
                    <a:prstGeom prst="rect"/>
                    <a:ln/>
                  </pic:spPr>
                </pic:pic>
              </a:graphicData>
            </a:graphic>
          </wp:inline>
        </w:drawing>
      </w:r>
      <w:r w:rsidDel="00000000" w:rsidR="00000000" w:rsidRPr="00000000">
        <w:rPr>
          <w:rtl w:val="0"/>
        </w:rPr>
      </w:r>
    </w:p>
    <w:tbl>
      <w:tblPr>
        <w:tblStyle w:val="Table1"/>
        <w:tblW w:w="7245.0" w:type="dxa"/>
        <w:jc w:val="left"/>
        <w:tblInd w:w="100.0" w:type="pct"/>
        <w:tblBorders>
          <w:top w:color="888888" w:space="0" w:sz="6" w:val="single"/>
          <w:left w:color="888888" w:space="0" w:sz="6" w:val="single"/>
          <w:bottom w:color="888888" w:space="0" w:sz="6" w:val="single"/>
          <w:right w:color="888888" w:space="0" w:sz="6" w:val="single"/>
          <w:insideH w:color="888888" w:space="0" w:sz="6" w:val="single"/>
          <w:insideV w:color="888888" w:space="0" w:sz="6" w:val="single"/>
        </w:tblBorders>
        <w:tblLayout w:type="fixed"/>
        <w:tblLook w:val="0600"/>
      </w:tblPr>
      <w:tblGrid>
        <w:gridCol w:w="1895"/>
        <w:gridCol w:w="1070"/>
        <w:gridCol w:w="1070"/>
        <w:gridCol w:w="1070"/>
        <w:gridCol w:w="1070"/>
        <w:gridCol w:w="1070"/>
        <w:tblGridChange w:id="0">
          <w:tblGrid>
            <w:gridCol w:w="1895"/>
            <w:gridCol w:w="1070"/>
            <w:gridCol w:w="1070"/>
            <w:gridCol w:w="1070"/>
            <w:gridCol w:w="1070"/>
            <w:gridCol w:w="1070"/>
          </w:tblGrid>
        </w:tblGridChange>
      </w:tblGrid>
      <w:tr>
        <w:trPr>
          <w:trHeight w:val="560" w:hRule="atLeast"/>
        </w:trPr>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1D">
            <w:pPr>
              <w:rPr>
                <w:b w:val="1"/>
                <w:color w:val="444444"/>
                <w:sz w:val="20"/>
                <w:szCs w:val="20"/>
              </w:rPr>
            </w:pPr>
            <w:r w:rsidDel="00000000" w:rsidR="00000000" w:rsidRPr="00000000">
              <w:rPr>
                <w:b w:val="1"/>
                <w:color w:val="444444"/>
                <w:sz w:val="24"/>
                <w:szCs w:val="24"/>
                <w:rtl w:val="0"/>
              </w:rPr>
              <w:t xml:space="preserve">Articulo</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1E">
            <w:pPr>
              <w:rPr>
                <w:b w:val="1"/>
                <w:color w:val="444444"/>
                <w:sz w:val="20"/>
                <w:szCs w:val="20"/>
              </w:rPr>
            </w:pPr>
            <w:r w:rsidDel="00000000" w:rsidR="00000000" w:rsidRPr="00000000">
              <w:rPr>
                <w:b w:val="1"/>
                <w:color w:val="444444"/>
                <w:sz w:val="24"/>
                <w:szCs w:val="24"/>
                <w:rtl w:val="0"/>
              </w:rPr>
              <w:t xml:space="preserve"> 1</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1F">
            <w:pPr>
              <w:rPr>
                <w:b w:val="1"/>
                <w:color w:val="444444"/>
                <w:sz w:val="20"/>
                <w:szCs w:val="20"/>
              </w:rPr>
            </w:pPr>
            <w:r w:rsidDel="00000000" w:rsidR="00000000" w:rsidRPr="00000000">
              <w:rPr>
                <w:b w:val="1"/>
                <w:color w:val="444444"/>
                <w:sz w:val="24"/>
                <w:szCs w:val="24"/>
                <w:rtl w:val="0"/>
              </w:rPr>
              <w:t xml:space="preserve"> 2</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0">
            <w:pPr>
              <w:rPr>
                <w:b w:val="1"/>
                <w:color w:val="444444"/>
                <w:sz w:val="20"/>
                <w:szCs w:val="20"/>
              </w:rPr>
            </w:pPr>
            <w:r w:rsidDel="00000000" w:rsidR="00000000" w:rsidRPr="00000000">
              <w:rPr>
                <w:b w:val="1"/>
                <w:color w:val="444444"/>
                <w:sz w:val="24"/>
                <w:szCs w:val="24"/>
                <w:rtl w:val="0"/>
              </w:rPr>
              <w:t xml:space="preserve"> 3</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1">
            <w:pPr>
              <w:rPr>
                <w:b w:val="1"/>
                <w:color w:val="444444"/>
                <w:sz w:val="20"/>
                <w:szCs w:val="20"/>
              </w:rPr>
            </w:pPr>
            <w:r w:rsidDel="00000000" w:rsidR="00000000" w:rsidRPr="00000000">
              <w:rPr>
                <w:b w:val="1"/>
                <w:color w:val="444444"/>
                <w:sz w:val="24"/>
                <w:szCs w:val="24"/>
                <w:rtl w:val="0"/>
              </w:rPr>
              <w:t xml:space="preserve"> 4</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2">
            <w:pPr>
              <w:rPr>
                <w:b w:val="1"/>
                <w:color w:val="444444"/>
                <w:sz w:val="20"/>
                <w:szCs w:val="20"/>
              </w:rPr>
            </w:pPr>
            <w:r w:rsidDel="00000000" w:rsidR="00000000" w:rsidRPr="00000000">
              <w:rPr>
                <w:b w:val="1"/>
                <w:color w:val="444444"/>
                <w:sz w:val="24"/>
                <w:szCs w:val="24"/>
                <w:rtl w:val="0"/>
              </w:rPr>
              <w:t xml:space="preserve"> 5</w:t>
            </w:r>
            <w:r w:rsidDel="00000000" w:rsidR="00000000" w:rsidRPr="00000000">
              <w:rPr>
                <w:rtl w:val="0"/>
              </w:rPr>
            </w:r>
          </w:p>
        </w:tc>
      </w:tr>
      <w:tr>
        <w:trPr>
          <w:trHeight w:val="520" w:hRule="atLeast"/>
        </w:trPr>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3">
            <w:pPr>
              <w:rPr>
                <w:b w:val="1"/>
                <w:color w:val="444444"/>
                <w:sz w:val="20"/>
                <w:szCs w:val="20"/>
              </w:rPr>
            </w:pPr>
            <w:r w:rsidDel="00000000" w:rsidR="00000000" w:rsidRPr="00000000">
              <w:rPr>
                <w:b w:val="1"/>
                <w:color w:val="444444"/>
                <w:sz w:val="24"/>
                <w:szCs w:val="24"/>
                <w:rtl w:val="0"/>
              </w:rPr>
              <w:t xml:space="preserve">Peso</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4">
            <w:pPr>
              <w:rPr>
                <w:b w:val="1"/>
                <w:color w:val="444444"/>
                <w:sz w:val="20"/>
                <w:szCs w:val="20"/>
              </w:rPr>
            </w:pPr>
            <w:r w:rsidDel="00000000" w:rsidR="00000000" w:rsidRPr="00000000">
              <w:rPr>
                <w:b w:val="1"/>
                <w:color w:val="444444"/>
                <w:sz w:val="24"/>
                <w:szCs w:val="24"/>
                <w:rtl w:val="0"/>
              </w:rPr>
              <w:t xml:space="preserve">42</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5">
            <w:pPr>
              <w:rPr>
                <w:b w:val="1"/>
                <w:color w:val="444444"/>
                <w:sz w:val="20"/>
                <w:szCs w:val="20"/>
              </w:rPr>
            </w:pPr>
            <w:r w:rsidDel="00000000" w:rsidR="00000000" w:rsidRPr="00000000">
              <w:rPr>
                <w:b w:val="1"/>
                <w:color w:val="444444"/>
                <w:sz w:val="24"/>
                <w:szCs w:val="24"/>
                <w:rtl w:val="0"/>
              </w:rPr>
              <w:t xml:space="preserve">23 </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6">
            <w:pPr>
              <w:rPr>
                <w:b w:val="1"/>
                <w:color w:val="444444"/>
                <w:sz w:val="20"/>
                <w:szCs w:val="20"/>
              </w:rPr>
            </w:pPr>
            <w:r w:rsidDel="00000000" w:rsidR="00000000" w:rsidRPr="00000000">
              <w:rPr>
                <w:b w:val="1"/>
                <w:color w:val="444444"/>
                <w:sz w:val="24"/>
                <w:szCs w:val="24"/>
                <w:rtl w:val="0"/>
              </w:rPr>
              <w:t xml:space="preserve">21 </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7">
            <w:pPr>
              <w:rPr>
                <w:b w:val="1"/>
                <w:color w:val="444444"/>
                <w:sz w:val="20"/>
                <w:szCs w:val="20"/>
              </w:rPr>
            </w:pPr>
            <w:r w:rsidDel="00000000" w:rsidR="00000000" w:rsidRPr="00000000">
              <w:rPr>
                <w:b w:val="1"/>
                <w:color w:val="444444"/>
                <w:sz w:val="24"/>
                <w:szCs w:val="24"/>
                <w:rtl w:val="0"/>
              </w:rPr>
              <w:t xml:space="preserve">15 </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8">
            <w:pPr>
              <w:rPr>
                <w:b w:val="1"/>
                <w:color w:val="444444"/>
                <w:sz w:val="20"/>
                <w:szCs w:val="20"/>
              </w:rPr>
            </w:pPr>
            <w:r w:rsidDel="00000000" w:rsidR="00000000" w:rsidRPr="00000000">
              <w:rPr>
                <w:b w:val="1"/>
                <w:color w:val="444444"/>
                <w:sz w:val="24"/>
                <w:szCs w:val="24"/>
                <w:rtl w:val="0"/>
              </w:rPr>
              <w:t xml:space="preserve">7 </w:t>
            </w:r>
            <w:r w:rsidDel="00000000" w:rsidR="00000000" w:rsidRPr="00000000">
              <w:rPr>
                <w:rtl w:val="0"/>
              </w:rPr>
            </w:r>
          </w:p>
        </w:tc>
      </w:tr>
      <w:tr>
        <w:trPr>
          <w:trHeight w:val="540" w:hRule="atLeast"/>
        </w:trPr>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9">
            <w:pPr>
              <w:rPr>
                <w:b w:val="1"/>
                <w:color w:val="444444"/>
                <w:sz w:val="20"/>
                <w:szCs w:val="20"/>
              </w:rPr>
            </w:pPr>
            <w:r w:rsidDel="00000000" w:rsidR="00000000" w:rsidRPr="00000000">
              <w:rPr>
                <w:b w:val="1"/>
                <w:color w:val="444444"/>
                <w:sz w:val="24"/>
                <w:szCs w:val="24"/>
                <w:rtl w:val="0"/>
              </w:rPr>
              <w:t xml:space="preserve">Valor</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A">
            <w:pPr>
              <w:rPr>
                <w:b w:val="1"/>
                <w:color w:val="444444"/>
                <w:sz w:val="20"/>
                <w:szCs w:val="20"/>
              </w:rPr>
            </w:pPr>
            <w:r w:rsidDel="00000000" w:rsidR="00000000" w:rsidRPr="00000000">
              <w:rPr>
                <w:b w:val="1"/>
                <w:color w:val="444444"/>
                <w:sz w:val="24"/>
                <w:szCs w:val="24"/>
                <w:rtl w:val="0"/>
              </w:rPr>
              <w:t xml:space="preserve">100 </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B">
            <w:pPr>
              <w:rPr>
                <w:b w:val="1"/>
                <w:color w:val="444444"/>
                <w:sz w:val="20"/>
                <w:szCs w:val="20"/>
              </w:rPr>
            </w:pPr>
            <w:r w:rsidDel="00000000" w:rsidR="00000000" w:rsidRPr="00000000">
              <w:rPr>
                <w:b w:val="1"/>
                <w:color w:val="444444"/>
                <w:sz w:val="24"/>
                <w:szCs w:val="24"/>
                <w:rtl w:val="0"/>
              </w:rPr>
              <w:t xml:space="preserve">60 </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C">
            <w:pPr>
              <w:rPr>
                <w:b w:val="1"/>
                <w:color w:val="444444"/>
                <w:sz w:val="20"/>
                <w:szCs w:val="20"/>
              </w:rPr>
            </w:pPr>
            <w:r w:rsidDel="00000000" w:rsidR="00000000" w:rsidRPr="00000000">
              <w:rPr>
                <w:b w:val="1"/>
                <w:color w:val="444444"/>
                <w:sz w:val="24"/>
                <w:szCs w:val="24"/>
                <w:rtl w:val="0"/>
              </w:rPr>
              <w:t xml:space="preserve">70 </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D">
            <w:pPr>
              <w:rPr>
                <w:b w:val="1"/>
                <w:color w:val="444444"/>
                <w:sz w:val="20"/>
                <w:szCs w:val="20"/>
              </w:rPr>
            </w:pPr>
            <w:r w:rsidDel="00000000" w:rsidR="00000000" w:rsidRPr="00000000">
              <w:rPr>
                <w:b w:val="1"/>
                <w:color w:val="444444"/>
                <w:sz w:val="24"/>
                <w:szCs w:val="24"/>
                <w:rtl w:val="0"/>
              </w:rPr>
              <w:t xml:space="preserve">15 </w:t>
            </w:r>
            <w:r w:rsidDel="00000000" w:rsidR="00000000" w:rsidRPr="00000000">
              <w:rPr>
                <w:rtl w:val="0"/>
              </w:rPr>
            </w:r>
          </w:p>
        </w:tc>
        <w:tc>
          <w:tcPr>
            <w:tcBorders>
              <w:top w:color="888888" w:space="0" w:sz="6" w:val="single"/>
              <w:left w:color="888888" w:space="0" w:sz="6" w:val="single"/>
              <w:bottom w:color="888888" w:space="0" w:sz="6" w:val="single"/>
              <w:right w:color="888888" w:space="0" w:sz="6" w:val="single"/>
            </w:tcBorders>
            <w:tcMar>
              <w:top w:w="100.0" w:type="dxa"/>
              <w:left w:w="100.0" w:type="dxa"/>
              <w:bottom w:w="100.0" w:type="dxa"/>
              <w:right w:w="100.0" w:type="dxa"/>
            </w:tcMar>
            <w:vAlign w:val="top"/>
          </w:tcPr>
          <w:p w:rsidR="00000000" w:rsidDel="00000000" w:rsidP="00000000" w:rsidRDefault="00000000" w:rsidRPr="00000000" w14:paraId="0000002E">
            <w:pPr>
              <w:rPr>
                <w:b w:val="1"/>
                <w:color w:val="444444"/>
                <w:sz w:val="20"/>
                <w:szCs w:val="20"/>
              </w:rPr>
            </w:pPr>
            <w:r w:rsidDel="00000000" w:rsidR="00000000" w:rsidRPr="00000000">
              <w:rPr>
                <w:b w:val="1"/>
                <w:color w:val="444444"/>
                <w:sz w:val="24"/>
                <w:szCs w:val="24"/>
                <w:rtl w:val="0"/>
              </w:rPr>
              <w:t xml:space="preserve">15 </w:t>
            </w:r>
            <w:r w:rsidDel="00000000" w:rsidR="00000000" w:rsidRPr="00000000">
              <w:rPr>
                <w:rtl w:val="0"/>
              </w:rPr>
            </w:r>
          </w:p>
        </w:tc>
      </w:tr>
    </w:tbl>
    <w:p w:rsidR="00000000" w:rsidDel="00000000" w:rsidP="00000000" w:rsidRDefault="00000000" w:rsidRPr="00000000" w14:paraId="0000002F">
      <w:pPr>
        <w:shd w:fill="ffffff" w:val="clear"/>
        <w:rPr>
          <w:b w:val="1"/>
          <w:color w:val="444444"/>
          <w:sz w:val="20"/>
          <w:szCs w:val="20"/>
        </w:rPr>
      </w:pPr>
      <w:r w:rsidDel="00000000" w:rsidR="00000000" w:rsidRPr="00000000">
        <w:rPr>
          <w:rtl w:val="0"/>
        </w:rPr>
      </w:r>
    </w:p>
    <w:p w:rsidR="00000000" w:rsidDel="00000000" w:rsidP="00000000" w:rsidRDefault="00000000" w:rsidRPr="00000000" w14:paraId="00000030">
      <w:pPr>
        <w:shd w:fill="ffffff" w:val="clear"/>
        <w:rPr>
          <w:b w:val="1"/>
          <w:color w:val="444444"/>
          <w:sz w:val="28"/>
          <w:szCs w:val="28"/>
        </w:rPr>
      </w:pPr>
      <w:r w:rsidDel="00000000" w:rsidR="00000000" w:rsidRPr="00000000">
        <w:rPr>
          <w:b w:val="1"/>
          <w:color w:val="444444"/>
          <w:sz w:val="28"/>
          <w:szCs w:val="28"/>
          <w:rtl w:val="0"/>
        </w:rPr>
        <w:t xml:space="preserve">Planteamiento</w:t>
      </w:r>
    </w:p>
    <w:p w:rsidR="00000000" w:rsidDel="00000000" w:rsidP="00000000" w:rsidRDefault="00000000" w:rsidRPr="00000000" w14:paraId="00000031">
      <w:pPr>
        <w:shd w:fill="ffffff" w:val="clear"/>
        <w:rPr>
          <w:b w:val="1"/>
          <w:color w:val="444444"/>
          <w:sz w:val="28"/>
          <w:szCs w:val="28"/>
        </w:rPr>
      </w:pPr>
      <w:r w:rsidDel="00000000" w:rsidR="00000000" w:rsidRPr="00000000">
        <w:rPr>
          <w:rtl w:val="0"/>
        </w:rPr>
      </w:r>
    </w:p>
    <w:p w:rsidR="00000000" w:rsidDel="00000000" w:rsidP="00000000" w:rsidRDefault="00000000" w:rsidRPr="00000000" w14:paraId="00000032">
      <w:pPr>
        <w:shd w:fill="ffffff" w:val="clear"/>
        <w:rPr>
          <w:color w:val="444444"/>
          <w:sz w:val="24"/>
          <w:szCs w:val="24"/>
        </w:rPr>
      </w:pPr>
      <w:r w:rsidDel="00000000" w:rsidR="00000000" w:rsidRPr="00000000">
        <w:rPr>
          <w:color w:val="444444"/>
          <w:sz w:val="24"/>
          <w:szCs w:val="24"/>
          <w:rtl w:val="0"/>
        </w:rPr>
        <w:t xml:space="preserve">Puesto que el modelo es binario, la variable puede tomar solo dos posibles valores:</w:t>
      </w:r>
    </w:p>
    <w:p w:rsidR="00000000" w:rsidDel="00000000" w:rsidP="00000000" w:rsidRDefault="00000000" w:rsidRPr="00000000" w14:paraId="00000033">
      <w:pPr>
        <w:shd w:fill="ffffff" w:val="clear"/>
        <w:rPr>
          <w:color w:val="444444"/>
          <w:sz w:val="24"/>
          <w:szCs w:val="24"/>
        </w:rPr>
      </w:pPr>
      <w:r w:rsidDel="00000000" w:rsidR="00000000" w:rsidRPr="00000000">
        <w:rPr>
          <w:color w:val="444444"/>
          <w:sz w:val="24"/>
          <w:szCs w:val="24"/>
          <w:rtl w:val="0"/>
        </w:rPr>
        <w:t xml:space="preserve">Xi = 0 no se lleva el articulo i, 1 sí se lleva el articulo i.</w:t>
      </w:r>
    </w:p>
    <w:p w:rsidR="00000000" w:rsidDel="00000000" w:rsidP="00000000" w:rsidRDefault="00000000" w:rsidRPr="00000000" w14:paraId="00000034">
      <w:pPr>
        <w:shd w:fill="ffffff" w:val="clear"/>
        <w:rPr>
          <w:color w:val="666666"/>
          <w:sz w:val="24"/>
          <w:szCs w:val="24"/>
        </w:rPr>
      </w:pPr>
      <w:r w:rsidDel="00000000" w:rsidR="00000000" w:rsidRPr="00000000">
        <w:rPr>
          <w:rtl w:val="0"/>
        </w:rPr>
      </w:r>
    </w:p>
    <w:p w:rsidR="00000000" w:rsidDel="00000000" w:rsidP="00000000" w:rsidRDefault="00000000" w:rsidRPr="00000000" w14:paraId="00000035">
      <w:pPr>
        <w:shd w:fill="ffffff" w:val="clear"/>
        <w:spacing w:line="288" w:lineRule="auto"/>
        <w:rPr>
          <w:color w:val="444444"/>
          <w:sz w:val="24"/>
          <w:szCs w:val="24"/>
        </w:rPr>
      </w:pPr>
      <w:r w:rsidDel="00000000" w:rsidR="00000000" w:rsidRPr="00000000">
        <w:rPr>
          <w:b w:val="1"/>
          <w:color w:val="444444"/>
          <w:sz w:val="24"/>
          <w:szCs w:val="24"/>
          <w:rtl w:val="0"/>
        </w:rPr>
        <w:t xml:space="preserve">Max Z= </w:t>
      </w:r>
      <w:r w:rsidDel="00000000" w:rsidR="00000000" w:rsidRPr="00000000">
        <w:rPr>
          <w:color w:val="444444"/>
          <w:sz w:val="24"/>
          <w:szCs w:val="24"/>
          <w:rtl w:val="0"/>
        </w:rPr>
        <w:t xml:space="preserve">100X1 + 60X2 + 70 X 3 + 15X4 + 15X5</w:t>
      </w:r>
    </w:p>
    <w:p w:rsidR="00000000" w:rsidDel="00000000" w:rsidP="00000000" w:rsidRDefault="00000000" w:rsidRPr="00000000" w14:paraId="00000036">
      <w:pPr>
        <w:shd w:fill="ffffff" w:val="clear"/>
        <w:spacing w:line="288" w:lineRule="auto"/>
        <w:rPr>
          <w:color w:val="444444"/>
          <w:sz w:val="24"/>
          <w:szCs w:val="24"/>
        </w:rPr>
      </w:pPr>
      <w:r w:rsidDel="00000000" w:rsidR="00000000" w:rsidRPr="00000000">
        <w:rPr>
          <w:rtl w:val="0"/>
        </w:rPr>
      </w:r>
    </w:p>
    <w:p w:rsidR="00000000" w:rsidDel="00000000" w:rsidP="00000000" w:rsidRDefault="00000000" w:rsidRPr="00000000" w14:paraId="00000037">
      <w:pPr>
        <w:shd w:fill="ffffff" w:val="clear"/>
        <w:spacing w:line="288" w:lineRule="auto"/>
        <w:rPr>
          <w:color w:val="444444"/>
          <w:sz w:val="24"/>
          <w:szCs w:val="24"/>
        </w:rPr>
      </w:pPr>
      <w:r w:rsidDel="00000000" w:rsidR="00000000" w:rsidRPr="00000000">
        <w:rPr>
          <w:color w:val="444444"/>
          <w:sz w:val="24"/>
          <w:szCs w:val="24"/>
          <w:rtl w:val="0"/>
        </w:rPr>
        <w:t xml:space="preserve">    s.a.</w:t>
      </w:r>
    </w:p>
    <w:p w:rsidR="00000000" w:rsidDel="00000000" w:rsidP="00000000" w:rsidRDefault="00000000" w:rsidRPr="00000000" w14:paraId="00000038">
      <w:pPr>
        <w:shd w:fill="ffffff" w:val="clear"/>
        <w:spacing w:line="288" w:lineRule="auto"/>
        <w:rPr>
          <w:color w:val="444444"/>
          <w:sz w:val="24"/>
          <w:szCs w:val="24"/>
        </w:rPr>
      </w:pPr>
      <w:r w:rsidDel="00000000" w:rsidR="00000000" w:rsidRPr="00000000">
        <w:rPr>
          <w:rtl w:val="0"/>
        </w:rPr>
      </w:r>
    </w:p>
    <w:p w:rsidR="00000000" w:rsidDel="00000000" w:rsidP="00000000" w:rsidRDefault="00000000" w:rsidRPr="00000000" w14:paraId="00000039">
      <w:pPr>
        <w:shd w:fill="ffffff" w:val="clear"/>
        <w:spacing w:line="288" w:lineRule="auto"/>
        <w:rPr>
          <w:color w:val="444444"/>
          <w:sz w:val="24"/>
          <w:szCs w:val="24"/>
        </w:rPr>
      </w:pPr>
      <w:r w:rsidDel="00000000" w:rsidR="00000000" w:rsidRPr="00000000">
        <w:rPr>
          <w:color w:val="444444"/>
          <w:sz w:val="24"/>
          <w:szCs w:val="24"/>
          <w:rtl w:val="0"/>
        </w:rPr>
        <w:t xml:space="preserve">   </w:t>
        <w:tab/>
        <w:t xml:space="preserve"> 42X1 + 23X2 + 21X3 + 15X4 + 7X6 &lt;= 60</w:t>
      </w:r>
    </w:p>
    <w:p w:rsidR="00000000" w:rsidDel="00000000" w:rsidP="00000000" w:rsidRDefault="00000000" w:rsidRPr="00000000" w14:paraId="0000003A">
      <w:pPr>
        <w:shd w:fill="ffffff" w:val="clear"/>
        <w:spacing w:line="288" w:lineRule="auto"/>
        <w:rPr>
          <w:color w:val="444444"/>
          <w:sz w:val="24"/>
          <w:szCs w:val="24"/>
        </w:rPr>
      </w:pPr>
      <w:r w:rsidDel="00000000" w:rsidR="00000000" w:rsidRPr="00000000">
        <w:rPr>
          <w:rtl w:val="0"/>
        </w:rPr>
      </w:r>
    </w:p>
    <w:p w:rsidR="00000000" w:rsidDel="00000000" w:rsidP="00000000" w:rsidRDefault="00000000" w:rsidRPr="00000000" w14:paraId="0000003B">
      <w:pPr>
        <w:shd w:fill="ffffff" w:val="clear"/>
        <w:spacing w:line="288" w:lineRule="auto"/>
        <w:rPr>
          <w:color w:val="444444"/>
          <w:sz w:val="24"/>
          <w:szCs w:val="24"/>
        </w:rPr>
      </w:pPr>
      <w:r w:rsidDel="00000000" w:rsidR="00000000" w:rsidRPr="00000000">
        <w:rPr>
          <w:rFonts w:ascii="Arial Unicode MS" w:cs="Arial Unicode MS" w:eastAsia="Arial Unicode MS" w:hAnsi="Arial Unicode MS"/>
          <w:color w:val="444444"/>
          <w:sz w:val="24"/>
          <w:szCs w:val="24"/>
          <w:rtl w:val="0"/>
        </w:rPr>
        <w:t xml:space="preserve">   </w:t>
        <w:tab/>
        <w:t xml:space="preserve"> Xi ∈ {0,1}</w:t>
      </w:r>
    </w:p>
    <w:p w:rsidR="00000000" w:rsidDel="00000000" w:rsidP="00000000" w:rsidRDefault="00000000" w:rsidRPr="00000000" w14:paraId="0000003C">
      <w:pPr>
        <w:shd w:fill="ffffff" w:val="clear"/>
        <w:spacing w:line="288" w:lineRule="auto"/>
        <w:rPr>
          <w:color w:val="444444"/>
          <w:sz w:val="24"/>
          <w:szCs w:val="24"/>
        </w:rPr>
      </w:pPr>
      <w:r w:rsidDel="00000000" w:rsidR="00000000" w:rsidRPr="00000000">
        <w:rPr>
          <w:rtl w:val="0"/>
        </w:rPr>
      </w:r>
    </w:p>
    <w:p w:rsidR="00000000" w:rsidDel="00000000" w:rsidP="00000000" w:rsidRDefault="00000000" w:rsidRPr="00000000" w14:paraId="0000003D">
      <w:pPr>
        <w:shd w:fill="ffffff" w:val="clear"/>
        <w:spacing w:line="288" w:lineRule="auto"/>
        <w:rPr>
          <w:color w:val="444444"/>
          <w:sz w:val="24"/>
          <w:szCs w:val="24"/>
        </w:rPr>
      </w:pPr>
      <w:r w:rsidDel="00000000" w:rsidR="00000000" w:rsidRPr="00000000">
        <w:rPr>
          <w:rtl w:val="0"/>
        </w:rPr>
      </w:r>
    </w:p>
    <w:p w:rsidR="00000000" w:rsidDel="00000000" w:rsidP="00000000" w:rsidRDefault="00000000" w:rsidRPr="00000000" w14:paraId="0000003E">
      <w:pPr>
        <w:shd w:fill="ffffff" w:val="clear"/>
        <w:spacing w:line="288" w:lineRule="auto"/>
        <w:rPr>
          <w:b w:val="1"/>
          <w:color w:val="444444"/>
          <w:sz w:val="28"/>
          <w:szCs w:val="28"/>
        </w:rPr>
      </w:pPr>
      <w:r w:rsidDel="00000000" w:rsidR="00000000" w:rsidRPr="00000000">
        <w:rPr>
          <w:b w:val="1"/>
          <w:color w:val="444444"/>
          <w:sz w:val="28"/>
          <w:szCs w:val="28"/>
          <w:rtl w:val="0"/>
        </w:rPr>
        <w:t xml:space="preserve">Solución</w:t>
      </w:r>
    </w:p>
    <w:p w:rsidR="00000000" w:rsidDel="00000000" w:rsidP="00000000" w:rsidRDefault="00000000" w:rsidRPr="00000000" w14:paraId="0000003F">
      <w:pPr>
        <w:shd w:fill="ffffff" w:val="clear"/>
        <w:spacing w:line="288" w:lineRule="auto"/>
        <w:rPr>
          <w:b w:val="1"/>
          <w:color w:val="444444"/>
          <w:sz w:val="28"/>
          <w:szCs w:val="28"/>
        </w:rPr>
      </w:pPr>
      <w:r w:rsidDel="00000000" w:rsidR="00000000" w:rsidRPr="00000000">
        <w:rPr>
          <w:rtl w:val="0"/>
        </w:rPr>
      </w:r>
    </w:p>
    <w:p w:rsidR="00000000" w:rsidDel="00000000" w:rsidP="00000000" w:rsidRDefault="00000000" w:rsidRPr="00000000" w14:paraId="00000040">
      <w:pPr>
        <w:shd w:fill="ffffff" w:val="clear"/>
        <w:spacing w:line="288" w:lineRule="auto"/>
        <w:rPr>
          <w:color w:val="444444"/>
          <w:sz w:val="24"/>
          <w:szCs w:val="24"/>
        </w:rPr>
      </w:pPr>
      <w:r w:rsidDel="00000000" w:rsidR="00000000" w:rsidRPr="00000000">
        <w:rPr>
          <w:color w:val="444444"/>
          <w:sz w:val="24"/>
          <w:szCs w:val="24"/>
          <w:rtl w:val="0"/>
        </w:rPr>
        <w:t xml:space="preserve">Z = 145</w:t>
      </w:r>
    </w:p>
    <w:p w:rsidR="00000000" w:rsidDel="00000000" w:rsidP="00000000" w:rsidRDefault="00000000" w:rsidRPr="00000000" w14:paraId="00000041">
      <w:pPr>
        <w:shd w:fill="ffffff" w:val="clear"/>
        <w:spacing w:line="288" w:lineRule="auto"/>
        <w:rPr>
          <w:color w:val="444444"/>
          <w:sz w:val="24"/>
          <w:szCs w:val="24"/>
        </w:rPr>
      </w:pPr>
      <w:r w:rsidDel="00000000" w:rsidR="00000000" w:rsidRPr="00000000">
        <w:rPr>
          <w:color w:val="444444"/>
          <w:sz w:val="24"/>
          <w:szCs w:val="24"/>
          <w:rtl w:val="0"/>
        </w:rPr>
        <w:t xml:space="preserve">X1 = 0</w:t>
      </w:r>
    </w:p>
    <w:p w:rsidR="00000000" w:rsidDel="00000000" w:rsidP="00000000" w:rsidRDefault="00000000" w:rsidRPr="00000000" w14:paraId="00000042">
      <w:pPr>
        <w:shd w:fill="ffffff" w:val="clear"/>
        <w:spacing w:line="288" w:lineRule="auto"/>
        <w:rPr>
          <w:color w:val="444444"/>
          <w:sz w:val="24"/>
          <w:szCs w:val="24"/>
        </w:rPr>
      </w:pPr>
      <w:r w:rsidDel="00000000" w:rsidR="00000000" w:rsidRPr="00000000">
        <w:rPr>
          <w:color w:val="444444"/>
          <w:sz w:val="24"/>
          <w:szCs w:val="24"/>
          <w:rtl w:val="0"/>
        </w:rPr>
        <w:t xml:space="preserve">X2 = 1</w:t>
      </w:r>
    </w:p>
    <w:p w:rsidR="00000000" w:rsidDel="00000000" w:rsidP="00000000" w:rsidRDefault="00000000" w:rsidRPr="00000000" w14:paraId="00000043">
      <w:pPr>
        <w:shd w:fill="ffffff" w:val="clear"/>
        <w:spacing w:line="288" w:lineRule="auto"/>
        <w:rPr>
          <w:color w:val="444444"/>
          <w:sz w:val="24"/>
          <w:szCs w:val="24"/>
        </w:rPr>
      </w:pPr>
      <w:r w:rsidDel="00000000" w:rsidR="00000000" w:rsidRPr="00000000">
        <w:rPr>
          <w:color w:val="444444"/>
          <w:sz w:val="24"/>
          <w:szCs w:val="24"/>
          <w:rtl w:val="0"/>
        </w:rPr>
        <w:t xml:space="preserve">X3 = 1</w:t>
      </w:r>
    </w:p>
    <w:p w:rsidR="00000000" w:rsidDel="00000000" w:rsidP="00000000" w:rsidRDefault="00000000" w:rsidRPr="00000000" w14:paraId="00000044">
      <w:pPr>
        <w:shd w:fill="ffffff" w:val="clear"/>
        <w:spacing w:line="288" w:lineRule="auto"/>
        <w:rPr>
          <w:color w:val="444444"/>
          <w:sz w:val="24"/>
          <w:szCs w:val="24"/>
        </w:rPr>
      </w:pPr>
      <w:r w:rsidDel="00000000" w:rsidR="00000000" w:rsidRPr="00000000">
        <w:rPr>
          <w:color w:val="444444"/>
          <w:sz w:val="24"/>
          <w:szCs w:val="24"/>
          <w:rtl w:val="0"/>
        </w:rPr>
        <w:t xml:space="preserve">X4 = 1</w:t>
      </w:r>
    </w:p>
    <w:p w:rsidR="00000000" w:rsidDel="00000000" w:rsidP="00000000" w:rsidRDefault="00000000" w:rsidRPr="00000000" w14:paraId="00000045">
      <w:pPr>
        <w:shd w:fill="ffffff" w:val="clear"/>
        <w:spacing w:line="288" w:lineRule="auto"/>
        <w:rPr>
          <w:color w:val="444444"/>
          <w:sz w:val="24"/>
          <w:szCs w:val="24"/>
        </w:rPr>
      </w:pPr>
      <w:r w:rsidDel="00000000" w:rsidR="00000000" w:rsidRPr="00000000">
        <w:rPr>
          <w:color w:val="444444"/>
          <w:sz w:val="24"/>
          <w:szCs w:val="24"/>
          <w:rtl w:val="0"/>
        </w:rPr>
        <w:t xml:space="preserve">X5 = 0</w:t>
      </w:r>
    </w:p>
    <w:p w:rsidR="00000000" w:rsidDel="00000000" w:rsidP="00000000" w:rsidRDefault="00000000" w:rsidRPr="00000000" w14:paraId="00000046">
      <w:pPr>
        <w:shd w:fill="ffffff" w:val="clear"/>
        <w:rPr>
          <w:color w:val="444444"/>
          <w:sz w:val="24"/>
          <w:szCs w:val="24"/>
        </w:rPr>
      </w:pPr>
      <w:r w:rsidDel="00000000" w:rsidR="00000000" w:rsidRPr="00000000">
        <w:rPr>
          <w:rtl w:val="0"/>
        </w:rPr>
      </w:r>
    </w:p>
    <w:p w:rsidR="00000000" w:rsidDel="00000000" w:rsidP="00000000" w:rsidRDefault="00000000" w:rsidRPr="00000000" w14:paraId="00000047">
      <w:pPr>
        <w:shd w:fill="ffffff" w:val="clear"/>
        <w:rPr>
          <w:b w:val="1"/>
          <w:color w:val="444444"/>
          <w:sz w:val="28"/>
          <w:szCs w:val="28"/>
        </w:rPr>
      </w:pPr>
      <w:r w:rsidDel="00000000" w:rsidR="00000000" w:rsidRPr="00000000">
        <w:rPr>
          <w:b w:val="1"/>
          <w:color w:val="444444"/>
          <w:sz w:val="28"/>
          <w:szCs w:val="28"/>
          <w:rtl w:val="0"/>
        </w:rPr>
        <w:t xml:space="preserve">Interpretación</w:t>
      </w:r>
    </w:p>
    <w:p w:rsidR="00000000" w:rsidDel="00000000" w:rsidP="00000000" w:rsidRDefault="00000000" w:rsidRPr="00000000" w14:paraId="00000048">
      <w:pPr>
        <w:shd w:fill="ffffff" w:val="clear"/>
        <w:rPr>
          <w:b w:val="1"/>
          <w:color w:val="444444"/>
          <w:sz w:val="28"/>
          <w:szCs w:val="28"/>
        </w:rPr>
      </w:pPr>
      <w:r w:rsidDel="00000000" w:rsidR="00000000" w:rsidRPr="00000000">
        <w:rPr>
          <w:rtl w:val="0"/>
        </w:rPr>
      </w:r>
    </w:p>
    <w:p w:rsidR="00000000" w:rsidDel="00000000" w:rsidP="00000000" w:rsidRDefault="00000000" w:rsidRPr="00000000" w14:paraId="00000049">
      <w:pPr>
        <w:shd w:fill="ffffff" w:val="clear"/>
        <w:rPr>
          <w:color w:val="444444"/>
          <w:sz w:val="24"/>
          <w:szCs w:val="24"/>
        </w:rPr>
      </w:pPr>
      <w:r w:rsidDel="00000000" w:rsidR="00000000" w:rsidRPr="00000000">
        <w:rPr>
          <w:color w:val="444444"/>
          <w:sz w:val="24"/>
          <w:szCs w:val="24"/>
          <w:rtl w:val="0"/>
        </w:rPr>
        <w:t xml:space="preserve">El que alguna variable de el valor de 1, significa que nos llevamos en la mochila el articulo. En este caso nos llevamos los artículos 2, 3 y 4. El valor de Z nos indica el beneficio de llevar los tres artículos. Por ultimo, de acuerdo con la restricción, no sobrepasamos el peso permitido.  </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Capturas del  resultado del código con artículos aleatorios:</w:t>
      </w:r>
    </w:p>
    <w:p w:rsidR="00000000" w:rsidDel="00000000" w:rsidP="00000000" w:rsidRDefault="00000000" w:rsidRPr="00000000" w14:paraId="00000050">
      <w:pPr>
        <w:rPr>
          <w:b w:val="1"/>
          <w:sz w:val="24"/>
          <w:szCs w:val="24"/>
        </w:rPr>
      </w:pPr>
      <w:r w:rsidDel="00000000" w:rsidR="00000000" w:rsidRPr="00000000">
        <w:rPr>
          <w:b w:val="1"/>
          <w:sz w:val="24"/>
          <w:szCs w:val="24"/>
        </w:rPr>
        <w:drawing>
          <wp:inline distB="114300" distT="114300" distL="114300" distR="114300">
            <wp:extent cx="5734050" cy="1181100"/>
            <wp:effectExtent b="0" l="0" r="0" t="0"/>
            <wp:docPr id="5" name="image4.png"/>
            <a:graphic>
              <a:graphicData uri="http://schemas.openxmlformats.org/drawingml/2006/picture">
                <pic:pic>
                  <pic:nvPicPr>
                    <pic:cNvPr id="0" name="image4.png"/>
                    <pic:cNvPicPr preferRelativeResize="0"/>
                  </pic:nvPicPr>
                  <pic:blipFill>
                    <a:blip r:embed="rId9"/>
                    <a:srcRect b="0" l="0" r="0" t="63421"/>
                    <a:stretch>
                      <a:fillRect/>
                    </a:stretch>
                  </pic:blipFill>
                  <pic:spPr>
                    <a:xfrm>
                      <a:off x="0" y="0"/>
                      <a:ext cx="5734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Pr>
        <w:drawing>
          <wp:inline distB="114300" distT="114300" distL="114300" distR="114300">
            <wp:extent cx="5734050" cy="1209675"/>
            <wp:effectExtent b="0" l="0" r="0" t="0"/>
            <wp:docPr id="6" name="image1.png"/>
            <a:graphic>
              <a:graphicData uri="http://schemas.openxmlformats.org/drawingml/2006/picture">
                <pic:pic>
                  <pic:nvPicPr>
                    <pic:cNvPr id="0" name="image1.png"/>
                    <pic:cNvPicPr preferRelativeResize="0"/>
                  </pic:nvPicPr>
                  <pic:blipFill>
                    <a:blip r:embed="rId10"/>
                    <a:srcRect b="0" l="0" r="0" t="62536"/>
                    <a:stretch>
                      <a:fillRect/>
                    </a:stretch>
                  </pic:blipFill>
                  <pic:spPr>
                    <a:xfrm>
                      <a:off x="0" y="0"/>
                      <a:ext cx="57340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Pr>
        <w:drawing>
          <wp:inline distB="114300" distT="114300" distL="114300" distR="114300">
            <wp:extent cx="5734050" cy="1123950"/>
            <wp:effectExtent b="0" l="0" r="0" t="0"/>
            <wp:docPr id="2" name="image2.png"/>
            <a:graphic>
              <a:graphicData uri="http://schemas.openxmlformats.org/drawingml/2006/picture">
                <pic:pic>
                  <pic:nvPicPr>
                    <pic:cNvPr id="0" name="image2.png"/>
                    <pic:cNvPicPr preferRelativeResize="0"/>
                  </pic:nvPicPr>
                  <pic:blipFill>
                    <a:blip r:embed="rId11"/>
                    <a:srcRect b="0" l="0" r="0" t="65191"/>
                    <a:stretch>
                      <a:fillRect/>
                    </a:stretch>
                  </pic:blipFill>
                  <pic:spPr>
                    <a:xfrm>
                      <a:off x="0" y="0"/>
                      <a:ext cx="5734050" cy="112395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