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10.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embeddings/Microsoft_Visio___7.vsdx" ContentType="application/vnd.ms-visio.drawing"/>
  <Override PartName="/word/embeddings/Microsoft_Visio___8.vsdx" ContentType="application/vnd.ms-visio.drawing"/>
  <Override PartName="/word/embeddings/Microsoft_Visio___9.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0" w:beforeLines="100" w:line="360" w:lineRule="auto"/>
        <w:jc w:val="center"/>
      </w:pPr>
      <w:r>
        <w:rPr>
          <w:sz w:val="140"/>
          <w:szCs w:val="140"/>
        </w:rPr>
        <w:drawing>
          <wp:inline distT="0" distB="0" distL="114300" distR="114300">
            <wp:extent cx="3757930" cy="1118870"/>
            <wp:effectExtent l="0" t="0" r="13970" b="5080"/>
            <wp:docPr id="1"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1"/>
                    <pic:cNvPicPr>
                      <a:picLocks noChangeAspect="1"/>
                    </pic:cNvPicPr>
                  </pic:nvPicPr>
                  <pic:blipFill>
                    <a:blip r:embed="rId9"/>
                    <a:stretch>
                      <a:fillRect/>
                    </a:stretch>
                  </pic:blipFill>
                  <pic:spPr>
                    <a:xfrm>
                      <a:off x="0" y="0"/>
                      <a:ext cx="3757930" cy="1118870"/>
                    </a:xfrm>
                    <a:prstGeom prst="rect">
                      <a:avLst/>
                    </a:prstGeom>
                    <a:noFill/>
                    <a:ln>
                      <a:noFill/>
                    </a:ln>
                  </pic:spPr>
                </pic:pic>
              </a:graphicData>
            </a:graphic>
          </wp:inline>
        </w:drawing>
      </w:r>
      <w:r>
        <w:rPr>
          <w:rFonts w:hint="eastAsia"/>
        </w:rPr>
        <w:t xml:space="preserve">  </w:t>
      </w:r>
    </w:p>
    <w:p>
      <w:pPr>
        <w:jc w:val="center"/>
        <w:rPr>
          <w:rFonts w:ascii="楷体_GB2312" w:eastAsia="楷体_GB2312"/>
          <w:b/>
          <w:sz w:val="44"/>
          <w:szCs w:val="44"/>
        </w:rPr>
      </w:pPr>
    </w:p>
    <w:p>
      <w:pPr>
        <w:jc w:val="center"/>
        <w:rPr>
          <w:rFonts w:ascii="楷体_GB2312" w:eastAsia="楷体_GB2312"/>
          <w:b/>
          <w:sz w:val="44"/>
          <w:szCs w:val="44"/>
        </w:rPr>
      </w:pPr>
      <w:r>
        <w:rPr>
          <w:rFonts w:hint="eastAsia" w:ascii="楷体_GB2312" w:eastAsia="楷体_GB2312"/>
          <w:b/>
          <w:sz w:val="44"/>
          <w:szCs w:val="44"/>
        </w:rPr>
        <w:t>（2023届）</w:t>
      </w:r>
    </w:p>
    <w:p>
      <w:pPr>
        <w:jc w:val="center"/>
        <w:rPr>
          <w:rFonts w:ascii="楷体_GB2312" w:eastAsia="楷体_GB2312"/>
          <w:b/>
          <w:sz w:val="44"/>
          <w:szCs w:val="44"/>
        </w:rPr>
      </w:pPr>
    </w:p>
    <w:p>
      <w:pPr>
        <w:jc w:val="center"/>
        <w:rPr>
          <w:rFonts w:ascii="楷体_GB2312" w:eastAsia="楷体_GB2312"/>
          <w:sz w:val="28"/>
          <w:szCs w:val="28"/>
        </w:rPr>
      </w:pPr>
      <w:r>
        <w:rPr>
          <w:rFonts w:hint="eastAsia" w:ascii="楷体_GB2312" w:eastAsia="楷体_GB2312"/>
          <w:b/>
          <w:sz w:val="84"/>
          <w:szCs w:val="84"/>
        </w:rPr>
        <w:t>毕业设计</w:t>
      </w:r>
    </w:p>
    <w:p>
      <w:pPr>
        <w:spacing w:line="480" w:lineRule="auto"/>
        <w:ind w:firstLine="1260" w:firstLineChars="450"/>
        <w:jc w:val="center"/>
        <w:rPr>
          <w:rFonts w:ascii="楷体_GB2312" w:eastAsia="楷体_GB2312"/>
          <w:sz w:val="28"/>
          <w:szCs w:val="28"/>
        </w:rPr>
      </w:pPr>
      <w:r>
        <w:rPr>
          <w:rFonts w:hint="eastAsia" w:ascii="楷体_GB2312" w:eastAsia="楷体_GB2312"/>
          <w:sz w:val="28"/>
          <w:szCs w:val="28"/>
        </w:rPr>
        <w:t>题　　目：</w:t>
      </w:r>
      <w:r>
        <w:rPr>
          <w:rFonts w:hint="eastAsia" w:ascii="楷体_GB2312" w:eastAsia="楷体_GB2312"/>
          <w:sz w:val="28"/>
          <w:szCs w:val="28"/>
          <w:u w:val="single"/>
        </w:rPr>
        <w:t>基于测温枪的疫情数据采集和分析系统的设计及实现</w:t>
      </w:r>
    </w:p>
    <w:p>
      <w:pPr>
        <w:spacing w:line="480" w:lineRule="auto"/>
        <w:ind w:firstLine="1260" w:firstLineChars="450"/>
        <w:rPr>
          <w:rFonts w:ascii="楷体_GB2312" w:eastAsia="楷体_GB2312"/>
          <w:sz w:val="28"/>
          <w:szCs w:val="28"/>
        </w:rPr>
      </w:pPr>
      <w:r>
        <w:rPr>
          <w:rFonts w:hint="eastAsia" w:ascii="楷体_GB2312" w:eastAsia="楷体_GB2312"/>
          <w:sz w:val="28"/>
          <w:szCs w:val="28"/>
        </w:rPr>
        <w:t>学　　院：</w:t>
      </w:r>
      <w:r>
        <w:rPr>
          <w:rFonts w:hint="eastAsia" w:ascii="楷体_GB2312" w:eastAsia="楷体_GB2312"/>
          <w:sz w:val="28"/>
          <w:szCs w:val="28"/>
          <w:u w:val="single"/>
        </w:rPr>
        <w:t xml:space="preserve">　　信息科学与工程学院(机械工程学院)　　   　　    </w:t>
      </w:r>
    </w:p>
    <w:p>
      <w:pPr>
        <w:spacing w:line="480" w:lineRule="auto"/>
        <w:ind w:firstLine="1260" w:firstLineChars="450"/>
        <w:rPr>
          <w:rFonts w:ascii="楷体_GB2312" w:eastAsia="楷体_GB2312"/>
          <w:sz w:val="28"/>
          <w:szCs w:val="28"/>
          <w:u w:val="single"/>
        </w:rPr>
      </w:pPr>
      <w:r>
        <w:rPr>
          <w:rFonts w:hint="eastAsia" w:ascii="楷体_GB2312" w:eastAsia="楷体_GB2312"/>
          <w:sz w:val="28"/>
          <w:szCs w:val="28"/>
        </w:rPr>
        <w:t>专　　业：</w:t>
      </w:r>
      <w:r>
        <w:rPr>
          <w:rFonts w:hint="eastAsia" w:ascii="楷体_GB2312" w:eastAsia="楷体_GB2312"/>
          <w:sz w:val="28"/>
          <w:szCs w:val="28"/>
          <w:u w:val="single"/>
        </w:rPr>
        <w:t xml:space="preserve">　　　　　　网络工程　　　 </w:t>
      </w:r>
      <w:r>
        <w:rPr>
          <w:rFonts w:ascii="楷体_GB2312" w:eastAsia="楷体_GB2312"/>
          <w:sz w:val="28"/>
          <w:szCs w:val="28"/>
          <w:u w:val="single"/>
        </w:rPr>
        <w:t xml:space="preserve"> </w:t>
      </w:r>
      <w:r>
        <w:rPr>
          <w:rFonts w:hint="eastAsia" w:ascii="楷体_GB2312" w:eastAsia="楷体_GB2312"/>
          <w:sz w:val="28"/>
          <w:szCs w:val="28"/>
          <w:u w:val="single"/>
        </w:rPr>
        <w:t xml:space="preserve">　　　　    </w:t>
      </w:r>
    </w:p>
    <w:p>
      <w:pPr>
        <w:spacing w:line="480" w:lineRule="auto"/>
        <w:ind w:firstLine="1260" w:firstLineChars="450"/>
        <w:rPr>
          <w:rFonts w:ascii="楷体_GB2312" w:eastAsia="楷体_GB2312"/>
          <w:sz w:val="28"/>
          <w:szCs w:val="28"/>
          <w:u w:val="single"/>
        </w:rPr>
      </w:pPr>
      <w:r>
        <w:rPr>
          <w:rFonts w:hint="eastAsia" w:ascii="楷体_GB2312" w:eastAsia="楷体_GB2312"/>
          <w:sz w:val="28"/>
          <w:szCs w:val="28"/>
        </w:rPr>
        <w:t>班　　级：</w:t>
      </w:r>
      <w:r>
        <w:rPr>
          <w:rFonts w:hint="eastAsia" w:ascii="楷体_GB2312" w:eastAsia="楷体_GB2312"/>
          <w:sz w:val="28"/>
          <w:szCs w:val="28"/>
          <w:u w:val="single"/>
        </w:rPr>
        <w:t xml:space="preserve">　　　　　  网络191　　　　　　　　　　   </w:t>
      </w:r>
    </w:p>
    <w:p>
      <w:pPr>
        <w:spacing w:line="480" w:lineRule="auto"/>
        <w:ind w:firstLine="1260" w:firstLineChars="450"/>
        <w:rPr>
          <w:rFonts w:ascii="楷体_GB2312" w:eastAsia="楷体_GB2312"/>
          <w:sz w:val="28"/>
          <w:szCs w:val="28"/>
        </w:rPr>
      </w:pPr>
      <w:r>
        <w:rPr>
          <w:rFonts w:hint="eastAsia" w:ascii="楷体_GB2312" w:eastAsia="楷体_GB2312"/>
          <w:sz w:val="28"/>
          <w:szCs w:val="28"/>
        </w:rPr>
        <w:t>学　　号：</w:t>
      </w:r>
      <w:r>
        <w:rPr>
          <w:rFonts w:hint="eastAsia" w:ascii="楷体_GB2312" w:eastAsia="楷体_GB2312"/>
          <w:sz w:val="28"/>
          <w:szCs w:val="28"/>
          <w:u w:val="single"/>
        </w:rPr>
        <w:t xml:space="preserve">　　　　　　201959545117　　　　　　    </w:t>
      </w:r>
    </w:p>
    <w:p>
      <w:pPr>
        <w:spacing w:line="480" w:lineRule="auto"/>
        <w:ind w:firstLine="1260" w:firstLineChars="450"/>
        <w:rPr>
          <w:rFonts w:ascii="楷体_GB2312" w:eastAsia="楷体_GB2312"/>
          <w:sz w:val="28"/>
          <w:szCs w:val="28"/>
        </w:rPr>
      </w:pPr>
      <w:r>
        <w:rPr>
          <w:rFonts w:hint="eastAsia" w:ascii="楷体_GB2312" w:eastAsia="楷体_GB2312"/>
          <w:sz w:val="28"/>
          <w:szCs w:val="28"/>
        </w:rPr>
        <w:t>姓　　名：</w:t>
      </w:r>
      <w:r>
        <w:rPr>
          <w:rFonts w:hint="eastAsia" w:ascii="楷体_GB2312" w:eastAsia="楷体_GB2312"/>
          <w:sz w:val="28"/>
          <w:szCs w:val="28"/>
          <w:u w:val="single"/>
        </w:rPr>
        <w:t xml:space="preserve">　　　　　　谢方正　　　　　　　　　　    </w:t>
      </w:r>
    </w:p>
    <w:p>
      <w:pPr>
        <w:spacing w:line="480" w:lineRule="auto"/>
        <w:ind w:firstLine="1260" w:firstLineChars="450"/>
        <w:rPr>
          <w:rFonts w:ascii="楷体_GB2312" w:eastAsia="楷体_GB2312"/>
          <w:sz w:val="28"/>
          <w:szCs w:val="28"/>
        </w:rPr>
      </w:pPr>
      <w:r>
        <w:rPr>
          <w:rFonts w:hint="eastAsia" w:ascii="楷体_GB2312" w:eastAsia="楷体_GB2312"/>
          <w:sz w:val="28"/>
          <w:szCs w:val="28"/>
        </w:rPr>
        <w:t>指导教师：</w:t>
      </w:r>
      <w:r>
        <w:rPr>
          <w:rFonts w:hint="eastAsia" w:ascii="楷体_GB2312" w:eastAsia="楷体_GB2312"/>
          <w:sz w:val="28"/>
          <w:szCs w:val="28"/>
          <w:u w:val="single"/>
        </w:rPr>
        <w:t xml:space="preserve">　　　　　　李文平　　　　　　　　　　    </w:t>
      </w:r>
    </w:p>
    <w:p>
      <w:pPr>
        <w:rPr>
          <w:rFonts w:ascii="楷体_GB2312" w:eastAsia="楷体_GB2312"/>
          <w:sz w:val="28"/>
          <w:szCs w:val="28"/>
        </w:rPr>
      </w:pPr>
    </w:p>
    <w:p>
      <w:pPr>
        <w:jc w:val="center"/>
        <w:rPr>
          <w:rFonts w:ascii="楷体_GB2312" w:eastAsia="楷体_GB2312"/>
          <w:sz w:val="28"/>
          <w:szCs w:val="28"/>
        </w:rPr>
      </w:pPr>
      <w:r>
        <w:rPr>
          <w:rFonts w:hint="eastAsia" w:ascii="楷体_GB2312" w:eastAsia="楷体_GB2312"/>
          <w:sz w:val="28"/>
          <w:szCs w:val="28"/>
        </w:rPr>
        <w:t xml:space="preserve">   教　务　处　制</w:t>
      </w:r>
    </w:p>
    <w:p>
      <w:pPr>
        <w:jc w:val="center"/>
      </w:pPr>
      <w:r>
        <w:rPr>
          <w:rFonts w:hint="eastAsia" w:ascii="楷体_GB2312" w:eastAsia="楷体_GB2312"/>
          <w:sz w:val="28"/>
          <w:szCs w:val="28"/>
        </w:rPr>
        <w:t xml:space="preserve">    2022 年　　月　　日</w:t>
      </w:r>
    </w:p>
    <w:p>
      <w:pPr>
        <w:rPr>
          <w:rFonts w:ascii="楷体_GB2312" w:eastAsia="楷体_GB2312"/>
          <w:b/>
          <w:bCs/>
          <w:sz w:val="48"/>
        </w:rPr>
        <w:sectPr>
          <w:headerReference r:id="rId5" w:type="first"/>
          <w:headerReference r:id="rId3" w:type="default"/>
          <w:footerReference r:id="rId6" w:type="default"/>
          <w:headerReference r:id="rId4" w:type="even"/>
          <w:footerReference r:id="rId7" w:type="even"/>
          <w:pgSz w:w="11906" w:h="16838"/>
          <w:pgMar w:top="1440" w:right="1797" w:bottom="1440" w:left="1797" w:header="850" w:footer="992" w:gutter="0"/>
          <w:pgNumType w:fmt="upperRoman" w:start="1"/>
          <w:cols w:space="720" w:num="1"/>
          <w:titlePg/>
          <w:docGrid w:type="lines" w:linePitch="400" w:charSpace="0"/>
        </w:sectPr>
      </w:pPr>
    </w:p>
    <w:p>
      <w:pPr>
        <w:spacing w:line="800" w:lineRule="exact"/>
        <w:ind w:firstLine="241" w:firstLineChars="50"/>
        <w:jc w:val="center"/>
        <w:rPr>
          <w:rFonts w:ascii="楷体_GB2312" w:hAnsi="Arial Unicode MS" w:eastAsia="楷体_GB2312"/>
          <w:b/>
          <w:bCs/>
          <w:sz w:val="48"/>
          <w:szCs w:val="48"/>
        </w:rPr>
      </w:pPr>
      <w:r>
        <w:rPr>
          <w:rFonts w:hint="eastAsia" w:ascii="楷体_GB2312" w:eastAsia="楷体_GB2312"/>
          <w:b/>
          <w:bCs/>
          <w:sz w:val="48"/>
        </w:rPr>
        <w:t>诚</w:t>
      </w:r>
      <w:r>
        <w:rPr>
          <w:rFonts w:ascii="楷体_GB2312" w:eastAsia="楷体_GB2312"/>
          <w:b/>
          <w:bCs/>
          <w:sz w:val="48"/>
          <w:szCs w:val="48"/>
        </w:rPr>
        <w:t xml:space="preserve"> 信 </w:t>
      </w:r>
      <w:r>
        <w:rPr>
          <w:rFonts w:hint="eastAsia" w:ascii="楷体_GB2312" w:eastAsia="楷体_GB2312"/>
          <w:b/>
          <w:bCs/>
          <w:sz w:val="48"/>
          <w:szCs w:val="48"/>
        </w:rPr>
        <w:t>声</w:t>
      </w:r>
      <w:r>
        <w:rPr>
          <w:rFonts w:ascii="楷体_GB2312" w:eastAsia="楷体_GB2312"/>
          <w:b/>
          <w:bCs/>
          <w:sz w:val="48"/>
          <w:szCs w:val="48"/>
        </w:rPr>
        <w:t xml:space="preserve"> 明</w:t>
      </w:r>
    </w:p>
    <w:p>
      <w:pPr>
        <w:pStyle w:val="6"/>
        <w:wordWrap w:val="0"/>
        <w:spacing w:line="800" w:lineRule="exact"/>
        <w:ind w:left="0" w:leftChars="0"/>
        <w:rPr>
          <w:rFonts w:ascii="楷体_GB2312" w:hAnsi="宋体" w:eastAsia="楷体_GB2312"/>
          <w:sz w:val="32"/>
        </w:rPr>
      </w:pPr>
    </w:p>
    <w:p>
      <w:pPr>
        <w:pStyle w:val="6"/>
        <w:wordWrap w:val="0"/>
        <w:spacing w:line="800" w:lineRule="exact"/>
        <w:ind w:firstLine="640"/>
        <w:rPr>
          <w:rFonts w:ascii="楷体_GB2312" w:hAnsi="宋体" w:eastAsia="楷体_GB2312"/>
          <w:sz w:val="32"/>
        </w:rPr>
      </w:pPr>
      <w:r>
        <w:rPr>
          <w:rFonts w:hint="eastAsia" w:ascii="楷体_GB2312" w:hAnsi="宋体" w:eastAsia="楷体_GB2312"/>
          <w:sz w:val="32"/>
        </w:rPr>
        <w:t>我声明，所呈交的论文是本人在老师指导下进行的研究工作及取得的研究成果。据我查证，除了文中特别加以标注和致谢的地方外，论文中不包含其他人已经发表或撰写过的研究成果，也不包含为获得</w:t>
      </w:r>
      <w:r>
        <w:rPr>
          <w:rFonts w:hint="eastAsia" w:ascii="宋体" w:eastAsia="楷体_GB2312"/>
          <w:sz w:val="32"/>
          <w:u w:val="single"/>
        </w:rPr>
        <w:t>嘉兴学院</w:t>
      </w:r>
      <w:r>
        <w:rPr>
          <w:rFonts w:hint="eastAsia" w:ascii="楷体_GB2312" w:hAnsi="宋体" w:eastAsia="楷体_GB2312"/>
          <w:sz w:val="32"/>
        </w:rPr>
        <w:t>或其他教育机构的学位或证书而使用过的材料。我承诺，论文中的所有内容均真实、可信。</w:t>
      </w:r>
    </w:p>
    <w:p>
      <w:pPr>
        <w:pStyle w:val="6"/>
        <w:wordWrap w:val="0"/>
        <w:spacing w:line="800" w:lineRule="exact"/>
        <w:rPr>
          <w:rFonts w:ascii="楷体_GB2312" w:hAnsi="宋体" w:eastAsia="楷体_GB2312"/>
          <w:sz w:val="32"/>
        </w:rPr>
      </w:pPr>
      <w:r>
        <w:rPr>
          <w:rFonts w:hint="eastAsia" w:ascii="楷体_GB2312" w:hAnsi="宋体" w:eastAsia="楷体_GB2312"/>
          <w:sz w:val="30"/>
        </w:rPr>
        <w:t xml:space="preserve"> </w:t>
      </w:r>
    </w:p>
    <w:p>
      <w:pPr>
        <w:ind w:firstLine="320" w:firstLineChars="100"/>
        <w:rPr>
          <w:rFonts w:eastAsia="楷体_GB2312"/>
          <w:sz w:val="32"/>
        </w:rPr>
      </w:pPr>
      <w:r>
        <w:rPr>
          <w:rFonts w:hint="eastAsia" w:eastAsia="楷体_GB2312"/>
          <w:sz w:val="32"/>
        </w:rPr>
        <w:t xml:space="preserve">论文作者签名：     </w:t>
      </w:r>
      <w:r>
        <w:rPr>
          <w:rFonts w:eastAsia="楷体_GB2312"/>
          <w:sz w:val="32"/>
        </w:rPr>
        <w:t xml:space="preserve">       </w:t>
      </w:r>
      <w:r>
        <w:rPr>
          <w:rFonts w:hint="eastAsia" w:eastAsia="楷体_GB2312"/>
          <w:sz w:val="32"/>
        </w:rPr>
        <w:t>签名日期     年</w:t>
      </w:r>
      <w:r>
        <w:rPr>
          <w:rFonts w:eastAsia="楷体_GB2312"/>
          <w:sz w:val="32"/>
        </w:rPr>
        <w:t xml:space="preserve">  </w:t>
      </w:r>
      <w:r>
        <w:rPr>
          <w:rFonts w:hint="eastAsia" w:eastAsia="楷体_GB2312"/>
          <w:sz w:val="32"/>
        </w:rPr>
        <w:t>月</w:t>
      </w:r>
      <w:r>
        <w:rPr>
          <w:rFonts w:eastAsia="楷体_GB2312"/>
          <w:sz w:val="32"/>
        </w:rPr>
        <w:t xml:space="preserve">  </w:t>
      </w:r>
      <w:r>
        <w:rPr>
          <w:rFonts w:hint="eastAsia" w:eastAsia="楷体_GB2312"/>
          <w:sz w:val="32"/>
        </w:rPr>
        <w:t>日</w:t>
      </w:r>
    </w:p>
    <w:p>
      <w:pPr>
        <w:rPr>
          <w:rFonts w:eastAsia="楷体_GB2312"/>
          <w:sz w:val="32"/>
        </w:rPr>
      </w:pPr>
      <w:r>
        <w:rPr>
          <w:rFonts w:hint="eastAsia" w:eastAsia="楷体_GB2312"/>
          <w:sz w:val="32"/>
        </w:rPr>
        <w:br w:type="page"/>
      </w:r>
    </w:p>
    <w:p>
      <w:pPr>
        <w:jc w:val="center"/>
        <w:rPr>
          <w:rFonts w:ascii="楷体_GB2312" w:eastAsia="楷体_GB2312"/>
          <w:b/>
          <w:bCs/>
          <w:sz w:val="48"/>
        </w:rPr>
      </w:pPr>
      <w:r>
        <w:rPr>
          <w:rFonts w:hint="eastAsia" w:eastAsia="楷体_GB2312"/>
          <w:b/>
          <w:bCs/>
          <w:sz w:val="48"/>
        </w:rPr>
        <w:t xml:space="preserve">授 权 </w:t>
      </w:r>
      <w:r>
        <w:rPr>
          <w:rFonts w:hint="eastAsia" w:ascii="楷体_GB2312" w:eastAsia="楷体_GB2312"/>
          <w:b/>
          <w:bCs/>
          <w:sz w:val="48"/>
        </w:rPr>
        <w:t>声</w:t>
      </w:r>
      <w:r>
        <w:rPr>
          <w:rFonts w:ascii="楷体_GB2312" w:eastAsia="楷体_GB2312"/>
          <w:b/>
          <w:bCs/>
          <w:sz w:val="48"/>
        </w:rPr>
        <w:t xml:space="preserve"> 明</w:t>
      </w:r>
    </w:p>
    <w:p>
      <w:pPr>
        <w:jc w:val="center"/>
        <w:rPr>
          <w:rFonts w:ascii="楷体_GB2312" w:eastAsia="楷体_GB2312"/>
          <w:b/>
          <w:bCs/>
          <w:sz w:val="44"/>
        </w:rPr>
      </w:pPr>
      <w:r>
        <w:rPr>
          <w:rFonts w:hint="eastAsia" w:ascii="楷体_GB2312" w:eastAsia="楷体_GB2312"/>
          <w:b/>
          <w:bCs/>
          <w:sz w:val="44"/>
        </w:rPr>
        <w:t xml:space="preserve">                         </w:t>
      </w:r>
    </w:p>
    <w:p>
      <w:pPr>
        <w:pStyle w:val="7"/>
        <w:ind w:firstLine="560"/>
        <w:rPr>
          <w:rFonts w:ascii="楷体_GB2312" w:hAnsi="宋体" w:eastAsia="楷体_GB2312"/>
          <w:sz w:val="32"/>
        </w:rPr>
      </w:pPr>
      <w:r>
        <w:rPr>
          <w:rFonts w:hint="eastAsia" w:ascii="楷体_GB2312" w:hAnsi="宋体" w:eastAsia="楷体_GB2312"/>
          <w:sz w:val="32"/>
        </w:rPr>
        <w:t>学校有权保留送交论文（设计）的原件，允许论文被查阅和借阅，学校可以公布论文的全部或部分内容，可以影印、缩印或其他复制手段保存论文，学校必须严格按照授权对论文进行处理，不得超越授权对论文进行任意处置。</w:t>
      </w:r>
    </w:p>
    <w:p>
      <w:pPr>
        <w:spacing w:line="800" w:lineRule="exact"/>
        <w:ind w:firstLine="640" w:firstLineChars="200"/>
        <w:rPr>
          <w:rFonts w:eastAsia="楷体_GB2312"/>
          <w:sz w:val="32"/>
        </w:rPr>
      </w:pPr>
    </w:p>
    <w:p>
      <w:pPr>
        <w:spacing w:line="800" w:lineRule="exact"/>
        <w:ind w:firstLine="160" w:firstLineChars="50"/>
        <w:rPr>
          <w:rFonts w:ascii="楷体_GB2312" w:eastAsia="楷体_GB2312"/>
          <w:b/>
          <w:sz w:val="28"/>
          <w:szCs w:val="28"/>
        </w:rPr>
      </w:pPr>
      <w:r>
        <w:rPr>
          <w:rFonts w:hint="eastAsia" w:eastAsia="楷体_GB2312"/>
          <w:sz w:val="32"/>
        </w:rPr>
        <w:t xml:space="preserve">论文作者签名：    </w:t>
      </w:r>
      <w:r>
        <w:rPr>
          <w:rFonts w:eastAsia="楷体_GB2312"/>
          <w:sz w:val="32"/>
        </w:rPr>
        <w:t xml:space="preserve">        </w:t>
      </w:r>
      <w:r>
        <w:rPr>
          <w:rFonts w:hint="eastAsia" w:eastAsia="楷体_GB2312"/>
          <w:sz w:val="32"/>
        </w:rPr>
        <w:t>签名日期：     年</w:t>
      </w:r>
      <w:r>
        <w:rPr>
          <w:rFonts w:eastAsia="楷体_GB2312"/>
          <w:sz w:val="32"/>
        </w:rPr>
        <w:t xml:space="preserve">  </w:t>
      </w:r>
      <w:r>
        <w:rPr>
          <w:rFonts w:hint="eastAsia" w:eastAsia="楷体_GB2312"/>
          <w:sz w:val="32"/>
        </w:rPr>
        <w:t>月</w:t>
      </w:r>
      <w:r>
        <w:rPr>
          <w:rFonts w:eastAsia="楷体_GB2312"/>
          <w:sz w:val="32"/>
        </w:rPr>
        <w:t xml:space="preserve">  </w:t>
      </w:r>
      <w:r>
        <w:rPr>
          <w:rFonts w:hint="eastAsia" w:eastAsia="楷体_GB2312"/>
          <w:sz w:val="32"/>
        </w:rPr>
        <w:t>日</w:t>
      </w:r>
    </w:p>
    <w:p>
      <w:pPr>
        <w:rPr>
          <w:rFonts w:eastAsia="楷体_GB2312"/>
          <w:sz w:val="32"/>
        </w:rPr>
      </w:pPr>
      <w:r>
        <w:rPr>
          <w:rFonts w:hint="eastAsia" w:ascii="黑体" w:hAnsi="宋体" w:eastAsia="黑体"/>
          <w:color w:val="000000"/>
          <w:sz w:val="32"/>
          <w:szCs w:val="32"/>
        </w:rPr>
        <w:br w:type="page"/>
      </w:r>
    </w:p>
    <w:p>
      <w:pPr>
        <w:spacing w:after="312" w:afterLines="100" w:line="300" w:lineRule="auto"/>
        <w:jc w:val="center"/>
        <w:rPr>
          <w:rFonts w:ascii="黑体" w:hAnsi="黑体" w:eastAsia="黑体" w:cs="黑体"/>
          <w:sz w:val="32"/>
          <w:szCs w:val="32"/>
        </w:rPr>
      </w:pPr>
      <w:r>
        <w:rPr>
          <w:rFonts w:hint="eastAsia" w:ascii="黑体" w:hAnsi="黑体" w:eastAsia="黑体" w:cs="黑体"/>
          <w:sz w:val="32"/>
          <w:szCs w:val="32"/>
        </w:rPr>
        <w:t>基于测温枪的疫情数据采集和分析系统设计及实现</w:t>
      </w:r>
    </w:p>
    <w:p>
      <w:pPr>
        <w:pStyle w:val="2"/>
        <w:spacing w:before="0" w:after="312" w:afterLines="100" w:line="300" w:lineRule="auto"/>
        <w:rPr>
          <w:b w:val="0"/>
          <w:bCs w:val="0"/>
          <w:sz w:val="28"/>
          <w:szCs w:val="28"/>
        </w:rPr>
      </w:pPr>
      <w:bookmarkStart w:id="0" w:name="_Toc103266222"/>
      <w:r>
        <w:rPr>
          <w:rFonts w:hint="eastAsia"/>
          <w:b w:val="0"/>
          <w:bCs w:val="0"/>
          <w:sz w:val="28"/>
          <w:szCs w:val="28"/>
        </w:rPr>
        <w:t>摘  要</w:t>
      </w:r>
      <w:bookmarkEnd w:id="0"/>
    </w:p>
    <w:p>
      <w:pPr>
        <w:spacing w:line="300" w:lineRule="auto"/>
        <w:ind w:firstLine="480" w:firstLineChars="200"/>
        <w:rPr>
          <w:rFonts w:ascii="宋体" w:hAnsi="宋体" w:cs="宋体"/>
          <w:sz w:val="24"/>
        </w:rPr>
      </w:pPr>
      <w:r>
        <w:rPr>
          <w:rFonts w:hint="eastAsia" w:ascii="宋体" w:hAnsi="宋体" w:cs="宋体"/>
          <w:sz w:val="24"/>
        </w:rPr>
        <w:t>为解决疫情期间体温检测过程中存在体温数据无法保存，无法实名制对应，在疫情回溯过程中存在人员轨迹不易检测，接触者不易追踪等诸多问题。该系统在市场上普遍体温枪的基础上，设计以STM32为控制核心，附带液晶显示屏、红外测温模块、RFID射频识别模块、WIFI模块、GPS模块、ARM控制模块构成的新型体温枪。该体温枪可将收集到的各项数据传输至阿里云数据库RDS MySQL，实现温度及位置数据实名制保存。基于Android Studio的Android app开发，方便对相关人员的排查，解决疫情期间测量数据丢失，密切接触者筛查不易，轨迹追踪难等问题。</w:t>
      </w:r>
      <w:r>
        <w:rPr>
          <w:rFonts w:ascii="宋体" w:hAnsi="宋体"/>
          <w:sz w:val="24"/>
        </w:rPr>
        <w:t>减轻疫情防控工作任务，提高抗疫的科学化水平，以技术手段助力疫情防控工作，具有重要的现实意义和应用价值。</w:t>
      </w:r>
    </w:p>
    <w:p>
      <w:pPr>
        <w:spacing w:before="156" w:beforeLines="50" w:line="300" w:lineRule="auto"/>
        <w:rPr>
          <w:color w:val="000000"/>
          <w:sz w:val="24"/>
        </w:rPr>
      </w:pPr>
      <w:r>
        <w:rPr>
          <w:rFonts w:hint="eastAsia" w:ascii="黑体" w:hAnsi="黑体" w:eastAsia="黑体"/>
          <w:color w:val="000000"/>
          <w:sz w:val="24"/>
        </w:rPr>
        <w:t>关键词：</w:t>
      </w:r>
      <w:r>
        <w:rPr>
          <w:rFonts w:hint="eastAsia"/>
          <w:color w:val="000000"/>
          <w:sz w:val="24"/>
        </w:rPr>
        <w:t>新冠疫情；测温枪；Android Studio；数据库</w:t>
      </w:r>
    </w:p>
    <w:p>
      <w:pPr>
        <w:rPr>
          <w:color w:val="000000"/>
          <w:sz w:val="24"/>
        </w:rPr>
      </w:pPr>
      <w:r>
        <w:rPr>
          <w:rFonts w:hint="eastAsia"/>
          <w:color w:val="000000"/>
          <w:sz w:val="24"/>
        </w:rPr>
        <w:br w:type="page"/>
      </w:r>
    </w:p>
    <w:p>
      <w:pPr>
        <w:spacing w:before="156" w:beforeLines="50" w:after="312" w:afterLines="100" w:line="300" w:lineRule="auto"/>
        <w:jc w:val="center"/>
        <w:rPr>
          <w:rFonts w:ascii="Times New Roman" w:hAnsi="Times New Roman"/>
          <w:b/>
          <w:bCs/>
          <w:color w:val="000000"/>
          <w:sz w:val="32"/>
          <w:szCs w:val="32"/>
        </w:rPr>
      </w:pPr>
      <w:r>
        <w:rPr>
          <w:rFonts w:ascii="Times New Roman" w:hAnsi="Times New Roman"/>
          <w:b/>
          <w:bCs/>
          <w:color w:val="000000"/>
          <w:sz w:val="32"/>
          <w:szCs w:val="32"/>
        </w:rPr>
        <w:t>Design and implementation of epidemic data acquisition and analysis system based on temperature measuring gun</w:t>
      </w:r>
    </w:p>
    <w:p>
      <w:pPr>
        <w:pStyle w:val="2"/>
        <w:spacing w:before="0" w:after="312" w:afterLines="100" w:line="300" w:lineRule="auto"/>
        <w:rPr>
          <w:sz w:val="28"/>
          <w:szCs w:val="28"/>
        </w:rPr>
      </w:pPr>
      <w:bookmarkStart w:id="1" w:name="_Toc277841217"/>
      <w:bookmarkStart w:id="2" w:name="_Toc103346414"/>
      <w:r>
        <w:rPr>
          <w:rFonts w:hint="eastAsia"/>
          <w:sz w:val="28"/>
          <w:szCs w:val="28"/>
        </w:rPr>
        <w:t>Abstract</w:t>
      </w:r>
      <w:bookmarkEnd w:id="1"/>
      <w:bookmarkEnd w:id="2"/>
    </w:p>
    <w:p>
      <w:pPr>
        <w:spacing w:before="156" w:beforeLines="50" w:line="300" w:lineRule="auto"/>
        <w:ind w:firstLine="480" w:firstLineChars="200"/>
        <w:rPr>
          <w:rFonts w:ascii="Times New Roman" w:hAnsi="Times New Roman"/>
          <w:color w:val="000000"/>
          <w:sz w:val="24"/>
        </w:rPr>
      </w:pPr>
      <w:r>
        <w:rPr>
          <w:rFonts w:ascii="Times New Roman" w:hAnsi="Times New Roman"/>
          <w:color w:val="000000"/>
          <w:sz w:val="24"/>
        </w:rPr>
        <w:t>In order to solve the problems that body temperature data can not be saved and can not be corresponded with the real name system in the process of body temperature detection during the epidemic, there are many problems in the process of epidemic backtracking, such as difficult to detect personnel tracks and difficult to track contacts. Based on the common body temperature gun in the market, the system is designed as a new body temperature gun with STM32 as the control core and LCD, infrared temperature measurement module, RFID radio frequency identification module, WiFi module, GPS module and arm control module. The temperature gun can transfer the collected data to the Alibaba cloud database RDS Mysql to save the temperature and location data under the real name system. The android app based on Android studio is developed to facilitate the screening of relevant personnel and solve the problems of lost measurement data, difficult screening of close contacts and difficult track tracking during the epidemic. Reducing the task of epidemic prevention and control, improving the scientific level of epidemic resistance, and assisting epidemic prevention and control with technical means have important practical significance and application value.</w:t>
      </w:r>
    </w:p>
    <w:p>
      <w:pPr>
        <w:spacing w:before="156" w:beforeLines="50" w:line="300" w:lineRule="auto"/>
        <w:rPr>
          <w:rFonts w:ascii="Times New Roman" w:hAnsi="Times New Roman"/>
          <w:color w:val="000000"/>
          <w:sz w:val="24"/>
        </w:rPr>
      </w:pPr>
      <w:r>
        <w:rPr>
          <w:b/>
          <w:caps/>
          <w:color w:val="000000"/>
          <w:sz w:val="24"/>
        </w:rPr>
        <w:t>K</w:t>
      </w:r>
      <w:r>
        <w:rPr>
          <w:b/>
          <w:color w:val="000000"/>
          <w:sz w:val="24"/>
        </w:rPr>
        <w:t>eywords:</w:t>
      </w:r>
      <w:r>
        <w:rPr>
          <w:color w:val="000000"/>
          <w:sz w:val="24"/>
        </w:rPr>
        <w:t xml:space="preserve"> </w:t>
      </w:r>
      <w:r>
        <w:rPr>
          <w:rFonts w:ascii="Times New Roman" w:hAnsi="Times New Roman"/>
          <w:color w:val="000000"/>
          <w:sz w:val="24"/>
        </w:rPr>
        <w:t>COVID-19; Temperature measuring gun; Android Studio; database</w:t>
      </w:r>
    </w:p>
    <w:p>
      <w:pPr>
        <w:rPr>
          <w:rFonts w:ascii="Times New Roman" w:hAnsi="Times New Roman"/>
          <w:color w:val="000000"/>
          <w:sz w:val="24"/>
        </w:rPr>
      </w:pPr>
      <w:r>
        <w:rPr>
          <w:rFonts w:ascii="Times New Roman" w:hAnsi="Times New Roman"/>
          <w:color w:val="000000"/>
          <w:sz w:val="24"/>
        </w:rPr>
        <w:br w:type="page"/>
      </w:r>
    </w:p>
    <w:p>
      <w:pPr>
        <w:pStyle w:val="2"/>
        <w:spacing w:before="0" w:after="312" w:afterLines="100" w:line="300" w:lineRule="auto"/>
        <w:rPr>
          <w:b w:val="0"/>
          <w:bCs w:val="0"/>
        </w:rPr>
      </w:pPr>
      <w:r>
        <w:rPr>
          <w:rFonts w:ascii="Times New Roman" w:hAnsi="Times New Roman"/>
          <w:b w:val="0"/>
          <w:bCs w:val="0"/>
        </w:rPr>
        <w:t>1</w:t>
      </w:r>
      <w:r>
        <w:rPr>
          <w:rFonts w:hint="eastAsia"/>
          <w:b w:val="0"/>
          <w:bCs w:val="0"/>
        </w:rPr>
        <w:t xml:space="preserve"> 绪论</w:t>
      </w:r>
    </w:p>
    <w:p>
      <w:pPr>
        <w:pStyle w:val="3"/>
        <w:numPr>
          <w:ilvl w:val="1"/>
          <w:numId w:val="2"/>
        </w:numPr>
        <w:spacing w:before="156" w:beforeLines="50" w:after="156" w:afterLines="50" w:line="300" w:lineRule="auto"/>
        <w:rPr>
          <w:rFonts w:ascii="宋体" w:hAnsi="宋体" w:eastAsia="宋体" w:cs="宋体"/>
          <w:sz w:val="28"/>
          <w:szCs w:val="28"/>
        </w:rPr>
      </w:pPr>
      <w:r>
        <w:rPr>
          <w:rFonts w:hint="eastAsia"/>
          <w:b w:val="0"/>
          <w:bCs/>
          <w:sz w:val="28"/>
          <w:szCs w:val="28"/>
        </w:rPr>
        <w:t>课题背景</w:t>
      </w:r>
    </w:p>
    <w:p>
      <w:pPr>
        <w:spacing w:line="300" w:lineRule="auto"/>
        <w:ind w:firstLine="480" w:firstLineChars="200"/>
        <w:rPr>
          <w:rFonts w:hint="eastAsia" w:asciiTheme="minorEastAsia" w:hAnsiTheme="minorEastAsia" w:eastAsiaTheme="minorEastAsia" w:cstheme="minorEastAsia"/>
          <w:sz w:val="24"/>
          <w:shd w:val="clear" w:color="auto" w:fill="FFFFFF"/>
        </w:rPr>
      </w:pPr>
      <w:r>
        <w:rPr>
          <w:rFonts w:hint="eastAsia" w:ascii="宋体" w:hAnsi="宋体" w:cs="宋体"/>
          <w:bCs/>
          <w:sz w:val="24"/>
        </w:rPr>
        <w:t>随着社会经济的发展，它也会破坏环境，使一些病毒和细菌影响人们的健康</w:t>
      </w:r>
      <w:r>
        <w:rPr>
          <w:rFonts w:ascii="Times New Roman" w:hAnsi="Times New Roman"/>
          <w:kern w:val="0"/>
          <w:sz w:val="24"/>
          <w:vertAlign w:val="superscript"/>
          <w:lang w:bidi="ar"/>
        </w:rPr>
        <w:t>[1]</w:t>
      </w:r>
      <w:r>
        <w:rPr>
          <w:rFonts w:hint="eastAsia" w:ascii="宋体" w:hAnsi="宋体" w:cs="宋体"/>
          <w:bCs/>
          <w:sz w:val="24"/>
        </w:rPr>
        <w:t>。</w:t>
      </w:r>
      <w:r>
        <w:rPr>
          <w:rFonts w:hint="eastAsia" w:ascii="宋体" w:hAnsi="宋体" w:cs="宋体"/>
          <w:kern w:val="0"/>
          <w:sz w:val="24"/>
          <w:lang w:bidi="ar"/>
        </w:rPr>
        <w:t>2019年末，新冠病毒席卷全球，该病毒的传染性非常强。截至2022年4月30日，根据世界卫生组织（WHO）疫情报告数据，全球累计报告COVID-19确诊病例510 922 253例，累计死亡6 240 527例</w:t>
      </w:r>
      <w:r>
        <w:rPr>
          <w:rFonts w:ascii="Times New Roman" w:hAnsi="Times New Roman"/>
          <w:kern w:val="0"/>
          <w:sz w:val="24"/>
          <w:vertAlign w:val="superscript"/>
          <w:lang w:bidi="ar"/>
        </w:rPr>
        <w:t>[2]</w:t>
      </w:r>
      <w:r>
        <w:rPr>
          <w:rFonts w:hint="eastAsia" w:ascii="宋体" w:hAnsi="宋体" w:cs="宋体"/>
          <w:kern w:val="0"/>
          <w:sz w:val="24"/>
          <w:lang w:bidi="ar"/>
        </w:rPr>
        <w:t>。</w:t>
      </w:r>
      <w:r>
        <w:rPr>
          <w:rFonts w:hint="eastAsia" w:ascii="宋体" w:hAnsi="宋体" w:cs="宋体"/>
          <w:sz w:val="24"/>
          <w:shd w:val="clear" w:color="auto" w:fill="FFFFFF"/>
        </w:rPr>
        <w:t>我国疫情防控长期面临“外防输入、</w:t>
      </w:r>
      <w:r>
        <w:rPr>
          <w:rFonts w:hint="eastAsia" w:asciiTheme="minorEastAsia" w:hAnsiTheme="minorEastAsia" w:eastAsiaTheme="minorEastAsia" w:cstheme="minorEastAsia"/>
          <w:sz w:val="24"/>
          <w:shd w:val="clear" w:color="auto" w:fill="FFFFFF"/>
        </w:rPr>
        <w:t>内防扩散的压力。进入常态化防控阶段后，我国陆续发生多起新冠肺炎本土疫情，大部分为零星散发，少部分发生聚集或暴发</w:t>
      </w:r>
      <w:r>
        <w:rPr>
          <w:rFonts w:hint="eastAsia" w:asciiTheme="minorEastAsia" w:hAnsiTheme="minorEastAsia" w:eastAsiaTheme="minorEastAsia" w:cstheme="minorEastAsia"/>
          <w:kern w:val="0"/>
          <w:sz w:val="24"/>
          <w:vertAlign w:val="superscript"/>
          <w:lang w:bidi="ar"/>
        </w:rPr>
        <w:t>[3]</w:t>
      </w:r>
      <w:r>
        <w:rPr>
          <w:rFonts w:hint="eastAsia" w:asciiTheme="minorEastAsia" w:hAnsiTheme="minorEastAsia" w:eastAsiaTheme="minorEastAsia" w:cstheme="minorEastAsia"/>
          <w:sz w:val="24"/>
          <w:shd w:val="clear" w:color="auto" w:fill="FFFFFF"/>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温枪的使用不仅方便快捷，而且准确度高，可以快速识别高热的人群，从而防止疾病的进一步传播。它的使用广泛应用于公共场所、医院、学校等场所，可以有效地评估人们的健康状况，并在必要时采取相应的预防措施。</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温枪的使用也带来了一些挑战，当前的疫情防控体温测量过程中存在测量设备功能简单，数据单一，信息孤岛，采而不用，并且现阶段人员进入场所大多利用健康码、行程码，主要原理为手机卡信号在附近基站活动从而获取GPS信号，但区域范围和时间范围过大，不适合小型区域。</w:t>
      </w:r>
    </w:p>
    <w:p>
      <w:pPr>
        <w:pStyle w:val="3"/>
        <w:numPr>
          <w:ilvl w:val="1"/>
          <w:numId w:val="2"/>
        </w:numPr>
        <w:spacing w:before="156" w:beforeLines="50" w:after="156" w:afterLines="50" w:line="300" w:lineRule="auto"/>
        <w:rPr>
          <w:b w:val="0"/>
          <w:bCs/>
          <w:sz w:val="28"/>
          <w:szCs w:val="28"/>
        </w:rPr>
      </w:pPr>
      <w:r>
        <w:rPr>
          <w:rFonts w:hint="eastAsia"/>
          <w:b w:val="0"/>
          <w:bCs/>
          <w:sz w:val="28"/>
          <w:szCs w:val="28"/>
        </w:rPr>
        <w:t>课题意义</w:t>
      </w:r>
    </w:p>
    <w:p>
      <w:pPr>
        <w:spacing w:line="300" w:lineRule="auto"/>
        <w:ind w:firstLine="480" w:firstLineChars="200"/>
        <w:rPr>
          <w:rFonts w:ascii="宋体" w:hAnsi="宋体" w:cs="宋体"/>
          <w:sz w:val="24"/>
        </w:rPr>
      </w:pPr>
      <w:r>
        <w:rPr>
          <w:rFonts w:hint="eastAsia" w:ascii="宋体" w:hAnsi="宋体" w:cs="宋体"/>
          <w:color w:val="000000"/>
          <w:kern w:val="0"/>
          <w:sz w:val="24"/>
          <w:lang w:bidi="ar"/>
        </w:rPr>
        <w:t>体温检测成为了筛查可能病患者的一大重要方法，通过快速并且准确的测温可以筛查出疑似病例，避免疫情的大规模蔓延。体温检测是防控疫情中最重要的环节之一，并且行程轨迹和疫情的密切接触者筛查是后期疫情追溯的重中之重。</w:t>
      </w:r>
    </w:p>
    <w:p>
      <w:pPr>
        <w:spacing w:line="300" w:lineRule="auto"/>
        <w:ind w:firstLine="480" w:firstLineChars="200"/>
      </w:pPr>
      <w:r>
        <w:rPr>
          <w:rFonts w:hint="eastAsia" w:ascii="宋体" w:hAnsi="宋体" w:cs="宋体"/>
          <w:sz w:val="24"/>
        </w:rPr>
        <w:t>体温测量的基本目的是为了观察生命体是否发生了异常的生理反应，然而新冠疫情防控中在采集体温值时，除了医学指标监测外，其附带的关联数据还蕴含了丰富的社会学和群体动力学信息</w:t>
      </w:r>
      <w:r>
        <w:rPr>
          <w:rFonts w:ascii="Times New Roman" w:hAnsi="Times New Roman"/>
          <w:sz w:val="24"/>
          <w:vertAlign w:val="superscript"/>
        </w:rPr>
        <w:fldChar w:fldCharType="begin"/>
      </w:r>
      <w:r>
        <w:rPr>
          <w:rFonts w:ascii="Times New Roman" w:hAnsi="Times New Roman"/>
          <w:sz w:val="24"/>
          <w:vertAlign w:val="superscript"/>
        </w:rPr>
        <w:instrText xml:space="preserve"> REF _Ref8250 \r \h </w:instrText>
      </w:r>
      <w:r>
        <w:rPr>
          <w:rFonts w:ascii="Times New Roman" w:hAnsi="Times New Roman"/>
          <w:sz w:val="24"/>
          <w:vertAlign w:val="superscript"/>
        </w:rPr>
        <w:fldChar w:fldCharType="separate"/>
      </w:r>
      <w:r>
        <w:rPr>
          <w:rFonts w:ascii="Times New Roman" w:hAnsi="Times New Roman"/>
          <w:sz w:val="24"/>
          <w:vertAlign w:val="superscript"/>
        </w:rPr>
        <w:t>[4]</w:t>
      </w:r>
      <w:r>
        <w:rPr>
          <w:rFonts w:ascii="Times New Roman" w:hAnsi="Times New Roman"/>
          <w:sz w:val="24"/>
          <w:vertAlign w:val="superscript"/>
        </w:rPr>
        <w:fldChar w:fldCharType="end"/>
      </w:r>
      <w:r>
        <w:rPr>
          <w:rFonts w:hint="eastAsia" w:ascii="宋体" w:hAnsi="宋体" w:cs="宋体"/>
          <w:sz w:val="24"/>
        </w:rPr>
        <w:t>，对这类信息的深度挖掘具有重要的应用价值。例如测量体温的空间位置在哪里，被测者是谁等等信息，是流行病学进行病源追踪的关键要素。</w:t>
      </w:r>
    </w:p>
    <w:p>
      <w:pPr>
        <w:spacing w:line="300" w:lineRule="auto"/>
        <w:ind w:firstLine="480" w:firstLineChars="200"/>
        <w:rPr>
          <w:rFonts w:ascii="宋体" w:hAnsi="宋体" w:cs="宋体"/>
          <w:sz w:val="24"/>
        </w:rPr>
      </w:pPr>
      <w:r>
        <w:rPr>
          <w:rFonts w:hint="eastAsia" w:ascii="宋体" w:hAnsi="宋体" w:cs="宋体"/>
          <w:color w:val="000000"/>
          <w:kern w:val="0"/>
          <w:sz w:val="24"/>
          <w:lang w:bidi="ar"/>
        </w:rPr>
        <w:t>针对目前的测温枪存在的问题，并且出于降低工作人员在防疫过程中登记大量信息的难度，其中包括体温、个人信息、近期行程等，提出一种基于测温枪的疫情数据采集分析系统设计，目的是</w:t>
      </w:r>
      <w:r>
        <w:rPr>
          <w:rFonts w:hint="eastAsia" w:ascii="宋体" w:hAnsi="宋体" w:cs="宋体"/>
          <w:sz w:val="24"/>
        </w:rPr>
        <w:t>通过搭建各测温点互联和数据协同平台，在疫情回溯过程中，可以进行患者近期轨迹路线预测分析，密切接触者筛查等。通过设计多功能测温枪，搭建数据库，并借助Android框架实现数据交互，借以实现数据的高效利用以及可视化。能够减轻疫情防控工作任务，提高抗疫的科学化水平，以技术手段助力疫情防控工作，具有重要的现实意义和应用价值。</w:t>
      </w:r>
    </w:p>
    <w:p>
      <w:pPr>
        <w:pStyle w:val="3"/>
        <w:numPr>
          <w:ilvl w:val="1"/>
          <w:numId w:val="2"/>
        </w:numPr>
        <w:spacing w:before="156" w:beforeLines="50" w:after="156" w:afterLines="50" w:line="300" w:lineRule="auto"/>
        <w:rPr>
          <w:b w:val="0"/>
          <w:bCs/>
          <w:sz w:val="28"/>
          <w:szCs w:val="28"/>
        </w:rPr>
      </w:pPr>
      <w:bookmarkStart w:id="3" w:name="_Toc103266229"/>
      <w:r>
        <w:rPr>
          <w:rFonts w:hint="eastAsia"/>
          <w:b w:val="0"/>
          <w:bCs/>
          <w:sz w:val="28"/>
          <w:szCs w:val="28"/>
        </w:rPr>
        <w:t>国内外发展现状</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随着新冠病毒在全球范围内不断传播，各国的疫情防控形势各不相同。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国内疫情防控现状：中国在过去几年里积极应对疫情，并在全国范围内实施了严格的防疫措施。包括对疫情疫区的封锁，实施居民隔离，加强公共卫生检查，并鼓励公众佩戴口罩等。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国外疫情防控现状：许多国家在应对疫情方面也采取了有效措施。例如美国、英国等国家实施了封锁和隔离措施，加强了公共卫生检查，并鼓励公众佩戴口罩等。然而，由于疫情在不同国家和地区的情况各不相同，因此不同国家和地区的防疫措施也各不相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总的来说，全球各国在应对疫情方面都在努力采取有效措施，以防止疾病的进一步传播。然而，疫情仍然在全球范围内不断传播，因此仍然需要加强防疫工作。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cs="宋体"/>
          <w:color w:val="333333"/>
          <w:sz w:val="24"/>
        </w:rPr>
      </w:pPr>
      <w:r>
        <w:rPr>
          <w:rFonts w:hint="eastAsia" w:asciiTheme="minorEastAsia" w:hAnsiTheme="minorEastAsia" w:eastAsiaTheme="minorEastAsia" w:cstheme="minorEastAsia"/>
          <w:sz w:val="24"/>
          <w:szCs w:val="24"/>
        </w:rPr>
        <w:t>新冠疫情爆发以后，</w:t>
      </w:r>
      <w:r>
        <w:rPr>
          <w:rFonts w:hint="eastAsia" w:asciiTheme="minorEastAsia" w:hAnsiTheme="minorEastAsia" w:eastAsiaTheme="minorEastAsia" w:cstheme="minorEastAsia"/>
          <w:color w:val="333333"/>
          <w:sz w:val="24"/>
          <w:szCs w:val="24"/>
        </w:rPr>
        <w:t>全国各级管理机关针对不少公共场合都已经采取入门检测体温、记录人员身份信息等措施,力求加强防范措施力度,避免返程高峰引起疫</w:t>
      </w:r>
      <w:r>
        <w:rPr>
          <w:rFonts w:hint="eastAsia" w:ascii="宋体" w:hAnsi="宋体" w:cs="宋体"/>
          <w:color w:val="333333"/>
          <w:sz w:val="24"/>
        </w:rPr>
        <w:t>情再次上升。而在激增的测温需求下，各类无接触红外测温方案开始涌现，大多数的测温枪却仍然只有测温功能。一种新型的测温枪</w:t>
      </w:r>
      <w:r>
        <w:rPr>
          <w:rFonts w:ascii="Times New Roman" w:hAnsi="Times New Roman"/>
          <w:sz w:val="24"/>
          <w:vertAlign w:val="superscript"/>
        </w:rPr>
        <w:fldChar w:fldCharType="begin"/>
      </w:r>
      <w:r>
        <w:rPr>
          <w:rFonts w:ascii="Times New Roman" w:hAnsi="Times New Roman"/>
          <w:sz w:val="24"/>
          <w:vertAlign w:val="superscript"/>
        </w:rPr>
        <w:instrText xml:space="preserve"> REF _Ref8250 \r \h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5</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color w:val="333333"/>
          <w:sz w:val="24"/>
        </w:rPr>
        <w:t>，只是在原有的普通测温枪的基础上增加了加长手杆，手杆上有独立的开关和LED显示屏，目的是为了与被检测者保持一米左右的距离，却没有任何功能。一种可用于新冠肺炎防控的红外测温枪</w:t>
      </w:r>
      <w:r>
        <w:rPr>
          <w:rFonts w:ascii="Times New Roman" w:hAnsi="Times New Roman"/>
          <w:sz w:val="24"/>
          <w:vertAlign w:val="superscript"/>
        </w:rPr>
        <w:fldChar w:fldCharType="begin"/>
      </w:r>
      <w:r>
        <w:rPr>
          <w:rFonts w:ascii="Times New Roman" w:hAnsi="Times New Roman"/>
          <w:sz w:val="24"/>
          <w:vertAlign w:val="superscript"/>
        </w:rPr>
        <w:instrText xml:space="preserve"> REF _Ref8250 \r \h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6</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color w:val="333333"/>
          <w:sz w:val="24"/>
        </w:rPr>
        <w:t>，针对疫情防控期间体温测量安全性不高，统计不便，设计实现了一种新型的测温枪，硬件在普通测温枪基础上增加了蓝牙模块，在测温的同时将体温测量结果通过蓝牙或者网络通信存储到云端，远程通过微信小程序查询读取历史数据。但此数据只有温度单一数据，不能将数据对应人或者地点，没有数据价值。</w:t>
      </w:r>
    </w:p>
    <w:p>
      <w:pPr>
        <w:spacing w:line="300" w:lineRule="auto"/>
        <w:ind w:firstLine="480" w:firstLineChars="200"/>
        <w:rPr>
          <w:rFonts w:ascii="宋体" w:hAnsi="宋体" w:cs="宋体"/>
          <w:color w:val="333333"/>
          <w:sz w:val="24"/>
        </w:rPr>
      </w:pPr>
      <w:r>
        <w:rPr>
          <w:rFonts w:hint="eastAsia" w:ascii="宋体" w:hAnsi="宋体" w:cs="宋体"/>
          <w:color w:val="333333"/>
          <w:sz w:val="24"/>
        </w:rPr>
        <w:t>通过分析总结出目前疫情防控体温测量过程中存在数据单一，信息孤岛，采而不用等问题，主要表现为以下几个方面。</w:t>
      </w:r>
    </w:p>
    <w:p>
      <w:pPr>
        <w:spacing w:line="300" w:lineRule="auto"/>
        <w:ind w:firstLine="480" w:firstLineChars="200"/>
        <w:rPr>
          <w:rFonts w:hAnsi="宋体"/>
          <w:sz w:val="24"/>
        </w:rPr>
      </w:pPr>
      <w:r>
        <w:rPr>
          <w:rFonts w:hint="eastAsia" w:hAnsi="宋体"/>
          <w:sz w:val="24"/>
        </w:rPr>
        <w:t>（1）进行体温测量时，绝大多数仅仅测量体温值，且观察后丢弃，其附带的关联信息未能及时获取，尽管部分关卡进行了身份信息核查，但主要是能否让行的审验手续，并未将其它关联信息有效存储，如测温时间，测温地点，测温人员信息，被测人员信息，都是后期疫情追溯的必要条件；</w:t>
      </w:r>
    </w:p>
    <w:p>
      <w:pPr>
        <w:spacing w:line="300" w:lineRule="auto"/>
        <w:ind w:firstLine="480" w:firstLineChars="200"/>
        <w:rPr>
          <w:rFonts w:hAnsi="宋体"/>
          <w:sz w:val="24"/>
        </w:rPr>
      </w:pPr>
      <w:r>
        <w:rPr>
          <w:rFonts w:hint="eastAsia" w:hAnsi="宋体"/>
          <w:sz w:val="24"/>
        </w:rPr>
        <w:t>（2）测量点之间没有</w:t>
      </w:r>
      <w:r>
        <w:rPr>
          <w:rFonts w:hAnsi="宋体"/>
          <w:sz w:val="24"/>
        </w:rPr>
        <w:t>信息共享，</w:t>
      </w:r>
      <w:r>
        <w:rPr>
          <w:rFonts w:hint="eastAsia" w:hAnsi="宋体"/>
          <w:sz w:val="24"/>
        </w:rPr>
        <w:t>导致很多</w:t>
      </w:r>
      <w:r>
        <w:rPr>
          <w:rFonts w:hAnsi="宋体"/>
          <w:sz w:val="24"/>
        </w:rPr>
        <w:t>无意义的</w:t>
      </w:r>
      <w:r>
        <w:rPr>
          <w:rFonts w:hint="eastAsia" w:hAnsi="宋体"/>
          <w:sz w:val="24"/>
        </w:rPr>
        <w:t>重复</w:t>
      </w:r>
      <w:r>
        <w:rPr>
          <w:rFonts w:hAnsi="宋体"/>
          <w:sz w:val="24"/>
        </w:rPr>
        <w:t>测量和登记，</w:t>
      </w:r>
      <w:r>
        <w:rPr>
          <w:rFonts w:hint="eastAsia" w:hAnsi="宋体"/>
          <w:sz w:val="24"/>
        </w:rPr>
        <w:t>一个常见</w:t>
      </w:r>
      <w:r>
        <w:rPr>
          <w:rFonts w:hAnsi="宋体"/>
          <w:sz w:val="24"/>
        </w:rPr>
        <w:t>的情境</w:t>
      </w:r>
      <w:r>
        <w:rPr>
          <w:rFonts w:hint="eastAsia" w:hAnsi="宋体"/>
          <w:sz w:val="24"/>
        </w:rPr>
        <w:t>是</w:t>
      </w:r>
      <w:r>
        <w:rPr>
          <w:rFonts w:hAnsi="宋体"/>
          <w:sz w:val="24"/>
        </w:rPr>
        <w:t>，进入某单位办事，在大门刚测了体温</w:t>
      </w:r>
      <w:r>
        <w:rPr>
          <w:rFonts w:hint="eastAsia" w:hAnsi="宋体"/>
          <w:sz w:val="24"/>
        </w:rPr>
        <w:t>并</w:t>
      </w:r>
      <w:r>
        <w:rPr>
          <w:rFonts w:hAnsi="宋体"/>
          <w:sz w:val="24"/>
        </w:rPr>
        <w:t>进行详细登记，进入某楼宇时又要重复</w:t>
      </w:r>
      <w:r>
        <w:rPr>
          <w:rFonts w:hint="eastAsia" w:hAnsi="宋体"/>
          <w:sz w:val="24"/>
        </w:rPr>
        <w:t>同样</w:t>
      </w:r>
      <w:r>
        <w:rPr>
          <w:rFonts w:hAnsi="宋体"/>
          <w:sz w:val="24"/>
        </w:rPr>
        <w:t>的测量和登记</w:t>
      </w:r>
      <w:r>
        <w:rPr>
          <w:rFonts w:hint="eastAsia" w:hAnsi="宋体"/>
          <w:sz w:val="24"/>
        </w:rPr>
        <w:t>，仅仅在方圆百米范围内，却存在多个体温检测点；</w:t>
      </w:r>
    </w:p>
    <w:p>
      <w:pPr>
        <w:spacing w:line="300" w:lineRule="auto"/>
        <w:ind w:firstLine="480" w:firstLineChars="200"/>
        <w:rPr>
          <w:rFonts w:hAnsi="宋体"/>
          <w:sz w:val="24"/>
        </w:rPr>
      </w:pPr>
      <w:r>
        <w:rPr>
          <w:rFonts w:hint="eastAsia" w:hAnsi="宋体"/>
          <w:sz w:val="24"/>
        </w:rPr>
        <w:t>（3）测温仅仅起到</w:t>
      </w:r>
      <w:r>
        <w:rPr>
          <w:rFonts w:hAnsi="宋体"/>
          <w:sz w:val="24"/>
        </w:rPr>
        <w:t>异常筛检的</w:t>
      </w:r>
      <w:r>
        <w:rPr>
          <w:rFonts w:hint="eastAsia" w:hAnsi="宋体"/>
          <w:sz w:val="24"/>
        </w:rPr>
        <w:t>作用</w:t>
      </w:r>
      <w:r>
        <w:rPr>
          <w:rFonts w:hAnsi="宋体"/>
          <w:sz w:val="24"/>
        </w:rPr>
        <w:t>，并未简化和减轻疫情防控工作</w:t>
      </w:r>
      <w:r>
        <w:rPr>
          <w:rFonts w:hint="eastAsia" w:hAnsi="宋体"/>
          <w:sz w:val="24"/>
        </w:rPr>
        <w:t>环节</w:t>
      </w:r>
      <w:r>
        <w:rPr>
          <w:rFonts w:hAnsi="宋体"/>
          <w:sz w:val="24"/>
        </w:rPr>
        <w:t>和任务，</w:t>
      </w:r>
      <w:r>
        <w:rPr>
          <w:rFonts w:hint="eastAsia" w:hAnsi="宋体"/>
          <w:sz w:val="24"/>
        </w:rPr>
        <w:t>例如进出重点场所时，我们反复被要求查看健康码和行程码，但行程码范围过大，并且当手机关机无信号时，并不能记录活动点，因此会遗漏可能的高风险地区。假如测温时的地点数据被利用，即可通过查询轨迹信息查询被测人员期间是否经过高风险地区；</w:t>
      </w:r>
    </w:p>
    <w:p>
      <w:pPr>
        <w:spacing w:line="300" w:lineRule="auto"/>
        <w:ind w:firstLine="480" w:firstLineChars="200"/>
        <w:rPr>
          <w:rFonts w:ascii="宋体" w:hAnsi="宋体" w:cs="宋体"/>
          <w:color w:val="333333"/>
          <w:sz w:val="24"/>
        </w:rPr>
      </w:pPr>
      <w:r>
        <w:rPr>
          <w:rFonts w:hint="eastAsia" w:hAnsi="宋体"/>
          <w:sz w:val="24"/>
        </w:rPr>
        <w:t>（4）测温行为数据还未</w:t>
      </w:r>
      <w:r>
        <w:rPr>
          <w:rFonts w:hAnsi="宋体"/>
          <w:sz w:val="24"/>
        </w:rPr>
        <w:t>在病源追踪</w:t>
      </w:r>
      <w:r>
        <w:rPr>
          <w:rFonts w:hint="eastAsia" w:hAnsi="宋体"/>
          <w:sz w:val="24"/>
        </w:rPr>
        <w:t>过程</w:t>
      </w:r>
      <w:r>
        <w:rPr>
          <w:rFonts w:hAnsi="宋体"/>
          <w:sz w:val="24"/>
        </w:rPr>
        <w:t>中发挥</w:t>
      </w:r>
      <w:r>
        <w:rPr>
          <w:rFonts w:hint="eastAsia" w:hAnsi="宋体"/>
          <w:sz w:val="24"/>
        </w:rPr>
        <w:t>应有</w:t>
      </w:r>
      <w:r>
        <w:rPr>
          <w:rFonts w:hAnsi="宋体"/>
          <w:sz w:val="24"/>
        </w:rPr>
        <w:t>作用，</w:t>
      </w:r>
      <w:r>
        <w:rPr>
          <w:rFonts w:hint="eastAsia" w:hAnsi="宋体"/>
          <w:sz w:val="24"/>
        </w:rPr>
        <w:t>例如有时</w:t>
      </w:r>
      <w:r>
        <w:rPr>
          <w:rFonts w:hAnsi="宋体"/>
          <w:sz w:val="24"/>
        </w:rPr>
        <w:t>出现一个疑似病例或确诊者</w:t>
      </w:r>
      <w:r>
        <w:rPr>
          <w:rFonts w:hint="eastAsia" w:hAnsi="宋体"/>
          <w:sz w:val="24"/>
        </w:rPr>
        <w:t>而进行</w:t>
      </w:r>
      <w:r>
        <w:rPr>
          <w:rFonts w:hAnsi="宋体"/>
          <w:sz w:val="24"/>
        </w:rPr>
        <w:t>病源追踪时，</w:t>
      </w:r>
      <w:r>
        <w:rPr>
          <w:rFonts w:hint="eastAsia" w:hAnsi="宋体"/>
          <w:sz w:val="24"/>
        </w:rPr>
        <w:t>需要</w:t>
      </w:r>
      <w:r>
        <w:rPr>
          <w:rFonts w:hAnsi="宋体"/>
          <w:sz w:val="24"/>
        </w:rPr>
        <w:t>动用过多的社会资源甚至国家机器</w:t>
      </w:r>
      <w:r>
        <w:rPr>
          <w:rFonts w:hint="eastAsia" w:hAnsi="宋体"/>
          <w:sz w:val="24"/>
        </w:rPr>
        <w:t>才能</w:t>
      </w:r>
      <w:r>
        <w:rPr>
          <w:rFonts w:hAnsi="宋体"/>
          <w:sz w:val="24"/>
        </w:rPr>
        <w:t>找出密切接触者，成本太高，如果测温行为数据</w:t>
      </w:r>
      <w:r>
        <w:rPr>
          <w:rFonts w:hint="eastAsia" w:hAnsi="宋体"/>
          <w:sz w:val="24"/>
        </w:rPr>
        <w:t>能</w:t>
      </w:r>
      <w:r>
        <w:rPr>
          <w:rFonts w:hAnsi="宋体"/>
          <w:sz w:val="24"/>
        </w:rPr>
        <w:t>有效</w:t>
      </w:r>
      <w:r>
        <w:rPr>
          <w:rFonts w:hint="eastAsia" w:hAnsi="宋体"/>
          <w:sz w:val="24"/>
        </w:rPr>
        <w:t>采集</w:t>
      </w:r>
      <w:r>
        <w:rPr>
          <w:rFonts w:hAnsi="宋体"/>
          <w:sz w:val="24"/>
        </w:rPr>
        <w:t>和利用，</w:t>
      </w:r>
      <w:r>
        <w:rPr>
          <w:rFonts w:hint="eastAsia" w:hAnsi="宋体"/>
          <w:sz w:val="24"/>
        </w:rPr>
        <w:t>通过</w:t>
      </w:r>
      <w:r>
        <w:rPr>
          <w:rFonts w:hAnsi="宋体"/>
          <w:sz w:val="24"/>
        </w:rPr>
        <w:t>生成</w:t>
      </w:r>
      <w:r>
        <w:rPr>
          <w:rFonts w:hint="eastAsia" w:hAnsi="宋体"/>
          <w:sz w:val="24"/>
        </w:rPr>
        <w:t>病毒</w:t>
      </w:r>
      <w:r>
        <w:rPr>
          <w:rFonts w:hAnsi="宋体"/>
          <w:sz w:val="24"/>
        </w:rPr>
        <w:t>携带者接触网络</w:t>
      </w:r>
      <w:r>
        <w:rPr>
          <w:rFonts w:hint="eastAsia" w:hAnsi="宋体"/>
          <w:sz w:val="24"/>
        </w:rPr>
        <w:t>即可用过时伴随规则查询出符合要求的密接人员，并通过人员身份信息进一步追踪。</w:t>
      </w:r>
    </w:p>
    <w:p>
      <w:pPr>
        <w:pStyle w:val="3"/>
        <w:numPr>
          <w:ilvl w:val="1"/>
          <w:numId w:val="2"/>
        </w:numPr>
        <w:spacing w:before="156" w:beforeLines="50" w:after="156" w:afterLines="50" w:line="300" w:lineRule="auto"/>
        <w:rPr>
          <w:b w:val="0"/>
          <w:bCs/>
          <w:sz w:val="28"/>
          <w:szCs w:val="22"/>
        </w:rPr>
      </w:pPr>
      <w:r>
        <w:rPr>
          <w:rFonts w:hint="eastAsia"/>
          <w:b w:val="0"/>
          <w:bCs/>
          <w:sz w:val="28"/>
          <w:szCs w:val="22"/>
        </w:rPr>
        <w:t>课题研究的主要内容</w:t>
      </w:r>
    </w:p>
    <w:p>
      <w:pPr>
        <w:spacing w:line="300" w:lineRule="auto"/>
        <w:ind w:firstLine="480" w:firstLineChars="200"/>
      </w:pPr>
      <w:r>
        <w:rPr>
          <w:rFonts w:hint="eastAsia"/>
          <w:bCs/>
          <w:sz w:val="24"/>
        </w:rPr>
        <w:t>疫情防控期间，针对目前测温枪存在的缺点，本毕设自主研发一款多功能测温枪，包括</w:t>
      </w:r>
      <w:r>
        <w:rPr>
          <w:rFonts w:hint="eastAsia" w:ascii="宋体" w:hAnsi="宋体"/>
          <w:sz w:val="24"/>
        </w:rPr>
        <w:t>体温检测模块、RFID模块、GPS模块、摄像头模块、WIFI模块和ARM控制模块组成。通过Android Studio平台开发疫情监控app，搭建测温点互联和数据协同平台，用于疫情回溯过程中体温历史记录查询，患者近期行程轨迹路线预测追踪，区域密切接触者筛查以及查看全国疫情大数据等。</w:t>
      </w:r>
      <w:r>
        <w:rPr>
          <w:rFonts w:ascii="宋体" w:hAnsi="宋体"/>
          <w:sz w:val="24"/>
        </w:rPr>
        <w:t>减轻疫情防控工作任务，提高抗疫的科学化水平，以技术手段助力疫情防控工作。</w:t>
      </w:r>
    </w:p>
    <w:p>
      <w:pPr>
        <w:pStyle w:val="3"/>
        <w:numPr>
          <w:ilvl w:val="1"/>
          <w:numId w:val="2"/>
        </w:numPr>
        <w:spacing w:before="156" w:beforeLines="50" w:after="156" w:afterLines="50" w:line="300" w:lineRule="auto"/>
        <w:rPr>
          <w:b w:val="0"/>
          <w:bCs/>
          <w:sz w:val="28"/>
          <w:szCs w:val="22"/>
        </w:rPr>
      </w:pPr>
      <w:r>
        <w:rPr>
          <w:rFonts w:hint="eastAsia"/>
          <w:b w:val="0"/>
          <w:bCs/>
          <w:sz w:val="28"/>
          <w:szCs w:val="22"/>
        </w:rPr>
        <w:t>本文目录结构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根据在校期间学到的</w:t>
      </w:r>
      <w:r>
        <w:rPr>
          <w:rFonts w:hint="eastAsia" w:asciiTheme="minorEastAsia" w:hAnsiTheme="minorEastAsia" w:eastAsiaTheme="minorEastAsia" w:cstheme="minorEastAsia"/>
          <w:sz w:val="24"/>
          <w:szCs w:val="32"/>
          <w:lang w:val="en-US" w:eastAsia="zh-CN"/>
        </w:rPr>
        <w:t>硬件和</w:t>
      </w:r>
      <w:r>
        <w:rPr>
          <w:rFonts w:hint="eastAsia" w:asciiTheme="minorEastAsia" w:hAnsiTheme="minorEastAsia" w:eastAsiaTheme="minorEastAsia" w:cstheme="minorEastAsia"/>
          <w:sz w:val="24"/>
          <w:szCs w:val="32"/>
        </w:rPr>
        <w:t>软件</w:t>
      </w:r>
      <w:r>
        <w:rPr>
          <w:rFonts w:hint="eastAsia" w:asciiTheme="minorEastAsia" w:hAnsiTheme="minorEastAsia" w:eastAsiaTheme="minorEastAsia" w:cstheme="minorEastAsia"/>
          <w:sz w:val="24"/>
          <w:szCs w:val="32"/>
          <w:lang w:val="en-US" w:eastAsia="zh-CN"/>
        </w:rPr>
        <w:t>系统开发</w:t>
      </w:r>
      <w:r>
        <w:rPr>
          <w:rFonts w:hint="eastAsia" w:asciiTheme="minorEastAsia" w:hAnsiTheme="minorEastAsia" w:eastAsiaTheme="minorEastAsia" w:cstheme="minorEastAsia"/>
          <w:sz w:val="24"/>
          <w:szCs w:val="32"/>
        </w:rPr>
        <w:t>知识，对于本次的</w:t>
      </w:r>
      <w:r>
        <w:rPr>
          <w:rFonts w:hint="eastAsia" w:asciiTheme="minorEastAsia" w:hAnsiTheme="minorEastAsia" w:eastAsiaTheme="minorEastAsia" w:cstheme="minorEastAsia"/>
          <w:sz w:val="24"/>
          <w:szCs w:val="32"/>
          <w:lang w:val="en-US" w:eastAsia="zh-CN"/>
        </w:rPr>
        <w:t>基于测温枪的疫情数据采集和分析系统的设计及实现</w:t>
      </w:r>
      <w:r>
        <w:rPr>
          <w:rFonts w:hint="eastAsia" w:asciiTheme="minorEastAsia" w:hAnsiTheme="minorEastAsia" w:eastAsiaTheme="minorEastAsia" w:cstheme="minorEastAsia"/>
          <w:sz w:val="24"/>
          <w:szCs w:val="32"/>
        </w:rPr>
        <w:t>，本文分为以下章节结构。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第一章：绪论。说明课题的</w:t>
      </w:r>
      <w:r>
        <w:rPr>
          <w:rFonts w:hint="eastAsia" w:asciiTheme="minorEastAsia" w:hAnsiTheme="minorEastAsia" w:eastAsiaTheme="minorEastAsia" w:cstheme="minorEastAsia"/>
          <w:sz w:val="24"/>
          <w:szCs w:val="32"/>
          <w:lang w:val="en-US" w:eastAsia="zh-CN"/>
        </w:rPr>
        <w:t>背景来源</w:t>
      </w:r>
      <w:r>
        <w:rPr>
          <w:rFonts w:hint="eastAsia" w:asciiTheme="minorEastAsia" w:hAnsiTheme="minorEastAsia" w:eastAsiaTheme="minorEastAsia" w:cstheme="minorEastAsia"/>
          <w:sz w:val="24"/>
          <w:szCs w:val="32"/>
        </w:rPr>
        <w:t>、说明课题的意义、分析国内外的关于本次研究课题的研究现状以及对于本次课题研究主要内容的一个阐述。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rPr>
        <w:t>第二章：相关技术介绍。本章着重介绍本次开发设计中所使用到的</w:t>
      </w:r>
      <w:r>
        <w:rPr>
          <w:rFonts w:hint="eastAsia" w:asciiTheme="minorEastAsia" w:hAnsiTheme="minorEastAsia" w:eastAsiaTheme="minorEastAsia" w:cstheme="minorEastAsia"/>
          <w:sz w:val="24"/>
          <w:szCs w:val="32"/>
          <w:lang w:val="en-US" w:eastAsia="zh-CN"/>
        </w:rPr>
        <w:t>硬件设备</w:t>
      </w:r>
      <w:r>
        <w:rPr>
          <w:rFonts w:hint="eastAsia" w:asciiTheme="minorEastAsia" w:hAnsiTheme="minorEastAsia" w:eastAsiaTheme="minorEastAsia" w:cstheme="minorEastAsia"/>
          <w:sz w:val="24"/>
          <w:szCs w:val="32"/>
        </w:rPr>
        <w:t>或者所涉及的一些</w:t>
      </w:r>
      <w:r>
        <w:rPr>
          <w:rFonts w:hint="eastAsia" w:asciiTheme="minorEastAsia" w:hAnsiTheme="minorEastAsia" w:eastAsiaTheme="minorEastAsia" w:cstheme="minorEastAsia"/>
          <w:sz w:val="24"/>
          <w:szCs w:val="32"/>
          <w:lang w:val="en-US" w:eastAsia="zh-CN"/>
        </w:rPr>
        <w:t>开发</w:t>
      </w:r>
      <w:r>
        <w:rPr>
          <w:rFonts w:hint="eastAsia" w:asciiTheme="minorEastAsia" w:hAnsiTheme="minorEastAsia" w:eastAsiaTheme="minorEastAsia" w:cstheme="minorEastAsia"/>
          <w:sz w:val="24"/>
          <w:szCs w:val="32"/>
        </w:rPr>
        <w:t>技术。其中包括了</w:t>
      </w:r>
      <w:r>
        <w:rPr>
          <w:rFonts w:hint="eastAsia" w:asciiTheme="minorEastAsia" w:hAnsiTheme="minorEastAsia" w:eastAsiaTheme="minorEastAsia" w:cstheme="minorEastAsia"/>
          <w:sz w:val="24"/>
          <w:szCs w:val="32"/>
          <w:lang w:val="en-US" w:eastAsia="zh-CN"/>
        </w:rPr>
        <w:t>设计多功能测温枪所需要的各种传感器，如红外传感器、RFID传感器、esp8266wifi模块、ARM控制模块等，技术部分主要介绍了C和JAVA编程语言，介绍了Kile5和Android Studio开发平台以及关系型数据库Mysql的阐述，以这些技术来进行基于测温枪的疫情数据采集和分析系统的开发，以满足目前的疫情防控。</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rPr>
        <w:t>第三章：</w:t>
      </w:r>
      <w:r>
        <w:rPr>
          <w:rFonts w:hint="eastAsia" w:asciiTheme="minorEastAsia" w:hAnsiTheme="minorEastAsia" w:eastAsiaTheme="minorEastAsia" w:cstheme="minorEastAsia"/>
          <w:sz w:val="24"/>
          <w:szCs w:val="32"/>
          <w:lang w:val="en-US" w:eastAsia="zh-CN"/>
        </w:rPr>
        <w:t>可行性分析和</w:t>
      </w:r>
      <w:r>
        <w:rPr>
          <w:rFonts w:hint="eastAsia" w:asciiTheme="minorEastAsia" w:hAnsiTheme="minorEastAsia" w:eastAsiaTheme="minorEastAsia" w:cstheme="minorEastAsia"/>
          <w:sz w:val="24"/>
          <w:szCs w:val="32"/>
        </w:rPr>
        <w:t>需求分析。</w:t>
      </w:r>
      <w:r>
        <w:rPr>
          <w:rFonts w:hint="eastAsia" w:asciiTheme="minorEastAsia" w:hAnsiTheme="minorEastAsia" w:eastAsiaTheme="minorEastAsia" w:cstheme="minorEastAsia"/>
          <w:sz w:val="24"/>
          <w:szCs w:val="32"/>
          <w:lang w:val="en-US" w:eastAsia="zh-CN"/>
        </w:rPr>
        <w:t>分析设计与实现本系统的经济可行性，技术可行性，操作可行性和系统的功能与非功能需求。</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第四章：系统设计。本章主要阐述系统的一个整体的设计，包括了系统的总体设计、</w:t>
      </w:r>
      <w:r>
        <w:rPr>
          <w:rFonts w:hint="eastAsia" w:asciiTheme="minorEastAsia" w:hAnsiTheme="minorEastAsia" w:eastAsiaTheme="minorEastAsia" w:cstheme="minorEastAsia"/>
          <w:sz w:val="24"/>
          <w:szCs w:val="32"/>
          <w:lang w:val="en-US" w:eastAsia="zh-CN"/>
        </w:rPr>
        <w:t>测温枪的设计、</w:t>
      </w:r>
      <w:r>
        <w:rPr>
          <w:rFonts w:hint="eastAsia" w:asciiTheme="minorEastAsia" w:hAnsiTheme="minorEastAsia" w:eastAsiaTheme="minorEastAsia" w:cstheme="minorEastAsia"/>
          <w:sz w:val="24"/>
          <w:szCs w:val="32"/>
        </w:rPr>
        <w:t>数据库的设计等。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第五章：系统实现。以图形化进行本次系统实现的展示。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第六章：系统测试。设计测试用例进行对系统的一个初步测试。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第七章：总结与展望。</w:t>
      </w:r>
    </w:p>
    <w:p/>
    <w:p>
      <w:pPr>
        <w:pStyle w:val="4"/>
        <w:bidi w:val="0"/>
        <w:rPr>
          <w:b w:val="0"/>
          <w:bCs w:val="0"/>
        </w:rPr>
      </w:pPr>
      <w:r>
        <w:rPr>
          <w:rFonts w:ascii="Times New Roman" w:hAnsi="Times New Roman"/>
          <w:b w:val="0"/>
          <w:bCs w:val="0"/>
        </w:rPr>
        <w:t>2</w:t>
      </w:r>
      <w:r>
        <w:t xml:space="preserve"> </w:t>
      </w:r>
      <w:r>
        <w:rPr>
          <w:rFonts w:hint="eastAsia"/>
          <w:b w:val="0"/>
          <w:bCs w:val="0"/>
        </w:rPr>
        <w:t>相关理论和技术</w:t>
      </w:r>
      <w:bookmarkEnd w:id="3"/>
    </w:p>
    <w:p>
      <w:pPr>
        <w:pStyle w:val="3"/>
        <w:spacing w:before="10" w:after="10" w:line="300" w:lineRule="auto"/>
        <w:rPr>
          <w:rFonts w:ascii="黑体" w:hAnsi="黑体"/>
          <w:b w:val="0"/>
          <w:sz w:val="28"/>
        </w:rPr>
      </w:pPr>
      <w:r>
        <w:rPr>
          <w:rFonts w:hint="eastAsia" w:ascii="黑体" w:hAnsi="黑体"/>
          <w:b w:val="0"/>
          <w:sz w:val="28"/>
        </w:rPr>
        <w:t>2.1测温枪相关模块介绍</w:t>
      </w:r>
    </w:p>
    <w:p>
      <w:pPr>
        <w:pStyle w:val="4"/>
        <w:spacing w:before="156" w:beforeLines="50" w:after="156" w:afterLines="50" w:line="300" w:lineRule="auto"/>
        <w:rPr>
          <w:rFonts w:ascii="黑体" w:hAnsi="黑体" w:eastAsia="黑体" w:cs="黑体"/>
          <w:b w:val="0"/>
          <w:caps/>
          <w:color w:val="000000"/>
          <w:sz w:val="24"/>
          <w:szCs w:val="21"/>
        </w:rPr>
      </w:pPr>
      <w:r>
        <w:rPr>
          <w:rFonts w:hint="eastAsia" w:ascii="黑体" w:hAnsi="黑体" w:eastAsia="黑体" w:cs="黑体"/>
          <w:b w:val="0"/>
          <w:caps/>
          <w:color w:val="000000"/>
          <w:sz w:val="24"/>
          <w:szCs w:val="21"/>
        </w:rPr>
        <w:t>2.1.1 红外测温</w:t>
      </w:r>
    </w:p>
    <w:p>
      <w:pPr>
        <w:widowControl/>
        <w:spacing w:line="300" w:lineRule="auto"/>
        <w:ind w:firstLine="480" w:firstLineChars="200"/>
        <w:jc w:val="left"/>
        <w:rPr>
          <w:rFonts w:ascii="宋体" w:hAnsi="宋体" w:cs="宋体"/>
          <w:sz w:val="24"/>
        </w:rPr>
      </w:pPr>
      <w:r>
        <w:rPr>
          <w:rFonts w:hint="eastAsia" w:ascii="宋体" w:hAnsi="宋体" w:cs="宋体"/>
          <w:sz w:val="24"/>
        </w:rPr>
        <w:t>在自然界中,当物体的温度高于绝对零度时,由于它内部热运动的存在,就会不断的向四周辐射电磁波,其中就包含了波段位于0.75μm～100μm的红外线。根据斯蒂芬-玻尔兹曼定律，黑体表面的单位面积在单位时间内辐射出的总功率（物体的辐射度）与黑体自身的热力学温度的四次方成正比，即：</w:t>
      </w:r>
    </w:p>
    <w:p>
      <w:pPr>
        <w:widowControl/>
        <w:spacing w:line="300" w:lineRule="auto"/>
        <w:ind w:firstLine="480" w:firstLineChars="200"/>
        <w:jc w:val="right"/>
        <w:rPr>
          <w:rFonts w:ascii="宋体" w:hAnsi="宋体" w:cs="宋体"/>
          <w:color w:val="333333"/>
          <w:sz w:val="24"/>
          <w:shd w:val="clear" w:color="auto" w:fill="FFFFFF"/>
        </w:rPr>
      </w:pPr>
      <m:oMath>
        <m:sSub>
          <m:sSubPr>
            <m:ctrlPr>
              <w:rPr>
                <w:rFonts w:ascii="Cambria Math" w:hAnsi="Cambria Math"/>
                <w:i/>
                <w:color w:val="333333"/>
                <w:sz w:val="24"/>
                <w:shd w:val="clear" w:color="auto" w:fill="FFFFFF"/>
              </w:rPr>
            </m:ctrlPr>
          </m:sSubPr>
          <m:e>
            <m:r>
              <m:rPr/>
              <w:rPr>
                <w:rFonts w:ascii="Cambria Math" w:hAnsi="Cambria Math"/>
                <w:color w:val="333333"/>
                <w:sz w:val="24"/>
                <w:shd w:val="clear" w:color="auto" w:fill="FFFFFF"/>
              </w:rPr>
              <m:t>M</m:t>
            </m:r>
            <m:ctrlPr>
              <w:rPr>
                <w:rFonts w:ascii="Cambria Math" w:hAnsi="Cambria Math"/>
                <w:i/>
                <w:color w:val="333333"/>
                <w:sz w:val="24"/>
                <w:shd w:val="clear" w:color="auto" w:fill="FFFFFF"/>
              </w:rPr>
            </m:ctrlPr>
          </m:e>
          <m:sub>
            <m:r>
              <m:rPr/>
              <w:rPr>
                <w:rFonts w:ascii="Cambria Math" w:hAnsi="Cambria Math"/>
                <w:color w:val="333333"/>
                <w:sz w:val="24"/>
                <w:shd w:val="clear" w:color="auto" w:fill="FFFFFF"/>
              </w:rPr>
              <m:t>b</m:t>
            </m:r>
            <m:ctrlPr>
              <w:rPr>
                <w:rFonts w:ascii="Cambria Math" w:hAnsi="Cambria Math"/>
                <w:i/>
                <w:color w:val="333333"/>
                <w:sz w:val="24"/>
                <w:shd w:val="clear" w:color="auto" w:fill="FFFFFF"/>
              </w:rPr>
            </m:ctrlPr>
          </m:sub>
        </m:sSub>
        <m:d>
          <m:dPr>
            <m:ctrlPr>
              <w:rPr>
                <w:rFonts w:ascii="Cambria Math" w:hAnsi="Cambria Math"/>
                <w:i/>
                <w:color w:val="333333"/>
                <w:sz w:val="24"/>
                <w:shd w:val="clear" w:color="auto" w:fill="FFFFFF"/>
              </w:rPr>
            </m:ctrlPr>
          </m:dPr>
          <m:e>
            <m:r>
              <m:rPr/>
              <w:rPr>
                <w:rFonts w:ascii="Cambria Math" w:hAnsi="Cambria Math"/>
                <w:color w:val="333333"/>
                <w:sz w:val="24"/>
                <w:shd w:val="clear" w:color="auto" w:fill="FFFFFF"/>
              </w:rPr>
              <m:t>T</m:t>
            </m:r>
            <m:ctrlPr>
              <w:rPr>
                <w:rFonts w:ascii="Cambria Math" w:hAnsi="Cambria Math"/>
                <w:i/>
                <w:color w:val="333333"/>
                <w:sz w:val="24"/>
                <w:shd w:val="clear" w:color="auto" w:fill="FFFFFF"/>
              </w:rPr>
            </m:ctrlPr>
          </m:e>
        </m:d>
        <m:r>
          <m:rPr/>
          <w:rPr>
            <w:rFonts w:ascii="Cambria Math" w:hAnsi="Cambria Math"/>
            <w:color w:val="333333"/>
            <w:sz w:val="24"/>
            <w:shd w:val="clear" w:color="auto" w:fill="FFFFFF"/>
          </w:rPr>
          <m:t>=σ</m:t>
        </m:r>
        <m:sSup>
          <m:sSupPr>
            <m:ctrlPr>
              <w:rPr>
                <w:rFonts w:ascii="Cambria Math" w:hAnsi="Cambria Math"/>
                <w:i/>
                <w:color w:val="333333"/>
                <w:sz w:val="24"/>
                <w:shd w:val="clear" w:color="auto" w:fill="FFFFFF"/>
              </w:rPr>
            </m:ctrlPr>
          </m:sSupPr>
          <m:e>
            <m:r>
              <m:rPr/>
              <w:rPr>
                <w:rFonts w:ascii="Cambria Math" w:hAnsi="Cambria Math"/>
                <w:color w:val="333333"/>
                <w:sz w:val="24"/>
                <w:shd w:val="clear" w:color="auto" w:fill="FFFFFF"/>
              </w:rPr>
              <m:t>T</m:t>
            </m:r>
            <m:ctrlPr>
              <w:rPr>
                <w:rFonts w:ascii="Cambria Math" w:hAnsi="Cambria Math"/>
                <w:i/>
                <w:color w:val="333333"/>
                <w:sz w:val="24"/>
                <w:shd w:val="clear" w:color="auto" w:fill="FFFFFF"/>
              </w:rPr>
            </m:ctrlPr>
          </m:e>
          <m:sup>
            <m:r>
              <m:rPr/>
              <w:rPr>
                <w:rFonts w:ascii="Cambria Math" w:hAnsi="Cambria Math"/>
                <w:color w:val="333333"/>
                <w:sz w:val="24"/>
                <w:shd w:val="clear" w:color="auto" w:fill="FFFFFF"/>
              </w:rPr>
              <m:t>4</m:t>
            </m:r>
            <m:ctrlPr>
              <w:rPr>
                <w:rFonts w:ascii="Cambria Math" w:hAnsi="Cambria Math"/>
                <w:i/>
                <w:color w:val="333333"/>
                <w:sz w:val="24"/>
                <w:shd w:val="clear" w:color="auto" w:fill="FFFFFF"/>
              </w:rPr>
            </m:ctrlPr>
          </m:sup>
        </m:sSup>
      </m:oMath>
      <w:r>
        <w:rPr>
          <w:rFonts w:hint="eastAsia" w:hAnsi="Cambria Math"/>
          <w:color w:val="333333"/>
          <w:sz w:val="24"/>
          <w:shd w:val="clear" w:color="auto" w:fill="FFFFFF"/>
        </w:rPr>
        <w:t xml:space="preserve"> </w:t>
      </w:r>
      <w:r>
        <w:rPr>
          <w:rFonts w:hint="eastAsia" w:hAnsi="Cambria Math"/>
          <w:color w:val="333333"/>
          <w:szCs w:val="21"/>
          <w:shd w:val="clear" w:color="auto" w:fill="FFFFFF"/>
        </w:rPr>
        <w:t xml:space="preserve">                           </w:t>
      </w:r>
      <w:r>
        <w:rPr>
          <w:rFonts w:hint="eastAsia" w:ascii="宋体" w:hAnsi="宋体" w:cs="宋体"/>
          <w:color w:val="333333"/>
          <w:sz w:val="24"/>
          <w:shd w:val="clear" w:color="auto" w:fill="FFFFFF"/>
        </w:rPr>
        <w:t>（1）</w:t>
      </w:r>
    </w:p>
    <w:p>
      <w:pPr>
        <w:widowControl/>
        <w:spacing w:line="300" w:lineRule="auto"/>
        <w:ind w:firstLine="480" w:firstLineChars="200"/>
        <w:rPr>
          <w:rFonts w:ascii="宋体" w:hAnsi="宋体" w:cs="宋体"/>
          <w:sz w:val="24"/>
        </w:rPr>
      </w:pPr>
      <w:r>
        <w:rPr>
          <w:rFonts w:hint="eastAsia" w:ascii="宋体" w:hAnsi="宋体" w:cs="宋体"/>
          <w:sz w:val="24"/>
        </w:rPr>
        <w:t>公式（1）中，</w:t>
      </w:r>
      <m:oMath>
        <m:sSub>
          <m:sSubPr>
            <m:ctrlPr>
              <w:rPr>
                <w:rFonts w:hint="eastAsia" w:ascii="Cambria Math" w:hAnsi="Cambria Math" w:cs="宋体"/>
                <w:i/>
                <w:color w:val="333333"/>
                <w:sz w:val="24"/>
                <w:shd w:val="clear" w:color="auto" w:fill="FFFFFF"/>
              </w:rPr>
            </m:ctrlPr>
          </m:sSubPr>
          <m:e>
            <m:r>
              <m:rPr/>
              <w:rPr>
                <w:rFonts w:hint="eastAsia" w:ascii="Cambria Math" w:hAnsi="Cambria Math" w:cs="宋体"/>
                <w:color w:val="333333"/>
                <w:sz w:val="24"/>
                <w:shd w:val="clear" w:color="auto" w:fill="FFFFFF"/>
              </w:rPr>
              <m:t>M</m:t>
            </m:r>
            <m:ctrlPr>
              <w:rPr>
                <w:rFonts w:hint="eastAsia" w:ascii="Cambria Math" w:hAnsi="Cambria Math" w:cs="宋体"/>
                <w:i/>
                <w:color w:val="333333"/>
                <w:sz w:val="24"/>
                <w:shd w:val="clear" w:color="auto" w:fill="FFFFFF"/>
              </w:rPr>
            </m:ctrlPr>
          </m:e>
          <m:sub>
            <m:r>
              <m:rPr/>
              <w:rPr>
                <w:rFonts w:hint="eastAsia" w:ascii="Cambria Math" w:hAnsi="Cambria Math" w:cs="宋体"/>
                <w:color w:val="333333"/>
                <w:sz w:val="24"/>
                <w:shd w:val="clear" w:color="auto" w:fill="FFFFFF"/>
              </w:rPr>
              <m:t>b</m:t>
            </m:r>
            <m:ctrlPr>
              <w:rPr>
                <w:rFonts w:hint="eastAsia" w:ascii="Cambria Math" w:hAnsi="Cambria Math" w:cs="宋体"/>
                <w:i/>
                <w:color w:val="333333"/>
                <w:sz w:val="24"/>
                <w:shd w:val="clear" w:color="auto" w:fill="FFFFFF"/>
              </w:rPr>
            </m:ctrlPr>
          </m:sub>
        </m:sSub>
        <m:d>
          <m:dPr>
            <m:ctrlPr>
              <w:rPr>
                <w:rFonts w:hint="eastAsia" w:ascii="Cambria Math" w:hAnsi="Cambria Math" w:cs="宋体"/>
                <w:i/>
                <w:color w:val="333333"/>
                <w:sz w:val="24"/>
                <w:shd w:val="clear" w:color="auto" w:fill="FFFFFF"/>
              </w:rPr>
            </m:ctrlPr>
          </m:dPr>
          <m:e>
            <m:r>
              <m:rPr/>
              <w:rPr>
                <w:rFonts w:hint="eastAsia" w:ascii="Cambria Math" w:hAnsi="Cambria Math" w:cs="宋体"/>
                <w:color w:val="333333"/>
                <w:sz w:val="24"/>
                <w:shd w:val="clear" w:color="auto" w:fill="FFFFFF"/>
              </w:rPr>
              <m:t>T</m:t>
            </m:r>
            <m:ctrlPr>
              <w:rPr>
                <w:rFonts w:hint="eastAsia" w:ascii="Cambria Math" w:hAnsi="Cambria Math" w:cs="宋体"/>
                <w:i/>
                <w:color w:val="333333"/>
                <w:sz w:val="24"/>
                <w:shd w:val="clear" w:color="auto" w:fill="FFFFFF"/>
              </w:rPr>
            </m:ctrlPr>
          </m:e>
        </m:d>
      </m:oMath>
      <w:r>
        <w:rPr>
          <w:rFonts w:hint="eastAsia" w:ascii="宋体" w:hAnsi="宋体" w:cs="宋体"/>
          <w:color w:val="333333"/>
          <w:sz w:val="24"/>
          <w:shd w:val="clear" w:color="auto" w:fill="FFFFFF"/>
        </w:rPr>
        <w:t>为</w:t>
      </w:r>
      <w:r>
        <w:rPr>
          <w:rFonts w:hint="eastAsia" w:ascii="宋体" w:hAnsi="宋体" w:cs="宋体"/>
          <w:sz w:val="24"/>
        </w:rPr>
        <w:t>当温度为T时，单位时间内从黑体的单位面积中辐射出的总辐射能，称为总辐射度；</w:t>
      </w:r>
      <w:r>
        <w:rPr>
          <w:rFonts w:hint="eastAsia" w:ascii="宋体" w:hAnsi="宋体" w:cs="宋体"/>
          <w:color w:val="333333"/>
          <w:sz w:val="24"/>
          <w:shd w:val="clear" w:color="auto" w:fill="FFFFFF"/>
        </w:rPr>
        <w:t>σ</w:t>
      </w:r>
      <w:r>
        <w:rPr>
          <w:rFonts w:hint="eastAsia" w:ascii="宋体" w:hAnsi="宋体" w:cs="宋体"/>
          <w:sz w:val="24"/>
        </w:rPr>
        <w:t>为斯蒂芬-玻尔兹曼常数；T为温度。假如在条件一样的情况下，不同的物体在同一波长范围内的辐射出的功率总是小于黑体辐射出的功率，即物体的单色辐出度M（T）小于黑体的单色黑度ε(</w:t>
      </w:r>
      <w:r>
        <w:rPr>
          <w:rFonts w:hint="eastAsia" w:ascii="宋体" w:hAnsi="宋体" w:cs="宋体"/>
          <w:color w:val="333333"/>
          <w:sz w:val="24"/>
          <w:shd w:val="clear" w:color="auto" w:fill="FFFFFF"/>
        </w:rPr>
        <w:t>λ</w:t>
      </w:r>
      <w:r>
        <w:rPr>
          <w:rFonts w:hint="eastAsia" w:ascii="宋体" w:hAnsi="宋体" w:cs="宋体"/>
          <w:sz w:val="24"/>
        </w:rPr>
        <w:t>)，即实际物体接近黑体的程度。</w:t>
      </w:r>
    </w:p>
    <w:p>
      <w:pPr>
        <w:widowControl/>
        <w:spacing w:line="300" w:lineRule="auto"/>
        <w:ind w:firstLine="480" w:firstLineChars="200"/>
        <w:jc w:val="right"/>
        <w:rPr>
          <w:rFonts w:ascii="宋体" w:hAnsi="宋体" w:cs="宋体"/>
          <w:color w:val="333333"/>
          <w:sz w:val="24"/>
          <w:shd w:val="clear" w:color="auto" w:fill="FFFFFF"/>
        </w:rPr>
      </w:pPr>
      <m:oMath>
        <m:r>
          <m:rPr/>
          <w:rPr>
            <w:rFonts w:ascii="Cambria Math" w:hAnsi="Cambria Math"/>
            <w:sz w:val="24"/>
          </w:rPr>
          <m:t>ε</m:t>
        </m:r>
        <m:d>
          <m:dPr>
            <m:ctrlPr>
              <w:rPr>
                <w:rFonts w:ascii="Cambria Math" w:hAnsi="Cambria Math"/>
                <w:i/>
                <w:sz w:val="24"/>
              </w:rPr>
            </m:ctrlPr>
          </m:dPr>
          <m:e>
            <m:r>
              <m:rPr/>
              <w:rPr>
                <w:rFonts w:ascii="Cambria Math" w:hAnsi="Cambria Math"/>
                <w:sz w:val="24"/>
              </w:rPr>
              <m:t>λ</m:t>
            </m:r>
            <m:ctrlPr>
              <w:rPr>
                <w:rFonts w:ascii="Cambria Math" w:hAnsi="Cambria Math"/>
                <w:i/>
                <w:sz w:val="24"/>
              </w:rPr>
            </m:ctrlPr>
          </m:e>
        </m:d>
        <m:r>
          <m:rPr/>
          <w:rPr>
            <w:rFonts w:ascii="Cambria Math" w:hAnsi="Cambria Math"/>
            <w:sz w:val="24"/>
          </w:rPr>
          <m:t>=</m:t>
        </m:r>
        <m:f>
          <m:fPr>
            <m:ctrlPr>
              <w:rPr>
                <w:rFonts w:ascii="Cambria Math" w:hAnsi="Cambria Math"/>
                <w:i/>
                <w:sz w:val="24"/>
              </w:rPr>
            </m:ctrlPr>
          </m:fPr>
          <m:num>
            <m:r>
              <m:rPr/>
              <w:rPr>
                <w:rFonts w:ascii="Cambria Math" w:hAnsi="Cambria Math"/>
                <w:sz w:val="24"/>
              </w:rPr>
              <m:t>M(T)</m:t>
            </m:r>
            <m:ctrlPr>
              <w:rPr>
                <w:rFonts w:ascii="Cambria Math" w:hAnsi="Cambria Math"/>
                <w:i/>
                <w:sz w:val="24"/>
              </w:rPr>
            </m:ctrlPr>
          </m:num>
          <m:den>
            <m:sSub>
              <m:sSubPr>
                <m:ctrlPr>
                  <w:rPr>
                    <w:rFonts w:ascii="Cambria Math" w:hAnsi="Cambria Math"/>
                    <w:i/>
                    <w:sz w:val="24"/>
                  </w:rPr>
                </m:ctrlPr>
              </m:sSubPr>
              <m:e>
                <m:r>
                  <m:rPr/>
                  <w:rPr>
                    <w:rFonts w:ascii="Cambria Math" w:hAnsi="Cambria Math"/>
                    <w:sz w:val="24"/>
                  </w:rPr>
                  <m:t>M</m:t>
                </m:r>
                <m:ctrlPr>
                  <w:rPr>
                    <w:rFonts w:ascii="Cambria Math" w:hAnsi="Cambria Math"/>
                    <w:i/>
                    <w:sz w:val="24"/>
                  </w:rPr>
                </m:ctrlPr>
              </m:e>
              <m:sub>
                <m:r>
                  <m:rPr/>
                  <w:rPr>
                    <w:rFonts w:ascii="Cambria Math" w:hAnsi="Cambria Math"/>
                    <w:sz w:val="24"/>
                  </w:rPr>
                  <m:t>b</m:t>
                </m:r>
                <m:ctrlPr>
                  <w:rPr>
                    <w:rFonts w:ascii="Cambria Math" w:hAnsi="Cambria Math"/>
                    <w:i/>
                    <w:sz w:val="24"/>
                  </w:rPr>
                </m:ctrlPr>
              </m:sub>
            </m:sSub>
            <m:r>
              <m:rPr/>
              <w:rPr>
                <w:rFonts w:ascii="Cambria Math" w:hAnsi="Cambria Math"/>
                <w:sz w:val="24"/>
              </w:rPr>
              <m:t>(T)</m:t>
            </m:r>
            <m:ctrlPr>
              <w:rPr>
                <w:rFonts w:ascii="Cambria Math" w:hAnsi="Cambria Math"/>
                <w:i/>
                <w:sz w:val="24"/>
              </w:rPr>
            </m:ctrlPr>
          </m:den>
        </m:f>
      </m:oMath>
      <w:r>
        <w:rPr>
          <w:rFonts w:hint="eastAsia" w:hAnsi="Cambria Math"/>
          <w:sz w:val="24"/>
        </w:rPr>
        <w:t xml:space="preserve">                         </w:t>
      </w:r>
      <w:r>
        <w:rPr>
          <w:rFonts w:hint="eastAsia" w:ascii="宋体" w:hAnsi="宋体" w:cs="宋体"/>
          <w:color w:val="333333"/>
          <w:sz w:val="24"/>
          <w:shd w:val="clear" w:color="auto" w:fill="FFFFFF"/>
        </w:rPr>
        <w:t>（2）</w:t>
      </w:r>
    </w:p>
    <w:p>
      <w:pPr>
        <w:spacing w:line="300" w:lineRule="auto"/>
        <w:ind w:firstLine="480" w:firstLineChars="200"/>
        <w:rPr>
          <w:rFonts w:ascii="Times New Roman" w:hAnsi="Times New Roman"/>
          <w:sz w:val="24"/>
        </w:rPr>
      </w:pPr>
      <w:r>
        <w:rPr>
          <w:rFonts w:ascii="Times New Roman" w:hAnsi="Times New Roman"/>
          <w:sz w:val="24"/>
        </w:rPr>
        <w:t>物体的单色黑度ε(</w:t>
      </w:r>
      <w:r>
        <w:rPr>
          <w:rFonts w:ascii="Times New Roman" w:hAnsi="Times New Roman"/>
          <w:color w:val="333333"/>
          <w:sz w:val="24"/>
          <w:shd w:val="clear" w:color="auto" w:fill="FFFFFF"/>
        </w:rPr>
        <w:t>λ</w:t>
      </w:r>
      <w:r>
        <w:rPr>
          <w:rFonts w:ascii="Times New Roman" w:hAnsi="Times New Roman"/>
          <w:sz w:val="24"/>
        </w:rPr>
        <w:t>)是一个不随波长而变化的常数，即ε(</w:t>
      </w:r>
      <w:r>
        <w:rPr>
          <w:rFonts w:ascii="Times New Roman" w:hAnsi="Times New Roman"/>
          <w:color w:val="333333"/>
          <w:sz w:val="24"/>
          <w:shd w:val="clear" w:color="auto" w:fill="FFFFFF"/>
        </w:rPr>
        <w:t>λ</w:t>
      </w:r>
      <w:r>
        <w:rPr>
          <w:rFonts w:ascii="Times New Roman" w:hAnsi="Times New Roman"/>
          <w:sz w:val="24"/>
        </w:rPr>
        <w:t>)=ε, 称此物体为灰体。不同物质值不同，相同物质不同结构值也不同，只有黑体ε=1，一般的灰体0&lt;ε&lt;1，由式(1)(2)可得:</w:t>
      </w:r>
    </w:p>
    <w:p>
      <w:pPr>
        <w:widowControl/>
        <w:spacing w:line="300" w:lineRule="auto"/>
        <w:ind w:firstLine="480" w:firstLineChars="200"/>
        <w:jc w:val="right"/>
        <w:rPr>
          <w:rFonts w:hAnsi="Cambria Math"/>
          <w:sz w:val="24"/>
        </w:rPr>
      </w:pPr>
      <m:oMathPara>
        <m:oMath>
          <m:r>
            <m:rPr/>
            <w:rPr>
              <w:rFonts w:ascii="Cambria Math" w:hAnsi="Cambria Math"/>
              <w:sz w:val="24"/>
            </w:rPr>
            <m:t>M</m:t>
          </m:r>
          <m:d>
            <m:dPr>
              <m:ctrlPr>
                <w:rPr>
                  <w:rFonts w:ascii="Cambria Math" w:hAnsi="Cambria Math"/>
                  <w:i/>
                  <w:sz w:val="24"/>
                </w:rPr>
              </m:ctrlPr>
            </m:dPr>
            <m:e>
              <m:r>
                <m:rPr/>
                <w:rPr>
                  <w:rFonts w:ascii="Cambria Math" w:hAnsi="Cambria Math"/>
                  <w:sz w:val="24"/>
                </w:rPr>
                <m:t>T</m:t>
              </m:r>
              <m:ctrlPr>
                <w:rPr>
                  <w:rFonts w:ascii="Cambria Math" w:hAnsi="Cambria Math"/>
                  <w:i/>
                  <w:sz w:val="24"/>
                </w:rPr>
              </m:ctrlPr>
            </m:e>
          </m:d>
          <m:r>
            <m:rPr/>
            <w:rPr>
              <w:rFonts w:ascii="Cambria Math" w:hAnsi="Cambria Math"/>
              <w:sz w:val="24"/>
            </w:rPr>
            <m:t>=ε</m:t>
          </m:r>
          <m:sSub>
            <m:sSubPr>
              <m:ctrlPr>
                <w:rPr>
                  <w:rFonts w:ascii="Cambria Math" w:hAnsi="Cambria Math"/>
                  <w:i/>
                  <w:sz w:val="24"/>
                </w:rPr>
              </m:ctrlPr>
            </m:sSubPr>
            <m:e>
              <m:r>
                <m:rPr/>
                <w:rPr>
                  <w:rFonts w:ascii="Cambria Math" w:hAnsi="Cambria Math"/>
                  <w:sz w:val="24"/>
                </w:rPr>
                <m:t>M</m:t>
              </m:r>
              <m:ctrlPr>
                <w:rPr>
                  <w:rFonts w:ascii="Cambria Math" w:hAnsi="Cambria Math"/>
                  <w:i/>
                  <w:sz w:val="24"/>
                </w:rPr>
              </m:ctrlPr>
            </m:e>
            <m:sub>
              <m:r>
                <m:rPr/>
                <w:rPr>
                  <w:rFonts w:ascii="Cambria Math" w:hAnsi="Cambria Math"/>
                  <w:sz w:val="24"/>
                </w:rPr>
                <m:t>b</m:t>
              </m:r>
              <m:ctrlPr>
                <w:rPr>
                  <w:rFonts w:ascii="Cambria Math" w:hAnsi="Cambria Math"/>
                  <w:i/>
                  <w:sz w:val="24"/>
                </w:rPr>
              </m:ctrlPr>
            </m:sub>
          </m:sSub>
          <m:d>
            <m:dPr>
              <m:ctrlPr>
                <w:rPr>
                  <w:rFonts w:ascii="Cambria Math" w:hAnsi="Cambria Math"/>
                  <w:i/>
                  <w:sz w:val="24"/>
                </w:rPr>
              </m:ctrlPr>
            </m:dPr>
            <m:e>
              <m:r>
                <m:rPr/>
                <w:rPr>
                  <w:rFonts w:ascii="Cambria Math" w:hAnsi="Cambria Math"/>
                  <w:sz w:val="24"/>
                </w:rPr>
                <m:t>T</m:t>
              </m:r>
              <m:ctrlPr>
                <w:rPr>
                  <w:rFonts w:ascii="Cambria Math" w:hAnsi="Cambria Math"/>
                  <w:i/>
                  <w:sz w:val="24"/>
                </w:rPr>
              </m:ctrlPr>
            </m:e>
          </m:d>
          <m:r>
            <m:rPr/>
            <w:rPr>
              <w:rFonts w:ascii="Cambria Math" w:hAnsi="Cambria Math"/>
              <w:sz w:val="24"/>
            </w:rPr>
            <m:t>=εσ</m:t>
          </m:r>
          <m:sSup>
            <m:sSupPr>
              <m:ctrlPr>
                <w:rPr>
                  <w:rFonts w:ascii="Cambria Math" w:hAnsi="Cambria Math"/>
                  <w:i/>
                  <w:sz w:val="24"/>
                </w:rPr>
              </m:ctrlPr>
            </m:sSupPr>
            <m:e>
              <m:r>
                <m:rPr/>
                <w:rPr>
                  <w:rFonts w:ascii="Cambria Math" w:hAnsi="Cambria Math"/>
                  <w:sz w:val="24"/>
                </w:rPr>
                <m:t>T</m:t>
              </m:r>
              <m:ctrlPr>
                <w:rPr>
                  <w:rFonts w:ascii="Cambria Math" w:hAnsi="Cambria Math"/>
                  <w:i/>
                  <w:sz w:val="24"/>
                </w:rPr>
              </m:ctrlPr>
            </m:e>
            <m:sup>
              <m:r>
                <m:rPr/>
                <w:rPr>
                  <w:rFonts w:ascii="Cambria Math" w:hAnsi="Cambria Math"/>
                  <w:sz w:val="24"/>
                </w:rPr>
                <m:t>4</m:t>
              </m:r>
              <m:ctrlPr>
                <w:rPr>
                  <w:rFonts w:ascii="Cambria Math" w:hAnsi="Cambria Math"/>
                  <w:i/>
                  <w:sz w:val="24"/>
                </w:rPr>
              </m:ctrlPr>
            </m:sup>
          </m:sSup>
        </m:oMath>
      </m:oMathPara>
    </w:p>
    <w:p>
      <w:pPr>
        <w:spacing w:line="300" w:lineRule="auto"/>
        <w:ind w:firstLine="480" w:firstLineChars="200"/>
        <w:rPr>
          <w:rFonts w:hAnsi="Cambria Math"/>
          <w:sz w:val="24"/>
        </w:rPr>
      </w:pPr>
      <w:r>
        <w:rPr>
          <w:rFonts w:ascii="Times New Roman" w:hAnsi="Times New Roman"/>
          <w:sz w:val="24"/>
        </w:rPr>
        <w:t>可得被测物体的温度为:</w:t>
      </w:r>
      <m:oMath>
        <m:r>
          <m:rPr/>
          <w:rPr>
            <w:rFonts w:ascii="Cambria Math" w:hAnsi="Cambria Math"/>
            <w:sz w:val="24"/>
          </w:rPr>
          <m:t>T=</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m:rPr/>
                      <w:rPr>
                        <w:rFonts w:ascii="Cambria Math" w:hAnsi="Cambria Math"/>
                        <w:sz w:val="24"/>
                      </w:rPr>
                      <m:t>P(T)</m:t>
                    </m:r>
                    <m:ctrlPr>
                      <w:rPr>
                        <w:rFonts w:ascii="Cambria Math" w:hAnsi="Cambria Math"/>
                        <w:i/>
                        <w:sz w:val="24"/>
                      </w:rPr>
                    </m:ctrlPr>
                  </m:num>
                  <m:den>
                    <m:r>
                      <m:rPr/>
                      <w:rPr>
                        <w:rFonts w:ascii="Cambria Math" w:hAnsi="Cambria Math"/>
                        <w:sz w:val="24"/>
                      </w:rPr>
                      <m:t>εσ</m:t>
                    </m:r>
                    <m:ctrlPr>
                      <w:rPr>
                        <w:rFonts w:ascii="Cambria Math" w:hAnsi="Cambria Math"/>
                        <w:i/>
                        <w:sz w:val="24"/>
                      </w:rPr>
                    </m:ctrlPr>
                  </m:den>
                </m:f>
                <m:ctrlPr>
                  <w:rPr>
                    <w:rFonts w:ascii="Cambria Math" w:hAnsi="Cambria Math"/>
                    <w:i/>
                    <w:sz w:val="24"/>
                  </w:rPr>
                </m:ctrlPr>
              </m:e>
            </m:d>
            <m:ctrlPr>
              <w:rPr>
                <w:rFonts w:ascii="Cambria Math" w:hAnsi="Cambria Math"/>
                <w:i/>
                <w:sz w:val="24"/>
              </w:rPr>
            </m:ctrlPr>
          </m:e>
          <m:sup>
            <m:f>
              <m:fPr>
                <m:ctrlPr>
                  <w:rPr>
                    <w:rFonts w:ascii="Cambria Math" w:hAnsi="Cambria Math"/>
                    <w:i/>
                    <w:sz w:val="24"/>
                  </w:rPr>
                </m:ctrlPr>
              </m:fPr>
              <m:num>
                <m:r>
                  <m:rPr/>
                  <w:rPr>
                    <w:rFonts w:ascii="Cambria Math" w:hAnsi="Cambria Math"/>
                    <w:sz w:val="24"/>
                  </w:rPr>
                  <m:t>1</m:t>
                </m:r>
                <m:ctrlPr>
                  <w:rPr>
                    <w:rFonts w:ascii="Cambria Math" w:hAnsi="Cambria Math"/>
                    <w:i/>
                    <w:sz w:val="24"/>
                  </w:rPr>
                </m:ctrlPr>
              </m:num>
              <m:den>
                <m:r>
                  <m:rPr/>
                  <w:rPr>
                    <w:rFonts w:ascii="Cambria Math" w:hAnsi="Cambria Math"/>
                    <w:sz w:val="24"/>
                  </w:rPr>
                  <m:t>4</m:t>
                </m:r>
                <m:ctrlPr>
                  <w:rPr>
                    <w:rFonts w:ascii="Cambria Math" w:hAnsi="Cambria Math"/>
                    <w:i/>
                    <w:sz w:val="24"/>
                  </w:rPr>
                </m:ctrlPr>
              </m:den>
            </m:f>
            <m:ctrlPr>
              <w:rPr>
                <w:rFonts w:ascii="Cambria Math" w:hAnsi="Cambria Math"/>
                <w:i/>
                <w:sz w:val="24"/>
              </w:rPr>
            </m:ctrlPr>
          </m:sup>
        </m:sSup>
      </m:oMath>
    </w:p>
    <w:p>
      <w:pPr>
        <w:pStyle w:val="4"/>
        <w:spacing w:before="156" w:beforeLines="50" w:after="156" w:afterLines="50" w:line="300" w:lineRule="auto"/>
        <w:rPr>
          <w:rFonts w:ascii="黑体" w:hAnsi="黑体" w:eastAsia="黑体" w:cs="黑体"/>
          <w:b w:val="0"/>
          <w:caps/>
          <w:color w:val="000000"/>
          <w:sz w:val="24"/>
          <w:szCs w:val="21"/>
        </w:rPr>
      </w:pPr>
      <w:r>
        <w:rPr>
          <w:rFonts w:hint="eastAsia" w:ascii="黑体" w:hAnsi="黑体" w:eastAsia="黑体" w:cs="黑体"/>
          <w:b w:val="0"/>
          <w:caps/>
          <w:color w:val="000000"/>
          <w:sz w:val="24"/>
          <w:szCs w:val="21"/>
        </w:rPr>
        <w:t>2.1.2 RFID识别</w:t>
      </w:r>
    </w:p>
    <w:p>
      <w:pPr>
        <w:spacing w:line="300" w:lineRule="auto"/>
        <w:ind w:firstLine="480" w:firstLineChars="200"/>
        <w:rPr>
          <w:rFonts w:ascii="宋体" w:hAnsi="宋体" w:cs="宋体"/>
          <w:sz w:val="24"/>
        </w:rPr>
      </w:pPr>
      <w:r>
        <w:rPr>
          <w:rFonts w:hint="eastAsia" w:ascii="宋体" w:hAnsi="宋体" w:cs="宋体"/>
          <w:sz w:val="24"/>
        </w:rPr>
        <w:t>RC522模块采用Philips MFRC522芯片设计读卡电路，使用方便，成本低廉，适用于设备开发、读卡器开发等高级应用的用户、需要进行射频卡终端设计/生产的用户。本模块可直接装入各种读卡器模具。模块采用电压为3.3V,通过SPI接口简单的几条线就可以直接与用户任何CPU主板相连接通信,可以保证模块稳定可靠的工作、读卡距离远。</w:t>
      </w:r>
    </w:p>
    <w:p>
      <w:pPr>
        <w:spacing w:line="300" w:lineRule="auto"/>
        <w:ind w:firstLine="480" w:firstLineChars="200"/>
        <w:rPr>
          <w:rFonts w:ascii="宋体" w:hAnsi="宋体" w:cs="宋体"/>
          <w:sz w:val="24"/>
        </w:rPr>
      </w:pPr>
      <w:r>
        <w:rPr>
          <w:rFonts w:hint="eastAsia" w:ascii="宋体" w:hAnsi="宋体" w:cs="宋体"/>
          <w:sz w:val="24"/>
        </w:rPr>
        <w:t>RFID工作原理如图2-1所示，当电子标签靠近读卡器产生的交变磁场时，电子标签的内部线圈产生互感，从而产生感应电流，感应电流激活微型芯片，像读卡器发送频率信号。</w:t>
      </w:r>
    </w:p>
    <w:p>
      <w:pPr>
        <w:ind w:firstLine="420"/>
      </w:pPr>
    </w:p>
    <w:p>
      <w:pPr>
        <w:spacing w:line="300" w:lineRule="auto"/>
        <w:ind w:firstLine="420" w:firstLineChars="200"/>
        <w:jc w:val="center"/>
      </w:pPr>
      <w:r>
        <w:drawing>
          <wp:inline distT="0" distB="0" distL="114300" distR="114300">
            <wp:extent cx="3874135" cy="2574925"/>
            <wp:effectExtent l="0" t="0" r="12065" b="1587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0"/>
                    <a:stretch>
                      <a:fillRect/>
                    </a:stretch>
                  </pic:blipFill>
                  <pic:spPr>
                    <a:xfrm>
                      <a:off x="0" y="0"/>
                      <a:ext cx="3874135" cy="2574925"/>
                    </a:xfrm>
                    <a:prstGeom prst="rect">
                      <a:avLst/>
                    </a:prstGeom>
                  </pic:spPr>
                </pic:pic>
              </a:graphicData>
            </a:graphic>
          </wp:inline>
        </w:drawing>
      </w:r>
    </w:p>
    <w:p>
      <w:pPr>
        <w:widowControl/>
        <w:spacing w:line="300" w:lineRule="auto"/>
        <w:ind w:firstLine="420" w:firstLineChars="200"/>
        <w:jc w:val="center"/>
        <w:rPr>
          <w:rFonts w:hAnsi="Cambria Math"/>
          <w:sz w:val="24"/>
        </w:rPr>
      </w:pPr>
      <w:r>
        <w:t xml:space="preserve">图 2- </w:t>
      </w:r>
      <w:r>
        <w:fldChar w:fldCharType="begin"/>
      </w:r>
      <w:r>
        <w:instrText xml:space="preserve"> SEQ 图_2- \* ARABIC </w:instrText>
      </w:r>
      <w:r>
        <w:fldChar w:fldCharType="separate"/>
      </w:r>
      <w:r>
        <w:t>1</w:t>
      </w:r>
      <w:r>
        <w:fldChar w:fldCharType="end"/>
      </w:r>
      <w:r>
        <w:rPr>
          <w:rFonts w:hint="eastAsia"/>
        </w:rPr>
        <w:t xml:space="preserve"> </w:t>
      </w:r>
      <w:r>
        <w:rPr>
          <w:rFonts w:hint="eastAsia" w:hAnsi="Cambria Math"/>
          <w:sz w:val="24"/>
        </w:rPr>
        <w:t>RFID工作原理图</w:t>
      </w:r>
    </w:p>
    <w:p>
      <w:pPr>
        <w:pStyle w:val="4"/>
        <w:spacing w:before="156" w:beforeLines="50" w:after="156" w:afterLines="50" w:line="300" w:lineRule="auto"/>
        <w:rPr>
          <w:rFonts w:ascii="黑体" w:hAnsi="黑体" w:eastAsia="黑体" w:cs="黑体"/>
          <w:b w:val="0"/>
          <w:caps/>
          <w:color w:val="000000"/>
          <w:sz w:val="24"/>
          <w:szCs w:val="21"/>
        </w:rPr>
      </w:pPr>
      <w:r>
        <w:rPr>
          <w:rFonts w:hint="eastAsia" w:ascii="黑体" w:hAnsi="黑体" w:eastAsia="黑体" w:cs="黑体"/>
          <w:b w:val="0"/>
          <w:caps/>
          <w:color w:val="000000"/>
          <w:sz w:val="24"/>
          <w:szCs w:val="21"/>
        </w:rPr>
        <w:t>2.1.3 ESP8266Wifi模块</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imes New Roman" w:hAnsi="Times New Roman" w:cs="Times New Roman"/>
          <w:sz w:val="24"/>
          <w:szCs w:val="24"/>
          <w:lang w:val="en-US" w:eastAsia="zh-CN"/>
        </w:rPr>
      </w:pPr>
      <w:r>
        <w:rPr>
          <w:rFonts w:hint="eastAsia" w:ascii="宋体" w:hAnsi="宋体" w:cs="宋体"/>
          <w:sz w:val="24"/>
        </w:rPr>
        <w:t>ESP8266 是一个完整且成体系的 Wi-Fi 网络解决方案，能够搭载软件应用， 或通过另一个应处理器卸载所有 Wi-Fi 网络功能。我们使用的 ESP8266 是串口型 WIFI，速度比较低，不能用来传输如视频类似大容量的数据，主要应用于数据量传输比较少的场合，比如温度信息，一些传感器的开关量等。当然传输的数据量虽说少，但也能一次传输几千字节的数据，而且通信非常稳定，可以满足大多数应用</w:t>
      </w:r>
      <w:r>
        <w:rPr>
          <w:rFonts w:hint="eastAsia" w:ascii="宋体" w:hAnsi="宋体" w:cs="宋体"/>
          <w:sz w:val="24"/>
          <w:lang w:eastAsia="zh-CN"/>
        </w:rPr>
        <w:t>，</w:t>
      </w:r>
      <w:r>
        <w:rPr>
          <w:rFonts w:hint="eastAsia" w:ascii="宋体" w:hAnsi="宋体" w:cs="宋体"/>
          <w:sz w:val="24"/>
          <w:szCs w:val="24"/>
          <w:lang w:val="en-US" w:eastAsia="zh-CN"/>
        </w:rPr>
        <w:t>其</w:t>
      </w:r>
      <w:r>
        <w:rPr>
          <w:rFonts w:ascii="Times New Roman" w:hAnsi="Times New Roman" w:cs="Times New Roman"/>
          <w:sz w:val="24"/>
          <w:szCs w:val="24"/>
        </w:rPr>
        <w:t>可以通过AT指令配置，和单片机上的串口进行通信，利用WIFI进行数据传输。</w:t>
      </w:r>
      <w:r>
        <w:rPr>
          <w:rFonts w:hint="eastAsia" w:ascii="Times New Roman" w:hAnsi="Times New Roman" w:cs="Times New Roman"/>
          <w:sz w:val="24"/>
          <w:szCs w:val="24"/>
          <w:lang w:val="en-US" w:eastAsia="zh-CN"/>
        </w:rPr>
        <w:t>其电路如下图2-2所示。</w:t>
      </w:r>
    </w:p>
    <w:p>
      <w:pPr>
        <w:bidi w:val="0"/>
        <w:jc w:val="center"/>
      </w:pPr>
      <w:r>
        <w:drawing>
          <wp:inline distT="0" distB="0" distL="0" distR="0">
            <wp:extent cx="3841750" cy="2173605"/>
            <wp:effectExtent l="0" t="0" r="635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41750" cy="2173605"/>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spacing w:line="300" w:lineRule="auto"/>
        <w:ind w:firstLine="480" w:firstLineChars="200"/>
        <w:jc w:val="center"/>
        <w:textAlignment w:val="auto"/>
        <w:rPr>
          <w:rFonts w:hint="eastAsia" w:ascii="Times New Roman" w:hAnsi="Times New Roman" w:cs="Times New Roman"/>
          <w:sz w:val="24"/>
          <w:szCs w:val="24"/>
          <w:lang w:val="en-US" w:eastAsia="zh-CN"/>
        </w:rPr>
      </w:pPr>
      <w:r>
        <w:rPr>
          <w:rFonts w:hint="eastAsia" w:ascii="宋体" w:hAnsi="宋体" w:eastAsia="宋体" w:cs="宋体"/>
          <w:sz w:val="24"/>
          <w:szCs w:val="24"/>
        </w:rPr>
        <w:t xml:space="preserve">图 2-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SEQ 图_2- \* ARABIC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t>无线数据传输模块电路</w:t>
      </w:r>
    </w:p>
    <w:p>
      <w:pPr>
        <w:pStyle w:val="3"/>
        <w:spacing w:before="156" w:beforeLines="50" w:after="156" w:afterLines="50" w:line="300" w:lineRule="auto"/>
        <w:rPr>
          <w:rFonts w:ascii="黑体" w:hAnsi="黑体"/>
          <w:b w:val="0"/>
          <w:sz w:val="28"/>
        </w:rPr>
      </w:pPr>
      <w:bookmarkStart w:id="4" w:name="_Toc103266230"/>
      <w:r>
        <w:rPr>
          <w:rFonts w:hint="eastAsia" w:ascii="黑体" w:hAnsi="黑体"/>
          <w:b w:val="0"/>
          <w:sz w:val="28"/>
        </w:rPr>
        <w:t>2.2编程语言介绍</w:t>
      </w:r>
      <w:bookmarkEnd w:id="4"/>
    </w:p>
    <w:p>
      <w:pPr>
        <w:pStyle w:val="4"/>
        <w:spacing w:before="156" w:beforeLines="50" w:after="156" w:afterLines="50" w:line="300" w:lineRule="auto"/>
        <w:rPr>
          <w:rFonts w:ascii="黑体" w:hAnsi="黑体" w:eastAsia="黑体" w:cs="黑体"/>
          <w:b w:val="0"/>
          <w:caps/>
          <w:color w:val="000000"/>
          <w:sz w:val="24"/>
          <w:szCs w:val="21"/>
        </w:rPr>
      </w:pPr>
      <w:bookmarkStart w:id="5" w:name="_Toc103266232"/>
      <w:r>
        <w:rPr>
          <w:rFonts w:hint="eastAsia" w:ascii="黑体" w:hAnsi="黑体" w:eastAsia="黑体" w:cs="黑体"/>
          <w:b w:val="0"/>
          <w:caps/>
          <w:color w:val="000000"/>
          <w:sz w:val="24"/>
          <w:szCs w:val="21"/>
        </w:rPr>
        <w:t>2.2.1 C编程技术介绍</w:t>
      </w:r>
    </w:p>
    <w:p>
      <w:pPr>
        <w:spacing w:line="300" w:lineRule="auto"/>
        <w:ind w:firstLine="480" w:firstLineChars="200"/>
        <w:rPr>
          <w:rFonts w:ascii="宋体" w:hAnsi="宋体" w:cs="宋体"/>
          <w:sz w:val="24"/>
        </w:rPr>
      </w:pPr>
      <w:r>
        <w:rPr>
          <w:rFonts w:hint="eastAsia" w:ascii="宋体" w:hAnsi="宋体" w:cs="宋体"/>
          <w:sz w:val="24"/>
        </w:rPr>
        <w:t>C语言</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7</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sz w:val="24"/>
        </w:rPr>
        <w:t>作为一种非常方便的语言而得到广泛的支持，很多硬件开发都用C语言编程，如各种单片机、DSP、ARM等。C语言程序本身不依赖于机器硬件系统，基本上不做修改或仅做简单的修改就可以将程序从不同的系统移植过来直接使用。C语言提供了很多数学函数并支持浮点运算，开发效率高，可极大的缩短开发周期，增加程序可读性和可维护性。</w:t>
      </w:r>
    </w:p>
    <w:p>
      <w:pPr>
        <w:pStyle w:val="4"/>
        <w:spacing w:before="156" w:beforeLines="50" w:after="156" w:afterLines="50" w:line="300" w:lineRule="auto"/>
      </w:pPr>
      <w:r>
        <w:rPr>
          <w:rFonts w:hint="eastAsia" w:ascii="黑体" w:hAnsi="黑体" w:eastAsia="黑体" w:cs="黑体"/>
          <w:b w:val="0"/>
          <w:caps/>
          <w:color w:val="000000"/>
          <w:sz w:val="24"/>
          <w:szCs w:val="21"/>
        </w:rPr>
        <w:t>2.2.2 JAVA编程技术介绍</w:t>
      </w:r>
      <w:bookmarkEnd w:id="5"/>
    </w:p>
    <w:p>
      <w:pPr>
        <w:spacing w:line="300" w:lineRule="auto"/>
        <w:ind w:firstLine="480" w:firstLineChars="200"/>
        <w:rPr>
          <w:rFonts w:ascii="宋体" w:hAnsi="宋体" w:cs="宋体"/>
          <w:sz w:val="24"/>
          <w:szCs w:val="32"/>
        </w:rPr>
      </w:pPr>
      <w:r>
        <w:rPr>
          <w:rFonts w:hint="eastAsia" w:ascii="宋体" w:hAnsi="宋体" w:cs="宋体"/>
          <w:sz w:val="24"/>
          <w:szCs w:val="32"/>
        </w:rPr>
        <w:t>Java</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8</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sz w:val="24"/>
          <w:szCs w:val="32"/>
        </w:rPr>
        <w:t>是Sum公司推出的跨平台、可移植性高的一种面向对象编程语言。其具有简单、面向对象、分布性、可移植性、解释性、安全性、健壮性、多线程、高性能以及动态特性。自面世以来，Java凭借其易学易用、功能强大的特点得到了广泛的应用。其强大的跨平台特性使Java程序可以运行在大部分系统平台上，甚至可在移动电子产品上运行，真正做到“一次编写，到处运行”。Java可用于编写桌面应用程序、Web应用程序、分布式系统和嵌入式系统应用程序等，这使得它成为应用范围最广泛的开发语言。随着Java技术的不断更新，在全球云计算和移动互联网飞速发展的产业环境下，Java的显著优势和广阔前景将进一步呈现出来。</w:t>
      </w:r>
    </w:p>
    <w:p>
      <w:pPr>
        <w:pStyle w:val="19"/>
        <w:rPr>
          <w:rFonts w:ascii="宋体" w:hAnsi="宋体"/>
        </w:rPr>
      </w:pPr>
      <w:r>
        <w:rPr>
          <w:rFonts w:hint="eastAsia" w:ascii="宋体" w:hAnsi="宋体"/>
        </w:rPr>
        <w:t>Java 语言的相较于C语言和C++语言，它是以面向对象形式编程，抛弃了C语言所使用指针操作的方式以及多继承的操作，在Java的JVM（Java虚拟机）中增加了垃圾回收机制，可以使编程的时候减少对内存空间的管理，会自动释放未使用的内存空间。</w:t>
      </w:r>
    </w:p>
    <w:p>
      <w:pPr>
        <w:pStyle w:val="3"/>
        <w:spacing w:before="156" w:beforeLines="50" w:after="156" w:afterLines="50" w:line="300" w:lineRule="auto"/>
        <w:rPr>
          <w:rFonts w:ascii="黑体" w:hAnsi="黑体"/>
          <w:b w:val="0"/>
          <w:sz w:val="28"/>
        </w:rPr>
      </w:pPr>
      <w:r>
        <w:rPr>
          <w:rFonts w:hint="eastAsia" w:ascii="黑体" w:hAnsi="黑体"/>
          <w:b w:val="0"/>
          <w:sz w:val="28"/>
        </w:rPr>
        <w:t>2.3</w:t>
      </w:r>
      <w:r>
        <w:rPr>
          <w:rFonts w:hint="eastAsia"/>
        </w:rPr>
        <w:t xml:space="preserve"> </w:t>
      </w:r>
      <w:r>
        <w:rPr>
          <w:rFonts w:hint="eastAsia" w:ascii="黑体" w:hAnsi="黑体"/>
          <w:b w:val="0"/>
          <w:sz w:val="28"/>
        </w:rPr>
        <w:t>Android Studio介绍</w:t>
      </w:r>
    </w:p>
    <w:p>
      <w:pPr>
        <w:spacing w:line="300" w:lineRule="auto"/>
        <w:ind w:firstLine="480" w:firstLineChars="200"/>
        <w:rPr>
          <w:rFonts w:hint="eastAsia" w:ascii="宋体" w:hAnsi="宋体" w:cs="宋体"/>
          <w:sz w:val="24"/>
        </w:rPr>
      </w:pPr>
      <w:r>
        <w:rPr>
          <w:rFonts w:hint="eastAsia" w:ascii="宋体" w:hAnsi="宋体" w:cs="宋体"/>
          <w:sz w:val="24"/>
        </w:rPr>
        <w:t>Android</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9</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sz w:val="24"/>
        </w:rPr>
        <w:t>是基于LINUX的操作系统。安卓是开源软件，这意味着它是免费的，任何人都可以使用。它主要设计用于手持设备，包括智能手机和平板电脑，用于触摸屏。Android的架构支持完整的Java语言。2008年推出了第一版Android 1.0，最新版本是Android 11。IntelliJ IDEA驱动的Android Studio是一个集成开发环境（IDE）。IntelliJ的多功能代码编辑器和开发工具为Android Studio带来了更大的价值，这使得构建Android应用程序更加简单。</w:t>
      </w:r>
    </w:p>
    <w:p>
      <w:pPr>
        <w:pStyle w:val="3"/>
        <w:spacing w:before="156" w:beforeLines="50" w:after="156" w:afterLines="50" w:line="300" w:lineRule="auto"/>
        <w:rPr>
          <w:rFonts w:ascii="黑体" w:hAnsi="黑体"/>
          <w:b w:val="0"/>
          <w:sz w:val="28"/>
        </w:rPr>
      </w:pPr>
      <w:r>
        <w:rPr>
          <w:rFonts w:hint="eastAsia" w:ascii="黑体" w:hAnsi="黑体"/>
          <w:b w:val="0"/>
          <w:sz w:val="28"/>
        </w:rPr>
        <w:t>2.</w:t>
      </w:r>
      <w:r>
        <w:rPr>
          <w:rFonts w:hint="eastAsia" w:ascii="黑体" w:hAnsi="黑体"/>
          <w:b w:val="0"/>
          <w:sz w:val="28"/>
          <w:lang w:val="en-US" w:eastAsia="zh-CN"/>
        </w:rPr>
        <w:t>4</w:t>
      </w:r>
      <w:r>
        <w:rPr>
          <w:rFonts w:hint="eastAsia"/>
        </w:rPr>
        <w:t xml:space="preserve"> </w:t>
      </w:r>
      <w:r>
        <w:rPr>
          <w:rFonts w:hint="eastAsia" w:ascii="黑体" w:hAnsi="黑体"/>
          <w:b w:val="0"/>
          <w:sz w:val="28"/>
          <w:lang w:val="en-US" w:eastAsia="zh-CN"/>
        </w:rPr>
        <w:t>Kile5</w:t>
      </w:r>
      <w:r>
        <w:rPr>
          <w:rFonts w:hint="eastAsia" w:ascii="黑体" w:hAnsi="黑体"/>
          <w:b w:val="0"/>
          <w:sz w:val="28"/>
        </w:rPr>
        <w:t>介绍</w:t>
      </w:r>
    </w:p>
    <w:p>
      <w:pPr>
        <w:spacing w:line="300" w:lineRule="auto"/>
        <w:ind w:firstLine="480" w:firstLineChars="200"/>
        <w:rPr>
          <w:rFonts w:hint="eastAsia" w:ascii="宋体" w:hAnsi="宋体" w:cs="宋体"/>
          <w:sz w:val="24"/>
        </w:rPr>
      </w:pPr>
      <w:r>
        <w:rPr>
          <w:rFonts w:ascii="宋体" w:hAnsi="宋体" w:eastAsia="宋体" w:cs="宋体"/>
          <w:sz w:val="24"/>
          <w:szCs w:val="24"/>
        </w:rPr>
        <w:t xml:space="preserve">Keil </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1</w:t>
      </w:r>
      <w:r>
        <w:rPr>
          <w:rFonts w:hint="eastAsia" w:ascii="Times New Roman" w:hAnsi="Times New Roman"/>
          <w:sz w:val="24"/>
          <w:vertAlign w:val="superscript"/>
          <w:lang w:val="en-US" w:eastAsia="zh-CN"/>
        </w:rPr>
        <w:t>0</w:t>
      </w:r>
      <w:r>
        <w:rPr>
          <w:rFonts w:ascii="Times New Roman" w:hAnsi="Times New Roman"/>
          <w:sz w:val="24"/>
          <w:vertAlign w:val="superscript"/>
        </w:rPr>
        <w:t>]</w:t>
      </w:r>
      <w:r>
        <w:rPr>
          <w:rFonts w:ascii="Times New Roman" w:hAnsi="Times New Roman"/>
          <w:sz w:val="24"/>
          <w:vertAlign w:val="superscript"/>
        </w:rPr>
        <w:fldChar w:fldCharType="end"/>
      </w:r>
      <w:r>
        <w:rPr>
          <w:rFonts w:ascii="宋体" w:hAnsi="宋体" w:eastAsia="宋体" w:cs="宋体"/>
          <w:sz w:val="24"/>
          <w:szCs w:val="24"/>
        </w:rPr>
        <w:t>是美国Keil软件公司(现已被ARM公司收购)出品的支持ARM微控制器的一款IDE(集成开发环境)。支持多种内核的微处理器，可以直接进行纯软件仿真，并在软件调试时可以进行跟踪，能生成在线仿真和烧录到芯片所处理器芯片中，而后进行仿真及预调试。</w:t>
      </w:r>
    </w:p>
    <w:p>
      <w:pPr>
        <w:pStyle w:val="3"/>
        <w:spacing w:before="156" w:beforeLines="50" w:after="156" w:afterLines="50" w:line="300" w:lineRule="auto"/>
        <w:rPr>
          <w:rFonts w:ascii="黑体" w:hAnsi="黑体"/>
          <w:b w:val="0"/>
          <w:sz w:val="28"/>
        </w:rPr>
      </w:pPr>
      <w:r>
        <w:rPr>
          <w:rFonts w:hint="eastAsia" w:ascii="黑体" w:hAnsi="黑体"/>
          <w:b w:val="0"/>
          <w:sz w:val="28"/>
        </w:rPr>
        <w:t>2.</w:t>
      </w:r>
      <w:r>
        <w:rPr>
          <w:rFonts w:hint="eastAsia" w:ascii="黑体" w:hAnsi="黑体"/>
          <w:b w:val="0"/>
          <w:sz w:val="28"/>
          <w:lang w:val="en-US" w:eastAsia="zh-CN"/>
        </w:rPr>
        <w:t>5</w:t>
      </w:r>
      <w:r>
        <w:rPr>
          <w:rFonts w:hint="eastAsia"/>
        </w:rPr>
        <w:t xml:space="preserve"> </w:t>
      </w:r>
      <w:r>
        <w:rPr>
          <w:rFonts w:hint="eastAsia" w:ascii="黑体" w:hAnsi="黑体"/>
          <w:b w:val="0"/>
          <w:sz w:val="28"/>
          <w:szCs w:val="28"/>
        </w:rPr>
        <w:t>Mysql</w:t>
      </w:r>
      <w:r>
        <w:rPr>
          <w:rFonts w:hint="eastAsia"/>
          <w:b w:val="0"/>
          <w:sz w:val="28"/>
          <w:szCs w:val="28"/>
        </w:rPr>
        <w:t>简介</w:t>
      </w:r>
    </w:p>
    <w:p>
      <w:pPr>
        <w:widowControl/>
        <w:spacing w:line="300" w:lineRule="auto"/>
        <w:ind w:firstLine="480" w:firstLineChars="200"/>
        <w:jc w:val="left"/>
        <w:rPr>
          <w:rFonts w:ascii="宋体" w:hAnsi="宋体" w:cs="宋体"/>
          <w:color w:val="000000"/>
          <w:kern w:val="0"/>
          <w:sz w:val="24"/>
          <w:lang w:bidi="ar"/>
        </w:rPr>
      </w:pPr>
      <w:r>
        <w:rPr>
          <w:rFonts w:hint="eastAsia" w:ascii="宋体" w:hAnsi="宋体" w:cs="宋体"/>
          <w:color w:val="000000"/>
          <w:kern w:val="0"/>
          <w:sz w:val="24"/>
          <w:lang w:bidi="ar"/>
        </w:rPr>
        <w:t>MySQL是瑞典的T.C.X 公司开发的一个真正的多用户、多线程关系型数据库。</w:t>
      </w:r>
      <w:r>
        <w:rPr>
          <w:rFonts w:hint="eastAsia" w:ascii="宋体" w:hAnsi="宋体" w:cs="宋体"/>
          <w:sz w:val="24"/>
        </w:rPr>
        <w:t>它可以把数据存放在不同的表中，而不是把所有数据放到一个表，提高了数据库的查询效率并提高了灵活性。另外</w:t>
      </w:r>
      <w:r>
        <w:rPr>
          <w:rFonts w:hint="eastAsia" w:ascii="宋体" w:hAnsi="宋体" w:cs="宋体"/>
          <w:color w:val="000000"/>
          <w:kern w:val="0"/>
          <w:sz w:val="24"/>
          <w:lang w:bidi="ar"/>
        </w:rPr>
        <w:t>MySQL具有跨平台性，可以在centos，win10等类型的操作系统</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1</w:t>
      </w:r>
      <w:r>
        <w:rPr>
          <w:rFonts w:hint="eastAsia" w:ascii="Times New Roman" w:hAnsi="Times New Roman"/>
          <w:sz w:val="24"/>
          <w:vertAlign w:val="superscript"/>
          <w:lang w:val="en-US" w:eastAsia="zh-CN"/>
        </w:rPr>
        <w:t>1</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color w:val="000000"/>
          <w:kern w:val="0"/>
          <w:sz w:val="24"/>
          <w:lang w:bidi="ar"/>
        </w:rPr>
        <w:t>。</w:t>
      </w:r>
    </w:p>
    <w:p>
      <w:pPr>
        <w:adjustRightInd w:val="0"/>
        <w:spacing w:line="300" w:lineRule="auto"/>
        <w:ind w:firstLine="480" w:firstLineChars="200"/>
        <w:rPr>
          <w:rFonts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MySQL 由连接池、SQL 接口、解析器、优化器、缓存、存储引擎等组成，可以分为三层。Server 层、SQL层、存储引擎层、文件系统层，MySQL的体系结构如图2-2所示。</w:t>
      </w:r>
    </w:p>
    <w:p>
      <w:pPr>
        <w:jc w:val="center"/>
      </w:pPr>
      <w:r>
        <w:object>
          <v:shape id="_x0000_i1025" o:spt="75" type="#_x0000_t75" style="height:310.5pt;width:293.25pt;" o:ole="t" filled="f" o:preferrelative="t" stroked="f" coordsize="21600,21600">
            <v:path/>
            <v:fill on="f" focussize="0,0"/>
            <v:stroke on="f" joinstyle="miter"/>
            <v:imagedata r:id="rId13" o:title=""/>
            <o:lock v:ext="edit" aspectratio="t"/>
            <w10:wrap type="none"/>
            <w10:anchorlock/>
          </v:shape>
          <o:OLEObject Type="Embed" ProgID="Visio.Drawing.15" ShapeID="_x0000_i1025" DrawAspect="Content" ObjectID="_1468075725" r:id="rId12">
            <o:LockedField>false</o:LockedField>
          </o:OLEObject>
        </w:object>
      </w:r>
    </w:p>
    <w:p>
      <w:pPr>
        <w:pStyle w:val="5"/>
        <w:jc w:val="center"/>
        <w:rPr>
          <w:rFonts w:hint="eastAsia" w:ascii="宋体" w:hAnsi="宋体" w:eastAsia="宋体" w:cs="宋体"/>
          <w:sz w:val="24"/>
        </w:rPr>
      </w:pPr>
      <w:r>
        <w:rPr>
          <w:rFonts w:hint="eastAsia" w:ascii="宋体" w:hAnsi="宋体" w:eastAsia="宋体" w:cs="宋体"/>
          <w:sz w:val="24"/>
        </w:rPr>
        <w:t>图2- 2MySQL体系结构</w:t>
      </w:r>
    </w:p>
    <w:p>
      <w:pPr>
        <w:adjustRightInd w:val="0"/>
        <w:spacing w:line="300" w:lineRule="auto"/>
        <w:ind w:firstLine="480" w:firstLineChars="200"/>
        <w:jc w:val="center"/>
        <w:rPr>
          <w:rFonts w:asciiTheme="minorEastAsia" w:hAnsiTheme="minorEastAsia" w:eastAsiaTheme="minorEastAsia" w:cstheme="minorEastAsia"/>
          <w:sz w:val="24"/>
          <w:szCs w:val="32"/>
        </w:rPr>
      </w:pPr>
    </w:p>
    <w:p>
      <w:pPr>
        <w:pStyle w:val="3"/>
        <w:spacing w:before="156" w:beforeLines="50" w:after="156" w:afterLines="50" w:line="300" w:lineRule="auto"/>
        <w:rPr>
          <w:rFonts w:ascii="黑体" w:hAnsi="黑体"/>
          <w:b w:val="0"/>
          <w:sz w:val="28"/>
        </w:rPr>
      </w:pPr>
      <w:r>
        <w:rPr>
          <w:rFonts w:hint="eastAsia" w:ascii="黑体" w:hAnsi="黑体"/>
          <w:b w:val="0"/>
          <w:sz w:val="28"/>
        </w:rPr>
        <w:t>2.5</w:t>
      </w:r>
      <w:r>
        <w:rPr>
          <w:rFonts w:hint="eastAsia"/>
        </w:rPr>
        <w:t xml:space="preserve"> </w:t>
      </w:r>
      <w:r>
        <w:rPr>
          <w:rFonts w:hint="eastAsia" w:ascii="黑体" w:hAnsi="黑体"/>
          <w:b w:val="0"/>
          <w:sz w:val="28"/>
          <w:szCs w:val="28"/>
        </w:rPr>
        <w:t>本章小结</w:t>
      </w:r>
    </w:p>
    <w:p>
      <w:pPr>
        <w:spacing w:line="300" w:lineRule="auto"/>
        <w:ind w:firstLine="480" w:firstLineChars="200"/>
        <w:rPr>
          <w:sz w:val="24"/>
        </w:rPr>
      </w:pPr>
      <w:r>
        <w:rPr>
          <w:rFonts w:hint="eastAsia"/>
          <w:sz w:val="24"/>
        </w:rPr>
        <w:t>本章叙述了在本次系统研究与开发中所涉及到的一些相关技术以及这些技术的优势所在，这些开源技术为我们的系统开发提供了重要的技术支持，使得我们业务流程能够更好的进行。</w:t>
      </w:r>
    </w:p>
    <w:p>
      <w:pPr>
        <w:pStyle w:val="2"/>
        <w:spacing w:before="0" w:after="312" w:afterLines="100" w:line="300" w:lineRule="auto"/>
        <w:rPr>
          <w:rFonts w:hint="eastAsia"/>
          <w:b w:val="0"/>
          <w:bCs w:val="0"/>
        </w:rPr>
      </w:pPr>
      <w:r>
        <w:rPr>
          <w:rFonts w:hint="eastAsia" w:ascii="Times New Roman" w:hAnsi="Times New Roman"/>
          <w:b w:val="0"/>
          <w:bCs w:val="0"/>
        </w:rPr>
        <w:t>3</w:t>
      </w:r>
      <w:r>
        <w:t xml:space="preserve"> </w:t>
      </w:r>
      <w:r>
        <w:rPr>
          <w:rFonts w:hint="eastAsia"/>
          <w:b w:val="0"/>
          <w:bCs w:val="0"/>
        </w:rPr>
        <w:t>可行性分析和需求分析</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可行性分析和需求分析是项目管理中非常重要的一部分。它们是项目开展的前期工作，为项目的整体规划和实施提供了重要的基础。</w:t>
      </w:r>
    </w:p>
    <w:p>
      <w:pPr>
        <w:pStyle w:val="3"/>
        <w:spacing w:before="156" w:beforeLines="50" w:after="156" w:afterLines="50" w:line="300" w:lineRule="auto"/>
        <w:rPr>
          <w:rFonts w:ascii="黑体" w:hAnsi="黑体"/>
          <w:b w:val="0"/>
          <w:sz w:val="28"/>
        </w:rPr>
      </w:pPr>
      <w:r>
        <w:rPr>
          <w:rFonts w:hint="eastAsia" w:ascii="黑体" w:hAnsi="黑体"/>
          <w:b w:val="0"/>
          <w:sz w:val="28"/>
        </w:rPr>
        <w:t>3.1可行性分析</w:t>
      </w:r>
    </w:p>
    <w:p>
      <w:pPr>
        <w:pStyle w:val="4"/>
        <w:spacing w:before="156" w:beforeLines="50" w:after="156" w:afterLines="50" w:line="300" w:lineRule="auto"/>
        <w:rPr>
          <w:rFonts w:ascii="黑体" w:hAnsi="黑体" w:eastAsia="黑体" w:cs="黑体"/>
          <w:b w:val="0"/>
          <w:bCs/>
          <w:sz w:val="24"/>
          <w:szCs w:val="21"/>
        </w:rPr>
      </w:pPr>
      <w:bookmarkStart w:id="6" w:name="_Toc30005"/>
      <w:r>
        <w:rPr>
          <w:rFonts w:hint="eastAsia" w:ascii="黑体" w:hAnsi="黑体" w:eastAsia="黑体" w:cs="黑体"/>
          <w:b w:val="0"/>
          <w:bCs/>
          <w:sz w:val="24"/>
          <w:szCs w:val="21"/>
        </w:rPr>
        <w:t>3.1.1经济可行性</w:t>
      </w:r>
      <w:bookmarkEnd w:id="6"/>
    </w:p>
    <w:p>
      <w:pPr>
        <w:spacing w:line="300" w:lineRule="auto"/>
        <w:ind w:firstLine="480" w:firstLineChars="200"/>
        <w:rPr>
          <w:rFonts w:ascii="宋体" w:hAnsi="宋体" w:cs="宋体"/>
          <w:sz w:val="24"/>
        </w:rPr>
      </w:pPr>
      <w:r>
        <w:rPr>
          <w:rFonts w:hint="eastAsia" w:ascii="宋体" w:hAnsi="宋体" w:cs="宋体"/>
          <w:sz w:val="24"/>
        </w:rPr>
        <w:t>本系统开发设计的多功能测温枪，外壳为自主设计并且使用3D打印。测温枪包含多种功能模块，各模块硬件已普遍化，单价低，组装成本低。编写APP使用的软件为Android Studio，平台开源免费。系统使用的数据库为阿里云数据库，由于阿里云提供了相关的学生优惠政策，所以数据库租赁成本低。整个系统为自主研发，开发成本较低。</w:t>
      </w:r>
    </w:p>
    <w:p>
      <w:pPr>
        <w:spacing w:line="300" w:lineRule="auto"/>
        <w:ind w:firstLine="480" w:firstLineChars="200"/>
        <w:rPr>
          <w:rFonts w:ascii="宋体" w:hAnsi="宋体" w:cs="宋体"/>
          <w:sz w:val="24"/>
        </w:rPr>
      </w:pPr>
      <w:r>
        <w:rPr>
          <w:rFonts w:hint="eastAsia" w:ascii="宋体" w:hAnsi="宋体" w:cs="宋体"/>
          <w:sz w:val="24"/>
        </w:rPr>
        <w:t>终上所述，从开发环境以及对于开发所需要使用到的器材和软件以及云数据库的成本都在可控范围之内，满足经济可行性，具有较高的性价比。</w:t>
      </w:r>
    </w:p>
    <w:p>
      <w:pPr>
        <w:pStyle w:val="4"/>
        <w:spacing w:before="156" w:beforeLines="50" w:after="156" w:afterLines="50" w:line="300" w:lineRule="auto"/>
        <w:rPr>
          <w:rFonts w:ascii="黑体" w:hAnsi="黑体" w:eastAsia="黑体" w:cs="黑体"/>
          <w:b w:val="0"/>
          <w:bCs/>
          <w:sz w:val="24"/>
          <w:szCs w:val="21"/>
        </w:rPr>
      </w:pPr>
      <w:r>
        <w:rPr>
          <w:rFonts w:hint="eastAsia" w:ascii="黑体" w:hAnsi="黑体" w:eastAsia="黑体" w:cs="黑体"/>
          <w:b w:val="0"/>
          <w:bCs/>
          <w:sz w:val="24"/>
          <w:szCs w:val="21"/>
        </w:rPr>
        <w:t>3.1.2技术可行性</w:t>
      </w:r>
    </w:p>
    <w:p>
      <w:pPr>
        <w:spacing w:line="300" w:lineRule="auto"/>
        <w:ind w:firstLine="480" w:firstLineChars="200"/>
        <w:rPr>
          <w:rFonts w:ascii="宋体" w:hAnsi="宋体" w:cs="宋体"/>
          <w:sz w:val="24"/>
        </w:rPr>
      </w:pPr>
      <w:r>
        <w:rPr>
          <w:rFonts w:hint="eastAsia" w:ascii="宋体" w:hAnsi="宋体" w:cs="宋体"/>
          <w:sz w:val="24"/>
        </w:rPr>
        <w:t>本项目硬件部分采用STM32F103芯片作为核心控制器件</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1</w:t>
      </w:r>
      <w:r>
        <w:rPr>
          <w:rFonts w:hint="eastAsia" w:ascii="Times New Roman" w:hAnsi="Times New Roman"/>
          <w:sz w:val="24"/>
          <w:vertAlign w:val="superscript"/>
          <w:lang w:val="en-US" w:eastAsia="zh-CN"/>
        </w:rPr>
        <w:t>2</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sz w:val="24"/>
        </w:rPr>
        <w:t>，它具有高性能的ARM® Cortex™-M3 32位的RISC内核，工作频率为72 MHz，内置高速存储器(高达128K字节的闪存和20K字节的SRAM)，丰富的增强I/O端口和联接到两条APB总线的外设。</w:t>
      </w:r>
    </w:p>
    <w:p>
      <w:pPr>
        <w:spacing w:line="300" w:lineRule="auto"/>
        <w:ind w:firstLine="480" w:firstLineChars="200"/>
        <w:rPr>
          <w:rFonts w:ascii="宋体" w:hAnsi="宋体" w:cs="宋体"/>
          <w:sz w:val="24"/>
        </w:rPr>
      </w:pPr>
      <w:r>
        <w:rPr>
          <w:rFonts w:hint="eastAsia" w:ascii="宋体" w:hAnsi="宋体" w:cs="宋体"/>
          <w:sz w:val="24"/>
        </w:rPr>
        <w:t>其中接收各传感器数据信号以及数据发送到远程服务器可以通过IO口的连接来实现具体功能，设计时采用了16位定时计数器，特别加入了“看门狗”电路以保证该系统的稳定性。人员信息的采集主要以STM32F103为中枢控制模块，与各传感器协调工作。信息采集包括接收各硬件设备采集的信息，将经初步处理过的信息发送给中枢管理模块，中枢管理模块主要用于接收信息采集模块所采集的信息，并对这些信息进行处理，再对相应的数据进行管理，向各部件发出相应的指令，并将人员信息通过WIFI端口发送到服务云。</w:t>
      </w:r>
    </w:p>
    <w:p>
      <w:pPr>
        <w:spacing w:line="300" w:lineRule="auto"/>
        <w:ind w:firstLine="480" w:firstLineChars="200"/>
        <w:rPr>
          <w:rFonts w:ascii="宋体" w:hAnsi="宋体" w:cs="宋体"/>
          <w:sz w:val="24"/>
        </w:rPr>
      </w:pPr>
      <w:r>
        <w:rPr>
          <w:rFonts w:hint="eastAsia" w:ascii="宋体" w:hAnsi="宋体" w:cs="宋体"/>
          <w:sz w:val="24"/>
        </w:rPr>
        <w:t>APP使用JAVA语言作为编程的开发语言，本人对JAVA语言已经熟练掌握，同时JAVA官网提供编程文档和API。数据库使用阿里云的Mysql数据库，本人在校期间已上完Mysql数据库知识。</w:t>
      </w:r>
    </w:p>
    <w:p>
      <w:pPr>
        <w:spacing w:line="300" w:lineRule="auto"/>
        <w:ind w:firstLine="480" w:firstLineChars="200"/>
        <w:rPr>
          <w:rFonts w:ascii="宋体" w:hAnsi="宋体" w:cs="宋体"/>
          <w:sz w:val="24"/>
        </w:rPr>
      </w:pPr>
      <w:r>
        <w:rPr>
          <w:rFonts w:hint="eastAsia" w:ascii="宋体" w:hAnsi="宋体" w:cs="宋体"/>
          <w:sz w:val="24"/>
        </w:rPr>
        <w:t>手机APP是一个服务于用户的软件，用户可通过APP得到自己的相关测温信息。在疫情防控的背景下，该项目的推广应用将有助于提高疫情工作人员的工作效率和自动化程度。</w:t>
      </w:r>
    </w:p>
    <w:p>
      <w:pPr>
        <w:pStyle w:val="4"/>
        <w:spacing w:before="156" w:beforeLines="50" w:after="156" w:afterLines="50" w:line="300" w:lineRule="auto"/>
        <w:rPr>
          <w:rFonts w:ascii="黑体" w:hAnsi="黑体" w:eastAsia="黑体" w:cs="黑体"/>
          <w:b w:val="0"/>
          <w:bCs/>
          <w:sz w:val="24"/>
          <w:szCs w:val="21"/>
        </w:rPr>
      </w:pPr>
      <w:r>
        <w:rPr>
          <w:rFonts w:hint="eastAsia" w:ascii="黑体" w:hAnsi="黑体" w:eastAsia="黑体" w:cs="黑体"/>
          <w:b w:val="0"/>
          <w:bCs/>
          <w:sz w:val="24"/>
          <w:szCs w:val="21"/>
        </w:rPr>
        <w:t>3.1.3操作可行性</w:t>
      </w:r>
    </w:p>
    <w:p>
      <w:pPr>
        <w:spacing w:line="300" w:lineRule="auto"/>
        <w:ind w:firstLine="480" w:firstLineChars="200"/>
        <w:rPr>
          <w:rFonts w:hint="eastAsia"/>
          <w:sz w:val="24"/>
          <w:szCs w:val="32"/>
        </w:rPr>
      </w:pPr>
      <w:r>
        <w:rPr>
          <w:rFonts w:hint="eastAsia"/>
          <w:sz w:val="24"/>
          <w:szCs w:val="32"/>
        </w:rPr>
        <w:t>测温枪设备操作简单，任何人员无需培训即可使用。数据分析功能部分采用菜单式，实现用户与数据库的交互，界面简洁友好，操作方便。用户只需输入查询信息即可，不需掌握数据库等相关知识。</w:t>
      </w:r>
    </w:p>
    <w:p>
      <w:pPr>
        <w:pStyle w:val="4"/>
        <w:spacing w:before="156" w:beforeLines="50" w:after="156" w:afterLines="50" w:line="300" w:lineRule="auto"/>
        <w:rPr>
          <w:rFonts w:ascii="黑体" w:hAnsi="黑体" w:eastAsia="黑体" w:cs="黑体"/>
          <w:b w:val="0"/>
          <w:bCs/>
          <w:sz w:val="24"/>
          <w:szCs w:val="21"/>
        </w:rPr>
      </w:pPr>
      <w:r>
        <w:rPr>
          <w:rFonts w:hint="eastAsia" w:ascii="黑体" w:hAnsi="黑体" w:eastAsia="黑体" w:cs="黑体"/>
          <w:b w:val="0"/>
          <w:bCs/>
          <w:sz w:val="24"/>
          <w:szCs w:val="21"/>
        </w:rPr>
        <w:t>3.1.</w:t>
      </w:r>
      <w:r>
        <w:rPr>
          <w:rFonts w:hint="eastAsia" w:ascii="黑体" w:hAnsi="黑体" w:eastAsia="黑体" w:cs="黑体"/>
          <w:b w:val="0"/>
          <w:bCs/>
          <w:sz w:val="24"/>
          <w:szCs w:val="21"/>
          <w:lang w:val="en-US" w:eastAsia="zh-CN"/>
        </w:rPr>
        <w:t>4社会</w:t>
      </w:r>
      <w:r>
        <w:rPr>
          <w:rFonts w:hint="eastAsia" w:ascii="黑体" w:hAnsi="黑体" w:eastAsia="黑体" w:cs="黑体"/>
          <w:b w:val="0"/>
          <w:bCs/>
          <w:sz w:val="24"/>
          <w:szCs w:val="21"/>
        </w:rPr>
        <w:t>可行性</w:t>
      </w:r>
    </w:p>
    <w:p>
      <w:pPr>
        <w:spacing w:line="300" w:lineRule="auto"/>
        <w:ind w:firstLine="480" w:firstLineChars="200"/>
        <w:rPr>
          <w:rFonts w:hint="eastAsia"/>
          <w:sz w:val="24"/>
          <w:szCs w:val="32"/>
        </w:rPr>
      </w:pPr>
      <w:r>
        <w:rPr>
          <w:rFonts w:hint="eastAsia"/>
          <w:sz w:val="24"/>
          <w:szCs w:val="32"/>
          <w:lang w:val="en-US" w:eastAsia="zh-CN"/>
        </w:rPr>
        <w:t>测温行为以及疫情数据分析行为，不会触范到国家法律；没有使用第三发软件或者中间件，因此没有法律纠纷。系统产品符合道德标准，给社会疫情防控提供帮助，并且可能带来就业机会。</w:t>
      </w:r>
    </w:p>
    <w:p>
      <w:pPr>
        <w:pStyle w:val="3"/>
        <w:spacing w:before="156" w:beforeLines="50" w:after="156" w:afterLines="50" w:line="300" w:lineRule="auto"/>
        <w:rPr>
          <w:rFonts w:ascii="黑体" w:hAnsi="黑体"/>
          <w:b w:val="0"/>
          <w:sz w:val="28"/>
        </w:rPr>
      </w:pPr>
      <w:r>
        <w:rPr>
          <w:rFonts w:hint="eastAsia" w:ascii="黑体" w:hAnsi="黑体"/>
          <w:b w:val="0"/>
          <w:sz w:val="28"/>
        </w:rPr>
        <w:t>3.2需求分析</w:t>
      </w:r>
    </w:p>
    <w:p>
      <w:pPr>
        <w:pStyle w:val="4"/>
        <w:spacing w:before="156" w:after="156" w:line="300" w:lineRule="auto"/>
        <w:rPr>
          <w:rFonts w:hint="eastAsia" w:ascii="黑体" w:hAnsi="黑体" w:eastAsia="黑体" w:cs="黑体"/>
          <w:b w:val="0"/>
          <w:caps/>
          <w:color w:val="000000"/>
          <w:sz w:val="24"/>
        </w:rPr>
      </w:pPr>
      <w:bookmarkStart w:id="7" w:name="_Toc103266238"/>
      <w:r>
        <w:rPr>
          <w:rFonts w:hint="eastAsia" w:ascii="黑体" w:hAnsi="黑体" w:eastAsia="黑体" w:cs="黑体"/>
          <w:b w:val="0"/>
          <w:caps/>
          <w:color w:val="000000"/>
          <w:sz w:val="24"/>
        </w:rPr>
        <w:t>3.2.1 功能需求</w:t>
      </w:r>
      <w:bookmarkEnd w:id="7"/>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rFonts w:hint="default"/>
          <w:sz w:val="24"/>
          <w:szCs w:val="24"/>
        </w:rPr>
        <w:t>功能需求分析是系统需求分析的一个重要方面，它的重要性主要体现在以下几个方面：</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rFonts w:hint="default"/>
          <w:sz w:val="24"/>
          <w:szCs w:val="24"/>
        </w:rPr>
        <w:t>确定系统的核心功能：功能需求分析能够帮助确定系统的核心功能，明确系统应该提供哪些功能，以及这些功能应该如何实现。这对于开发高质量、有用的系统非常关键。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rFonts w:hint="default"/>
          <w:sz w:val="24"/>
          <w:szCs w:val="24"/>
        </w:rPr>
        <w:t>消除需求不明确或矛盾：在进行功能需求分析的过程中，会发现一些需求不明确或矛盾的情况。通过对这些问题进行澄清和解决，可以避免在后续的开发、测试、部署等阶段中出现不必要的错误和延误。</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rFonts w:hint="default"/>
          <w:sz w:val="24"/>
          <w:szCs w:val="24"/>
        </w:rPr>
        <w:t>确定开发计划和资源分配：功能需求分析能够帮助确定系统开发的时间、成本和资源等方面的要求，以及制定相应的开发计划和资源分配方案，从而确保开发过程的顺利进行。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pPr>
      <w:r>
        <w:rPr>
          <w:rFonts w:hint="default"/>
          <w:sz w:val="24"/>
          <w:szCs w:val="24"/>
        </w:rPr>
        <w:t>评估系统的质量和可用性：通过对功能需求的分析，可以评估系统的质量和可用性，并制定相应的测试计划和测试用例，以确保系统的功能和性能能够满足用户的需求和期望。</w:t>
      </w:r>
    </w:p>
    <w:p>
      <w:pPr>
        <w:spacing w:line="300" w:lineRule="auto"/>
        <w:ind w:firstLine="480" w:firstLineChars="200"/>
        <w:rPr>
          <w:rFonts w:hint="eastAsia" w:ascii="宋体" w:hAnsi="宋体" w:cs="宋体"/>
          <w:caps/>
          <w:color w:val="000000"/>
          <w:sz w:val="24"/>
        </w:rPr>
      </w:pPr>
      <w:r>
        <w:rPr>
          <w:rFonts w:hint="eastAsia" w:ascii="宋体" w:hAnsi="宋体" w:cs="宋体"/>
          <w:caps/>
          <w:color w:val="000000"/>
          <w:sz w:val="24"/>
        </w:rPr>
        <w:t>基于测温枪的疫情数据采集和分析系统由由数据采集和数据分析两部分构成。数据采集系统中包含体温检测模块、RFID模块、GPS模块、摄像头模块、WIFI模块和ARM控制模块</w:t>
      </w:r>
      <w:r>
        <w:rPr>
          <w:rFonts w:hint="eastAsia" w:ascii="宋体" w:hAnsi="宋体" w:cs="宋体"/>
          <w:caps/>
          <w:color w:val="000000"/>
          <w:sz w:val="24"/>
          <w:lang w:eastAsia="zh-CN"/>
        </w:rPr>
        <w:t>。</w:t>
      </w:r>
      <w:r>
        <w:rPr>
          <w:rFonts w:hint="eastAsia" w:ascii="宋体" w:hAnsi="宋体" w:cs="宋体"/>
          <w:caps/>
          <w:color w:val="000000"/>
          <w:sz w:val="24"/>
        </w:rPr>
        <w:t>各模块功能具体如下表</w:t>
      </w:r>
      <w:r>
        <w:rPr>
          <w:rFonts w:hint="eastAsia" w:ascii="宋体" w:hAnsi="宋体" w:cs="宋体"/>
          <w:caps/>
          <w:color w:val="000000"/>
          <w:sz w:val="24"/>
          <w:lang w:val="en-US" w:eastAsia="zh-CN"/>
        </w:rPr>
        <w:t>3-1</w:t>
      </w:r>
      <w:r>
        <w:rPr>
          <w:rFonts w:hint="eastAsia" w:ascii="宋体" w:hAnsi="宋体" w:cs="宋体"/>
          <w:sz w:val="24"/>
        </w:rPr>
        <w:t>测温枪各模块功能表</w:t>
      </w:r>
      <w:r>
        <w:rPr>
          <w:rFonts w:hint="eastAsia" w:ascii="宋体" w:hAnsi="宋体" w:cs="宋体"/>
          <w:caps/>
          <w:color w:val="000000"/>
          <w:sz w:val="24"/>
        </w:rPr>
        <w:t>所示。</w:t>
      </w:r>
    </w:p>
    <w:p>
      <w:pPr>
        <w:pStyle w:val="5"/>
        <w:jc w:val="center"/>
        <w:rPr>
          <w:rFonts w:hint="eastAsia" w:ascii="宋体" w:hAnsi="宋体" w:cs="宋体"/>
          <w:caps/>
          <w:color w:val="000000"/>
          <w:sz w:val="24"/>
        </w:rPr>
      </w:pPr>
      <w:r>
        <w:rPr>
          <w:rFonts w:hint="eastAsia" w:ascii="宋体" w:hAnsi="宋体" w:eastAsia="宋体" w:cs="宋体"/>
          <w:sz w:val="24"/>
        </w:rPr>
        <w:t xml:space="preserve">表 </w:t>
      </w:r>
      <w:r>
        <w:rPr>
          <w:rFonts w:hint="eastAsia" w:ascii="宋体" w:hAnsi="宋体" w:eastAsia="宋体" w:cs="宋体"/>
          <w:sz w:val="24"/>
          <w:lang w:val="en-US" w:eastAsia="zh-CN"/>
        </w:rPr>
        <w:t>3-1</w:t>
      </w:r>
      <w:r>
        <w:rPr>
          <w:rFonts w:hint="eastAsia" w:ascii="宋体" w:hAnsi="宋体" w:eastAsia="宋体" w:cs="宋体"/>
          <w:sz w:val="24"/>
        </w:rPr>
        <w:t xml:space="preserve"> 测温枪各模块功能表</w:t>
      </w:r>
    </w:p>
    <w:tbl>
      <w:tblPr>
        <w:tblStyle w:val="13"/>
        <w:tblW w:w="0" w:type="auto"/>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7"/>
        <w:gridCol w:w="6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7" w:type="dxa"/>
          </w:tcPr>
          <w:p>
            <w:pPr>
              <w:jc w:val="center"/>
            </w:pPr>
            <w:r>
              <w:rPr>
                <w:rFonts w:hint="eastAsia" w:ascii="宋体" w:hAnsi="宋体" w:cs="宋体"/>
                <w:caps/>
                <w:color w:val="000000"/>
                <w:sz w:val="24"/>
              </w:rPr>
              <w:t>模块名称</w:t>
            </w:r>
          </w:p>
        </w:tc>
        <w:tc>
          <w:tcPr>
            <w:tcW w:w="6100" w:type="dxa"/>
          </w:tcPr>
          <w:p>
            <w:pPr>
              <w:jc w:val="center"/>
            </w:pPr>
            <w:r>
              <w:rPr>
                <w:rFonts w:hint="eastAsia"/>
                <w:sz w:val="24"/>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体温检测模块</w:t>
            </w:r>
          </w:p>
        </w:tc>
        <w:tc>
          <w:tcPr>
            <w:tcW w:w="6100" w:type="dxa"/>
          </w:tcPr>
          <w:p>
            <w:pPr>
              <w:jc w:val="center"/>
              <w:rPr>
                <w:rFonts w:ascii="宋体" w:hAnsi="宋体" w:cs="宋体"/>
                <w:sz w:val="24"/>
              </w:rPr>
            </w:pPr>
            <w:r>
              <w:rPr>
                <w:rFonts w:hint="eastAsia" w:ascii="宋体" w:hAnsi="宋体" w:cs="宋体"/>
                <w:sz w:val="24"/>
              </w:rPr>
              <w:t>测取体温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RFID模块</w:t>
            </w:r>
          </w:p>
        </w:tc>
        <w:tc>
          <w:tcPr>
            <w:tcW w:w="6100" w:type="dxa"/>
          </w:tcPr>
          <w:p>
            <w:pPr>
              <w:jc w:val="center"/>
              <w:rPr>
                <w:rFonts w:ascii="宋体" w:hAnsi="宋体" w:cs="宋体"/>
                <w:sz w:val="24"/>
              </w:rPr>
            </w:pPr>
            <w:r>
              <w:rPr>
                <w:rFonts w:hint="eastAsia" w:ascii="宋体" w:hAnsi="宋体" w:cs="宋体"/>
                <w:sz w:val="24"/>
              </w:rPr>
              <w:t>读取身份ID信息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GPS模块</w:t>
            </w:r>
          </w:p>
        </w:tc>
        <w:tc>
          <w:tcPr>
            <w:tcW w:w="6100" w:type="dxa"/>
          </w:tcPr>
          <w:p>
            <w:pPr>
              <w:jc w:val="center"/>
              <w:rPr>
                <w:rFonts w:ascii="宋体" w:hAnsi="宋体" w:cs="宋体"/>
                <w:sz w:val="24"/>
              </w:rPr>
            </w:pPr>
            <w:r>
              <w:rPr>
                <w:rFonts w:hint="eastAsia" w:ascii="宋体" w:hAnsi="宋体" w:cs="宋体"/>
                <w:sz w:val="24"/>
              </w:rPr>
              <w:t>定位地点信息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7" w:type="dxa"/>
          </w:tcPr>
          <w:p>
            <w:pPr>
              <w:jc w:val="center"/>
            </w:pPr>
            <w:r>
              <w:rPr>
                <w:rFonts w:hint="eastAsia" w:ascii="宋体" w:hAnsi="宋体" w:cs="宋体"/>
                <w:caps/>
                <w:color w:val="000000"/>
                <w:sz w:val="24"/>
              </w:rPr>
              <w:t>摄像头模块</w:t>
            </w:r>
          </w:p>
        </w:tc>
        <w:tc>
          <w:tcPr>
            <w:tcW w:w="6100" w:type="dxa"/>
          </w:tcPr>
          <w:p>
            <w:pPr>
              <w:jc w:val="center"/>
              <w:rPr>
                <w:rFonts w:ascii="宋体" w:hAnsi="宋体" w:cs="宋体"/>
                <w:sz w:val="24"/>
              </w:rPr>
            </w:pPr>
            <w:r>
              <w:rPr>
                <w:rFonts w:hint="eastAsia" w:ascii="宋体" w:hAnsi="宋体" w:cs="宋体"/>
                <w:sz w:val="24"/>
              </w:rPr>
              <w:t>拍取人脸信息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WIFI模块</w:t>
            </w:r>
          </w:p>
        </w:tc>
        <w:tc>
          <w:tcPr>
            <w:tcW w:w="6100" w:type="dxa"/>
          </w:tcPr>
          <w:p>
            <w:pPr>
              <w:jc w:val="center"/>
              <w:rPr>
                <w:rFonts w:ascii="宋体" w:hAnsi="宋体" w:cs="宋体"/>
                <w:sz w:val="24"/>
              </w:rPr>
            </w:pPr>
            <w:r>
              <w:rPr>
                <w:rFonts w:hint="eastAsia" w:ascii="宋体" w:hAnsi="宋体" w:cs="宋体"/>
                <w:sz w:val="24"/>
              </w:rPr>
              <w:t>上传数据至服务器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ARM控制模块</w:t>
            </w:r>
          </w:p>
        </w:tc>
        <w:tc>
          <w:tcPr>
            <w:tcW w:w="6100" w:type="dxa"/>
          </w:tcPr>
          <w:p>
            <w:pPr>
              <w:jc w:val="center"/>
              <w:rPr>
                <w:rFonts w:ascii="宋体" w:hAnsi="宋体" w:cs="宋体"/>
                <w:sz w:val="24"/>
              </w:rPr>
            </w:pPr>
            <w:r>
              <w:rPr>
                <w:rFonts w:hint="eastAsia" w:ascii="宋体" w:hAnsi="宋体" w:cs="宋体"/>
                <w:sz w:val="24"/>
              </w:rPr>
              <w:t>精简指令</w:t>
            </w:r>
          </w:p>
        </w:tc>
      </w:tr>
    </w:tbl>
    <w:p>
      <w:pPr>
        <w:spacing w:line="300" w:lineRule="auto"/>
        <w:ind w:firstLine="480" w:firstLineChars="200"/>
        <w:rPr>
          <w:rFonts w:hint="eastAsia"/>
          <w:sz w:val="24"/>
          <w:szCs w:val="32"/>
        </w:rPr>
      </w:pPr>
      <w:r>
        <w:rPr>
          <w:rFonts w:hint="eastAsia"/>
          <w:sz w:val="24"/>
          <w:szCs w:val="32"/>
        </w:rPr>
        <w:t>数据分析部分由扫一扫，体温查询，轨迹预测，接触者查询，身份信息查询，区域防控点查询，疫情大数据等功能组成，各功能具体简介如下表</w:t>
      </w:r>
      <w:r>
        <w:rPr>
          <w:rFonts w:hint="eastAsia"/>
          <w:sz w:val="24"/>
          <w:szCs w:val="32"/>
          <w:lang w:val="en-US" w:eastAsia="zh-CN"/>
        </w:rPr>
        <w:t>3-2</w:t>
      </w:r>
      <w:r>
        <w:rPr>
          <w:rFonts w:hint="eastAsia"/>
          <w:sz w:val="24"/>
          <w:szCs w:val="32"/>
        </w:rPr>
        <w:t>数据分析功能表所示。</w:t>
      </w:r>
    </w:p>
    <w:p>
      <w:pPr>
        <w:pStyle w:val="5"/>
        <w:jc w:val="center"/>
        <w:rPr>
          <w:rFonts w:hint="eastAsia"/>
          <w:sz w:val="24"/>
          <w:szCs w:val="32"/>
        </w:rPr>
      </w:pPr>
      <w:r>
        <w:rPr>
          <w:rFonts w:hint="eastAsia" w:ascii="宋体" w:hAnsi="宋体" w:eastAsia="宋体" w:cs="宋体"/>
          <w:sz w:val="24"/>
        </w:rPr>
        <w:t xml:space="preserve">表 </w:t>
      </w:r>
      <w:r>
        <w:rPr>
          <w:rFonts w:hint="eastAsia" w:ascii="宋体" w:hAnsi="宋体" w:eastAsia="宋体" w:cs="宋体"/>
          <w:sz w:val="24"/>
          <w:lang w:val="en-US" w:eastAsia="zh-CN"/>
        </w:rPr>
        <w:t>3-2</w:t>
      </w:r>
      <w:r>
        <w:rPr>
          <w:rFonts w:hint="eastAsia" w:ascii="宋体" w:hAnsi="宋体" w:eastAsia="宋体" w:cs="宋体"/>
          <w:sz w:val="24"/>
        </w:rPr>
        <w:t>数据分析功能表</w:t>
      </w:r>
    </w:p>
    <w:tbl>
      <w:tblPr>
        <w:tblStyle w:val="13"/>
        <w:tblW w:w="0" w:type="auto"/>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7"/>
        <w:gridCol w:w="6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功能</w:t>
            </w:r>
          </w:p>
        </w:tc>
        <w:tc>
          <w:tcPr>
            <w:tcW w:w="6100" w:type="dxa"/>
          </w:tcPr>
          <w:p>
            <w:pPr>
              <w:jc w:val="center"/>
            </w:pPr>
            <w:r>
              <w:rPr>
                <w:rFonts w:hint="eastAsia"/>
                <w:sz w:val="24"/>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扫一扫</w:t>
            </w:r>
          </w:p>
        </w:tc>
        <w:tc>
          <w:tcPr>
            <w:tcW w:w="6100" w:type="dxa"/>
          </w:tcPr>
          <w:p>
            <w:pPr>
              <w:jc w:val="center"/>
              <w:rPr>
                <w:rFonts w:ascii="宋体" w:hAnsi="宋体" w:cs="宋体"/>
                <w:sz w:val="24"/>
              </w:rPr>
            </w:pPr>
            <w:r>
              <w:rPr>
                <w:rFonts w:hint="eastAsia" w:ascii="宋体" w:hAnsi="宋体" w:cs="宋体"/>
                <w:sz w:val="24"/>
              </w:rPr>
              <w:t>解析健康码，获取信息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体温查询</w:t>
            </w:r>
          </w:p>
        </w:tc>
        <w:tc>
          <w:tcPr>
            <w:tcW w:w="6100" w:type="dxa"/>
          </w:tcPr>
          <w:p>
            <w:pPr>
              <w:jc w:val="center"/>
              <w:rPr>
                <w:rFonts w:ascii="宋体" w:hAnsi="宋体" w:cs="宋体"/>
                <w:sz w:val="24"/>
              </w:rPr>
            </w:pPr>
            <w:r>
              <w:rPr>
                <w:rFonts w:hint="eastAsia" w:ascii="宋体" w:hAnsi="宋体" w:cs="宋体"/>
                <w:sz w:val="24"/>
              </w:rPr>
              <w:t>获取人员历史体温记录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轨迹预测</w:t>
            </w:r>
          </w:p>
        </w:tc>
        <w:tc>
          <w:tcPr>
            <w:tcW w:w="6100" w:type="dxa"/>
          </w:tcPr>
          <w:p>
            <w:pPr>
              <w:jc w:val="center"/>
              <w:rPr>
                <w:rFonts w:ascii="宋体" w:hAnsi="宋体" w:cs="宋体"/>
                <w:sz w:val="24"/>
              </w:rPr>
            </w:pPr>
            <w:r>
              <w:rPr>
                <w:rFonts w:hint="eastAsia" w:ascii="宋体" w:hAnsi="宋体" w:cs="宋体"/>
                <w:sz w:val="24"/>
              </w:rPr>
              <w:t>推测患者近期行程轨迹路线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接触者查询</w:t>
            </w:r>
          </w:p>
        </w:tc>
        <w:tc>
          <w:tcPr>
            <w:tcW w:w="6100" w:type="dxa"/>
          </w:tcPr>
          <w:p>
            <w:pPr>
              <w:jc w:val="center"/>
              <w:rPr>
                <w:rFonts w:ascii="宋体" w:hAnsi="宋体" w:cs="宋体"/>
                <w:sz w:val="24"/>
              </w:rPr>
            </w:pPr>
            <w:r>
              <w:rPr>
                <w:rFonts w:hint="eastAsia" w:ascii="宋体" w:hAnsi="宋体" w:cs="宋体"/>
                <w:sz w:val="24"/>
              </w:rPr>
              <w:t>筛选密切接触者人员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身份信息查询</w:t>
            </w:r>
          </w:p>
        </w:tc>
        <w:tc>
          <w:tcPr>
            <w:tcW w:w="6100" w:type="dxa"/>
          </w:tcPr>
          <w:p>
            <w:pPr>
              <w:jc w:val="center"/>
              <w:rPr>
                <w:rFonts w:ascii="宋体" w:hAnsi="宋体" w:cs="宋体"/>
                <w:sz w:val="24"/>
              </w:rPr>
            </w:pPr>
            <w:r>
              <w:rPr>
                <w:rFonts w:hint="eastAsia" w:ascii="宋体" w:hAnsi="宋体" w:cs="宋体"/>
                <w:sz w:val="24"/>
              </w:rPr>
              <w:t>查询人员身份信息情况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区域防控点查询</w:t>
            </w:r>
          </w:p>
        </w:tc>
        <w:tc>
          <w:tcPr>
            <w:tcW w:w="6100" w:type="dxa"/>
          </w:tcPr>
          <w:p>
            <w:pPr>
              <w:jc w:val="center"/>
              <w:rPr>
                <w:rFonts w:ascii="宋体" w:hAnsi="宋体" w:cs="宋体"/>
                <w:sz w:val="24"/>
              </w:rPr>
            </w:pPr>
            <w:r>
              <w:rPr>
                <w:rFonts w:hint="eastAsia" w:ascii="宋体" w:hAnsi="宋体" w:cs="宋体"/>
                <w:sz w:val="24"/>
              </w:rPr>
              <w:t>查询区域内疫情防控点位置及信息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rPr>
                <w:sz w:val="24"/>
                <w:szCs w:val="32"/>
              </w:rPr>
            </w:pPr>
            <w:r>
              <w:rPr>
                <w:rFonts w:hint="eastAsia"/>
                <w:sz w:val="24"/>
                <w:szCs w:val="32"/>
              </w:rPr>
              <w:t>疫情大数据</w:t>
            </w:r>
          </w:p>
        </w:tc>
        <w:tc>
          <w:tcPr>
            <w:tcW w:w="6100" w:type="dxa"/>
          </w:tcPr>
          <w:p>
            <w:pPr>
              <w:jc w:val="center"/>
              <w:rPr>
                <w:rFonts w:ascii="宋体" w:hAnsi="宋体" w:cs="宋体"/>
                <w:sz w:val="24"/>
              </w:rPr>
            </w:pPr>
            <w:r>
              <w:rPr>
                <w:rFonts w:hint="eastAsia" w:ascii="宋体" w:hAnsi="宋体" w:cs="宋体"/>
                <w:sz w:val="24"/>
              </w:rPr>
              <w:t>查询全国疫情大数据等</w:t>
            </w:r>
          </w:p>
        </w:tc>
      </w:tr>
    </w:tbl>
    <w:p>
      <w:pPr>
        <w:pStyle w:val="4"/>
        <w:spacing w:before="156" w:after="156" w:line="300" w:lineRule="auto"/>
        <w:rPr>
          <w:rFonts w:ascii="黑体" w:hAnsi="黑体" w:eastAsia="黑体" w:cs="黑体"/>
          <w:b w:val="0"/>
          <w:caps/>
          <w:color w:val="000000"/>
          <w:sz w:val="24"/>
        </w:rPr>
      </w:pPr>
      <w:r>
        <w:rPr>
          <w:rFonts w:hint="eastAsia" w:ascii="黑体" w:hAnsi="黑体" w:eastAsia="黑体" w:cs="黑体"/>
          <w:b w:val="0"/>
          <w:caps/>
          <w:color w:val="000000"/>
          <w:sz w:val="24"/>
        </w:rPr>
        <w:t>3.2.2 非功能需求</w:t>
      </w:r>
    </w:p>
    <w:p>
      <w:pPr>
        <w:pStyle w:val="22"/>
        <w:ind w:firstLine="480"/>
        <w:rPr>
          <w:rFonts w:ascii="宋体" w:hAnsi="宋体"/>
        </w:rPr>
      </w:pPr>
      <w:r>
        <w:rPr>
          <w:rFonts w:hint="eastAsia" w:ascii="宋体" w:hAnsi="宋体"/>
        </w:rPr>
        <w:t>（1）</w:t>
      </w:r>
      <w:r>
        <w:rPr>
          <w:rFonts w:hint="eastAsia" w:ascii="宋体" w:hAnsi="宋体"/>
          <w:caps w:val="0"/>
          <w:color w:val="4D4D4D"/>
          <w:szCs w:val="24"/>
          <w:shd w:val="clear" w:color="auto" w:fill="FFFFFF"/>
        </w:rPr>
        <w:t>系统性能：</w:t>
      </w:r>
      <w:r>
        <w:rPr>
          <w:rFonts w:ascii="宋体" w:hAnsi="宋体"/>
          <w:szCs w:val="24"/>
        </w:rPr>
        <w:t>本系统性能优良，不依赖于平台的性能，能在多数常见的配置下运行并有良好的体验</w:t>
      </w:r>
    </w:p>
    <w:p>
      <w:pPr>
        <w:pStyle w:val="22"/>
        <w:ind w:firstLine="480"/>
        <w:rPr>
          <w:rFonts w:hint="eastAsia" w:ascii="宋体" w:hAnsi="宋体"/>
          <w:szCs w:val="24"/>
          <w:lang w:eastAsia="zh-CN"/>
        </w:rPr>
      </w:pPr>
      <w:r>
        <w:rPr>
          <w:rFonts w:hint="eastAsia" w:ascii="宋体" w:hAnsi="宋体"/>
        </w:rPr>
        <w:t>（2）系统可靠性：测温枪测量温度非常精确，其余功能正常运行。</w:t>
      </w:r>
      <w:r>
        <w:rPr>
          <w:rFonts w:ascii="宋体" w:hAnsi="宋体"/>
          <w:szCs w:val="24"/>
        </w:rPr>
        <w:t>本系统实现可靠链接，能为多设备的链接数据传输提供可靠的支持。在将数据上传至云端时，保证对每一条数据进行处理和上传</w:t>
      </w:r>
      <w:r>
        <w:rPr>
          <w:rFonts w:hint="eastAsia" w:ascii="宋体" w:hAnsi="宋体"/>
          <w:szCs w:val="24"/>
          <w:lang w:eastAsia="zh-CN"/>
        </w:rPr>
        <w:t>。</w:t>
      </w:r>
    </w:p>
    <w:p>
      <w:pPr>
        <w:pStyle w:val="22"/>
        <w:ind w:firstLine="480"/>
        <w:rPr>
          <w:rFonts w:hint="default" w:ascii="宋体" w:hAnsi="宋体"/>
          <w:szCs w:val="24"/>
          <w:lang w:val="en-US" w:eastAsia="zh-CN"/>
        </w:rPr>
      </w:pPr>
      <w:r>
        <w:rPr>
          <w:rFonts w:hint="eastAsia" w:ascii="宋体" w:hAnsi="宋体"/>
        </w:rPr>
        <w:t>（</w:t>
      </w:r>
      <w:r>
        <w:rPr>
          <w:rFonts w:hint="eastAsia" w:ascii="宋体" w:hAnsi="宋体"/>
          <w:lang w:val="en-US" w:eastAsia="zh-CN"/>
        </w:rPr>
        <w:t>3</w:t>
      </w:r>
      <w:r>
        <w:rPr>
          <w:rFonts w:hint="eastAsia" w:ascii="宋体" w:hAnsi="宋体"/>
        </w:rPr>
        <w:t>）系统</w:t>
      </w:r>
      <w:r>
        <w:rPr>
          <w:rFonts w:hint="eastAsia" w:ascii="宋体" w:hAnsi="宋体"/>
          <w:lang w:val="en-US" w:eastAsia="zh-CN"/>
        </w:rPr>
        <w:t>安全</w:t>
      </w:r>
      <w:r>
        <w:rPr>
          <w:rFonts w:hint="eastAsia" w:ascii="宋体" w:hAnsi="宋体"/>
        </w:rPr>
        <w:t>性：</w:t>
      </w:r>
      <w:r>
        <w:rPr>
          <w:rFonts w:hint="eastAsia" w:ascii="宋体" w:hAnsi="宋体"/>
          <w:lang w:val="en-US" w:eastAsia="zh-CN"/>
        </w:rPr>
        <w:t xml:space="preserve">数据经过脱敏处理，数据保密性好，完整性好，可信性高，并且安全防攻击。 </w:t>
      </w:r>
    </w:p>
    <w:p>
      <w:pPr>
        <w:pStyle w:val="22"/>
        <w:ind w:firstLine="480"/>
        <w:rPr>
          <w:rFonts w:hint="eastAsia" w:ascii="宋体" w:hAnsi="宋体"/>
        </w:rPr>
      </w:pPr>
      <w:r>
        <w:rPr>
          <w:rFonts w:hint="eastAsia" w:ascii="宋体" w:hAnsi="宋体"/>
        </w:rPr>
        <w:t>（</w:t>
      </w:r>
      <w:r>
        <w:rPr>
          <w:rFonts w:hint="eastAsia" w:ascii="宋体" w:hAnsi="宋体"/>
          <w:lang w:val="en-US" w:eastAsia="zh-CN"/>
        </w:rPr>
        <w:t>4</w:t>
      </w:r>
      <w:r>
        <w:rPr>
          <w:rFonts w:hint="eastAsia" w:ascii="宋体" w:hAnsi="宋体"/>
        </w:rPr>
        <w:t>）系统易用性：简单的按钮和刷卡操作即可获取温度，人员信息等数据，操作方式简单。数据分析部分只需输入对应内容即可输出结果，数据可视化。</w:t>
      </w:r>
    </w:p>
    <w:p>
      <w:pPr>
        <w:pStyle w:val="22"/>
        <w:ind w:firstLine="480"/>
        <w:rPr>
          <w:rFonts w:hint="default" w:ascii="宋体" w:hAnsi="宋体" w:eastAsia="宋体"/>
          <w:lang w:val="en-US" w:eastAsia="zh-CN"/>
        </w:rPr>
      </w:pPr>
      <w:r>
        <w:rPr>
          <w:rFonts w:hint="eastAsia" w:ascii="宋体" w:hAnsi="宋体"/>
        </w:rPr>
        <w:t>（</w:t>
      </w:r>
      <w:r>
        <w:rPr>
          <w:rFonts w:hint="eastAsia" w:ascii="宋体" w:hAnsi="宋体"/>
          <w:lang w:val="en-US" w:eastAsia="zh-CN"/>
        </w:rPr>
        <w:t>5</w:t>
      </w:r>
      <w:r>
        <w:rPr>
          <w:rFonts w:hint="eastAsia" w:ascii="宋体" w:hAnsi="宋体"/>
        </w:rPr>
        <w:t>）系统</w:t>
      </w:r>
      <w:r>
        <w:rPr>
          <w:rFonts w:hint="eastAsia" w:ascii="宋体" w:hAnsi="宋体"/>
          <w:lang w:val="en-US" w:eastAsia="zh-CN"/>
        </w:rPr>
        <w:t>兼容</w:t>
      </w:r>
      <w:r>
        <w:rPr>
          <w:rFonts w:hint="eastAsia" w:ascii="宋体" w:hAnsi="宋体"/>
        </w:rPr>
        <w:t>性：</w:t>
      </w:r>
      <w:r>
        <w:rPr>
          <w:rFonts w:hint="eastAsia" w:ascii="宋体" w:hAnsi="宋体"/>
          <w:lang w:val="en-US" w:eastAsia="zh-CN"/>
        </w:rPr>
        <w:t>APP可在任意安卓手机系统安装。</w:t>
      </w:r>
    </w:p>
    <w:p>
      <w:pPr>
        <w:pStyle w:val="22"/>
        <w:ind w:firstLine="480"/>
        <w:rPr>
          <w:rFonts w:ascii="宋体" w:hAnsi="宋体"/>
        </w:rPr>
      </w:pPr>
      <w:r>
        <w:rPr>
          <w:rFonts w:hint="eastAsia" w:ascii="宋体" w:hAnsi="宋体"/>
        </w:rPr>
        <w:t>（</w:t>
      </w:r>
      <w:r>
        <w:rPr>
          <w:rFonts w:hint="eastAsia" w:ascii="宋体" w:hAnsi="宋体"/>
          <w:lang w:val="en-US" w:eastAsia="zh-CN"/>
        </w:rPr>
        <w:t>6</w:t>
      </w:r>
      <w:r>
        <w:rPr>
          <w:rFonts w:hint="eastAsia" w:ascii="宋体" w:hAnsi="宋体"/>
        </w:rPr>
        <w:t>）系统维护性：硬件设备定期维护，提高硬件数据采集准确性。</w:t>
      </w:r>
    </w:p>
    <w:p>
      <w:pPr>
        <w:pStyle w:val="22"/>
        <w:ind w:firstLine="480"/>
        <w:rPr>
          <w:rFonts w:ascii="宋体" w:hAnsi="宋体"/>
          <w:caps w:val="0"/>
          <w:color w:val="auto"/>
          <w:szCs w:val="24"/>
          <w:shd w:val="clear" w:color="auto" w:fill="FFFFFF"/>
        </w:rPr>
      </w:pPr>
      <w:r>
        <w:rPr>
          <w:rFonts w:hint="eastAsia" w:ascii="宋体" w:hAnsi="宋体"/>
        </w:rPr>
        <w:t>（</w:t>
      </w:r>
      <w:r>
        <w:rPr>
          <w:rFonts w:hint="eastAsia" w:ascii="宋体" w:hAnsi="宋体"/>
          <w:lang w:val="en-US" w:eastAsia="zh-CN"/>
        </w:rPr>
        <w:t>7</w:t>
      </w:r>
      <w:r>
        <w:rPr>
          <w:rFonts w:hint="eastAsia" w:ascii="宋体" w:hAnsi="宋体"/>
        </w:rPr>
        <w:t>）</w:t>
      </w:r>
      <w:r>
        <w:rPr>
          <w:rFonts w:hint="eastAsia" w:ascii="宋体" w:hAnsi="宋体"/>
          <w:caps w:val="0"/>
          <w:color w:val="auto"/>
          <w:szCs w:val="24"/>
          <w:shd w:val="clear" w:color="auto" w:fill="FFFFFF"/>
        </w:rPr>
        <w:t>系统可扩展性：系统中的测温枪设备可任意添加，数量不限。云端数据库容量可根据信息量的增加而增加，处理数据的CPU也可以加强。</w:t>
      </w:r>
    </w:p>
    <w:p>
      <w:pPr>
        <w:pStyle w:val="3"/>
        <w:spacing w:before="156" w:beforeLines="50" w:after="156" w:afterLines="50" w:line="300" w:lineRule="auto"/>
        <w:rPr>
          <w:rFonts w:ascii="黑体" w:hAnsi="黑体"/>
          <w:b w:val="0"/>
          <w:sz w:val="28"/>
        </w:rPr>
      </w:pPr>
      <w:r>
        <w:rPr>
          <w:rFonts w:hint="eastAsia" w:ascii="黑体" w:hAnsi="黑体"/>
          <w:b w:val="0"/>
          <w:sz w:val="28"/>
        </w:rPr>
        <w:t>3.3本章小结</w:t>
      </w:r>
    </w:p>
    <w:p>
      <w:pPr>
        <w:pStyle w:val="22"/>
        <w:ind w:firstLine="480"/>
      </w:pPr>
      <w:r>
        <w:rPr>
          <w:rFonts w:hint="eastAsia"/>
        </w:rPr>
        <w:t>本章主要从经济可行性分析，技术可行性分析，操作可行性分析，功能需求分析和非功能需求分析五个方面对于系统需求进行阐述，将每一个环节内容进行梳理，确保了系统开发的可行性以及将所有需求进行一个统计，这样就可以对系统进行深层次的开发并且不会出现需求丢失的情况。</w:t>
      </w:r>
    </w:p>
    <w:p>
      <w:pPr>
        <w:pStyle w:val="22"/>
        <w:ind w:firstLine="480"/>
      </w:pPr>
    </w:p>
    <w:p>
      <w:pPr>
        <w:pStyle w:val="2"/>
        <w:spacing w:before="0" w:after="312" w:afterLines="100" w:line="300" w:lineRule="auto"/>
        <w:rPr>
          <w:b w:val="0"/>
          <w:bCs w:val="0"/>
        </w:rPr>
      </w:pPr>
      <w:r>
        <w:rPr>
          <w:rFonts w:hint="eastAsia" w:ascii="Times New Roman" w:hAnsi="Times New Roman"/>
          <w:b w:val="0"/>
          <w:bCs w:val="0"/>
        </w:rPr>
        <w:t>4</w:t>
      </w:r>
      <w:r>
        <w:t xml:space="preserve"> </w:t>
      </w:r>
      <w:r>
        <w:rPr>
          <w:rFonts w:hint="eastAsia"/>
          <w:b w:val="0"/>
          <w:bCs w:val="0"/>
        </w:rPr>
        <w:t>系统设计</w:t>
      </w:r>
    </w:p>
    <w:p>
      <w:pPr>
        <w:spacing w:line="300" w:lineRule="auto"/>
        <w:ind w:firstLine="480" w:firstLineChars="200"/>
      </w:pPr>
      <w:r>
        <w:rPr>
          <w:rFonts w:hint="eastAsia"/>
          <w:sz w:val="24"/>
        </w:rPr>
        <w:t>基于测温枪的疫情数据采集和分析系统的开发是为了提高疫情防控的工作效率，结合上一章节的需求分析，本章主要阐述系统的一个整体的设计，包括了系统的总体设计、多功能测温枪的设计、数据库的设计等</w:t>
      </w:r>
      <w:r>
        <w:rPr>
          <w:rFonts w:hint="eastAsia"/>
        </w:rPr>
        <w:t>。</w:t>
      </w:r>
    </w:p>
    <w:p>
      <w:pPr>
        <w:pStyle w:val="3"/>
        <w:spacing w:before="156" w:beforeLines="50" w:after="156" w:afterLines="50" w:line="300" w:lineRule="auto"/>
        <w:rPr>
          <w:rFonts w:ascii="黑体" w:hAnsi="黑体"/>
          <w:b w:val="0"/>
          <w:sz w:val="28"/>
        </w:rPr>
      </w:pPr>
      <w:r>
        <w:rPr>
          <w:rFonts w:hint="eastAsia" w:ascii="黑体" w:hAnsi="黑体"/>
          <w:b w:val="0"/>
          <w:sz w:val="28"/>
        </w:rPr>
        <w:t>4.1总体设计</w:t>
      </w:r>
    </w:p>
    <w:p>
      <w:pPr>
        <w:pStyle w:val="4"/>
        <w:spacing w:before="156" w:after="156" w:line="300" w:lineRule="auto"/>
        <w:rPr>
          <w:rFonts w:ascii="黑体" w:hAnsi="黑体" w:eastAsia="黑体" w:cs="黑体"/>
          <w:b w:val="0"/>
          <w:bCs/>
          <w:sz w:val="24"/>
        </w:rPr>
      </w:pPr>
      <w:bookmarkStart w:id="8" w:name="_Toc14650"/>
      <w:r>
        <w:rPr>
          <w:rFonts w:hint="eastAsia" w:ascii="黑体" w:hAnsi="黑体" w:eastAsia="黑体" w:cs="黑体"/>
          <w:b w:val="0"/>
          <w:bCs/>
          <w:sz w:val="24"/>
        </w:rPr>
        <w:t>4.1.1系统架构设计</w:t>
      </w:r>
      <w:bookmarkEnd w:id="8"/>
    </w:p>
    <w:p>
      <w:pPr>
        <w:spacing w:line="300" w:lineRule="auto"/>
        <w:ind w:firstLine="480" w:firstLineChars="200"/>
        <w:rPr>
          <w:rFonts w:hint="default" w:ascii="宋体" w:hAnsi="宋体" w:eastAsia="宋体" w:cs="宋体"/>
          <w:sz w:val="24"/>
          <w:lang w:val="en-US" w:eastAsia="zh-CN"/>
        </w:rPr>
      </w:pPr>
      <w:r>
        <w:rPr>
          <w:rFonts w:hint="eastAsia" w:ascii="宋体" w:hAnsi="宋体" w:cs="宋体"/>
          <w:sz w:val="24"/>
        </w:rPr>
        <w:t>系统架构设计是系统开发中不可缺少的一环，我们需要利用系统架构设计确立我们开发所需要使用到的技术，并可以明确表示出每一个组件以及系统的整体框架。图4-1系统架构图为本次系统设计的架构图</w:t>
      </w:r>
      <w:r>
        <w:rPr>
          <w:rFonts w:hint="eastAsia" w:ascii="宋体" w:hAnsi="宋体" w:cs="宋体"/>
          <w:sz w:val="24"/>
          <w:lang w:eastAsia="zh-CN"/>
        </w:rPr>
        <w:t>，</w:t>
      </w:r>
      <w:r>
        <w:rPr>
          <w:rFonts w:hint="eastAsia" w:ascii="宋体" w:hAnsi="宋体" w:cs="宋体"/>
          <w:sz w:val="24"/>
          <w:lang w:val="en-US" w:eastAsia="zh-CN"/>
        </w:rPr>
        <w:t>图4-2为系统的示意图。</w:t>
      </w:r>
    </w:p>
    <w:p>
      <w:pPr>
        <w:jc w:val="center"/>
      </w:pPr>
      <w:r>
        <w:object>
          <v:shape id="_x0000_i1026" o:spt="75" type="#_x0000_t75" style="height:225pt;width:414.75pt;" o:ole="t" filled="f" o:preferrelative="t" stroked="f" coordsize="21600,21600">
            <v:path/>
            <v:fill on="f" focussize="0,0"/>
            <v:stroke on="f" joinstyle="miter"/>
            <v:imagedata r:id="rId15" o:title=""/>
            <o:lock v:ext="edit" aspectratio="t"/>
            <w10:wrap type="none"/>
            <w10:anchorlock/>
          </v:shape>
          <o:OLEObject Type="Embed" ProgID="Visio.Drawing.15" ShapeID="_x0000_i1026" DrawAspect="Content" ObjectID="_1468075726" r:id="rId14">
            <o:LockedField>false</o:LockedField>
          </o:OLEObject>
        </w:object>
      </w:r>
    </w:p>
    <w:p>
      <w:pPr>
        <w:pStyle w:val="5"/>
        <w:spacing w:line="300" w:lineRule="auto"/>
        <w:jc w:val="center"/>
        <w:rPr>
          <w:rFonts w:hint="eastAsia" w:ascii="宋体" w:hAnsi="宋体" w:eastAsia="宋体" w:cs="宋体"/>
          <w:sz w:val="24"/>
        </w:rPr>
      </w:pPr>
      <w:r>
        <w:rPr>
          <w:rFonts w:hint="eastAsia" w:ascii="宋体" w:hAnsi="宋体" w:eastAsia="宋体" w:cs="宋体"/>
          <w:sz w:val="24"/>
        </w:rPr>
        <w:t xml:space="preserve">图4- </w:t>
      </w:r>
      <w:r>
        <w:rPr>
          <w:rFonts w:hint="eastAsia" w:ascii="宋体" w:hAnsi="宋体" w:eastAsia="宋体" w:cs="宋体"/>
          <w:sz w:val="24"/>
        </w:rPr>
        <w:fldChar w:fldCharType="begin"/>
      </w:r>
      <w:r>
        <w:rPr>
          <w:rFonts w:hint="eastAsia" w:ascii="宋体" w:hAnsi="宋体" w:eastAsia="宋体" w:cs="宋体"/>
          <w:sz w:val="24"/>
        </w:rPr>
        <w:instrText xml:space="preserve"> SEQ 图4- \* ARABIC </w:instrText>
      </w:r>
      <w:r>
        <w:rPr>
          <w:rFonts w:hint="eastAsia" w:ascii="宋体" w:hAnsi="宋体" w:eastAsia="宋体" w:cs="宋体"/>
          <w:sz w:val="24"/>
        </w:rPr>
        <w:fldChar w:fldCharType="separate"/>
      </w:r>
      <w:r>
        <w:rPr>
          <w:rFonts w:hint="eastAsia" w:ascii="宋体" w:hAnsi="宋体" w:eastAsia="宋体" w:cs="宋体"/>
          <w:sz w:val="24"/>
        </w:rPr>
        <w:t>1</w:t>
      </w:r>
      <w:r>
        <w:rPr>
          <w:rFonts w:hint="eastAsia" w:ascii="宋体" w:hAnsi="宋体" w:eastAsia="宋体" w:cs="宋体"/>
          <w:sz w:val="24"/>
        </w:rPr>
        <w:fldChar w:fldCharType="end"/>
      </w:r>
      <w:r>
        <w:rPr>
          <w:rFonts w:hint="eastAsia" w:ascii="宋体" w:hAnsi="宋体" w:eastAsia="宋体" w:cs="宋体"/>
          <w:sz w:val="24"/>
        </w:rPr>
        <w:t xml:space="preserve"> 系统设计图</w:t>
      </w:r>
    </w:p>
    <w:p>
      <w:pPr>
        <w:jc w:val="center"/>
        <w:rPr>
          <w:rFonts w:ascii="宋体" w:hAnsi="宋体" w:eastAsia="宋体"/>
        </w:rPr>
      </w:pPr>
      <w:r>
        <w:rPr>
          <w:rFonts w:ascii="宋体" w:hAnsi="宋体" w:eastAsia="宋体"/>
        </w:rPr>
        <w:drawing>
          <wp:inline distT="0" distB="0" distL="114300" distR="114300">
            <wp:extent cx="2811780" cy="2307590"/>
            <wp:effectExtent l="0" t="0" r="7620" b="1651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16"/>
                    <a:stretch>
                      <a:fillRect/>
                    </a:stretch>
                  </pic:blipFill>
                  <pic:spPr>
                    <a:xfrm>
                      <a:off x="0" y="0"/>
                      <a:ext cx="2811780" cy="2307590"/>
                    </a:xfrm>
                    <a:prstGeom prst="rect">
                      <a:avLst/>
                    </a:prstGeom>
                    <a:noFill/>
                    <a:ln>
                      <a:noFill/>
                    </a:ln>
                  </pic:spPr>
                </pic:pic>
              </a:graphicData>
            </a:graphic>
          </wp:inline>
        </w:drawing>
      </w:r>
    </w:p>
    <w:p>
      <w:pPr>
        <w:pStyle w:val="5"/>
        <w:jc w:val="cente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图4-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SEQ 图4- \* ARABIC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eastAsia="zh-CN"/>
        </w:rPr>
        <w:t xml:space="preserve"> 系统示意图</w:t>
      </w:r>
    </w:p>
    <w:p/>
    <w:p>
      <w:pPr>
        <w:pStyle w:val="4"/>
        <w:spacing w:before="0" w:after="156" w:line="300" w:lineRule="auto"/>
        <w:rPr>
          <w:rFonts w:ascii="黑体" w:hAnsi="黑体" w:eastAsia="黑体"/>
          <w:b w:val="0"/>
          <w:bCs/>
          <w:sz w:val="24"/>
        </w:rPr>
      </w:pPr>
      <w:r>
        <w:rPr>
          <w:rFonts w:hint="eastAsia" w:ascii="黑体" w:hAnsi="黑体" w:eastAsia="黑体"/>
          <w:b w:val="0"/>
          <w:bCs/>
          <w:sz w:val="24"/>
        </w:rPr>
        <w:t>4.1.</w:t>
      </w:r>
      <w:r>
        <w:rPr>
          <w:rFonts w:ascii="黑体" w:hAnsi="黑体" w:eastAsia="黑体"/>
          <w:b w:val="0"/>
          <w:bCs/>
          <w:sz w:val="24"/>
        </w:rPr>
        <w:t>2</w:t>
      </w:r>
      <w:r>
        <w:rPr>
          <w:rFonts w:hint="eastAsia" w:ascii="黑体" w:hAnsi="黑体" w:eastAsia="黑体"/>
          <w:b w:val="0"/>
          <w:bCs/>
          <w:sz w:val="24"/>
        </w:rPr>
        <w:t>系统工作流程</w:t>
      </w:r>
    </w:p>
    <w:p>
      <w:pPr>
        <w:widowControl/>
        <w:spacing w:line="300" w:lineRule="auto"/>
        <w:ind w:firstLine="480" w:firstLineChars="200"/>
        <w:jc w:val="left"/>
      </w:pPr>
      <w:r>
        <w:rPr>
          <w:rFonts w:hint="eastAsia" w:ascii="宋体" w:hAnsi="宋体" w:cs="宋体"/>
          <w:color w:val="000000"/>
          <w:kern w:val="0"/>
          <w:sz w:val="24"/>
          <w:lang w:bidi="ar"/>
        </w:rPr>
        <w:t>系统运行时，如图4-</w:t>
      </w:r>
      <w:r>
        <w:rPr>
          <w:rFonts w:hint="eastAsia" w:ascii="宋体" w:hAnsi="宋体" w:cs="宋体"/>
          <w:color w:val="000000"/>
          <w:kern w:val="0"/>
          <w:sz w:val="24"/>
          <w:lang w:val="en-US" w:eastAsia="zh-CN" w:bidi="ar"/>
        </w:rPr>
        <w:t>3</w:t>
      </w:r>
      <w:r>
        <w:rPr>
          <w:rFonts w:hint="eastAsia" w:ascii="宋体" w:hAnsi="宋体" w:cs="宋体"/>
          <w:color w:val="000000"/>
          <w:kern w:val="0"/>
          <w:sz w:val="24"/>
          <w:lang w:bidi="ar"/>
        </w:rPr>
        <w:t>总体工作流程图所示，各检测模块采集人员信息（体温检测模块测量额温，RFID模块读取门禁卡或身份识别卡，GPS模块记录位置坐标，摄像头模块采集头像），ARM 控制模块对采集数据进行降噪和解码处理，并通过WIFI模块上传至数据服务器。数据服务器进行数据校验和存储管理，一方面实时显示各时段测温情况并进行信息追溯（单人或群体温度、行迹、接触者等）；另一方面基于多模态数据特征提取进行深层次应用（如分析人群温度分布特征或进行异常警告、疫情预警、病毒传播建模等）。</w:t>
      </w:r>
    </w:p>
    <w:p>
      <w:pPr>
        <w:jc w:val="center"/>
      </w:pPr>
      <w:r>
        <w:object>
          <v:shape id="_x0000_i1027" o:spt="75" type="#_x0000_t75" style="height:254.25pt;width:257.25pt;" o:ole="t" filled="f" o:preferrelative="t" stroked="f" coordsize="21600,21600">
            <v:path/>
            <v:fill on="f" focussize="0,0"/>
            <v:stroke on="f" joinstyle="miter"/>
            <v:imagedata r:id="rId18" o:title=""/>
            <o:lock v:ext="edit" aspectratio="t"/>
            <w10:wrap type="none"/>
            <w10:anchorlock/>
          </v:shape>
          <o:OLEObject Type="Embed" ProgID="Visio.Drawing.15" ShapeID="_x0000_i1027" DrawAspect="Content" ObjectID="_1468075727" r:id="rId17">
            <o:LockedField>false</o:LockedField>
          </o:OLEObject>
        </w:object>
      </w:r>
    </w:p>
    <w:p>
      <w:pPr>
        <w:pStyle w:val="5"/>
        <w:jc w:val="center"/>
      </w:pPr>
      <w:r>
        <w:rPr>
          <w:rFonts w:hint="eastAsia" w:ascii="宋体" w:hAnsi="宋体" w:eastAsia="宋体" w:cs="宋体"/>
          <w:sz w:val="24"/>
        </w:rPr>
        <w:t xml:space="preserve">图4- </w:t>
      </w:r>
      <w:r>
        <w:rPr>
          <w:rFonts w:hint="eastAsia" w:ascii="宋体" w:hAnsi="宋体" w:eastAsia="宋体" w:cs="宋体"/>
          <w:sz w:val="24"/>
        </w:rPr>
        <w:fldChar w:fldCharType="begin"/>
      </w:r>
      <w:r>
        <w:rPr>
          <w:rFonts w:hint="eastAsia" w:ascii="宋体" w:hAnsi="宋体" w:eastAsia="宋体" w:cs="宋体"/>
          <w:sz w:val="24"/>
        </w:rPr>
        <w:instrText xml:space="preserve"> SEQ 图4- \* ARABIC </w:instrText>
      </w:r>
      <w:r>
        <w:rPr>
          <w:rFonts w:hint="eastAsia" w:ascii="宋体" w:hAnsi="宋体" w:eastAsia="宋体" w:cs="宋体"/>
          <w:sz w:val="24"/>
        </w:rPr>
        <w:fldChar w:fldCharType="separate"/>
      </w:r>
      <w:r>
        <w:rPr>
          <w:rFonts w:hint="eastAsia" w:ascii="宋体" w:hAnsi="宋体" w:eastAsia="宋体" w:cs="宋体"/>
          <w:sz w:val="24"/>
        </w:rPr>
        <w:t>3</w:t>
      </w:r>
      <w:r>
        <w:rPr>
          <w:rFonts w:hint="eastAsia" w:ascii="宋体" w:hAnsi="宋体" w:eastAsia="宋体" w:cs="宋体"/>
          <w:sz w:val="24"/>
        </w:rPr>
        <w:fldChar w:fldCharType="end"/>
      </w:r>
      <w:r>
        <w:rPr>
          <w:rFonts w:hint="eastAsia" w:ascii="宋体" w:hAnsi="宋体" w:eastAsia="宋体" w:cs="宋体"/>
          <w:sz w:val="24"/>
        </w:rPr>
        <w:t xml:space="preserve"> 总体工作流程图</w:t>
      </w:r>
    </w:p>
    <w:p>
      <w:pPr>
        <w:pStyle w:val="3"/>
        <w:spacing w:before="156" w:after="156" w:line="300" w:lineRule="auto"/>
        <w:rPr>
          <w:rFonts w:ascii="黑体" w:hAnsi="黑体"/>
          <w:b w:val="0"/>
          <w:bCs/>
          <w:sz w:val="28"/>
          <w:szCs w:val="28"/>
        </w:rPr>
      </w:pPr>
      <w:r>
        <w:rPr>
          <w:rFonts w:hint="eastAsia" w:ascii="黑体" w:hAnsi="黑体"/>
          <w:b w:val="0"/>
          <w:bCs/>
          <w:sz w:val="28"/>
          <w:szCs w:val="28"/>
        </w:rPr>
        <w:t>4.2测温枪设计</w:t>
      </w:r>
    </w:p>
    <w:p>
      <w:pPr>
        <w:spacing w:line="300" w:lineRule="auto"/>
        <w:ind w:firstLine="480" w:firstLineChars="200"/>
        <w:rPr>
          <w:rFonts w:ascii="宋体" w:hAnsi="宋体" w:cs="宋体"/>
          <w:sz w:val="24"/>
        </w:rPr>
      </w:pPr>
      <w:r>
        <w:rPr>
          <w:rFonts w:hint="eastAsia" w:ascii="宋体" w:hAnsi="宋体" w:cs="宋体"/>
          <w:sz w:val="24"/>
        </w:rPr>
        <w:t>该系统的手持测温枪主要有温度传感器模块、RFID模块、GPS模块、摄像头模块、WIFI模块、OLED显示模块、电池模块、按钮模块和ARM控制板组成。扣动测温按钮后，各个传感器启动采集数据，并通过不同接口发送到ARM控制板，OLED模块显示测量结果数值和系统状态，WIFI模块可以利用无线路由器将数据实时发送到服务器端。手持体温仪的侧边有三个实体按钮，通过不同的按钮组合定义，可以设置相关参数和功能，模型图如图4-</w:t>
      </w:r>
      <w:r>
        <w:rPr>
          <w:rFonts w:hint="eastAsia" w:ascii="宋体" w:hAnsi="宋体" w:cs="宋体"/>
          <w:sz w:val="24"/>
          <w:lang w:val="en-US" w:eastAsia="zh-CN"/>
        </w:rPr>
        <w:t>4</w:t>
      </w:r>
      <w:r>
        <w:rPr>
          <w:rFonts w:hint="eastAsia" w:ascii="宋体" w:hAnsi="宋体" w:cs="宋体"/>
          <w:sz w:val="24"/>
        </w:rPr>
        <w:t>所示。</w:t>
      </w:r>
    </w:p>
    <w:p>
      <w:pPr>
        <w:jc w:val="center"/>
      </w:pPr>
      <w:r>
        <w:drawing>
          <wp:inline distT="0" distB="0" distL="0" distR="0">
            <wp:extent cx="1979295" cy="2624455"/>
            <wp:effectExtent l="0" t="0" r="1905" b="4445"/>
            <wp:docPr id="3" name="图片 3" descr="D:\Users\DELL\Desktop\智能机器人创意大赛\项目研究报告\最新new体温测温系统演示和图片\模型设计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Users\DELL\Desktop\智能机器人创意大赛\项目研究报告\最新new体温测温系统演示和图片\模型设计1.png"/>
                    <pic:cNvPicPr>
                      <a:picLocks noChangeAspect="1"/>
                    </pic:cNvPicPr>
                  </pic:nvPicPr>
                  <pic:blipFill>
                    <a:blip r:embed="rId19" cstate="print">
                      <a:extLst>
                        <a:ext uri="{28A0092B-C50C-407E-A947-70E740481C1C}">
                          <a14:useLocalDpi xmlns:a14="http://schemas.microsoft.com/office/drawing/2010/main" val="0"/>
                        </a:ext>
                      </a:extLst>
                    </a:blip>
                    <a:srcRect l="13714" r="9685"/>
                    <a:stretch>
                      <a:fillRect/>
                    </a:stretch>
                  </pic:blipFill>
                  <pic:spPr>
                    <a:xfrm>
                      <a:off x="0" y="0"/>
                      <a:ext cx="1979295" cy="2624455"/>
                    </a:xfrm>
                    <a:prstGeom prst="rect">
                      <a:avLst/>
                    </a:prstGeom>
                    <a:noFill/>
                    <a:ln>
                      <a:noFill/>
                    </a:ln>
                  </pic:spPr>
                </pic:pic>
              </a:graphicData>
            </a:graphic>
          </wp:inline>
        </w:drawing>
      </w:r>
    </w:p>
    <w:p>
      <w:pPr>
        <w:pStyle w:val="5"/>
        <w:jc w:val="center"/>
        <w:rPr>
          <w:rFonts w:ascii="宋体" w:hAnsi="宋体" w:eastAsia="宋体"/>
          <w:sz w:val="24"/>
        </w:rPr>
      </w:pPr>
      <w:r>
        <w:rPr>
          <w:rFonts w:hint="eastAsia" w:ascii="宋体" w:hAnsi="宋体" w:eastAsia="宋体"/>
          <w:sz w:val="24"/>
        </w:rPr>
        <w:t>图4-</w:t>
      </w:r>
      <w:r>
        <w:rPr>
          <w:rFonts w:ascii="宋体" w:hAnsi="宋体" w:eastAsia="宋体"/>
          <w:sz w:val="24"/>
        </w:rPr>
        <w:fldChar w:fldCharType="begin"/>
      </w:r>
      <w:r>
        <w:rPr>
          <w:rFonts w:ascii="宋体" w:hAnsi="宋体" w:eastAsia="宋体"/>
          <w:sz w:val="24"/>
        </w:rPr>
        <w:instrText xml:space="preserve"> </w:instrText>
      </w:r>
      <w:r>
        <w:rPr>
          <w:rFonts w:hint="eastAsia" w:ascii="宋体" w:hAnsi="宋体" w:eastAsia="宋体"/>
          <w:sz w:val="24"/>
        </w:rPr>
        <w:instrText xml:space="preserve">SEQ 图4- \* ARABIC</w:instrText>
      </w:r>
      <w:r>
        <w:rPr>
          <w:rFonts w:ascii="宋体" w:hAnsi="宋体" w:eastAsia="宋体"/>
          <w:sz w:val="24"/>
        </w:rPr>
        <w:instrText xml:space="preserve"> </w:instrText>
      </w:r>
      <w:r>
        <w:rPr>
          <w:rFonts w:ascii="宋体" w:hAnsi="宋体" w:eastAsia="宋体"/>
          <w:sz w:val="24"/>
        </w:rPr>
        <w:fldChar w:fldCharType="separate"/>
      </w:r>
      <w:r>
        <w:rPr>
          <w:rFonts w:hint="eastAsia" w:ascii="宋体" w:hAnsi="宋体" w:eastAsia="宋体"/>
          <w:sz w:val="24"/>
        </w:rPr>
        <w:t>4</w:t>
      </w:r>
      <w:r>
        <w:rPr>
          <w:rFonts w:ascii="宋体" w:hAnsi="宋体" w:eastAsia="宋体"/>
          <w:sz w:val="24"/>
        </w:rPr>
        <w:fldChar w:fldCharType="end"/>
      </w:r>
      <w:r>
        <w:rPr>
          <w:rFonts w:hint="eastAsia" w:ascii="宋体" w:hAnsi="宋体" w:eastAsia="宋体"/>
          <w:sz w:val="24"/>
        </w:rPr>
        <w:t>手持测温枪模型图</w:t>
      </w:r>
    </w:p>
    <w:p>
      <w:pPr>
        <w:spacing w:line="300" w:lineRule="auto"/>
        <w:ind w:firstLine="480" w:firstLineChars="200"/>
        <w:rPr>
          <w:rFonts w:ascii="Times New Roman" w:hAnsi="Times New Roman"/>
          <w:kern w:val="0"/>
          <w:sz w:val="24"/>
          <w:szCs w:val="27"/>
        </w:rPr>
      </w:pPr>
      <w:r>
        <w:rPr>
          <w:rFonts w:ascii="Times New Roman" w:hAnsi="Times New Roman"/>
          <w:kern w:val="0"/>
          <w:sz w:val="24"/>
          <w:szCs w:val="27"/>
        </w:rPr>
        <w:t>手持</w:t>
      </w:r>
      <w:r>
        <w:rPr>
          <w:rFonts w:hint="eastAsia" w:ascii="Times New Roman" w:hAnsi="Times New Roman"/>
          <w:kern w:val="0"/>
          <w:sz w:val="24"/>
          <w:szCs w:val="27"/>
        </w:rPr>
        <w:t>测温枪</w:t>
      </w:r>
      <w:r>
        <w:rPr>
          <w:rFonts w:ascii="Times New Roman" w:hAnsi="Times New Roman"/>
          <w:kern w:val="0"/>
          <w:sz w:val="24"/>
          <w:szCs w:val="27"/>
        </w:rPr>
        <w:t>控制板系统框架如图</w:t>
      </w:r>
      <w:r>
        <w:rPr>
          <w:rFonts w:hint="eastAsia" w:ascii="宋体" w:hAnsi="宋体" w:cs="宋体"/>
          <w:kern w:val="0"/>
          <w:sz w:val="24"/>
          <w:szCs w:val="27"/>
        </w:rPr>
        <w:t>4-</w:t>
      </w:r>
      <w:r>
        <w:rPr>
          <w:rFonts w:hint="eastAsia" w:ascii="宋体" w:hAnsi="宋体" w:cs="宋体"/>
          <w:kern w:val="0"/>
          <w:sz w:val="24"/>
          <w:szCs w:val="27"/>
          <w:lang w:val="en-US" w:eastAsia="zh-CN"/>
        </w:rPr>
        <w:t>5</w:t>
      </w:r>
      <w:r>
        <w:rPr>
          <w:rFonts w:ascii="Times New Roman" w:hAnsi="Times New Roman"/>
          <w:kern w:val="0"/>
          <w:sz w:val="24"/>
          <w:szCs w:val="27"/>
        </w:rPr>
        <w:t>所示，其核心为ARM控制芯片，现场数据实时采集后，根据多模态测量技术的控制算法决策，MCU通过WIFI模块连接无线路由器，将数据传送到服务器中存储。</w:t>
      </w:r>
    </w:p>
    <w:p>
      <w:pPr>
        <w:jc w:val="center"/>
      </w:pPr>
      <w:r>
        <w:object>
          <v:shape id="_x0000_i1028" o:spt="75" type="#_x0000_t75" style="height:247.5pt;width:348pt;" o:ole="t" filled="f" o:preferrelative="t" stroked="f" coordsize="21600,21600">
            <v:path/>
            <v:fill on="f" focussize="0,0"/>
            <v:stroke on="f" joinstyle="miter"/>
            <v:imagedata r:id="rId21" o:title=""/>
            <o:lock v:ext="edit" aspectratio="t"/>
            <w10:wrap type="none"/>
            <w10:anchorlock/>
          </v:shape>
          <o:OLEObject Type="Embed" ProgID="Visio.Drawing.15" ShapeID="_x0000_i1028" DrawAspect="Content" ObjectID="_1468075728" r:id="rId20">
            <o:LockedField>false</o:LockedField>
          </o:OLEObject>
        </w:object>
      </w:r>
    </w:p>
    <w:p>
      <w:pPr>
        <w:pStyle w:val="5"/>
        <w:jc w:val="center"/>
        <w:rPr>
          <w:rFonts w:asciiTheme="minorEastAsia" w:hAnsiTheme="minorEastAsia" w:eastAsiaTheme="minorEastAsia"/>
          <w:sz w:val="24"/>
        </w:rPr>
      </w:pPr>
      <w:r>
        <w:rPr>
          <w:rFonts w:hint="eastAsia" w:asciiTheme="minorEastAsia" w:hAnsiTheme="minorEastAsia" w:eastAsiaTheme="minorEastAsia"/>
          <w:sz w:val="24"/>
        </w:rPr>
        <w:t>图4-</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SEQ 图4- \* ARABIC</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5</w:t>
      </w:r>
      <w:r>
        <w:rPr>
          <w:rFonts w:asciiTheme="minorEastAsia" w:hAnsiTheme="minorEastAsia" w:eastAsiaTheme="minorEastAsia"/>
          <w:sz w:val="24"/>
        </w:rPr>
        <w:fldChar w:fldCharType="end"/>
      </w:r>
      <w:r>
        <w:rPr>
          <w:rFonts w:hint="eastAsia" w:asciiTheme="minorEastAsia" w:hAnsiTheme="minorEastAsia" w:eastAsiaTheme="minorEastAsia"/>
          <w:sz w:val="24"/>
        </w:rPr>
        <w:t>手持测温枪控制板系统框图</w:t>
      </w:r>
    </w:p>
    <w:p>
      <w:pPr>
        <w:pStyle w:val="3"/>
        <w:spacing w:before="156" w:after="156" w:line="300" w:lineRule="auto"/>
        <w:rPr>
          <w:rFonts w:hint="eastAsia" w:ascii="黑体" w:hAnsi="黑体"/>
          <w:b w:val="0"/>
          <w:bCs/>
          <w:sz w:val="28"/>
          <w:szCs w:val="28"/>
        </w:rPr>
      </w:pPr>
      <w:r>
        <w:rPr>
          <w:rFonts w:hint="eastAsia" w:ascii="黑体" w:hAnsi="黑体"/>
          <w:b w:val="0"/>
          <w:bCs/>
          <w:sz w:val="28"/>
          <w:szCs w:val="28"/>
        </w:rPr>
        <w:t>4.</w:t>
      </w:r>
      <w:r>
        <w:rPr>
          <w:rFonts w:ascii="黑体" w:hAnsi="黑体"/>
          <w:b w:val="0"/>
          <w:bCs/>
          <w:sz w:val="28"/>
          <w:szCs w:val="28"/>
        </w:rPr>
        <w:t>3</w:t>
      </w:r>
      <w:r>
        <w:rPr>
          <w:rFonts w:hint="eastAsia" w:ascii="黑体" w:hAnsi="黑体"/>
          <w:b w:val="0"/>
          <w:bCs/>
          <w:sz w:val="28"/>
          <w:szCs w:val="28"/>
        </w:rPr>
        <w:t>数据库设计</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rPr>
        <w:t>数据库设计的目的即设计目标从根本上来说就是要实现数据的共享和安全存取，从细化及技术上来说，一个优秀的数据库设计必须要最终实现用户对于数据共享的具体要求，必须要在满足于用户的数据存取要求的基础上实现对于数据的关联性及优化，必须实现数据的安全性及可移植性，以保证用户数据能够简单的进行移植，必须要实现数据库的</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333333"/>
          <w:spacing w:val="0"/>
          <w:sz w:val="24"/>
          <w:szCs w:val="24"/>
          <w:shd w:val="clear" w:fill="FFFFFF"/>
        </w:rPr>
        <w:t>以保证数据库对于用户未来数据要求的兼容性等等</w:t>
      </w:r>
      <w:r>
        <w:rPr>
          <w:rFonts w:hint="eastAsia" w:asciiTheme="minorEastAsia" w:hAnsiTheme="minorEastAsia" w:eastAsiaTheme="minorEastAsia" w:cstheme="minorEastAsia"/>
          <w:i w:val="0"/>
          <w:iCs w:val="0"/>
          <w:caps w:val="0"/>
          <w:color w:val="333333"/>
          <w:spacing w:val="0"/>
          <w:sz w:val="24"/>
          <w:szCs w:val="24"/>
          <w:shd w:val="clear" w:fill="FFFFFF"/>
          <w:lang w:eastAsia="zh-CN"/>
        </w:rPr>
        <w:t>。</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 xml:space="preserve"> </w:t>
      </w:r>
    </w:p>
    <w:p>
      <w:pPr>
        <w:pStyle w:val="4"/>
        <w:spacing w:before="156" w:after="156" w:line="300" w:lineRule="auto"/>
        <w:rPr>
          <w:rFonts w:ascii="黑体" w:hAnsi="黑体" w:eastAsia="黑体"/>
          <w:b w:val="0"/>
          <w:bCs/>
          <w:sz w:val="24"/>
        </w:rPr>
      </w:pPr>
      <w:r>
        <w:rPr>
          <w:rFonts w:hint="eastAsia" w:ascii="黑体" w:hAnsi="黑体" w:eastAsia="黑体"/>
          <w:b w:val="0"/>
          <w:bCs/>
          <w:sz w:val="24"/>
        </w:rPr>
        <w:t>4</w:t>
      </w:r>
      <w:r>
        <w:rPr>
          <w:rFonts w:ascii="黑体" w:hAnsi="黑体" w:eastAsia="黑体"/>
          <w:b w:val="0"/>
          <w:bCs/>
          <w:sz w:val="24"/>
        </w:rPr>
        <w:t>.3.1ER</w:t>
      </w:r>
      <w:r>
        <w:rPr>
          <w:rFonts w:hint="eastAsia" w:ascii="黑体" w:hAnsi="黑体" w:eastAsia="黑体"/>
          <w:b w:val="0"/>
          <w:bCs/>
          <w:sz w:val="24"/>
        </w:rPr>
        <w:t>图</w:t>
      </w:r>
    </w:p>
    <w:p>
      <w:pPr>
        <w:spacing w:line="300" w:lineRule="auto"/>
        <w:ind w:firstLine="480" w:firstLineChars="200"/>
        <w:rPr>
          <w:sz w:val="24"/>
        </w:rPr>
      </w:pPr>
      <w:r>
        <w:rPr>
          <w:rFonts w:hint="eastAsia"/>
          <w:sz w:val="24"/>
        </w:rPr>
        <w:t>数据库是实现系统功能的重要环节之一，关于如何分表设计，涉及到数据库的范式设计，我们的目标为数据库的第三范式。在遵守数据库设计规范下，设计一个能支持系统运行的表结构。通过分析，本次系统共设计5张表，分别为登录信息表、体温测量记录表、身份信息表、测温设备信息表、测温点详情表。</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一、登录信息E</w:t>
      </w:r>
      <w:r>
        <w:rPr>
          <w:rFonts w:asciiTheme="minorEastAsia" w:hAnsiTheme="minorEastAsia" w:eastAsiaTheme="minorEastAsia"/>
          <w:sz w:val="24"/>
        </w:rPr>
        <w:t>R</w:t>
      </w:r>
      <w:r>
        <w:rPr>
          <w:rFonts w:hint="eastAsia" w:asciiTheme="minorEastAsia" w:hAnsiTheme="minorEastAsia" w:eastAsiaTheme="minorEastAsia"/>
          <w:sz w:val="24"/>
        </w:rPr>
        <w:t>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登录信息是系统的一部分，主要拥有的属性为登录账号、密码、权限、账号创建时间，账号备注，下图4-</w:t>
      </w:r>
      <w:r>
        <w:rPr>
          <w:rFonts w:hint="eastAsia" w:asciiTheme="minorEastAsia" w:hAnsiTheme="minorEastAsia" w:eastAsiaTheme="minorEastAsia"/>
          <w:sz w:val="24"/>
          <w:lang w:val="en-US" w:eastAsia="zh-CN"/>
        </w:rPr>
        <w:t>6</w:t>
      </w:r>
      <w:r>
        <w:rPr>
          <w:rFonts w:hint="eastAsia" w:asciiTheme="minorEastAsia" w:hAnsiTheme="minorEastAsia" w:eastAsiaTheme="minorEastAsia"/>
          <w:sz w:val="24"/>
        </w:rPr>
        <w:t>为登录信息E</w:t>
      </w:r>
      <w:r>
        <w:rPr>
          <w:rFonts w:asciiTheme="minorEastAsia" w:hAnsiTheme="minorEastAsia" w:eastAsiaTheme="minorEastAsia"/>
          <w:sz w:val="24"/>
        </w:rPr>
        <w:t>R</w:t>
      </w:r>
      <w:r>
        <w:rPr>
          <w:rFonts w:hint="eastAsia" w:asciiTheme="minorEastAsia" w:hAnsiTheme="minorEastAsia" w:eastAsiaTheme="minorEastAsia"/>
          <w:sz w:val="24"/>
        </w:rPr>
        <w:t>图。</w:t>
      </w:r>
    </w:p>
    <w:p>
      <w:pPr>
        <w:jc w:val="center"/>
      </w:pPr>
      <w:r>
        <w:object>
          <v:shape id="_x0000_i1029" o:spt="75" type="#_x0000_t75" style="height:111.75pt;width:313.5pt;" o:ole="t" filled="f" o:preferrelative="t" stroked="f" coordsize="21600,21600">
            <v:path/>
            <v:fill on="f" focussize="0,0"/>
            <v:stroke on="f" joinstyle="miter"/>
            <v:imagedata r:id="rId23" o:title=""/>
            <o:lock v:ext="edit" aspectratio="t"/>
            <w10:wrap type="none"/>
            <w10:anchorlock/>
          </v:shape>
          <o:OLEObject Type="Embed" ProgID="Visio.Drawing.15" ShapeID="_x0000_i1029" DrawAspect="Content" ObjectID="_1468075729" r:id="rId22">
            <o:LockedField>false</o:LockedField>
          </o:OLEObject>
        </w:object>
      </w:r>
    </w:p>
    <w:p>
      <w:pPr>
        <w:pStyle w:val="5"/>
        <w:jc w:val="center"/>
        <w:rPr>
          <w:rFonts w:asciiTheme="minorEastAsia" w:hAnsiTheme="minorEastAsia" w:eastAsiaTheme="minorEastAsia"/>
          <w:sz w:val="24"/>
        </w:rPr>
      </w:pPr>
      <w:r>
        <w:rPr>
          <w:rFonts w:hint="eastAsia" w:asciiTheme="minorEastAsia" w:hAnsiTheme="minorEastAsia" w:eastAsiaTheme="minorEastAsia"/>
          <w:sz w:val="24"/>
        </w:rPr>
        <w:t>图4-</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SEQ 图4- \* ARABIC</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6</w:t>
      </w:r>
      <w:r>
        <w:rPr>
          <w:rFonts w:asciiTheme="minorEastAsia" w:hAnsiTheme="minorEastAsia" w:eastAsiaTheme="minorEastAsia"/>
          <w:sz w:val="24"/>
        </w:rPr>
        <w:fldChar w:fldCharType="end"/>
      </w:r>
      <w:r>
        <w:rPr>
          <w:rFonts w:hint="eastAsia" w:asciiTheme="minorEastAsia" w:hAnsiTheme="minorEastAsia" w:eastAsiaTheme="minorEastAsia"/>
          <w:sz w:val="24"/>
        </w:rPr>
        <w:t>登录信息E</w:t>
      </w:r>
      <w:r>
        <w:rPr>
          <w:rFonts w:asciiTheme="minorEastAsia" w:hAnsiTheme="minorEastAsia" w:eastAsiaTheme="minorEastAsia"/>
          <w:sz w:val="24"/>
        </w:rPr>
        <w:t>-R</w:t>
      </w:r>
      <w:r>
        <w:rPr>
          <w:rFonts w:hint="eastAsia" w:asciiTheme="minorEastAsia" w:hAnsiTheme="minorEastAsia" w:eastAsiaTheme="minorEastAsia"/>
          <w:sz w:val="24"/>
        </w:rPr>
        <w:t>图</w:t>
      </w:r>
    </w:p>
    <w:p>
      <w:pPr>
        <w:jc w:val="center"/>
      </w:pPr>
    </w:p>
    <w:p>
      <w:pPr>
        <w:spacing w:line="300" w:lineRule="auto"/>
        <w:ind w:firstLine="480" w:firstLineChars="200"/>
        <w:rPr>
          <w:rFonts w:ascii="宋体" w:hAnsi="宋体"/>
          <w:sz w:val="24"/>
        </w:rPr>
      </w:pPr>
      <w:r>
        <w:rPr>
          <w:rFonts w:hint="eastAsia" w:ascii="宋体" w:hAnsi="宋体"/>
          <w:sz w:val="24"/>
        </w:rPr>
        <w:t>二、体温记录ER图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体温测量记录作为查询系统的一大实体，主要拥有的属性为测温时间，被测人I</w:t>
      </w:r>
      <w:r>
        <w:rPr>
          <w:rFonts w:asciiTheme="minorEastAsia" w:hAnsiTheme="minorEastAsia" w:eastAsiaTheme="minorEastAsia"/>
          <w:sz w:val="24"/>
        </w:rPr>
        <w:t>D</w:t>
      </w:r>
      <w:r>
        <w:rPr>
          <w:rFonts w:hint="eastAsia" w:asciiTheme="minorEastAsia" w:hAnsiTheme="minorEastAsia" w:eastAsiaTheme="minorEastAsia"/>
          <w:sz w:val="24"/>
        </w:rPr>
        <w:t>，被测者体温，测温枪编号，测温点经纬度，测温点地名，测量人员，下图4-</w:t>
      </w:r>
      <w:r>
        <w:rPr>
          <w:rFonts w:hint="eastAsia" w:asciiTheme="minorEastAsia" w:hAnsiTheme="minorEastAsia" w:eastAsiaTheme="minorEastAsia"/>
          <w:sz w:val="24"/>
          <w:lang w:val="en-US" w:eastAsia="zh-CN"/>
        </w:rPr>
        <w:t>7</w:t>
      </w:r>
      <w:r>
        <w:rPr>
          <w:rFonts w:hint="eastAsia" w:asciiTheme="minorEastAsia" w:hAnsiTheme="minorEastAsia" w:eastAsiaTheme="minorEastAsia"/>
          <w:sz w:val="24"/>
        </w:rPr>
        <w:t>为体温测量记录E</w:t>
      </w:r>
      <w:r>
        <w:rPr>
          <w:rFonts w:asciiTheme="minorEastAsia" w:hAnsiTheme="minorEastAsia" w:eastAsiaTheme="minorEastAsia"/>
          <w:sz w:val="24"/>
        </w:rPr>
        <w:t>R</w:t>
      </w:r>
      <w:r>
        <w:rPr>
          <w:rFonts w:hint="eastAsia" w:asciiTheme="minorEastAsia" w:hAnsiTheme="minorEastAsia" w:eastAsiaTheme="minorEastAsia"/>
          <w:sz w:val="24"/>
        </w:rPr>
        <w:t>图。</w:t>
      </w:r>
    </w:p>
    <w:p>
      <w:pPr>
        <w:jc w:val="center"/>
      </w:pPr>
      <w:r>
        <w:object>
          <v:shape id="_x0000_i1030" o:spt="75" type="#_x0000_t75" style="height:123pt;width:316.5pt;" o:ole="t" filled="f" o:preferrelative="t" stroked="f" coordsize="21600,21600">
            <v:path/>
            <v:fill on="f" focussize="0,0"/>
            <v:stroke on="f" joinstyle="miter"/>
            <v:imagedata r:id="rId25" o:title=""/>
            <o:lock v:ext="edit" aspectratio="t"/>
            <w10:wrap type="none"/>
            <w10:anchorlock/>
          </v:shape>
          <o:OLEObject Type="Embed" ProgID="Visio.Drawing.15" ShapeID="_x0000_i1030" DrawAspect="Content" ObjectID="_1468075730" r:id="rId24">
            <o:LockedField>false</o:LockedField>
          </o:OLEObject>
        </w:object>
      </w:r>
    </w:p>
    <w:p>
      <w:pPr>
        <w:pStyle w:val="5"/>
        <w:jc w:val="center"/>
        <w:rPr>
          <w:rFonts w:ascii="宋体" w:hAnsi="宋体" w:eastAsia="宋体"/>
          <w:sz w:val="24"/>
        </w:rPr>
      </w:pPr>
      <w:r>
        <w:rPr>
          <w:rFonts w:hint="eastAsia" w:ascii="宋体" w:hAnsi="宋体" w:eastAsia="宋体"/>
          <w:sz w:val="24"/>
        </w:rPr>
        <w:t xml:space="preserve">图4- </w:t>
      </w:r>
      <w:r>
        <w:rPr>
          <w:rFonts w:ascii="宋体" w:hAnsi="宋体" w:eastAsia="宋体"/>
          <w:sz w:val="24"/>
        </w:rPr>
        <w:fldChar w:fldCharType="begin"/>
      </w:r>
      <w:r>
        <w:rPr>
          <w:rFonts w:ascii="宋体" w:hAnsi="宋体" w:eastAsia="宋体"/>
          <w:sz w:val="24"/>
        </w:rPr>
        <w:instrText xml:space="preserve"> </w:instrText>
      </w:r>
      <w:r>
        <w:rPr>
          <w:rFonts w:hint="eastAsia" w:ascii="宋体" w:hAnsi="宋体" w:eastAsia="宋体"/>
          <w:sz w:val="24"/>
        </w:rPr>
        <w:instrText xml:space="preserve">SEQ 图4- \* ARABIC</w:instrText>
      </w:r>
      <w:r>
        <w:rPr>
          <w:rFonts w:ascii="宋体" w:hAnsi="宋体" w:eastAsia="宋体"/>
          <w:sz w:val="24"/>
        </w:rPr>
        <w:instrText xml:space="preserve"> </w:instrText>
      </w:r>
      <w:r>
        <w:rPr>
          <w:rFonts w:ascii="宋体" w:hAnsi="宋体" w:eastAsia="宋体"/>
          <w:sz w:val="24"/>
        </w:rPr>
        <w:fldChar w:fldCharType="separate"/>
      </w:r>
      <w:r>
        <w:rPr>
          <w:rFonts w:hint="eastAsia" w:ascii="宋体" w:hAnsi="宋体" w:eastAsia="宋体"/>
          <w:sz w:val="24"/>
        </w:rPr>
        <w:t>7</w:t>
      </w:r>
      <w:r>
        <w:rPr>
          <w:rFonts w:ascii="宋体" w:hAnsi="宋体" w:eastAsia="宋体"/>
          <w:sz w:val="24"/>
        </w:rPr>
        <w:fldChar w:fldCharType="end"/>
      </w:r>
      <w:r>
        <w:rPr>
          <w:rFonts w:ascii="宋体" w:hAnsi="宋体" w:eastAsia="宋体"/>
          <w:sz w:val="24"/>
        </w:rPr>
        <w:t xml:space="preserve"> </w:t>
      </w:r>
      <w:r>
        <w:rPr>
          <w:rFonts w:hint="eastAsia" w:ascii="宋体" w:hAnsi="宋体" w:eastAsia="宋体"/>
          <w:sz w:val="24"/>
        </w:rPr>
        <w:t>体温测量记录E</w:t>
      </w:r>
      <w:r>
        <w:rPr>
          <w:rFonts w:ascii="宋体" w:hAnsi="宋体" w:eastAsia="宋体"/>
          <w:sz w:val="24"/>
        </w:rPr>
        <w:t>-R</w:t>
      </w:r>
      <w:r>
        <w:rPr>
          <w:rFonts w:hint="eastAsia" w:ascii="宋体" w:hAnsi="宋体" w:eastAsia="宋体"/>
          <w:sz w:val="24"/>
        </w:rPr>
        <w:t>图</w:t>
      </w:r>
    </w:p>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三、身份信息E</w:t>
      </w:r>
      <w:r>
        <w:rPr>
          <w:rFonts w:asciiTheme="minorEastAsia" w:hAnsiTheme="minorEastAsia" w:eastAsiaTheme="minorEastAsia"/>
          <w:sz w:val="24"/>
        </w:rPr>
        <w:t>R</w:t>
      </w:r>
      <w:r>
        <w:rPr>
          <w:rFonts w:hint="eastAsia" w:asciiTheme="minorEastAsia" w:hAnsiTheme="minorEastAsia" w:eastAsiaTheme="minorEastAsia"/>
          <w:sz w:val="24"/>
        </w:rPr>
        <w:t>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身份信息作为人员的唯一标识，是疫情回溯过程中主要的实体，对应的具体属性分别为身份I</w:t>
      </w:r>
      <w:r>
        <w:rPr>
          <w:rFonts w:asciiTheme="minorEastAsia" w:hAnsiTheme="minorEastAsia" w:eastAsiaTheme="minorEastAsia"/>
          <w:sz w:val="24"/>
        </w:rPr>
        <w:t>D</w:t>
      </w:r>
      <w:r>
        <w:rPr>
          <w:rFonts w:hint="eastAsia" w:asciiTheme="minorEastAsia" w:hAnsiTheme="minorEastAsia" w:eastAsiaTheme="minorEastAsia"/>
          <w:sz w:val="24"/>
        </w:rPr>
        <w:t>号、姓名、电话号码、性别、目前住址、人脸照片，具体如下图4-</w:t>
      </w:r>
      <w:r>
        <w:rPr>
          <w:rFonts w:hint="eastAsia" w:asciiTheme="minorEastAsia" w:hAnsiTheme="minorEastAsia" w:eastAsiaTheme="minorEastAsia"/>
          <w:sz w:val="24"/>
          <w:lang w:val="en-US" w:eastAsia="zh-CN"/>
        </w:rPr>
        <w:t>8</w:t>
      </w:r>
      <w:r>
        <w:rPr>
          <w:rFonts w:hint="eastAsia" w:asciiTheme="minorEastAsia" w:hAnsiTheme="minorEastAsia" w:eastAsiaTheme="minorEastAsia"/>
          <w:sz w:val="24"/>
        </w:rPr>
        <w:t>身份信息E</w:t>
      </w:r>
      <w:r>
        <w:rPr>
          <w:rFonts w:asciiTheme="minorEastAsia" w:hAnsiTheme="minorEastAsia" w:eastAsiaTheme="minorEastAsia"/>
          <w:sz w:val="24"/>
        </w:rPr>
        <w:t>R</w:t>
      </w:r>
      <w:r>
        <w:rPr>
          <w:rFonts w:hint="eastAsia" w:asciiTheme="minorEastAsia" w:hAnsiTheme="minorEastAsia" w:eastAsiaTheme="minorEastAsia"/>
          <w:sz w:val="24"/>
        </w:rPr>
        <w:t>图所示。</w:t>
      </w:r>
    </w:p>
    <w:p>
      <w:pPr>
        <w:jc w:val="center"/>
      </w:pPr>
      <w:r>
        <w:object>
          <v:shape id="_x0000_i1031" o:spt="75" type="#_x0000_t75" style="height:124.5pt;width:331.5pt;" o:ole="t" filled="f" o:preferrelative="t" stroked="f" coordsize="21600,21600">
            <v:path/>
            <v:fill on="f" focussize="0,0"/>
            <v:stroke on="f" joinstyle="miter"/>
            <v:imagedata r:id="rId27" o:title=""/>
            <o:lock v:ext="edit" aspectratio="t"/>
            <w10:wrap type="none"/>
            <w10:anchorlock/>
          </v:shape>
          <o:OLEObject Type="Embed" ProgID="Visio.Drawing.15" ShapeID="_x0000_i1031" DrawAspect="Content" ObjectID="_1468075731" r:id="rId26">
            <o:LockedField>false</o:LockedField>
          </o:OLEObject>
        </w:object>
      </w:r>
    </w:p>
    <w:p>
      <w:pPr>
        <w:pStyle w:val="5"/>
        <w:spacing w:line="300"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图4- </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SEQ 图4- \* ARABIC</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8</w:t>
      </w:r>
      <w:r>
        <w:rPr>
          <w:rFonts w:asciiTheme="minorEastAsia" w:hAnsiTheme="minorEastAsia" w:eastAsiaTheme="minorEastAsia"/>
          <w:sz w:val="24"/>
        </w:rPr>
        <w:fldChar w:fldCharType="end"/>
      </w:r>
      <w:r>
        <w:rPr>
          <w:rFonts w:hint="eastAsia" w:asciiTheme="minorEastAsia" w:hAnsiTheme="minorEastAsia" w:eastAsiaTheme="minorEastAsia"/>
          <w:sz w:val="24"/>
        </w:rPr>
        <w:t>身份信息E</w:t>
      </w:r>
      <w:r>
        <w:rPr>
          <w:rFonts w:asciiTheme="minorEastAsia" w:hAnsiTheme="minorEastAsia" w:eastAsiaTheme="minorEastAsia"/>
          <w:sz w:val="24"/>
        </w:rPr>
        <w:t>-R</w:t>
      </w:r>
      <w:r>
        <w:rPr>
          <w:rFonts w:hint="eastAsia" w:asciiTheme="minorEastAsia" w:hAnsiTheme="minorEastAsia" w:eastAsiaTheme="minorEastAsia"/>
          <w:sz w:val="24"/>
        </w:rPr>
        <w:t>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四、测温设备信息E</w:t>
      </w:r>
      <w:r>
        <w:rPr>
          <w:rFonts w:asciiTheme="minorEastAsia" w:hAnsiTheme="minorEastAsia" w:eastAsiaTheme="minorEastAsia"/>
          <w:sz w:val="24"/>
        </w:rPr>
        <w:t>R</w:t>
      </w:r>
      <w:r>
        <w:rPr>
          <w:rFonts w:hint="eastAsia" w:asciiTheme="minorEastAsia" w:hAnsiTheme="minorEastAsia" w:eastAsiaTheme="minorEastAsia"/>
          <w:sz w:val="24"/>
        </w:rPr>
        <w:t>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每个测温设备的物理</w:t>
      </w:r>
      <w:r>
        <w:rPr>
          <w:rFonts w:asciiTheme="minorEastAsia" w:hAnsiTheme="minorEastAsia" w:eastAsiaTheme="minorEastAsia"/>
          <w:sz w:val="24"/>
        </w:rPr>
        <w:t>ID</w:t>
      </w:r>
      <w:r>
        <w:rPr>
          <w:rFonts w:hint="eastAsia" w:asciiTheme="minorEastAsia" w:hAnsiTheme="minorEastAsia" w:eastAsiaTheme="minorEastAsia"/>
          <w:sz w:val="24"/>
        </w:rPr>
        <w:t>号唯一，可备注其设备名字，其属性如下图4-</w:t>
      </w:r>
      <w:r>
        <w:rPr>
          <w:rFonts w:hint="eastAsia" w:asciiTheme="minorEastAsia" w:hAnsiTheme="minorEastAsia" w:eastAsiaTheme="minorEastAsia"/>
          <w:sz w:val="24"/>
          <w:lang w:val="en-US" w:eastAsia="zh-CN"/>
        </w:rPr>
        <w:t>9</w:t>
      </w:r>
      <w:r>
        <w:rPr>
          <w:rFonts w:hint="eastAsia" w:asciiTheme="minorEastAsia" w:hAnsiTheme="minorEastAsia" w:eastAsiaTheme="minorEastAsia"/>
          <w:sz w:val="24"/>
        </w:rPr>
        <w:t>测温设备信息E</w:t>
      </w:r>
      <w:r>
        <w:rPr>
          <w:rFonts w:asciiTheme="minorEastAsia" w:hAnsiTheme="minorEastAsia" w:eastAsiaTheme="minorEastAsia"/>
          <w:sz w:val="24"/>
        </w:rPr>
        <w:t>R</w:t>
      </w:r>
      <w:r>
        <w:rPr>
          <w:rFonts w:hint="eastAsia" w:asciiTheme="minorEastAsia" w:hAnsiTheme="minorEastAsia" w:eastAsiaTheme="minorEastAsia"/>
          <w:sz w:val="24"/>
        </w:rPr>
        <w:t>图所示。</w:t>
      </w:r>
    </w:p>
    <w:p>
      <w:pPr>
        <w:jc w:val="center"/>
      </w:pPr>
      <w:r>
        <w:object>
          <v:shape id="_x0000_i1032" o:spt="75" type="#_x0000_t75" style="height:93.75pt;width:171pt;" o:ole="t" filled="f" o:preferrelative="t" stroked="f" coordsize="21600,21600">
            <v:path/>
            <v:fill on="f" focussize="0,0"/>
            <v:stroke on="f" joinstyle="miter"/>
            <v:imagedata r:id="rId29" o:title=""/>
            <o:lock v:ext="edit" aspectratio="t"/>
            <w10:wrap type="none"/>
            <w10:anchorlock/>
          </v:shape>
          <o:OLEObject Type="Embed" ProgID="Visio.Drawing.15" ShapeID="_x0000_i1032" DrawAspect="Content" ObjectID="_1468075732" r:id="rId28">
            <o:LockedField>false</o:LockedField>
          </o:OLEObject>
        </w:object>
      </w:r>
    </w:p>
    <w:p>
      <w:pPr>
        <w:pStyle w:val="5"/>
        <w:jc w:val="center"/>
        <w:rPr>
          <w:rFonts w:asciiTheme="minorEastAsia" w:hAnsiTheme="minorEastAsia" w:eastAsiaTheme="minorEastAsia"/>
          <w:sz w:val="24"/>
        </w:rPr>
      </w:pPr>
      <w:r>
        <w:rPr>
          <w:rFonts w:hint="eastAsia" w:asciiTheme="minorEastAsia" w:hAnsiTheme="minorEastAsia" w:eastAsiaTheme="minorEastAsia"/>
          <w:sz w:val="24"/>
        </w:rPr>
        <w:t xml:space="preserve">图4- </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SEQ 图4- \* ARABIC</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9</w:t>
      </w:r>
      <w:r>
        <w:rPr>
          <w:rFonts w:asciiTheme="minorEastAsia" w:hAnsiTheme="minorEastAsia" w:eastAsiaTheme="minorEastAsia"/>
          <w:sz w:val="24"/>
        </w:rPr>
        <w:fldChar w:fldCharType="end"/>
      </w:r>
      <w:r>
        <w:rPr>
          <w:rFonts w:hint="eastAsia" w:asciiTheme="minorEastAsia" w:hAnsiTheme="minorEastAsia" w:eastAsiaTheme="minorEastAsia"/>
          <w:sz w:val="24"/>
        </w:rPr>
        <w:t>测温设备信息E-</w:t>
      </w:r>
      <w:r>
        <w:rPr>
          <w:rFonts w:asciiTheme="minorEastAsia" w:hAnsiTheme="minorEastAsia" w:eastAsiaTheme="minorEastAsia"/>
          <w:sz w:val="24"/>
        </w:rPr>
        <w:t>R</w:t>
      </w:r>
      <w:r>
        <w:rPr>
          <w:rFonts w:hint="eastAsia" w:asciiTheme="minorEastAsia" w:hAnsiTheme="minorEastAsia" w:eastAsiaTheme="minorEastAsia"/>
          <w:sz w:val="24"/>
        </w:rPr>
        <w:t>图</w:t>
      </w:r>
    </w:p>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五、测温点信息ER图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每个测温点的经纬度信息不同，对应的地点名称不同，其属性如下图4-</w:t>
      </w:r>
      <w:r>
        <w:rPr>
          <w:rFonts w:hint="eastAsia" w:asciiTheme="minorEastAsia" w:hAnsiTheme="minorEastAsia" w:eastAsiaTheme="minorEastAsia"/>
          <w:sz w:val="24"/>
          <w:lang w:val="en-US" w:eastAsia="zh-CN"/>
        </w:rPr>
        <w:t>10</w:t>
      </w:r>
      <w:r>
        <w:rPr>
          <w:rFonts w:hint="eastAsia" w:asciiTheme="minorEastAsia" w:hAnsiTheme="minorEastAsia" w:eastAsiaTheme="minorEastAsia"/>
          <w:sz w:val="24"/>
        </w:rPr>
        <w:t>测温点信息E</w:t>
      </w:r>
      <w:r>
        <w:rPr>
          <w:rFonts w:asciiTheme="minorEastAsia" w:hAnsiTheme="minorEastAsia" w:eastAsiaTheme="minorEastAsia"/>
          <w:sz w:val="24"/>
        </w:rPr>
        <w:t>R</w:t>
      </w:r>
      <w:r>
        <w:rPr>
          <w:rFonts w:hint="eastAsia" w:asciiTheme="minorEastAsia" w:hAnsiTheme="minorEastAsia" w:eastAsiaTheme="minorEastAsia"/>
          <w:sz w:val="24"/>
        </w:rPr>
        <w:t>图所示。</w:t>
      </w:r>
    </w:p>
    <w:p>
      <w:pPr>
        <w:keepNext/>
        <w:jc w:val="center"/>
      </w:pPr>
      <w:r>
        <w:object>
          <v:shape id="_x0000_i1033" o:spt="75" type="#_x0000_t75" style="height:93pt;width:171pt;" o:ole="t" filled="f" o:preferrelative="t" stroked="f" coordsize="21600,21600">
            <v:path/>
            <v:fill on="f" focussize="0,0"/>
            <v:stroke on="f" joinstyle="miter"/>
            <v:imagedata r:id="rId31" o:title=""/>
            <o:lock v:ext="edit" aspectratio="t"/>
            <w10:wrap type="none"/>
            <w10:anchorlock/>
          </v:shape>
          <o:OLEObject Type="Embed" ProgID="Visio.Drawing.15" ShapeID="_x0000_i1033" DrawAspect="Content" ObjectID="_1468075733" r:id="rId30">
            <o:LockedField>false</o:LockedField>
          </o:OLEObject>
        </w:object>
      </w:r>
    </w:p>
    <w:p>
      <w:pPr>
        <w:pStyle w:val="5"/>
        <w:spacing w:line="300" w:lineRule="auto"/>
        <w:ind w:firstLine="480" w:firstLineChars="200"/>
        <w:jc w:val="center"/>
        <w:rPr>
          <w:rFonts w:asciiTheme="minorEastAsia" w:hAnsiTheme="minorEastAsia" w:eastAsiaTheme="minorEastAsia"/>
          <w:sz w:val="24"/>
        </w:rPr>
      </w:pPr>
      <w:r>
        <w:rPr>
          <w:rFonts w:hint="eastAsia" w:asciiTheme="minorEastAsia" w:hAnsiTheme="minorEastAsia" w:eastAsiaTheme="minorEastAsia"/>
          <w:sz w:val="24"/>
        </w:rPr>
        <w:t xml:space="preserve">图4- </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SEQ 图4- \* ARABIC</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10</w:t>
      </w:r>
      <w:r>
        <w:rPr>
          <w:rFonts w:asciiTheme="minorEastAsia" w:hAnsiTheme="minorEastAsia" w:eastAsiaTheme="minorEastAsia"/>
          <w:sz w:val="24"/>
        </w:rPr>
        <w:fldChar w:fldCharType="end"/>
      </w:r>
      <w:r>
        <w:rPr>
          <w:rFonts w:hint="eastAsia" w:asciiTheme="minorEastAsia" w:hAnsiTheme="minorEastAsia" w:eastAsiaTheme="minorEastAsia"/>
          <w:sz w:val="24"/>
        </w:rPr>
        <w:t>测温点E-</w:t>
      </w:r>
      <w:r>
        <w:rPr>
          <w:rFonts w:asciiTheme="minorEastAsia" w:hAnsiTheme="minorEastAsia" w:eastAsiaTheme="minorEastAsia"/>
          <w:sz w:val="24"/>
        </w:rPr>
        <w:t>R</w:t>
      </w:r>
      <w:r>
        <w:rPr>
          <w:rFonts w:hint="eastAsia" w:asciiTheme="minorEastAsia" w:hAnsiTheme="minorEastAsia" w:eastAsiaTheme="minorEastAsia"/>
          <w:sz w:val="24"/>
        </w:rPr>
        <w:t>图</w:t>
      </w:r>
    </w:p>
    <w:p/>
    <w:p>
      <w:pPr>
        <w:pStyle w:val="4"/>
        <w:spacing w:before="0" w:after="156" w:line="300" w:lineRule="auto"/>
        <w:jc w:val="left"/>
        <w:rPr>
          <w:rFonts w:ascii="黑体" w:hAnsi="黑体" w:eastAsia="黑体"/>
          <w:b w:val="0"/>
          <w:bCs/>
          <w:sz w:val="24"/>
        </w:rPr>
      </w:pPr>
      <w:r>
        <w:rPr>
          <w:rFonts w:hint="eastAsia" w:ascii="黑体" w:hAnsi="黑体" w:eastAsia="黑体"/>
          <w:b w:val="0"/>
          <w:bCs/>
          <w:sz w:val="24"/>
        </w:rPr>
        <w:t>4.3.</w:t>
      </w:r>
      <w:r>
        <w:rPr>
          <w:rFonts w:ascii="黑体" w:hAnsi="黑体" w:eastAsia="黑体"/>
          <w:b w:val="0"/>
          <w:bCs/>
          <w:sz w:val="24"/>
        </w:rPr>
        <w:t>2</w:t>
      </w:r>
      <w:r>
        <w:rPr>
          <w:rFonts w:hint="eastAsia" w:ascii="黑体" w:hAnsi="黑体" w:eastAsia="黑体"/>
          <w:b w:val="0"/>
          <w:bCs/>
          <w:sz w:val="24"/>
        </w:rPr>
        <w:t>系统关系模型</w:t>
      </w:r>
    </w:p>
    <w:p>
      <w:pPr>
        <w:spacing w:line="300" w:lineRule="auto"/>
        <w:ind w:firstLine="480" w:firstLineChars="200"/>
        <w:rPr>
          <w:rFonts w:ascii="宋体" w:hAnsi="宋体"/>
          <w:sz w:val="24"/>
        </w:rPr>
      </w:pPr>
      <w:r>
        <w:rPr>
          <w:rFonts w:hint="eastAsia" w:ascii="宋体" w:hAnsi="宋体"/>
          <w:sz w:val="24"/>
        </w:rPr>
        <w:t>由上小节得出本文共使用了五个实体，本小节阐述实体之间的关系，例如测温枪和测温点直接的关系就是，一个测温点可以包含多台测温枪设备，而一台测温设备只能属于一个测温点。测温点和体温记录之间的关系就是一个测温点可以测量多条数据，而一条数据只能属于一个测温点所测得的。测温点和登录信息之间的关系就是一个测温点只可以登录对应位置的唯一账号，一个账号只能被一个测温点所登录。实现了一对多以及一对一的关系，具体关系模型图如下图4-</w:t>
      </w:r>
      <w:r>
        <w:rPr>
          <w:rFonts w:ascii="宋体" w:hAnsi="宋体"/>
          <w:sz w:val="24"/>
        </w:rPr>
        <w:t>1</w:t>
      </w:r>
      <w:r>
        <w:rPr>
          <w:rFonts w:hint="eastAsia" w:ascii="宋体" w:hAnsi="宋体"/>
          <w:sz w:val="24"/>
          <w:lang w:val="en-US" w:eastAsia="zh-CN"/>
        </w:rPr>
        <w:t>1</w:t>
      </w:r>
      <w:r>
        <w:rPr>
          <w:rFonts w:hint="eastAsia" w:ascii="宋体" w:hAnsi="宋体"/>
          <w:sz w:val="24"/>
        </w:rPr>
        <w:t>所示。</w:t>
      </w:r>
    </w:p>
    <w:p>
      <w:pPr>
        <w:jc w:val="center"/>
      </w:pPr>
      <w:r>
        <w:object>
          <v:shape id="_x0000_i1034" o:spt="75" type="#_x0000_t75" style="height:153.75pt;width:333.75pt;" o:ole="t" filled="f" o:preferrelative="t" stroked="f" coordsize="21600,21600">
            <v:path/>
            <v:fill on="f" focussize="0,0"/>
            <v:stroke on="f" joinstyle="miter"/>
            <v:imagedata r:id="rId33" o:title=""/>
            <o:lock v:ext="edit" aspectratio="t"/>
            <w10:wrap type="none"/>
            <w10:anchorlock/>
          </v:shape>
          <o:OLEObject Type="Embed" ProgID="Visio.Drawing.15" ShapeID="_x0000_i1034" DrawAspect="Content" ObjectID="_1468075734" r:id="rId32">
            <o:LockedField>false</o:LockedField>
          </o:OLEObject>
        </w:object>
      </w:r>
    </w:p>
    <w:p>
      <w:pPr>
        <w:pStyle w:val="5"/>
        <w:jc w:val="center"/>
        <w:rPr>
          <w:rFonts w:ascii="宋体" w:hAnsi="宋体" w:eastAsia="宋体"/>
          <w:sz w:val="24"/>
        </w:rPr>
      </w:pPr>
      <w:r>
        <w:rPr>
          <w:rFonts w:hint="eastAsia" w:ascii="宋体" w:hAnsi="宋体" w:eastAsia="宋体"/>
          <w:sz w:val="24"/>
        </w:rPr>
        <w:t xml:space="preserve">图4- </w:t>
      </w:r>
      <w:r>
        <w:rPr>
          <w:rFonts w:ascii="宋体" w:hAnsi="宋体" w:eastAsia="宋体"/>
          <w:sz w:val="24"/>
        </w:rPr>
        <w:fldChar w:fldCharType="begin"/>
      </w:r>
      <w:r>
        <w:rPr>
          <w:rFonts w:ascii="宋体" w:hAnsi="宋体" w:eastAsia="宋体"/>
          <w:sz w:val="24"/>
        </w:rPr>
        <w:instrText xml:space="preserve"> </w:instrText>
      </w:r>
      <w:r>
        <w:rPr>
          <w:rFonts w:hint="eastAsia" w:ascii="宋体" w:hAnsi="宋体" w:eastAsia="宋体"/>
          <w:sz w:val="24"/>
        </w:rPr>
        <w:instrText xml:space="preserve">SEQ 图4- \* ARABIC</w:instrText>
      </w:r>
      <w:r>
        <w:rPr>
          <w:rFonts w:ascii="宋体" w:hAnsi="宋体" w:eastAsia="宋体"/>
          <w:sz w:val="24"/>
        </w:rPr>
        <w:instrText xml:space="preserve"> </w:instrText>
      </w:r>
      <w:r>
        <w:rPr>
          <w:rFonts w:ascii="宋体" w:hAnsi="宋体" w:eastAsia="宋体"/>
          <w:sz w:val="24"/>
        </w:rPr>
        <w:fldChar w:fldCharType="separate"/>
      </w:r>
      <w:r>
        <w:rPr>
          <w:rFonts w:hint="eastAsia" w:ascii="宋体" w:hAnsi="宋体" w:eastAsia="宋体"/>
          <w:sz w:val="24"/>
        </w:rPr>
        <w:t>11</w:t>
      </w:r>
      <w:r>
        <w:rPr>
          <w:rFonts w:ascii="宋体" w:hAnsi="宋体" w:eastAsia="宋体"/>
          <w:sz w:val="24"/>
        </w:rPr>
        <w:fldChar w:fldCharType="end"/>
      </w:r>
      <w:r>
        <w:rPr>
          <w:rFonts w:ascii="宋体" w:hAnsi="宋体" w:eastAsia="宋体"/>
          <w:sz w:val="24"/>
        </w:rPr>
        <w:t xml:space="preserve"> </w:t>
      </w:r>
      <w:r>
        <w:rPr>
          <w:rFonts w:hint="eastAsia" w:ascii="宋体" w:hAnsi="宋体" w:eastAsia="宋体"/>
          <w:sz w:val="24"/>
        </w:rPr>
        <w:t>实体E</w:t>
      </w:r>
      <w:r>
        <w:rPr>
          <w:rFonts w:ascii="宋体" w:hAnsi="宋体" w:eastAsia="宋体"/>
          <w:sz w:val="24"/>
        </w:rPr>
        <w:t>R</w:t>
      </w:r>
      <w:r>
        <w:rPr>
          <w:rFonts w:hint="eastAsia" w:ascii="宋体" w:hAnsi="宋体" w:eastAsia="宋体"/>
          <w:sz w:val="24"/>
        </w:rPr>
        <w:t>图</w:t>
      </w:r>
    </w:p>
    <w:p/>
    <w:p>
      <w:pPr>
        <w:pStyle w:val="4"/>
        <w:spacing w:before="0" w:after="156" w:line="300" w:lineRule="auto"/>
        <w:rPr>
          <w:rFonts w:ascii="黑体" w:hAnsi="黑体" w:eastAsia="黑体"/>
          <w:b w:val="0"/>
          <w:bCs/>
          <w:sz w:val="24"/>
        </w:rPr>
      </w:pPr>
      <w:r>
        <w:rPr>
          <w:rFonts w:hint="eastAsia" w:ascii="黑体" w:hAnsi="黑体" w:eastAsia="黑体"/>
          <w:b w:val="0"/>
          <w:bCs/>
          <w:sz w:val="24"/>
        </w:rPr>
        <w:t>4.3.</w:t>
      </w:r>
      <w:r>
        <w:rPr>
          <w:rFonts w:ascii="黑体" w:hAnsi="黑体" w:eastAsia="黑体"/>
          <w:b w:val="0"/>
          <w:bCs/>
          <w:sz w:val="24"/>
        </w:rPr>
        <w:t xml:space="preserve">3 </w:t>
      </w:r>
      <w:r>
        <w:rPr>
          <w:rFonts w:hint="eastAsia" w:ascii="黑体" w:hAnsi="黑体" w:eastAsia="黑体"/>
          <w:b w:val="0"/>
          <w:bCs/>
          <w:sz w:val="24"/>
        </w:rPr>
        <w:t>数据表设计</w:t>
      </w:r>
    </w:p>
    <w:p>
      <w:pPr>
        <w:spacing w:line="300" w:lineRule="auto"/>
        <w:ind w:firstLine="480" w:firstLineChars="200"/>
        <w:rPr>
          <w:sz w:val="24"/>
        </w:rPr>
      </w:pPr>
      <w:r>
        <w:rPr>
          <w:rFonts w:hint="eastAsia"/>
          <w:sz w:val="24"/>
        </w:rPr>
        <w:t>通过上小节我们了解到不同实体之间的关系，本节通过实体设计表并将表数据以及类型进行详细说明。</w:t>
      </w:r>
    </w:p>
    <w:p>
      <w:pPr>
        <w:numPr>
          <w:ilvl w:val="0"/>
          <w:numId w:val="3"/>
        </w:numPr>
        <w:spacing w:line="300" w:lineRule="auto"/>
        <w:ind w:firstLine="480" w:firstLineChars="200"/>
        <w:rPr>
          <w:sz w:val="24"/>
        </w:rPr>
      </w:pPr>
      <w:r>
        <w:rPr>
          <w:rFonts w:hint="eastAsia"/>
          <w:sz w:val="24"/>
        </w:rPr>
        <w:t>登录信息表：存储登录的用户名，密码，备注信息以及权限，具体表结构如下表4-1登录信息表所示。</w:t>
      </w:r>
    </w:p>
    <w:p>
      <w:pPr>
        <w:jc w:val="center"/>
        <w:rPr>
          <w:sz w:val="24"/>
        </w:rPr>
      </w:pPr>
      <w:r>
        <w:rPr>
          <w:rFonts w:hint="eastAsia"/>
          <w:sz w:val="24"/>
        </w:rPr>
        <w:t>表4-1登录信息表</w:t>
      </w:r>
    </w:p>
    <w:tbl>
      <w:tblPr>
        <w:tblStyle w:val="13"/>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6"/>
        <w:gridCol w:w="1717"/>
        <w:gridCol w:w="1717"/>
        <w:gridCol w:w="1717"/>
        <w:gridCol w:w="1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tcPr>
          <w:p>
            <w:pPr>
              <w:spacing w:line="300" w:lineRule="auto"/>
              <w:jc w:val="center"/>
              <w:rPr>
                <w:sz w:val="24"/>
              </w:rPr>
            </w:pPr>
            <w:r>
              <w:rPr>
                <w:rFonts w:hint="eastAsia"/>
                <w:sz w:val="24"/>
              </w:rPr>
              <w:t>字段名</w:t>
            </w:r>
          </w:p>
        </w:tc>
        <w:tc>
          <w:tcPr>
            <w:tcW w:w="1717" w:type="dxa"/>
          </w:tcPr>
          <w:p>
            <w:pPr>
              <w:spacing w:line="300" w:lineRule="auto"/>
              <w:jc w:val="center"/>
              <w:rPr>
                <w:sz w:val="24"/>
              </w:rPr>
            </w:pPr>
            <w:r>
              <w:rPr>
                <w:rFonts w:hint="eastAsia"/>
                <w:sz w:val="24"/>
              </w:rPr>
              <w:t>字段类型</w:t>
            </w:r>
          </w:p>
        </w:tc>
        <w:tc>
          <w:tcPr>
            <w:tcW w:w="1717" w:type="dxa"/>
          </w:tcPr>
          <w:p>
            <w:pPr>
              <w:spacing w:line="300" w:lineRule="auto"/>
              <w:jc w:val="center"/>
              <w:rPr>
                <w:sz w:val="24"/>
              </w:rPr>
            </w:pPr>
            <w:r>
              <w:rPr>
                <w:rFonts w:hint="eastAsia"/>
                <w:sz w:val="24"/>
              </w:rPr>
              <w:t>是否为主键</w:t>
            </w:r>
          </w:p>
        </w:tc>
        <w:tc>
          <w:tcPr>
            <w:tcW w:w="1717" w:type="dxa"/>
          </w:tcPr>
          <w:p>
            <w:pPr>
              <w:spacing w:line="300" w:lineRule="auto"/>
              <w:jc w:val="center"/>
              <w:rPr>
                <w:sz w:val="24"/>
              </w:rPr>
            </w:pPr>
            <w:r>
              <w:rPr>
                <w:rFonts w:hint="eastAsia"/>
                <w:sz w:val="24"/>
              </w:rPr>
              <w:t>是否允许为空</w:t>
            </w:r>
          </w:p>
        </w:tc>
        <w:tc>
          <w:tcPr>
            <w:tcW w:w="1628" w:type="dxa"/>
          </w:tcPr>
          <w:p>
            <w:pPr>
              <w:spacing w:line="30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vAlign w:val="center"/>
          </w:tcPr>
          <w:p>
            <w:pPr>
              <w:jc w:val="center"/>
              <w:rPr>
                <w:sz w:val="24"/>
              </w:rPr>
            </w:pPr>
            <w:r>
              <w:rPr>
                <w:rFonts w:hint="eastAsia"/>
                <w:sz w:val="24"/>
              </w:rPr>
              <w:t>id</w:t>
            </w:r>
          </w:p>
        </w:tc>
        <w:tc>
          <w:tcPr>
            <w:tcW w:w="1717" w:type="dxa"/>
            <w:vAlign w:val="center"/>
          </w:tcPr>
          <w:p>
            <w:pPr>
              <w:jc w:val="center"/>
              <w:rPr>
                <w:sz w:val="24"/>
              </w:rPr>
            </w:pPr>
            <w:r>
              <w:rPr>
                <w:rFonts w:hint="eastAsia"/>
                <w:sz w:val="24"/>
              </w:rPr>
              <w:t>int(5)</w:t>
            </w:r>
          </w:p>
        </w:tc>
        <w:tc>
          <w:tcPr>
            <w:tcW w:w="1717" w:type="dxa"/>
          </w:tcPr>
          <w:p>
            <w:pPr>
              <w:spacing w:line="300" w:lineRule="auto"/>
              <w:jc w:val="center"/>
              <w:rPr>
                <w:sz w:val="24"/>
              </w:rPr>
            </w:pPr>
            <w:r>
              <w:rPr>
                <w:rFonts w:hint="eastAsia"/>
                <w:sz w:val="24"/>
              </w:rPr>
              <w:t>是</w:t>
            </w:r>
          </w:p>
        </w:tc>
        <w:tc>
          <w:tcPr>
            <w:tcW w:w="1717" w:type="dxa"/>
          </w:tcPr>
          <w:p>
            <w:pPr>
              <w:spacing w:line="300" w:lineRule="auto"/>
              <w:jc w:val="center"/>
              <w:rPr>
                <w:sz w:val="24"/>
              </w:rPr>
            </w:pPr>
            <w:r>
              <w:rPr>
                <w:rFonts w:hint="eastAsia"/>
                <w:sz w:val="24"/>
              </w:rPr>
              <w:t>否</w:t>
            </w:r>
          </w:p>
        </w:tc>
        <w:tc>
          <w:tcPr>
            <w:tcW w:w="1628" w:type="dxa"/>
          </w:tcPr>
          <w:p>
            <w:pPr>
              <w:spacing w:line="300" w:lineRule="auto"/>
              <w:jc w:val="center"/>
              <w:rPr>
                <w:sz w:val="24"/>
              </w:rPr>
            </w:pPr>
            <w:r>
              <w:rPr>
                <w:rFonts w:hint="eastAsia"/>
                <w:sz w:val="24"/>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vAlign w:val="center"/>
          </w:tcPr>
          <w:p>
            <w:pPr>
              <w:jc w:val="center"/>
              <w:rPr>
                <w:sz w:val="24"/>
              </w:rPr>
            </w:pPr>
            <w:r>
              <w:rPr>
                <w:rFonts w:hint="eastAsia"/>
                <w:sz w:val="24"/>
              </w:rPr>
              <w:t>username</w:t>
            </w:r>
          </w:p>
        </w:tc>
        <w:tc>
          <w:tcPr>
            <w:tcW w:w="1717" w:type="dxa"/>
            <w:vAlign w:val="center"/>
          </w:tcPr>
          <w:p>
            <w:pPr>
              <w:jc w:val="center"/>
              <w:rPr>
                <w:sz w:val="24"/>
              </w:rPr>
            </w:pPr>
            <w:r>
              <w:rPr>
                <w:rFonts w:hint="eastAsia"/>
                <w:sz w:val="24"/>
              </w:rPr>
              <w:t>varchar(255)</w:t>
            </w:r>
          </w:p>
        </w:tc>
        <w:tc>
          <w:tcPr>
            <w:tcW w:w="1717" w:type="dxa"/>
          </w:tcPr>
          <w:p>
            <w:pPr>
              <w:spacing w:line="300" w:lineRule="auto"/>
              <w:jc w:val="center"/>
              <w:rPr>
                <w:sz w:val="24"/>
              </w:rPr>
            </w:pPr>
            <w:r>
              <w:rPr>
                <w:rFonts w:hint="eastAsia"/>
                <w:sz w:val="24"/>
              </w:rPr>
              <w:t>否</w:t>
            </w:r>
          </w:p>
        </w:tc>
        <w:tc>
          <w:tcPr>
            <w:tcW w:w="1717" w:type="dxa"/>
          </w:tcPr>
          <w:p>
            <w:pPr>
              <w:spacing w:line="300" w:lineRule="auto"/>
              <w:jc w:val="center"/>
              <w:rPr>
                <w:sz w:val="24"/>
              </w:rPr>
            </w:pPr>
            <w:r>
              <w:rPr>
                <w:rFonts w:hint="eastAsia"/>
                <w:sz w:val="24"/>
              </w:rPr>
              <w:t>否</w:t>
            </w:r>
          </w:p>
        </w:tc>
        <w:tc>
          <w:tcPr>
            <w:tcW w:w="1628" w:type="dxa"/>
          </w:tcPr>
          <w:p>
            <w:pPr>
              <w:spacing w:line="300" w:lineRule="auto"/>
              <w:jc w:val="center"/>
              <w:rPr>
                <w:sz w:val="24"/>
              </w:rPr>
            </w:pPr>
            <w:r>
              <w:rPr>
                <w:rFonts w:hint="eastAsia"/>
                <w:sz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vAlign w:val="center"/>
          </w:tcPr>
          <w:p>
            <w:pPr>
              <w:jc w:val="center"/>
              <w:rPr>
                <w:sz w:val="24"/>
              </w:rPr>
            </w:pPr>
            <w:r>
              <w:rPr>
                <w:rFonts w:hint="eastAsia"/>
                <w:sz w:val="24"/>
                <w:szCs w:val="32"/>
              </w:rPr>
              <w:t>password</w:t>
            </w:r>
          </w:p>
        </w:tc>
        <w:tc>
          <w:tcPr>
            <w:tcW w:w="1717" w:type="dxa"/>
            <w:vAlign w:val="center"/>
          </w:tcPr>
          <w:p>
            <w:pPr>
              <w:jc w:val="center"/>
              <w:rPr>
                <w:sz w:val="24"/>
              </w:rPr>
            </w:pPr>
            <w:r>
              <w:rPr>
                <w:rFonts w:hint="eastAsia"/>
                <w:sz w:val="24"/>
              </w:rPr>
              <w:t>varchar(255)</w:t>
            </w:r>
          </w:p>
        </w:tc>
        <w:tc>
          <w:tcPr>
            <w:tcW w:w="1717" w:type="dxa"/>
          </w:tcPr>
          <w:p>
            <w:pPr>
              <w:spacing w:line="300" w:lineRule="auto"/>
              <w:jc w:val="center"/>
              <w:rPr>
                <w:sz w:val="24"/>
              </w:rPr>
            </w:pPr>
            <w:r>
              <w:rPr>
                <w:rFonts w:hint="eastAsia"/>
                <w:sz w:val="24"/>
              </w:rPr>
              <w:t>否</w:t>
            </w:r>
          </w:p>
        </w:tc>
        <w:tc>
          <w:tcPr>
            <w:tcW w:w="1717" w:type="dxa"/>
          </w:tcPr>
          <w:p>
            <w:pPr>
              <w:spacing w:line="300" w:lineRule="auto"/>
              <w:jc w:val="center"/>
              <w:rPr>
                <w:sz w:val="24"/>
              </w:rPr>
            </w:pPr>
            <w:r>
              <w:rPr>
                <w:rFonts w:hint="eastAsia"/>
                <w:sz w:val="24"/>
              </w:rPr>
              <w:t>否</w:t>
            </w:r>
          </w:p>
        </w:tc>
        <w:tc>
          <w:tcPr>
            <w:tcW w:w="1628" w:type="dxa"/>
          </w:tcPr>
          <w:p>
            <w:pPr>
              <w:spacing w:line="300" w:lineRule="auto"/>
              <w:jc w:val="center"/>
              <w:rPr>
                <w:sz w:val="24"/>
              </w:rPr>
            </w:pPr>
            <w:r>
              <w:rPr>
                <w:rFonts w:hint="eastAsia"/>
                <w:sz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vAlign w:val="center"/>
          </w:tcPr>
          <w:p>
            <w:pPr>
              <w:jc w:val="center"/>
              <w:rPr>
                <w:sz w:val="24"/>
                <w:szCs w:val="32"/>
              </w:rPr>
            </w:pPr>
            <w:r>
              <w:rPr>
                <w:rFonts w:hint="eastAsia"/>
                <w:sz w:val="24"/>
              </w:rPr>
              <w:t>i</w:t>
            </w:r>
            <w:r>
              <w:rPr>
                <w:rFonts w:hint="eastAsia"/>
                <w:sz w:val="24"/>
                <w:szCs w:val="32"/>
              </w:rPr>
              <w:t>nformation</w:t>
            </w:r>
          </w:p>
        </w:tc>
        <w:tc>
          <w:tcPr>
            <w:tcW w:w="1717" w:type="dxa"/>
            <w:vAlign w:val="center"/>
          </w:tcPr>
          <w:p>
            <w:pPr>
              <w:jc w:val="center"/>
              <w:rPr>
                <w:sz w:val="24"/>
              </w:rPr>
            </w:pPr>
            <w:r>
              <w:rPr>
                <w:rFonts w:hint="eastAsia"/>
                <w:sz w:val="24"/>
              </w:rPr>
              <w:t>varchar(255)</w:t>
            </w:r>
          </w:p>
        </w:tc>
        <w:tc>
          <w:tcPr>
            <w:tcW w:w="1717" w:type="dxa"/>
          </w:tcPr>
          <w:p>
            <w:pPr>
              <w:spacing w:line="300" w:lineRule="auto"/>
              <w:jc w:val="center"/>
              <w:rPr>
                <w:sz w:val="24"/>
              </w:rPr>
            </w:pPr>
            <w:r>
              <w:rPr>
                <w:rFonts w:hint="eastAsia"/>
                <w:sz w:val="24"/>
              </w:rPr>
              <w:t>否</w:t>
            </w:r>
          </w:p>
        </w:tc>
        <w:tc>
          <w:tcPr>
            <w:tcW w:w="1717" w:type="dxa"/>
          </w:tcPr>
          <w:p>
            <w:pPr>
              <w:spacing w:line="300" w:lineRule="auto"/>
              <w:jc w:val="center"/>
              <w:rPr>
                <w:sz w:val="24"/>
              </w:rPr>
            </w:pPr>
            <w:r>
              <w:rPr>
                <w:rFonts w:hint="eastAsia"/>
                <w:sz w:val="24"/>
              </w:rPr>
              <w:t>否</w:t>
            </w:r>
          </w:p>
        </w:tc>
        <w:tc>
          <w:tcPr>
            <w:tcW w:w="1628" w:type="dxa"/>
          </w:tcPr>
          <w:p>
            <w:pPr>
              <w:spacing w:line="300" w:lineRule="auto"/>
              <w:jc w:val="center"/>
              <w:rPr>
                <w:sz w:val="24"/>
              </w:rPr>
            </w:pPr>
            <w:r>
              <w:rPr>
                <w:rFonts w:hint="eastAsia"/>
                <w:sz w:val="24"/>
              </w:rPr>
              <w:t>信息备注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vAlign w:val="center"/>
          </w:tcPr>
          <w:p>
            <w:pPr>
              <w:jc w:val="center"/>
              <w:rPr>
                <w:sz w:val="24"/>
              </w:rPr>
            </w:pPr>
            <w:r>
              <w:rPr>
                <w:rFonts w:hint="eastAsia"/>
                <w:sz w:val="24"/>
              </w:rPr>
              <w:t>role</w:t>
            </w:r>
          </w:p>
        </w:tc>
        <w:tc>
          <w:tcPr>
            <w:tcW w:w="1717" w:type="dxa"/>
            <w:vAlign w:val="center"/>
          </w:tcPr>
          <w:p>
            <w:pPr>
              <w:jc w:val="center"/>
              <w:rPr>
                <w:sz w:val="24"/>
              </w:rPr>
            </w:pPr>
            <w:r>
              <w:rPr>
                <w:rFonts w:hint="eastAsia"/>
                <w:sz w:val="24"/>
              </w:rPr>
              <w:t>int(5)</w:t>
            </w:r>
          </w:p>
        </w:tc>
        <w:tc>
          <w:tcPr>
            <w:tcW w:w="1717" w:type="dxa"/>
          </w:tcPr>
          <w:p>
            <w:pPr>
              <w:spacing w:line="300" w:lineRule="auto"/>
              <w:jc w:val="center"/>
              <w:rPr>
                <w:sz w:val="24"/>
              </w:rPr>
            </w:pPr>
            <w:r>
              <w:rPr>
                <w:rFonts w:hint="eastAsia"/>
                <w:sz w:val="24"/>
              </w:rPr>
              <w:t>否</w:t>
            </w:r>
          </w:p>
        </w:tc>
        <w:tc>
          <w:tcPr>
            <w:tcW w:w="1717" w:type="dxa"/>
          </w:tcPr>
          <w:p>
            <w:pPr>
              <w:spacing w:line="300" w:lineRule="auto"/>
              <w:jc w:val="center"/>
              <w:rPr>
                <w:sz w:val="24"/>
              </w:rPr>
            </w:pPr>
            <w:r>
              <w:rPr>
                <w:rFonts w:hint="eastAsia"/>
                <w:sz w:val="24"/>
              </w:rPr>
              <w:t>否</w:t>
            </w:r>
          </w:p>
        </w:tc>
        <w:tc>
          <w:tcPr>
            <w:tcW w:w="1628" w:type="dxa"/>
          </w:tcPr>
          <w:p>
            <w:pPr>
              <w:spacing w:line="300" w:lineRule="auto"/>
              <w:jc w:val="center"/>
              <w:rPr>
                <w:sz w:val="24"/>
              </w:rPr>
            </w:pPr>
            <w:r>
              <w:rPr>
                <w:rFonts w:hint="eastAsia"/>
                <w:sz w:val="24"/>
              </w:rPr>
              <w:t>权限</w:t>
            </w:r>
          </w:p>
        </w:tc>
      </w:tr>
    </w:tbl>
    <w:p>
      <w:pPr>
        <w:spacing w:line="300" w:lineRule="auto"/>
        <w:ind w:firstLine="480" w:firstLineChars="200"/>
        <w:rPr>
          <w:sz w:val="24"/>
        </w:rPr>
      </w:pPr>
      <w:r>
        <w:rPr>
          <w:rFonts w:hint="eastAsia"/>
          <w:sz w:val="24"/>
        </w:rPr>
        <w:t>（2）体温记录表：存储着每一条体温记录中重要的信息，如测温时间，测温数值，测温地点，被测id，测量人员等等，具体内容如下表4-2体温记录表所示。</w:t>
      </w:r>
    </w:p>
    <w:p>
      <w:pPr>
        <w:jc w:val="center"/>
        <w:rPr>
          <w:sz w:val="24"/>
        </w:rPr>
      </w:pPr>
      <w:r>
        <w:rPr>
          <w:rFonts w:hint="eastAsia"/>
          <w:sz w:val="24"/>
        </w:rPr>
        <w:t>表4-2体温记录表</w:t>
      </w:r>
    </w:p>
    <w:tbl>
      <w:tblPr>
        <w:tblStyle w:val="13"/>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0"/>
        <w:gridCol w:w="1649"/>
        <w:gridCol w:w="1469"/>
        <w:gridCol w:w="1469"/>
        <w:gridCol w:w="1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tcPr>
          <w:p>
            <w:pPr>
              <w:spacing w:line="300" w:lineRule="auto"/>
              <w:jc w:val="center"/>
              <w:rPr>
                <w:sz w:val="24"/>
              </w:rPr>
            </w:pPr>
            <w:r>
              <w:rPr>
                <w:rFonts w:hint="eastAsia"/>
                <w:sz w:val="24"/>
              </w:rPr>
              <w:t>字段名</w:t>
            </w:r>
          </w:p>
        </w:tc>
        <w:tc>
          <w:tcPr>
            <w:tcW w:w="1678" w:type="dxa"/>
          </w:tcPr>
          <w:p>
            <w:pPr>
              <w:spacing w:line="300" w:lineRule="auto"/>
              <w:jc w:val="center"/>
              <w:rPr>
                <w:sz w:val="24"/>
              </w:rPr>
            </w:pPr>
            <w:r>
              <w:rPr>
                <w:rFonts w:hint="eastAsia"/>
                <w:sz w:val="24"/>
              </w:rPr>
              <w:t>字段类型</w:t>
            </w:r>
          </w:p>
        </w:tc>
        <w:tc>
          <w:tcPr>
            <w:tcW w:w="1617" w:type="dxa"/>
          </w:tcPr>
          <w:p>
            <w:pPr>
              <w:spacing w:line="300" w:lineRule="auto"/>
              <w:jc w:val="center"/>
              <w:rPr>
                <w:sz w:val="24"/>
              </w:rPr>
            </w:pPr>
            <w:r>
              <w:rPr>
                <w:rFonts w:hint="eastAsia"/>
                <w:sz w:val="24"/>
              </w:rPr>
              <w:t>是否为主键</w:t>
            </w:r>
          </w:p>
        </w:tc>
        <w:tc>
          <w:tcPr>
            <w:tcW w:w="1617" w:type="dxa"/>
          </w:tcPr>
          <w:p>
            <w:pPr>
              <w:spacing w:line="300" w:lineRule="auto"/>
              <w:jc w:val="center"/>
              <w:rPr>
                <w:sz w:val="24"/>
              </w:rPr>
            </w:pPr>
            <w:r>
              <w:rPr>
                <w:rFonts w:hint="eastAsia"/>
                <w:sz w:val="24"/>
              </w:rPr>
              <w:t>是否允许为空</w:t>
            </w:r>
          </w:p>
        </w:tc>
        <w:tc>
          <w:tcPr>
            <w:tcW w:w="1538" w:type="dxa"/>
          </w:tcPr>
          <w:p>
            <w:pPr>
              <w:spacing w:line="30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number</w:t>
            </w:r>
          </w:p>
        </w:tc>
        <w:tc>
          <w:tcPr>
            <w:tcW w:w="1678" w:type="dxa"/>
            <w:vAlign w:val="center"/>
          </w:tcPr>
          <w:p>
            <w:pPr>
              <w:jc w:val="center"/>
              <w:rPr>
                <w:sz w:val="24"/>
              </w:rPr>
            </w:pPr>
            <w:r>
              <w:rPr>
                <w:rFonts w:hint="eastAsia"/>
                <w:sz w:val="24"/>
              </w:rPr>
              <w:t>int(5)</w:t>
            </w:r>
          </w:p>
        </w:tc>
        <w:tc>
          <w:tcPr>
            <w:tcW w:w="1617" w:type="dxa"/>
          </w:tcPr>
          <w:p>
            <w:pPr>
              <w:spacing w:line="300" w:lineRule="auto"/>
              <w:jc w:val="center"/>
              <w:rPr>
                <w:sz w:val="24"/>
              </w:rPr>
            </w:pPr>
            <w:r>
              <w:rPr>
                <w:rFonts w:hint="eastAsia"/>
                <w:sz w:val="24"/>
              </w:rPr>
              <w:t>是</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id</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身份id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szCs w:val="32"/>
              </w:rPr>
              <w:t>personal_temperature</w:t>
            </w:r>
          </w:p>
        </w:tc>
        <w:tc>
          <w:tcPr>
            <w:tcW w:w="1678" w:type="dxa"/>
            <w:vAlign w:val="center"/>
          </w:tcPr>
          <w:p>
            <w:pPr>
              <w:jc w:val="center"/>
              <w:rPr>
                <w:sz w:val="24"/>
              </w:rPr>
            </w:pPr>
            <w:r>
              <w:rPr>
                <w:rFonts w:hint="eastAsia"/>
                <w:sz w:val="24"/>
              </w:rPr>
              <w:t>double</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体温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szCs w:val="32"/>
              </w:rPr>
            </w:pPr>
            <w:r>
              <w:rPr>
                <w:rFonts w:hint="eastAsia"/>
                <w:sz w:val="24"/>
                <w:szCs w:val="32"/>
              </w:rPr>
              <w:t>location_longitude</w:t>
            </w:r>
          </w:p>
        </w:tc>
        <w:tc>
          <w:tcPr>
            <w:tcW w:w="1678" w:type="dxa"/>
            <w:vAlign w:val="center"/>
          </w:tcPr>
          <w:p>
            <w:pPr>
              <w:jc w:val="center"/>
              <w:rPr>
                <w:sz w:val="24"/>
              </w:rPr>
            </w:pPr>
            <w:r>
              <w:rPr>
                <w:rFonts w:hint="eastAsia"/>
                <w:sz w:val="24"/>
              </w:rPr>
              <w:t>double</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location_latitude</w:t>
            </w:r>
          </w:p>
        </w:tc>
        <w:tc>
          <w:tcPr>
            <w:tcW w:w="1678" w:type="dxa"/>
            <w:vAlign w:val="center"/>
          </w:tcPr>
          <w:p>
            <w:pPr>
              <w:jc w:val="center"/>
              <w:rPr>
                <w:sz w:val="24"/>
              </w:rPr>
            </w:pPr>
            <w:r>
              <w:rPr>
                <w:rFonts w:hint="eastAsia"/>
                <w:sz w:val="24"/>
              </w:rPr>
              <w:t>double</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time</w:t>
            </w:r>
          </w:p>
        </w:tc>
        <w:tc>
          <w:tcPr>
            <w:tcW w:w="1678" w:type="dxa"/>
            <w:vAlign w:val="center"/>
          </w:tcPr>
          <w:p>
            <w:pPr>
              <w:jc w:val="center"/>
              <w:rPr>
                <w:sz w:val="24"/>
              </w:rPr>
            </w:pPr>
            <w:r>
              <w:rPr>
                <w:rFonts w:hint="eastAsia"/>
                <w:sz w:val="24"/>
              </w:rPr>
              <w:t>timestamp</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photo</w:t>
            </w:r>
          </w:p>
        </w:tc>
        <w:tc>
          <w:tcPr>
            <w:tcW w:w="1678" w:type="dxa"/>
            <w:vAlign w:val="center"/>
          </w:tcPr>
          <w:p>
            <w:pPr>
              <w:jc w:val="center"/>
              <w:rPr>
                <w:sz w:val="24"/>
              </w:rPr>
            </w:pPr>
            <w:r>
              <w:rPr>
                <w:rFonts w:hint="eastAsia"/>
                <w:sz w:val="24"/>
              </w:rPr>
              <w:t>blob</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是</w:t>
            </w:r>
          </w:p>
        </w:tc>
        <w:tc>
          <w:tcPr>
            <w:tcW w:w="1538" w:type="dxa"/>
          </w:tcPr>
          <w:p>
            <w:pPr>
              <w:spacing w:line="300" w:lineRule="auto"/>
              <w:jc w:val="center"/>
              <w:rPr>
                <w:sz w:val="24"/>
              </w:rPr>
            </w:pPr>
            <w:r>
              <w:rPr>
                <w:rFonts w:hint="eastAsia"/>
                <w:sz w:val="24"/>
              </w:rPr>
              <w:t>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place</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work_personal</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是</w:t>
            </w:r>
          </w:p>
        </w:tc>
        <w:tc>
          <w:tcPr>
            <w:tcW w:w="1538" w:type="dxa"/>
          </w:tcPr>
          <w:p>
            <w:pPr>
              <w:spacing w:line="300" w:lineRule="auto"/>
              <w:jc w:val="center"/>
              <w:rPr>
                <w:sz w:val="24"/>
              </w:rPr>
            </w:pPr>
            <w:r>
              <w:rPr>
                <w:rFonts w:hint="eastAsia"/>
                <w:sz w:val="24"/>
              </w:rPr>
              <w:t>工作人员</w:t>
            </w:r>
          </w:p>
        </w:tc>
      </w:tr>
    </w:tbl>
    <w:p>
      <w:pPr>
        <w:spacing w:line="300" w:lineRule="auto"/>
        <w:ind w:firstLine="480" w:firstLineChars="200"/>
        <w:rPr>
          <w:sz w:val="24"/>
        </w:rPr>
      </w:pPr>
      <w:r>
        <w:rPr>
          <w:rFonts w:hint="eastAsia"/>
          <w:sz w:val="24"/>
        </w:rPr>
        <w:t>（3）身份信息表：存储着被测人员的身份信息，如身份证号码，姓名，性别，手机号码，现居住地，人脸照片，具体内容如下表4-3身份信息表所示。</w:t>
      </w:r>
    </w:p>
    <w:p>
      <w:pPr>
        <w:jc w:val="center"/>
        <w:rPr>
          <w:sz w:val="24"/>
        </w:rPr>
      </w:pPr>
      <w:r>
        <w:rPr>
          <w:rFonts w:hint="eastAsia"/>
          <w:sz w:val="24"/>
        </w:rPr>
        <w:t>表4-3身份信息表</w:t>
      </w:r>
    </w:p>
    <w:tbl>
      <w:tblPr>
        <w:tblStyle w:val="13"/>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5"/>
        <w:gridCol w:w="1678"/>
        <w:gridCol w:w="1617"/>
        <w:gridCol w:w="1617"/>
        <w:gridCol w:w="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tcPr>
          <w:p>
            <w:pPr>
              <w:spacing w:line="300" w:lineRule="auto"/>
              <w:jc w:val="center"/>
              <w:rPr>
                <w:sz w:val="24"/>
              </w:rPr>
            </w:pPr>
            <w:r>
              <w:rPr>
                <w:rFonts w:hint="eastAsia"/>
                <w:sz w:val="24"/>
              </w:rPr>
              <w:t>字段名</w:t>
            </w:r>
          </w:p>
        </w:tc>
        <w:tc>
          <w:tcPr>
            <w:tcW w:w="1678" w:type="dxa"/>
          </w:tcPr>
          <w:p>
            <w:pPr>
              <w:spacing w:line="300" w:lineRule="auto"/>
              <w:jc w:val="center"/>
              <w:rPr>
                <w:sz w:val="24"/>
              </w:rPr>
            </w:pPr>
            <w:r>
              <w:rPr>
                <w:rFonts w:hint="eastAsia"/>
                <w:sz w:val="24"/>
              </w:rPr>
              <w:t>字段类型</w:t>
            </w:r>
          </w:p>
        </w:tc>
        <w:tc>
          <w:tcPr>
            <w:tcW w:w="1617" w:type="dxa"/>
          </w:tcPr>
          <w:p>
            <w:pPr>
              <w:spacing w:line="300" w:lineRule="auto"/>
              <w:jc w:val="center"/>
              <w:rPr>
                <w:sz w:val="24"/>
              </w:rPr>
            </w:pPr>
            <w:r>
              <w:rPr>
                <w:rFonts w:hint="eastAsia"/>
                <w:sz w:val="24"/>
              </w:rPr>
              <w:t>是否为主键</w:t>
            </w:r>
          </w:p>
        </w:tc>
        <w:tc>
          <w:tcPr>
            <w:tcW w:w="1617" w:type="dxa"/>
          </w:tcPr>
          <w:p>
            <w:pPr>
              <w:spacing w:line="300" w:lineRule="auto"/>
              <w:jc w:val="center"/>
              <w:rPr>
                <w:sz w:val="24"/>
              </w:rPr>
            </w:pPr>
            <w:r>
              <w:rPr>
                <w:rFonts w:hint="eastAsia"/>
                <w:sz w:val="24"/>
              </w:rPr>
              <w:t>是否允许为空</w:t>
            </w:r>
          </w:p>
        </w:tc>
        <w:tc>
          <w:tcPr>
            <w:tcW w:w="1538" w:type="dxa"/>
          </w:tcPr>
          <w:p>
            <w:pPr>
              <w:spacing w:line="30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id</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是</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身份id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name</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szCs w:val="32"/>
              </w:rPr>
              <w:t>sex</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szCs w:val="32"/>
              </w:rPr>
            </w:pPr>
            <w:r>
              <w:rPr>
                <w:rFonts w:hint="eastAsia"/>
                <w:sz w:val="24"/>
                <w:szCs w:val="32"/>
              </w:rPr>
              <w:t>phone</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address</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现居住地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photo</w:t>
            </w:r>
          </w:p>
        </w:tc>
        <w:tc>
          <w:tcPr>
            <w:tcW w:w="1678" w:type="dxa"/>
            <w:vAlign w:val="center"/>
          </w:tcPr>
          <w:p>
            <w:pPr>
              <w:jc w:val="center"/>
              <w:rPr>
                <w:sz w:val="24"/>
              </w:rPr>
            </w:pPr>
            <w:r>
              <w:rPr>
                <w:rFonts w:hint="eastAsia"/>
                <w:sz w:val="24"/>
              </w:rPr>
              <w:t>blob</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是</w:t>
            </w:r>
          </w:p>
        </w:tc>
        <w:tc>
          <w:tcPr>
            <w:tcW w:w="1538" w:type="dxa"/>
          </w:tcPr>
          <w:p>
            <w:pPr>
              <w:spacing w:line="300" w:lineRule="auto"/>
              <w:jc w:val="center"/>
              <w:rPr>
                <w:sz w:val="24"/>
              </w:rPr>
            </w:pPr>
            <w:r>
              <w:rPr>
                <w:rFonts w:hint="eastAsia"/>
                <w:sz w:val="24"/>
              </w:rPr>
              <w:t>人脸照片</w:t>
            </w:r>
          </w:p>
        </w:tc>
      </w:tr>
    </w:tbl>
    <w:p>
      <w:pPr>
        <w:numPr>
          <w:ilvl w:val="0"/>
          <w:numId w:val="4"/>
        </w:numPr>
        <w:spacing w:line="300" w:lineRule="auto"/>
        <w:ind w:firstLine="480" w:firstLineChars="200"/>
        <w:rPr>
          <w:sz w:val="24"/>
        </w:rPr>
      </w:pPr>
      <w:r>
        <w:rPr>
          <w:rFonts w:hint="eastAsia"/>
          <w:sz w:val="24"/>
        </w:rPr>
        <w:t>设备信息表：用于记录设备物理ID号和设备名称，具体内容如下表4-4设备信息表所示。</w:t>
      </w:r>
    </w:p>
    <w:p>
      <w:pPr>
        <w:jc w:val="center"/>
        <w:rPr>
          <w:sz w:val="24"/>
        </w:rPr>
      </w:pPr>
      <w:r>
        <w:rPr>
          <w:rFonts w:hint="eastAsia"/>
          <w:sz w:val="24"/>
        </w:rPr>
        <w:t>表4-4设备信息表</w:t>
      </w:r>
    </w:p>
    <w:tbl>
      <w:tblPr>
        <w:tblStyle w:val="13"/>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5"/>
        <w:gridCol w:w="1678"/>
        <w:gridCol w:w="1617"/>
        <w:gridCol w:w="1617"/>
        <w:gridCol w:w="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tcPr>
          <w:p>
            <w:pPr>
              <w:spacing w:line="300" w:lineRule="auto"/>
              <w:jc w:val="center"/>
              <w:rPr>
                <w:sz w:val="24"/>
              </w:rPr>
            </w:pPr>
            <w:r>
              <w:rPr>
                <w:rFonts w:hint="eastAsia"/>
                <w:sz w:val="24"/>
              </w:rPr>
              <w:t>字段名</w:t>
            </w:r>
          </w:p>
        </w:tc>
        <w:tc>
          <w:tcPr>
            <w:tcW w:w="1678" w:type="dxa"/>
          </w:tcPr>
          <w:p>
            <w:pPr>
              <w:spacing w:line="300" w:lineRule="auto"/>
              <w:jc w:val="center"/>
              <w:rPr>
                <w:sz w:val="24"/>
              </w:rPr>
            </w:pPr>
            <w:r>
              <w:rPr>
                <w:rFonts w:hint="eastAsia"/>
                <w:sz w:val="24"/>
              </w:rPr>
              <w:t>字段类型</w:t>
            </w:r>
          </w:p>
        </w:tc>
        <w:tc>
          <w:tcPr>
            <w:tcW w:w="1617" w:type="dxa"/>
          </w:tcPr>
          <w:p>
            <w:pPr>
              <w:spacing w:line="300" w:lineRule="auto"/>
              <w:jc w:val="center"/>
              <w:rPr>
                <w:sz w:val="24"/>
              </w:rPr>
            </w:pPr>
            <w:r>
              <w:rPr>
                <w:rFonts w:hint="eastAsia"/>
                <w:sz w:val="24"/>
              </w:rPr>
              <w:t>是否为主键</w:t>
            </w:r>
          </w:p>
        </w:tc>
        <w:tc>
          <w:tcPr>
            <w:tcW w:w="1617" w:type="dxa"/>
          </w:tcPr>
          <w:p>
            <w:pPr>
              <w:spacing w:line="300" w:lineRule="auto"/>
              <w:jc w:val="center"/>
              <w:rPr>
                <w:sz w:val="24"/>
              </w:rPr>
            </w:pPr>
            <w:r>
              <w:rPr>
                <w:rFonts w:hint="eastAsia"/>
                <w:sz w:val="24"/>
              </w:rPr>
              <w:t>是否允许为空</w:t>
            </w:r>
          </w:p>
        </w:tc>
        <w:tc>
          <w:tcPr>
            <w:tcW w:w="1538" w:type="dxa"/>
          </w:tcPr>
          <w:p>
            <w:pPr>
              <w:spacing w:line="30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id</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是</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物理ID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name</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设备名称</w:t>
            </w:r>
          </w:p>
        </w:tc>
      </w:tr>
    </w:tbl>
    <w:p>
      <w:pPr>
        <w:numPr>
          <w:ilvl w:val="0"/>
          <w:numId w:val="4"/>
        </w:numPr>
        <w:spacing w:line="300" w:lineRule="auto"/>
        <w:ind w:firstLine="480" w:firstLineChars="200"/>
        <w:rPr>
          <w:sz w:val="24"/>
        </w:rPr>
      </w:pPr>
      <w:r>
        <w:rPr>
          <w:rFonts w:hint="eastAsia"/>
          <w:sz w:val="24"/>
        </w:rPr>
        <w:t>测温点信息表：具体内容如下表4-5设备信息表所示。</w:t>
      </w:r>
    </w:p>
    <w:p>
      <w:pPr>
        <w:jc w:val="center"/>
        <w:rPr>
          <w:sz w:val="24"/>
        </w:rPr>
      </w:pPr>
      <w:r>
        <w:rPr>
          <w:rFonts w:hint="eastAsia"/>
          <w:sz w:val="24"/>
        </w:rPr>
        <w:t>表4-5测温点信息表</w:t>
      </w:r>
    </w:p>
    <w:tbl>
      <w:tblPr>
        <w:tblStyle w:val="13"/>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6"/>
        <w:gridCol w:w="1671"/>
        <w:gridCol w:w="1586"/>
        <w:gridCol w:w="1586"/>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tcPr>
          <w:p>
            <w:pPr>
              <w:spacing w:line="300" w:lineRule="auto"/>
              <w:jc w:val="center"/>
              <w:rPr>
                <w:sz w:val="24"/>
              </w:rPr>
            </w:pPr>
            <w:r>
              <w:rPr>
                <w:rFonts w:hint="eastAsia"/>
                <w:sz w:val="24"/>
              </w:rPr>
              <w:t>字段名</w:t>
            </w:r>
          </w:p>
        </w:tc>
        <w:tc>
          <w:tcPr>
            <w:tcW w:w="1671" w:type="dxa"/>
          </w:tcPr>
          <w:p>
            <w:pPr>
              <w:spacing w:line="300" w:lineRule="auto"/>
              <w:jc w:val="center"/>
              <w:rPr>
                <w:sz w:val="24"/>
              </w:rPr>
            </w:pPr>
            <w:r>
              <w:rPr>
                <w:rFonts w:hint="eastAsia"/>
                <w:sz w:val="24"/>
              </w:rPr>
              <w:t>字段类型</w:t>
            </w:r>
          </w:p>
        </w:tc>
        <w:tc>
          <w:tcPr>
            <w:tcW w:w="1586" w:type="dxa"/>
          </w:tcPr>
          <w:p>
            <w:pPr>
              <w:spacing w:line="300" w:lineRule="auto"/>
              <w:jc w:val="center"/>
              <w:rPr>
                <w:sz w:val="24"/>
              </w:rPr>
            </w:pPr>
            <w:r>
              <w:rPr>
                <w:rFonts w:hint="eastAsia"/>
                <w:sz w:val="24"/>
              </w:rPr>
              <w:t>是否为主键</w:t>
            </w:r>
          </w:p>
        </w:tc>
        <w:tc>
          <w:tcPr>
            <w:tcW w:w="1586" w:type="dxa"/>
          </w:tcPr>
          <w:p>
            <w:pPr>
              <w:spacing w:line="300" w:lineRule="auto"/>
              <w:jc w:val="center"/>
              <w:rPr>
                <w:sz w:val="24"/>
              </w:rPr>
            </w:pPr>
            <w:r>
              <w:rPr>
                <w:rFonts w:hint="eastAsia"/>
                <w:sz w:val="24"/>
              </w:rPr>
              <w:t>是否允许为空</w:t>
            </w:r>
          </w:p>
        </w:tc>
        <w:tc>
          <w:tcPr>
            <w:tcW w:w="1509" w:type="dxa"/>
          </w:tcPr>
          <w:p>
            <w:pPr>
              <w:spacing w:line="30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vAlign w:val="center"/>
          </w:tcPr>
          <w:p>
            <w:pPr>
              <w:jc w:val="center"/>
              <w:rPr>
                <w:sz w:val="24"/>
              </w:rPr>
            </w:pPr>
            <w:r>
              <w:rPr>
                <w:rFonts w:hint="eastAsia"/>
                <w:sz w:val="24"/>
              </w:rPr>
              <w:t>nums</w:t>
            </w:r>
          </w:p>
        </w:tc>
        <w:tc>
          <w:tcPr>
            <w:tcW w:w="1671" w:type="dxa"/>
            <w:vAlign w:val="center"/>
          </w:tcPr>
          <w:p>
            <w:pPr>
              <w:jc w:val="center"/>
              <w:rPr>
                <w:sz w:val="24"/>
              </w:rPr>
            </w:pPr>
            <w:r>
              <w:rPr>
                <w:rFonts w:hint="eastAsia"/>
                <w:sz w:val="24"/>
              </w:rPr>
              <w:t>int(5)</w:t>
            </w:r>
          </w:p>
        </w:tc>
        <w:tc>
          <w:tcPr>
            <w:tcW w:w="1586" w:type="dxa"/>
          </w:tcPr>
          <w:p>
            <w:pPr>
              <w:spacing w:line="300" w:lineRule="auto"/>
              <w:jc w:val="center"/>
              <w:rPr>
                <w:sz w:val="24"/>
              </w:rPr>
            </w:pPr>
            <w:r>
              <w:rPr>
                <w:rFonts w:hint="eastAsia"/>
                <w:sz w:val="24"/>
              </w:rPr>
              <w:t>是</w:t>
            </w:r>
          </w:p>
        </w:tc>
        <w:tc>
          <w:tcPr>
            <w:tcW w:w="1586" w:type="dxa"/>
          </w:tcPr>
          <w:p>
            <w:pPr>
              <w:spacing w:line="300" w:lineRule="auto"/>
              <w:jc w:val="center"/>
              <w:rPr>
                <w:sz w:val="24"/>
              </w:rPr>
            </w:pPr>
            <w:r>
              <w:rPr>
                <w:rFonts w:hint="eastAsia"/>
                <w:sz w:val="24"/>
              </w:rPr>
              <w:t>否</w:t>
            </w:r>
          </w:p>
        </w:tc>
        <w:tc>
          <w:tcPr>
            <w:tcW w:w="1509" w:type="dxa"/>
          </w:tcPr>
          <w:p>
            <w:pPr>
              <w:spacing w:line="300" w:lineRule="auto"/>
              <w:jc w:val="center"/>
              <w:rPr>
                <w:sz w:val="24"/>
              </w:rPr>
            </w:pPr>
            <w:r>
              <w:rPr>
                <w:rFonts w:hint="eastAsia"/>
                <w:sz w:val="24"/>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vAlign w:val="center"/>
          </w:tcPr>
          <w:p>
            <w:pPr>
              <w:jc w:val="center"/>
              <w:rPr>
                <w:sz w:val="24"/>
              </w:rPr>
            </w:pPr>
            <w:r>
              <w:rPr>
                <w:rFonts w:hint="eastAsia"/>
                <w:sz w:val="24"/>
                <w:szCs w:val="32"/>
              </w:rPr>
              <w:t>location_longitude</w:t>
            </w:r>
          </w:p>
        </w:tc>
        <w:tc>
          <w:tcPr>
            <w:tcW w:w="1671" w:type="dxa"/>
            <w:vAlign w:val="center"/>
          </w:tcPr>
          <w:p>
            <w:pPr>
              <w:jc w:val="center"/>
              <w:rPr>
                <w:sz w:val="24"/>
              </w:rPr>
            </w:pPr>
            <w:r>
              <w:rPr>
                <w:rFonts w:hint="eastAsia"/>
                <w:sz w:val="24"/>
              </w:rPr>
              <w:t>double</w:t>
            </w:r>
          </w:p>
        </w:tc>
        <w:tc>
          <w:tcPr>
            <w:tcW w:w="1586" w:type="dxa"/>
          </w:tcPr>
          <w:p>
            <w:pPr>
              <w:spacing w:line="300" w:lineRule="auto"/>
              <w:jc w:val="center"/>
              <w:rPr>
                <w:sz w:val="24"/>
              </w:rPr>
            </w:pPr>
            <w:r>
              <w:rPr>
                <w:rFonts w:hint="eastAsia"/>
                <w:sz w:val="24"/>
              </w:rPr>
              <w:t>否</w:t>
            </w:r>
          </w:p>
        </w:tc>
        <w:tc>
          <w:tcPr>
            <w:tcW w:w="1586" w:type="dxa"/>
          </w:tcPr>
          <w:p>
            <w:pPr>
              <w:spacing w:line="300" w:lineRule="auto"/>
              <w:jc w:val="center"/>
              <w:rPr>
                <w:sz w:val="24"/>
              </w:rPr>
            </w:pPr>
            <w:r>
              <w:rPr>
                <w:rFonts w:hint="eastAsia"/>
                <w:sz w:val="24"/>
              </w:rPr>
              <w:t>否</w:t>
            </w:r>
          </w:p>
        </w:tc>
        <w:tc>
          <w:tcPr>
            <w:tcW w:w="1509" w:type="dxa"/>
          </w:tcPr>
          <w:p>
            <w:pPr>
              <w:spacing w:line="300" w:lineRule="auto"/>
              <w:jc w:val="center"/>
              <w:rPr>
                <w:sz w:val="24"/>
              </w:rPr>
            </w:pPr>
            <w:r>
              <w:rPr>
                <w:rFonts w:hint="eastAsia"/>
                <w:sz w:val="24"/>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vAlign w:val="center"/>
          </w:tcPr>
          <w:p>
            <w:pPr>
              <w:jc w:val="center"/>
              <w:rPr>
                <w:sz w:val="24"/>
              </w:rPr>
            </w:pPr>
            <w:r>
              <w:rPr>
                <w:rFonts w:hint="eastAsia"/>
                <w:sz w:val="24"/>
              </w:rPr>
              <w:t>location_latitude</w:t>
            </w:r>
          </w:p>
        </w:tc>
        <w:tc>
          <w:tcPr>
            <w:tcW w:w="1671" w:type="dxa"/>
            <w:vAlign w:val="center"/>
          </w:tcPr>
          <w:p>
            <w:pPr>
              <w:jc w:val="center"/>
              <w:rPr>
                <w:sz w:val="24"/>
              </w:rPr>
            </w:pPr>
            <w:r>
              <w:rPr>
                <w:rFonts w:hint="eastAsia"/>
                <w:sz w:val="24"/>
              </w:rPr>
              <w:t>double</w:t>
            </w:r>
          </w:p>
        </w:tc>
        <w:tc>
          <w:tcPr>
            <w:tcW w:w="1586" w:type="dxa"/>
          </w:tcPr>
          <w:p>
            <w:pPr>
              <w:spacing w:line="300" w:lineRule="auto"/>
              <w:jc w:val="center"/>
              <w:rPr>
                <w:sz w:val="24"/>
              </w:rPr>
            </w:pPr>
            <w:r>
              <w:rPr>
                <w:rFonts w:hint="eastAsia"/>
                <w:sz w:val="24"/>
              </w:rPr>
              <w:t>否</w:t>
            </w:r>
          </w:p>
        </w:tc>
        <w:tc>
          <w:tcPr>
            <w:tcW w:w="1586" w:type="dxa"/>
          </w:tcPr>
          <w:p>
            <w:pPr>
              <w:spacing w:line="300" w:lineRule="auto"/>
              <w:jc w:val="center"/>
              <w:rPr>
                <w:sz w:val="24"/>
              </w:rPr>
            </w:pPr>
            <w:r>
              <w:rPr>
                <w:rFonts w:hint="eastAsia"/>
                <w:sz w:val="24"/>
              </w:rPr>
              <w:t>否</w:t>
            </w:r>
          </w:p>
        </w:tc>
        <w:tc>
          <w:tcPr>
            <w:tcW w:w="1509" w:type="dxa"/>
          </w:tcPr>
          <w:p>
            <w:pPr>
              <w:spacing w:line="300" w:lineRule="auto"/>
              <w:jc w:val="center"/>
              <w:rPr>
                <w:sz w:val="24"/>
              </w:rPr>
            </w:pPr>
            <w:r>
              <w:rPr>
                <w:rFonts w:hint="eastAsia"/>
                <w:sz w:val="24"/>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vAlign w:val="center"/>
          </w:tcPr>
          <w:p>
            <w:pPr>
              <w:jc w:val="center"/>
              <w:rPr>
                <w:sz w:val="24"/>
              </w:rPr>
            </w:pPr>
            <w:r>
              <w:rPr>
                <w:rFonts w:hint="eastAsia"/>
                <w:sz w:val="24"/>
              </w:rPr>
              <w:t>place</w:t>
            </w:r>
          </w:p>
        </w:tc>
        <w:tc>
          <w:tcPr>
            <w:tcW w:w="1671" w:type="dxa"/>
            <w:vAlign w:val="center"/>
          </w:tcPr>
          <w:p>
            <w:pPr>
              <w:jc w:val="center"/>
              <w:rPr>
                <w:sz w:val="24"/>
              </w:rPr>
            </w:pPr>
            <w:r>
              <w:rPr>
                <w:rFonts w:hint="eastAsia"/>
                <w:sz w:val="24"/>
              </w:rPr>
              <w:t>varchar(255)</w:t>
            </w:r>
          </w:p>
        </w:tc>
        <w:tc>
          <w:tcPr>
            <w:tcW w:w="1586" w:type="dxa"/>
          </w:tcPr>
          <w:p>
            <w:pPr>
              <w:spacing w:line="300" w:lineRule="auto"/>
              <w:jc w:val="center"/>
              <w:rPr>
                <w:sz w:val="24"/>
              </w:rPr>
            </w:pPr>
            <w:r>
              <w:rPr>
                <w:rFonts w:hint="eastAsia"/>
                <w:sz w:val="24"/>
              </w:rPr>
              <w:t>否</w:t>
            </w:r>
          </w:p>
        </w:tc>
        <w:tc>
          <w:tcPr>
            <w:tcW w:w="1586" w:type="dxa"/>
          </w:tcPr>
          <w:p>
            <w:pPr>
              <w:spacing w:line="300" w:lineRule="auto"/>
              <w:jc w:val="center"/>
              <w:rPr>
                <w:sz w:val="24"/>
              </w:rPr>
            </w:pPr>
            <w:r>
              <w:rPr>
                <w:rFonts w:hint="eastAsia"/>
                <w:sz w:val="24"/>
              </w:rPr>
              <w:t>否</w:t>
            </w:r>
          </w:p>
        </w:tc>
        <w:tc>
          <w:tcPr>
            <w:tcW w:w="1509" w:type="dxa"/>
          </w:tcPr>
          <w:p>
            <w:pPr>
              <w:spacing w:line="300" w:lineRule="auto"/>
              <w:jc w:val="center"/>
              <w:rPr>
                <w:sz w:val="24"/>
              </w:rPr>
            </w:pPr>
            <w:r>
              <w:rPr>
                <w:rFonts w:hint="eastAsia"/>
                <w:sz w:val="24"/>
              </w:rPr>
              <w:t>地点名</w:t>
            </w:r>
          </w:p>
        </w:tc>
      </w:tr>
    </w:tbl>
    <w:p>
      <w:pPr>
        <w:pStyle w:val="3"/>
        <w:spacing w:before="156" w:after="156" w:line="300" w:lineRule="auto"/>
        <w:rPr>
          <w:rFonts w:ascii="黑体" w:hAnsi="黑体"/>
          <w:b w:val="0"/>
          <w:bCs/>
          <w:sz w:val="28"/>
          <w:szCs w:val="28"/>
        </w:rPr>
      </w:pPr>
      <w:r>
        <w:rPr>
          <w:rFonts w:hint="eastAsia" w:ascii="黑体" w:hAnsi="黑体"/>
          <w:b w:val="0"/>
          <w:bCs/>
          <w:sz w:val="28"/>
          <w:szCs w:val="28"/>
        </w:rPr>
        <w:t>4.4本章小结</w:t>
      </w:r>
    </w:p>
    <w:p>
      <w:pPr>
        <w:spacing w:line="300" w:lineRule="auto"/>
        <w:ind w:firstLine="480" w:firstLineChars="200"/>
        <w:rPr>
          <w:sz w:val="24"/>
        </w:rPr>
      </w:pPr>
      <w:r>
        <w:rPr>
          <w:rFonts w:hint="eastAsia"/>
          <w:sz w:val="24"/>
          <w:szCs w:val="32"/>
        </w:rPr>
        <w:t>本章阐述了对于系统的整体设计，以系统架构图、系统模块图以及数据库表的详细设计，进行图表化展示。通过本章的系统设计可以更好的对系统的实现做好铺垫工作。</w:t>
      </w:r>
    </w:p>
    <w:p>
      <w:pPr>
        <w:pStyle w:val="2"/>
        <w:spacing w:before="0" w:after="312" w:afterLines="100" w:line="300" w:lineRule="auto"/>
        <w:rPr>
          <w:rFonts w:ascii="黑体"/>
          <w:b w:val="0"/>
        </w:rPr>
      </w:pPr>
      <w:bookmarkStart w:id="9" w:name="_Toc103266251"/>
      <w:r>
        <w:rPr>
          <w:rFonts w:ascii="黑体"/>
          <w:b w:val="0"/>
        </w:rPr>
        <w:t xml:space="preserve">5 </w:t>
      </w:r>
      <w:r>
        <w:rPr>
          <w:rFonts w:hint="eastAsia" w:ascii="黑体"/>
          <w:b w:val="0"/>
        </w:rPr>
        <w:t>系统实现</w:t>
      </w:r>
      <w:bookmarkEnd w:id="9"/>
    </w:p>
    <w:p>
      <w:pPr>
        <w:spacing w:line="300" w:lineRule="auto"/>
        <w:ind w:firstLine="480" w:firstLineChars="200"/>
        <w:rPr>
          <w:sz w:val="24"/>
        </w:rPr>
      </w:pPr>
      <w:r>
        <w:rPr>
          <w:rFonts w:hint="eastAsia"/>
          <w:sz w:val="24"/>
        </w:rPr>
        <w:t>前文中主要描述了各个需求以及系统设计，本章将从前文定义需求的角度进行对需求的实现展示。</w:t>
      </w:r>
    </w:p>
    <w:p>
      <w:pPr>
        <w:pStyle w:val="3"/>
        <w:spacing w:before="156" w:beforeLines="50" w:after="156" w:afterLines="50" w:line="300" w:lineRule="auto"/>
        <w:rPr>
          <w:rFonts w:ascii="黑体" w:hAnsi="Times New Roman"/>
          <w:b w:val="0"/>
          <w:sz w:val="28"/>
          <w:szCs w:val="28"/>
        </w:rPr>
      </w:pPr>
      <w:r>
        <w:rPr>
          <w:rFonts w:ascii="黑体" w:hAnsi="Times New Roman"/>
          <w:b w:val="0"/>
          <w:sz w:val="28"/>
          <w:szCs w:val="28"/>
        </w:rPr>
        <w:t>5.</w:t>
      </w:r>
      <w:r>
        <w:rPr>
          <w:rFonts w:hint="eastAsia" w:ascii="黑体" w:hAnsi="Times New Roman"/>
          <w:b w:val="0"/>
          <w:sz w:val="28"/>
          <w:szCs w:val="28"/>
        </w:rPr>
        <w:t>1系统开发环境</w:t>
      </w:r>
    </w:p>
    <w:p>
      <w:pPr>
        <w:spacing w:line="300" w:lineRule="auto"/>
        <w:rPr>
          <w:sz w:val="24"/>
        </w:rPr>
      </w:pPr>
      <w:r>
        <w:rPr>
          <w:rFonts w:hint="eastAsia"/>
          <w:sz w:val="24"/>
        </w:rPr>
        <w:t>系统的开发环境如下：</w:t>
      </w:r>
    </w:p>
    <w:p>
      <w:pPr>
        <w:pStyle w:val="23"/>
      </w:pPr>
      <w:r>
        <w:rPr>
          <w:rFonts w:hint="eastAsia"/>
        </w:rPr>
        <w:t xml:space="preserve">（1）技术平台： </w:t>
      </w:r>
      <w:r>
        <w:t>J</w:t>
      </w:r>
      <w:r>
        <w:rPr>
          <w:rFonts w:hint="eastAsia"/>
        </w:rPr>
        <w:t>ava</w:t>
      </w:r>
      <w:r>
        <w:t>EE</w:t>
      </w:r>
      <w:r>
        <w:rPr>
          <w:rFonts w:hint="eastAsia"/>
        </w:rPr>
        <w:t>、jdk</w:t>
      </w:r>
      <w:r>
        <w:t>15</w:t>
      </w:r>
    </w:p>
    <w:p>
      <w:pPr>
        <w:pStyle w:val="23"/>
      </w:pPr>
      <w:r>
        <w:rPr>
          <w:rFonts w:hint="eastAsia"/>
        </w:rPr>
        <w:t>（2）开发软件：Android Studio、Keil5</w:t>
      </w:r>
    </w:p>
    <w:p>
      <w:pPr>
        <w:pStyle w:val="23"/>
      </w:pPr>
      <w:r>
        <w:rPr>
          <w:rFonts w:hint="eastAsia"/>
        </w:rPr>
        <w:t>（3）开发语言：Java、C</w:t>
      </w:r>
    </w:p>
    <w:p>
      <w:pPr>
        <w:pStyle w:val="23"/>
      </w:pPr>
      <w:r>
        <w:rPr>
          <w:rFonts w:hint="eastAsia"/>
        </w:rPr>
        <w:t>（4）数据库：My</w:t>
      </w:r>
      <w:r>
        <w:t>SQL8.0</w:t>
      </w:r>
    </w:p>
    <w:p>
      <w:pPr>
        <w:pStyle w:val="23"/>
      </w:pPr>
      <w:r>
        <w:rPr>
          <w:rFonts w:hint="eastAsia"/>
        </w:rPr>
        <w:t xml:space="preserve">（5）操作系统：Windows 10 </w:t>
      </w:r>
    </w:p>
    <w:p>
      <w:pPr>
        <w:pStyle w:val="23"/>
      </w:pPr>
      <w:r>
        <w:rPr>
          <w:rFonts w:hint="eastAsia"/>
        </w:rPr>
        <w:t>（6）运行平台：Android 4.0+</w:t>
      </w:r>
    </w:p>
    <w:p>
      <w:pPr>
        <w:pStyle w:val="3"/>
        <w:spacing w:before="156" w:beforeLines="50" w:after="156" w:afterLines="50" w:line="300" w:lineRule="auto"/>
      </w:pPr>
      <w:r>
        <w:rPr>
          <w:rFonts w:ascii="黑体" w:hAnsi="Times New Roman"/>
          <w:b w:val="0"/>
          <w:sz w:val="28"/>
          <w:szCs w:val="28"/>
        </w:rPr>
        <w:t>5.</w:t>
      </w:r>
      <w:r>
        <w:rPr>
          <w:rFonts w:hint="eastAsia" w:ascii="黑体" w:hAnsi="Times New Roman"/>
          <w:b w:val="0"/>
          <w:sz w:val="28"/>
          <w:szCs w:val="28"/>
        </w:rPr>
        <w:t>2系统功能模块实现</w:t>
      </w:r>
    </w:p>
    <w:p>
      <w:pPr>
        <w:pStyle w:val="4"/>
        <w:spacing w:before="0" w:after="156" w:line="300" w:lineRule="auto"/>
        <w:rPr>
          <w:rFonts w:hint="eastAsia" w:ascii="黑体" w:hAnsi="黑体" w:eastAsia="黑体" w:cs="黑体"/>
          <w:b w:val="0"/>
          <w:bCs/>
          <w:sz w:val="24"/>
        </w:rPr>
      </w:pPr>
      <w:r>
        <w:rPr>
          <w:rFonts w:hint="eastAsia" w:ascii="黑体" w:hAnsi="黑体" w:eastAsia="黑体" w:cs="黑体"/>
          <w:b w:val="0"/>
          <w:bCs/>
          <w:sz w:val="24"/>
        </w:rPr>
        <w:t>5.2.1</w:t>
      </w:r>
      <w:r>
        <w:rPr>
          <w:rFonts w:hint="eastAsia" w:ascii="黑体" w:hAnsi="黑体" w:eastAsia="黑体" w:cs="黑体"/>
          <w:b w:val="0"/>
          <w:bCs/>
          <w:sz w:val="24"/>
          <w:lang w:val="en-US" w:eastAsia="zh-CN"/>
        </w:rPr>
        <w:t xml:space="preserve"> </w:t>
      </w:r>
      <w:r>
        <w:rPr>
          <w:rFonts w:hint="eastAsia" w:ascii="黑体" w:hAnsi="黑体" w:eastAsia="黑体" w:cs="黑体"/>
          <w:b w:val="0"/>
          <w:bCs/>
          <w:sz w:val="24"/>
        </w:rPr>
        <w:t>红外测温</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红外数字体温传感器探头是采用红外热感应元件，通过放大电路、AD采样、串口通信等电路，通过串口指令唤醒，进行温度采集并输出结果。该传感器可应用于基于串口通信的体温采集系统。高精度非接触式红外测量。</w:t>
      </w:r>
      <w:r>
        <w:rPr>
          <w:rFonts w:hint="eastAsia" w:ascii="宋体" w:hAnsi="宋体" w:cs="宋体"/>
          <w:color w:val="000000"/>
          <w:kern w:val="0"/>
          <w:sz w:val="24"/>
          <w:szCs w:val="24"/>
          <w:lang w:val="en-US" w:eastAsia="zh-CN" w:bidi="ar"/>
        </w:rPr>
        <w:t>其通信协议</w:t>
      </w:r>
      <w:r>
        <w:rPr>
          <w:rFonts w:hint="eastAsia" w:ascii="宋体" w:hAnsi="宋体" w:eastAsia="宋体" w:cs="宋体"/>
          <w:color w:val="000000"/>
          <w:kern w:val="0"/>
          <w:sz w:val="24"/>
          <w:szCs w:val="24"/>
          <w:lang w:val="en-US" w:eastAsia="zh-CN" w:bidi="ar"/>
        </w:rPr>
        <w:t xml:space="preserve">采用全双工串行通讯接口，1个起始位、8个数据位、1个停止位、无奇偶校验位，波特率 57600bps。 </w:t>
      </w:r>
      <w:r>
        <w:rPr>
          <w:rFonts w:hint="eastAsia" w:ascii="宋体" w:hAnsi="宋体" w:cs="宋体"/>
          <w:color w:val="000000"/>
          <w:kern w:val="0"/>
          <w:sz w:val="24"/>
          <w:szCs w:val="24"/>
          <w:lang w:val="en-US" w:eastAsia="zh-CN" w:bidi="ar"/>
        </w:rPr>
        <w:t>其核心代码如表5-1所示。</w:t>
      </w:r>
    </w:p>
    <w:p>
      <w:pPr>
        <w:ind w:firstLine="0" w:firstLineChars="0"/>
        <w:jc w:val="center"/>
        <w:rPr>
          <w:sz w:val="21"/>
          <w:szCs w:val="21"/>
        </w:rPr>
      </w:pPr>
      <w:r>
        <w:rPr>
          <w:rFonts w:hint="eastAsia"/>
          <w:sz w:val="21"/>
          <w:szCs w:val="21"/>
          <w:lang w:val="en-US" w:eastAsia="zh-CN"/>
        </w:rPr>
        <w:t>表</w:t>
      </w:r>
      <w:r>
        <w:rPr>
          <w:rFonts w:hint="eastAsia"/>
          <w:sz w:val="21"/>
          <w:szCs w:val="21"/>
        </w:rPr>
        <w:t xml:space="preserve"> 5-1 </w:t>
      </w:r>
      <w:r>
        <w:rPr>
          <w:rFonts w:hint="eastAsia"/>
          <w:sz w:val="21"/>
          <w:szCs w:val="21"/>
          <w:lang w:val="en-US" w:eastAsia="zh-CN"/>
        </w:rPr>
        <w:t>红外测温</w:t>
      </w:r>
      <w:r>
        <w:rPr>
          <w:rFonts w:hint="eastAsia"/>
          <w:sz w:val="21"/>
          <w:szCs w:val="21"/>
        </w:rPr>
        <w:t>核心代码</w:t>
      </w:r>
    </w:p>
    <w:tbl>
      <w:tblPr>
        <w:tblStyle w:val="12"/>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25" w:type="dxa"/>
            <w:noWrap w:val="0"/>
            <w:vAlign w:val="top"/>
          </w:tcPr>
          <w:p>
            <w:pPr>
              <w:rPr>
                <w:rFonts w:hint="default" w:ascii="Consolas" w:hAnsi="Consolas" w:cs="Consolas"/>
              </w:rPr>
            </w:pPr>
            <w:r>
              <w:rPr>
                <w:rFonts w:hint="default" w:ascii="Consolas" w:hAnsi="Consolas" w:cs="Consolas"/>
              </w:rPr>
              <w:t>#include "1608.h"</w:t>
            </w:r>
          </w:p>
          <w:p>
            <w:pPr>
              <w:rPr>
                <w:rFonts w:hint="default" w:ascii="Consolas" w:hAnsi="Consolas" w:cs="Consolas"/>
              </w:rPr>
            </w:pPr>
            <w:r>
              <w:rPr>
                <w:rFonts w:hint="default" w:ascii="Consolas" w:hAnsi="Consolas" w:cs="Consolas"/>
              </w:rPr>
              <w:t>int tem_trans()</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u32 TWH,TWL,temp;</w:t>
            </w:r>
          </w:p>
          <w:p>
            <w:pPr>
              <w:rPr>
                <w:rFonts w:hint="default" w:ascii="Consolas" w:hAnsi="Consolas" w:cs="Consolas"/>
              </w:rPr>
            </w:pPr>
            <w:r>
              <w:rPr>
                <w:rFonts w:hint="default" w:ascii="Consolas" w:hAnsi="Consolas" w:cs="Consolas"/>
              </w:rPr>
              <w:tab/>
            </w:r>
            <w:r>
              <w:rPr>
                <w:rFonts w:hint="default" w:ascii="Consolas" w:hAnsi="Consolas" w:cs="Consolas"/>
              </w:rPr>
              <w:t>TWH=tem[2];</w:t>
            </w:r>
          </w:p>
          <w:p>
            <w:pPr>
              <w:rPr>
                <w:rFonts w:hint="default" w:ascii="Consolas" w:hAnsi="Consolas" w:cs="Consolas"/>
              </w:rPr>
            </w:pPr>
            <w:r>
              <w:rPr>
                <w:rFonts w:hint="default" w:ascii="Consolas" w:hAnsi="Consolas" w:cs="Consolas"/>
              </w:rPr>
              <w:tab/>
            </w:r>
            <w:r>
              <w:rPr>
                <w:rFonts w:hint="default" w:ascii="Consolas" w:hAnsi="Consolas" w:cs="Consolas"/>
              </w:rPr>
              <w:t>TWL=tem[3];</w:t>
            </w:r>
          </w:p>
          <w:p>
            <w:pPr>
              <w:rPr>
                <w:rFonts w:hint="default" w:ascii="Consolas" w:hAnsi="Consolas" w:cs="Consolas"/>
              </w:rPr>
            </w:pPr>
            <w:r>
              <w:rPr>
                <w:rFonts w:hint="default" w:ascii="Consolas" w:hAnsi="Consolas" w:cs="Consolas"/>
              </w:rPr>
              <w:tab/>
            </w:r>
            <w:r>
              <w:rPr>
                <w:rFonts w:hint="default" w:ascii="Consolas" w:hAnsi="Consolas" w:cs="Consolas"/>
              </w:rPr>
              <w:t>temp=(TWH&lt;&lt;8)+TWL;</w:t>
            </w:r>
          </w:p>
          <w:p>
            <w:pPr>
              <w:rPr>
                <w:rFonts w:hint="default" w:ascii="Consolas" w:hAnsi="Consolas" w:cs="Consolas"/>
              </w:rPr>
            </w:pPr>
            <w:r>
              <w:rPr>
                <w:rFonts w:hint="default" w:ascii="Consolas" w:hAnsi="Consolas" w:cs="Consolas"/>
              </w:rPr>
              <w:tab/>
            </w:r>
            <w:r>
              <w:rPr>
                <w:rFonts w:hint="default" w:ascii="Consolas" w:hAnsi="Consolas" w:cs="Consolas"/>
              </w:rPr>
              <w:t>return temp;</w:t>
            </w:r>
          </w:p>
          <w:p>
            <w:r>
              <w:rPr>
                <w:rFonts w:hint="default" w:ascii="Consolas" w:hAnsi="Consolas" w:cs="Consolas"/>
              </w:rPr>
              <w:t>}</w:t>
            </w:r>
          </w:p>
        </w:tc>
      </w:tr>
    </w:tbl>
    <w:p>
      <w:pPr>
        <w:pStyle w:val="4"/>
        <w:spacing w:before="0" w:after="156" w:line="300" w:lineRule="auto"/>
        <w:rPr>
          <w:rFonts w:hint="eastAsia" w:ascii="黑体" w:hAnsi="黑体" w:eastAsia="黑体" w:cs="黑体"/>
          <w:b w:val="0"/>
          <w:bCs/>
          <w:sz w:val="24"/>
        </w:rPr>
      </w:pPr>
      <w:r>
        <w:rPr>
          <w:rFonts w:hint="eastAsia" w:ascii="黑体" w:hAnsi="黑体" w:eastAsia="黑体" w:cs="黑体"/>
          <w:b w:val="0"/>
          <w:bCs/>
          <w:sz w:val="24"/>
        </w:rPr>
        <w:t>5.2.2</w:t>
      </w:r>
      <w:r>
        <w:rPr>
          <w:rFonts w:hint="eastAsia" w:ascii="黑体" w:hAnsi="黑体" w:eastAsia="黑体" w:cs="黑体"/>
          <w:b w:val="0"/>
          <w:bCs/>
          <w:sz w:val="24"/>
          <w:lang w:val="en-US" w:eastAsia="zh-CN"/>
        </w:rPr>
        <w:t xml:space="preserve"> </w:t>
      </w:r>
      <w:r>
        <w:rPr>
          <w:rFonts w:hint="eastAsia" w:ascii="黑体" w:hAnsi="黑体" w:eastAsia="黑体" w:cs="黑体"/>
          <w:b w:val="0"/>
          <w:bCs/>
          <w:sz w:val="24"/>
        </w:rPr>
        <w:t>GPS获取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sz w:val="24"/>
          <w:szCs w:val="24"/>
          <w:lang w:val="en-US" w:eastAsia="zh-CN"/>
        </w:rPr>
        <w:t>GPS采用</w:t>
      </w:r>
      <w:r>
        <w:rPr>
          <w:rFonts w:hint="eastAsia" w:asciiTheme="minorEastAsia" w:hAnsiTheme="minorEastAsia" w:eastAsiaTheme="minorEastAsia" w:cstheme="minorEastAsia"/>
          <w:sz w:val="24"/>
          <w:szCs w:val="24"/>
        </w:rPr>
        <w:t>ATGM336H-5N模块</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是9.7X10.1尺寸的高性能BDS/GNSS全星座定位导航模块系列的总称，支持多种卫星导航系统，具有高灵敏度、低功耗、低成本等优势，适用于车载导航、手持定位、可穿戴设备。该模块使用串口与单片机通信，获取当前位置经纬度信息的核心代码如表5-2所示。</w:t>
      </w:r>
    </w:p>
    <w:p>
      <w:pPr>
        <w:ind w:firstLine="0" w:firstLineChars="0"/>
        <w:jc w:val="center"/>
        <w:rPr>
          <w:rFonts w:hint="default" w:asciiTheme="minorEastAsia" w:hAnsiTheme="minorEastAsia" w:eastAsiaTheme="minorEastAsia" w:cstheme="minorEastAsia"/>
          <w:sz w:val="24"/>
          <w:szCs w:val="24"/>
          <w:lang w:val="en-US" w:eastAsia="zh-CN"/>
        </w:rPr>
      </w:pPr>
      <w:r>
        <w:rPr>
          <w:rFonts w:hint="eastAsia"/>
          <w:sz w:val="21"/>
          <w:szCs w:val="21"/>
          <w:lang w:val="en-US" w:eastAsia="zh-CN"/>
        </w:rPr>
        <w:t>表</w:t>
      </w:r>
      <w:r>
        <w:rPr>
          <w:rFonts w:hint="eastAsia"/>
          <w:sz w:val="21"/>
          <w:szCs w:val="21"/>
        </w:rPr>
        <w:t xml:space="preserve"> 5-</w:t>
      </w:r>
      <w:r>
        <w:rPr>
          <w:rFonts w:hint="eastAsia"/>
          <w:sz w:val="21"/>
          <w:szCs w:val="21"/>
          <w:lang w:val="en-US" w:eastAsia="zh-CN"/>
        </w:rPr>
        <w:t>2</w:t>
      </w:r>
      <w:r>
        <w:rPr>
          <w:rFonts w:hint="eastAsia"/>
          <w:sz w:val="21"/>
          <w:szCs w:val="21"/>
        </w:rPr>
        <w:t xml:space="preserve"> </w:t>
      </w:r>
      <w:r>
        <w:rPr>
          <w:rFonts w:hint="eastAsia"/>
          <w:sz w:val="21"/>
          <w:szCs w:val="21"/>
          <w:lang w:val="en-US" w:eastAsia="zh-CN"/>
        </w:rPr>
        <w:t>GPS核心代码</w:t>
      </w:r>
    </w:p>
    <w:tbl>
      <w:tblPr>
        <w:tblStyle w:val="12"/>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8" w:type="dxa"/>
            <w:noWrap w:val="0"/>
            <w:vAlign w:val="top"/>
          </w:tcPr>
          <w:p>
            <w:pPr>
              <w:rPr>
                <w:rFonts w:hint="eastAsia"/>
              </w:rPr>
            </w:pPr>
            <w:r>
              <w:rPr>
                <w:rFonts w:hint="eastAsia"/>
              </w:rPr>
              <w:t xml:space="preserve">//纬度  </w:t>
            </w:r>
          </w:p>
          <w:p>
            <w:pPr>
              <w:rPr>
                <w:rFonts w:hint="eastAsia"/>
              </w:rPr>
            </w:pPr>
            <w:r>
              <w:rPr>
                <w:rFonts w:hint="eastAsia"/>
              </w:rPr>
              <w:t>Latitude=strstr(UTC_tmp+3,",");</w:t>
            </w:r>
          </w:p>
          <w:p>
            <w:pPr>
              <w:rPr>
                <w:rFonts w:hint="eastAsia"/>
              </w:rPr>
            </w:pPr>
            <w:r>
              <w:rPr>
                <w:rFonts w:hint="eastAsia"/>
              </w:rPr>
              <w:t>if(Latitude!=NULL){</w:t>
            </w:r>
          </w:p>
          <w:p>
            <w:pPr>
              <w:rPr>
                <w:rFonts w:hint="eastAsia"/>
              </w:rPr>
            </w:pPr>
            <w:r>
              <w:rPr>
                <w:rFonts w:hint="eastAsia"/>
              </w:rPr>
              <w:t>char Latitude_cont[20];</w:t>
            </w:r>
          </w:p>
          <w:p>
            <w:pPr>
              <w:rPr>
                <w:rFonts w:hint="eastAsia"/>
              </w:rPr>
            </w:pPr>
            <w:r>
              <w:rPr>
                <w:rFonts w:hint="eastAsia"/>
              </w:rPr>
              <w:t>memcpy(Latitude_cont,UTC_tmp+3,Latitude-UTC_tmp-3);</w:t>
            </w:r>
          </w:p>
          <w:p>
            <w:pPr>
              <w:rPr>
                <w:rFonts w:hint="eastAsia"/>
              </w:rPr>
            </w:pPr>
            <w:r>
              <w:rPr>
                <w:rFonts w:hint="eastAsia"/>
              </w:rPr>
              <w:t>double La_temp=atof(Latitude_cont);</w:t>
            </w:r>
          </w:p>
          <w:p>
            <w:pPr>
              <w:rPr>
                <w:rFonts w:hint="eastAsia"/>
              </w:rPr>
            </w:pPr>
            <w:r>
              <w:rPr>
                <w:rFonts w:hint="eastAsia"/>
              </w:rPr>
              <w:t>GPS-&gt;latitude=(int)La_temp/100+((int)La_temp-((int)La_temp/100)*100)/60;</w:t>
            </w:r>
            <w:r>
              <w:rPr>
                <w:rFonts w:hint="eastAsia"/>
              </w:rPr>
              <w:tab/>
            </w:r>
          </w:p>
          <w:p>
            <w:pPr>
              <w:rPr>
                <w:rFonts w:hint="eastAsia"/>
              </w:rPr>
            </w:pPr>
            <w:r>
              <w:rPr>
                <w:rFonts w:hint="eastAsia"/>
              </w:rPr>
              <w:t>}</w:t>
            </w:r>
          </w:p>
          <w:p>
            <w:pPr>
              <w:rPr>
                <w:rFonts w:hint="eastAsia"/>
              </w:rPr>
            </w:pPr>
            <w:r>
              <w:rPr>
                <w:rFonts w:hint="eastAsia"/>
              </w:rPr>
              <w:t xml:space="preserve">//N 极 / S 极 </w:t>
            </w:r>
          </w:p>
          <w:p>
            <w:pPr>
              <w:rPr>
                <w:rFonts w:hint="eastAsia"/>
              </w:rPr>
            </w:pPr>
            <w:r>
              <w:rPr>
                <w:rFonts w:hint="eastAsia"/>
              </w:rPr>
              <w:t>La_pole=strstr(Latitude+1,",");</w:t>
            </w:r>
          </w:p>
          <w:p>
            <w:pPr>
              <w:rPr>
                <w:rFonts w:hint="eastAsia"/>
              </w:rPr>
            </w:pPr>
            <w:r>
              <w:rPr>
                <w:rFonts w:hint="eastAsia"/>
              </w:rPr>
              <w:t>if(La_pole!=NULL){</w:t>
            </w:r>
          </w:p>
          <w:p>
            <w:pPr>
              <w:rPr>
                <w:rFonts w:hint="eastAsia"/>
              </w:rPr>
            </w:pPr>
            <w:r>
              <w:rPr>
                <w:rFonts w:hint="eastAsia"/>
              </w:rPr>
              <w:t>char La_pole_cont[5];</w:t>
            </w:r>
          </w:p>
          <w:p>
            <w:pPr>
              <w:rPr>
                <w:rFonts w:hint="eastAsia"/>
              </w:rPr>
            </w:pPr>
            <w:r>
              <w:rPr>
                <w:rFonts w:hint="eastAsia"/>
              </w:rPr>
              <w:t>memcpy(La_pole_cont,Latitude+1,La_pole-Latitude-1);</w:t>
            </w:r>
          </w:p>
          <w:p>
            <w:pPr>
              <w:rPr>
                <w:rFonts w:hint="eastAsia"/>
              </w:rPr>
            </w:pPr>
            <w:r>
              <w:rPr>
                <w:rFonts w:hint="eastAsia"/>
              </w:rPr>
              <w:t>}</w:t>
            </w:r>
          </w:p>
          <w:p>
            <w:pPr>
              <w:rPr>
                <w:rFonts w:hint="eastAsia"/>
              </w:rPr>
            </w:pPr>
            <w:r>
              <w:rPr>
                <w:rFonts w:hint="eastAsia"/>
              </w:rPr>
              <w:t>//经度</w:t>
            </w:r>
          </w:p>
          <w:p>
            <w:pPr>
              <w:rPr>
                <w:rFonts w:hint="eastAsia"/>
              </w:rPr>
            </w:pPr>
            <w:r>
              <w:rPr>
                <w:rFonts w:hint="eastAsia"/>
              </w:rPr>
              <w:t>longitude=strstr(La_pole+1,",");</w:t>
            </w:r>
          </w:p>
          <w:p>
            <w:pPr>
              <w:rPr>
                <w:rFonts w:hint="eastAsia"/>
              </w:rPr>
            </w:pPr>
            <w:r>
              <w:rPr>
                <w:rFonts w:hint="eastAsia"/>
              </w:rPr>
              <w:t>if(longitude!=NULL){</w:t>
            </w:r>
          </w:p>
          <w:p>
            <w:pPr>
              <w:rPr>
                <w:rFonts w:hint="eastAsia"/>
              </w:rPr>
            </w:pPr>
            <w:r>
              <w:rPr>
                <w:rFonts w:hint="eastAsia"/>
              </w:rPr>
              <w:t>char longitude_cont[20];</w:t>
            </w:r>
          </w:p>
          <w:p>
            <w:pPr>
              <w:rPr>
                <w:rFonts w:hint="eastAsia"/>
              </w:rPr>
            </w:pPr>
            <w:r>
              <w:rPr>
                <w:rFonts w:hint="eastAsia"/>
              </w:rPr>
              <w:t>memcpy(longitude_cont,La_pole+1,longitude-La_pole-1);</w:t>
            </w:r>
          </w:p>
          <w:p>
            <w:pPr>
              <w:rPr>
                <w:rFonts w:hint="eastAsia"/>
              </w:rPr>
            </w:pPr>
            <w:r>
              <w:rPr>
                <w:rFonts w:hint="eastAsia"/>
              </w:rPr>
              <w:t>GPS-&gt;longitude=atof(longitude_cont);</w:t>
            </w:r>
          </w:p>
          <w:p>
            <w:pPr>
              <w:rPr>
                <w:rFonts w:hint="eastAsia"/>
              </w:rPr>
            </w:pPr>
            <w:r>
              <w:rPr>
                <w:rFonts w:hint="eastAsia"/>
              </w:rPr>
              <w:t>}</w:t>
            </w:r>
            <w:r>
              <w:rPr>
                <w:rFonts w:hint="eastAsia"/>
              </w:rPr>
              <w:tab/>
            </w:r>
            <w:r>
              <w:rPr>
                <w:rFonts w:hint="eastAsia"/>
              </w:rPr>
              <w:tab/>
            </w:r>
            <w:r>
              <w:rPr>
                <w:rFonts w:hint="eastAsia"/>
              </w:rPr>
              <w:tab/>
            </w:r>
            <w:r>
              <w:rPr>
                <w:rFonts w:hint="eastAsia"/>
              </w:rPr>
              <w:tab/>
            </w:r>
          </w:p>
          <w:p>
            <w:pPr>
              <w:rPr>
                <w:rFonts w:hint="eastAsia"/>
              </w:rPr>
            </w:pPr>
            <w:r>
              <w:rPr>
                <w:rFonts w:hint="eastAsia"/>
              </w:rPr>
              <w:t>//E 极 / W 极</w:t>
            </w:r>
          </w:p>
          <w:p>
            <w:pPr>
              <w:rPr>
                <w:rFonts w:hint="eastAsia"/>
              </w:rPr>
            </w:pPr>
            <w:r>
              <w:rPr>
                <w:rFonts w:hint="eastAsia"/>
              </w:rPr>
              <w:t>Lo_pole=strstr(longitude+1,",");</w:t>
            </w:r>
          </w:p>
          <w:p>
            <w:pPr>
              <w:rPr>
                <w:rFonts w:hint="eastAsia"/>
              </w:rPr>
            </w:pPr>
            <w:r>
              <w:rPr>
                <w:rFonts w:hint="eastAsia"/>
              </w:rPr>
              <w:t>if(Lo_pole!=NULL){</w:t>
            </w:r>
          </w:p>
          <w:p>
            <w:pPr>
              <w:rPr>
                <w:rFonts w:hint="eastAsia"/>
              </w:rPr>
            </w:pPr>
            <w:r>
              <w:rPr>
                <w:rFonts w:hint="eastAsia"/>
              </w:rPr>
              <w:t>char Lo_pole_cont[5];</w:t>
            </w:r>
          </w:p>
          <w:p>
            <w:pPr>
              <w:rPr>
                <w:rFonts w:hint="eastAsia"/>
              </w:rPr>
            </w:pPr>
            <w:r>
              <w:rPr>
                <w:rFonts w:hint="eastAsia"/>
              </w:rPr>
              <w:t>memcpy(Lo_pole_cont,longitude+1,Lo_pole-longitude-1);</w:t>
            </w:r>
          </w:p>
          <w:p>
            <w:r>
              <w:rPr>
                <w:rFonts w:hint="eastAsia"/>
              </w:rPr>
              <w:t>}</w:t>
            </w:r>
          </w:p>
        </w:tc>
      </w:tr>
    </w:tbl>
    <w:p/>
    <w:p>
      <w:pPr>
        <w:pStyle w:val="4"/>
        <w:spacing w:before="0" w:after="156" w:line="300" w:lineRule="auto"/>
        <w:rPr>
          <w:rFonts w:ascii="黑体" w:hAnsi="黑体" w:eastAsia="黑体" w:cs="黑体"/>
          <w:b w:val="0"/>
          <w:bCs/>
          <w:sz w:val="24"/>
        </w:rPr>
      </w:pPr>
      <w:r>
        <w:rPr>
          <w:rFonts w:hint="eastAsia" w:ascii="黑体" w:hAnsi="黑体" w:eastAsia="黑体" w:cs="黑体"/>
          <w:b w:val="0"/>
          <w:bCs/>
          <w:sz w:val="24"/>
        </w:rPr>
        <w:t>5.2.3</w:t>
      </w:r>
      <w:r>
        <w:rPr>
          <w:rFonts w:hint="eastAsia" w:ascii="黑体" w:hAnsi="黑体" w:eastAsia="黑体" w:cs="黑体"/>
          <w:b w:val="0"/>
          <w:bCs/>
          <w:sz w:val="24"/>
          <w:lang w:val="en-US" w:eastAsia="zh-CN"/>
        </w:rPr>
        <w:t xml:space="preserve"> </w:t>
      </w:r>
      <w:r>
        <w:rPr>
          <w:rFonts w:hint="eastAsia" w:ascii="黑体" w:hAnsi="黑体" w:eastAsia="黑体" w:cs="黑体"/>
          <w:b w:val="0"/>
          <w:bCs/>
          <w:sz w:val="24"/>
        </w:rPr>
        <w:t>RFID识别</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sz w:val="24"/>
          <w:szCs w:val="24"/>
          <w:lang w:val="en-US" w:eastAsia="zh-CN"/>
        </w:rPr>
      </w:pPr>
      <w:r>
        <w:rPr>
          <w:rFonts w:hint="eastAsia"/>
          <w:sz w:val="24"/>
          <w:szCs w:val="24"/>
          <w:lang w:val="en-US" w:eastAsia="zh-CN"/>
        </w:rPr>
        <w:t>MFRC522是一款高度集成的读写器，本系统采用的该模块支持串行外设接口（SPI兼容）以实现与主机的高速通信。在与主机通信时，MFRC522作为从机接收来自外部主机的数据以进行寄存器设置，并在RF接口上发送和接收与通信相关的数据。RFID识别身份卡信息的核心代码如下表5-3所示。</w:t>
      </w:r>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eastAsia" w:asciiTheme="minorEastAsia" w:hAnsiTheme="minorEastAsia" w:eastAsiaTheme="minorEastAsia" w:cstheme="minorEastAsia"/>
          <w:sz w:val="21"/>
          <w:szCs w:val="21"/>
        </w:rPr>
        <w:t xml:space="preserve"> 5-</w:t>
      </w:r>
      <w:r>
        <w:rPr>
          <w:rFonts w:hint="eastAsia" w:asciiTheme="minorEastAsia" w:hAnsiTheme="minorEastAsia" w:eastAsiaTheme="minorEastAsia" w:cstheme="minorEastAsia"/>
          <w:sz w:val="21"/>
          <w:szCs w:val="21"/>
          <w:lang w:val="en-US" w:eastAsia="zh-CN"/>
        </w:rPr>
        <w:t>3 RFID识别核心代码</w:t>
      </w:r>
    </w:p>
    <w:tbl>
      <w:tblPr>
        <w:tblStyle w:val="12"/>
        <w:tblW w:w="0" w:type="auto"/>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0" w:type="dxa"/>
            <w:noWrap w:val="0"/>
            <w:vAlign w:val="top"/>
          </w:tcPr>
          <w:p>
            <w:pPr>
              <w:rPr>
                <w:rFonts w:hint="eastAsia"/>
              </w:rPr>
            </w:pPr>
            <w:r>
              <w:rPr>
                <w:rFonts w:hint="eastAsia"/>
              </w:rPr>
              <w:t>void UART4_IRQHandler(void) //中断处理函数；</w:t>
            </w:r>
          </w:p>
          <w:p>
            <w:pPr>
              <w:rPr>
                <w:rFonts w:hint="eastAsia"/>
              </w:rPr>
            </w:pPr>
            <w:r>
              <w:rPr>
                <w:rFonts w:hint="eastAsia"/>
              </w:rPr>
              <w:t>{</w:t>
            </w:r>
          </w:p>
          <w:p>
            <w:pPr>
              <w:rPr>
                <w:rFonts w:hint="eastAsia"/>
              </w:rPr>
            </w:pPr>
            <w:r>
              <w:rPr>
                <w:rFonts w:hint="eastAsia"/>
              </w:rPr>
              <w:t>u8 Clear =Clear;</w:t>
            </w:r>
          </w:p>
          <w:p>
            <w:pPr>
              <w:rPr>
                <w:rFonts w:hint="eastAsia"/>
              </w:rPr>
            </w:pPr>
            <w:r>
              <w:rPr>
                <w:rFonts w:hint="eastAsia"/>
              </w:rPr>
              <w:t>if(USART_GetITStatus(UART4, USART_IT_RXNE) == SET) //判断是否发生中断；</w:t>
            </w:r>
          </w:p>
          <w:p>
            <w:pPr>
              <w:rPr>
                <w:rFonts w:hint="eastAsia"/>
              </w:rPr>
            </w:pPr>
            <w:r>
              <w:rPr>
                <w:rFonts w:hint="eastAsia"/>
              </w:rPr>
              <w:t>{</w:t>
            </w:r>
          </w:p>
          <w:p>
            <w:pPr>
              <w:rPr>
                <w:rFonts w:hint="eastAsia"/>
              </w:rPr>
            </w:pPr>
            <w:r>
              <w:rPr>
                <w:rFonts w:hint="eastAsia"/>
              </w:rPr>
              <w:tab/>
            </w:r>
            <w:r>
              <w:rPr>
                <w:rFonts w:hint="eastAsia"/>
              </w:rPr>
              <w:t>IDstr[RxCounter2++]=USART_ReceiveData(UART4);//接收数据；</w:t>
            </w:r>
          </w:p>
          <w:p>
            <w:pPr>
              <w:rPr>
                <w:rFonts w:hint="eastAsia"/>
              </w:rPr>
            </w:pPr>
            <w:r>
              <w:rPr>
                <w:rFonts w:hint="eastAsia"/>
              </w:rPr>
              <w:t>}</w:t>
            </w:r>
          </w:p>
          <w:p>
            <w:pPr>
              <w:rPr>
                <w:rFonts w:hint="eastAsia"/>
              </w:rPr>
            </w:pPr>
            <w:r>
              <w:rPr>
                <w:rFonts w:hint="eastAsia"/>
              </w:rPr>
              <w:t xml:space="preserve">if(RxCounter2==11) </w:t>
            </w:r>
          </w:p>
          <w:p>
            <w:pPr>
              <w:rPr>
                <w:rFonts w:hint="eastAsia"/>
              </w:rPr>
            </w:pPr>
            <w:r>
              <w:rPr>
                <w:rFonts w:hint="eastAsia"/>
              </w:rPr>
              <w:t>{</w:t>
            </w:r>
          </w:p>
          <w:p>
            <w:pPr>
              <w:rPr>
                <w:rFonts w:hint="eastAsia"/>
              </w:rPr>
            </w:pPr>
            <w:r>
              <w:rPr>
                <w:rFonts w:hint="eastAsia"/>
              </w:rPr>
              <w:tab/>
            </w:r>
            <w:r>
              <w:rPr>
                <w:rFonts w:hint="eastAsia"/>
              </w:rPr>
              <w:t>USART_ClearFlag(UART4, USART_IT_RXNE); //清除标志位；</w:t>
            </w:r>
          </w:p>
          <w:p>
            <w:pPr>
              <w:rPr>
                <w:rFonts w:hint="eastAsia"/>
              </w:rPr>
            </w:pPr>
            <w:r>
              <w:rPr>
                <w:rFonts w:hint="eastAsia"/>
              </w:rPr>
              <w:t>}</w:t>
            </w:r>
          </w:p>
          <w:p>
            <w:pPr>
              <w:rPr>
                <w:rFonts w:hint="eastAsia"/>
              </w:rPr>
            </w:pPr>
            <w:r>
              <w:rPr>
                <w:rFonts w:hint="eastAsia"/>
              </w:rPr>
              <w:t>else if(USART_GetITStatus(UART4, USART_IT_IDLE) == SET)</w:t>
            </w:r>
          </w:p>
          <w:p>
            <w:pPr>
              <w:rPr>
                <w:rFonts w:hint="eastAsia"/>
              </w:rPr>
            </w:pPr>
            <w:r>
              <w:rPr>
                <w:rFonts w:hint="eastAsia"/>
              </w:rPr>
              <w:t>{</w:t>
            </w:r>
            <w:r>
              <w:rPr>
                <w:rFonts w:hint="eastAsia"/>
              </w:rPr>
              <w:tab/>
            </w:r>
          </w:p>
          <w:p>
            <w:pPr>
              <w:rPr>
                <w:rFonts w:hint="eastAsia"/>
              </w:rPr>
            </w:pPr>
            <w:r>
              <w:rPr>
                <w:rFonts w:hint="eastAsia"/>
              </w:rPr>
              <w:t xml:space="preserve">  char str2[100];</w:t>
            </w:r>
          </w:p>
          <w:p>
            <w:pPr>
              <w:rPr>
                <w:rFonts w:hint="eastAsia"/>
              </w:rPr>
            </w:pPr>
            <w:r>
              <w:rPr>
                <w:rFonts w:hint="eastAsia"/>
              </w:rPr>
              <w:tab/>
            </w:r>
            <w:r>
              <w:rPr>
                <w:rFonts w:hint="eastAsia"/>
              </w:rPr>
              <w:t>sprintf(str2,"身份证=%s\r\n",IDstr);</w:t>
            </w:r>
          </w:p>
          <w:p>
            <w:pPr>
              <w:rPr>
                <w:rFonts w:hint="eastAsia"/>
              </w:rPr>
            </w:pPr>
            <w:r>
              <w:rPr>
                <w:rFonts w:hint="eastAsia"/>
              </w:rPr>
              <w:tab/>
            </w:r>
            <w:r>
              <w:rPr>
                <w:rFonts w:hint="eastAsia"/>
              </w:rPr>
              <w:t>printf("%s",str2);</w:t>
            </w:r>
          </w:p>
          <w:p>
            <w:pPr>
              <w:rPr>
                <w:rFonts w:hint="eastAsia"/>
              </w:rPr>
            </w:pPr>
            <w:r>
              <w:rPr>
                <w:rFonts w:hint="eastAsia"/>
              </w:rPr>
              <w:tab/>
            </w:r>
            <w:r>
              <w:rPr>
                <w:rFonts w:hint="eastAsia"/>
              </w:rPr>
              <w:t>ESP8266_SendString ( ENABLE, str2, 0, Single_ID_0 );</w:t>
            </w:r>
          </w:p>
          <w:p>
            <w:pPr>
              <w:rPr>
                <w:rFonts w:hint="eastAsia"/>
              </w:rPr>
            </w:pPr>
            <w:r>
              <w:rPr>
                <w:rFonts w:hint="eastAsia"/>
              </w:rPr>
              <w:tab/>
            </w:r>
            <w:r>
              <w:rPr>
                <w:rFonts w:hint="eastAsia"/>
              </w:rPr>
              <w:t>RxCounter2=0;</w:t>
            </w:r>
          </w:p>
          <w:p>
            <w:pPr>
              <w:rPr>
                <w:rFonts w:hint="eastAsia"/>
              </w:rPr>
            </w:pPr>
            <w:r>
              <w:rPr>
                <w:rFonts w:hint="eastAsia"/>
              </w:rPr>
              <w:tab/>
            </w:r>
            <w:r>
              <w:rPr>
                <w:rFonts w:hint="eastAsia"/>
              </w:rPr>
              <w:t>Clear=UART4-&gt;SR;</w:t>
            </w:r>
          </w:p>
          <w:p>
            <w:pPr>
              <w:rPr>
                <w:rFonts w:hint="eastAsia"/>
              </w:rPr>
            </w:pPr>
            <w:r>
              <w:rPr>
                <w:rFonts w:hint="eastAsia"/>
              </w:rPr>
              <w:tab/>
            </w:r>
            <w:r>
              <w:rPr>
                <w:rFonts w:hint="eastAsia"/>
              </w:rPr>
              <w:t>Clear=UART4-&gt;DR;</w:t>
            </w:r>
          </w:p>
          <w:p>
            <w:pPr>
              <w:rPr>
                <w:rFonts w:hint="eastAsia"/>
              </w:rPr>
            </w:pPr>
            <w:r>
              <w:rPr>
                <w:rFonts w:hint="eastAsia"/>
              </w:rPr>
              <w:t xml:space="preserve">}  </w:t>
            </w:r>
          </w:p>
          <w:p>
            <w:pPr>
              <w:rPr>
                <w:rFonts w:hint="eastAsia"/>
              </w:rPr>
            </w:pPr>
            <w:r>
              <w:rPr>
                <w:rFonts w:hint="eastAsia"/>
              </w:rPr>
              <w:t xml:space="preserve">  else USART_ClearFlag(UART4, USART_IT_RXNE); //清除标志位；</w:t>
            </w:r>
          </w:p>
          <w:p>
            <w:r>
              <w:rPr>
                <w:rFonts w:hint="eastAsia"/>
              </w:rPr>
              <w:t>}</w:t>
            </w:r>
          </w:p>
        </w:tc>
      </w:tr>
    </w:tbl>
    <w:p>
      <w:pPr>
        <w:ind w:firstLine="420" w:firstLineChars="0"/>
        <w:rPr>
          <w:rFonts w:hint="default"/>
          <w:sz w:val="24"/>
          <w:szCs w:val="24"/>
          <w:lang w:val="en-US" w:eastAsia="zh-CN"/>
        </w:rPr>
      </w:pPr>
    </w:p>
    <w:p>
      <w:pPr>
        <w:pStyle w:val="4"/>
        <w:spacing w:before="0" w:after="156" w:line="300" w:lineRule="auto"/>
      </w:pPr>
      <w:r>
        <w:rPr>
          <w:rFonts w:hint="eastAsia" w:ascii="黑体" w:hAnsi="黑体" w:eastAsia="黑体" w:cs="黑体"/>
          <w:b w:val="0"/>
          <w:bCs/>
          <w:sz w:val="24"/>
        </w:rPr>
        <w:t>5.2.4打包发送数据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系统通过esp8266Wifi模块进行服务器（手机）与客户端（测温枪）之间的建立。Esp8266支持3种工作模式“STA”、“AP”、“STA+AP”模式。本系统将esp8266设置为STA模式，通过手机打开热点作为路由器，将测温设备与手机进行连接，从而实现传输数据。其过程为Esp8266模块等待连接wifi，获取IP地址，建立通信连接，获取客户端传感器数据，传输数据。核心代码如表5-4所示。</w:t>
      </w:r>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eastAsia" w:asciiTheme="minorEastAsia" w:hAnsiTheme="minorEastAsia" w:eastAsiaTheme="minorEastAsia" w:cstheme="minorEastAsia"/>
          <w:sz w:val="21"/>
          <w:szCs w:val="21"/>
        </w:rPr>
        <w:t xml:space="preserve"> 5-</w:t>
      </w:r>
      <w:r>
        <w:rPr>
          <w:rFonts w:hint="eastAsia" w:asciiTheme="minorEastAsia" w:hAnsiTheme="minorEastAsia" w:eastAsiaTheme="minorEastAsia" w:cstheme="minorEastAsia"/>
          <w:sz w:val="21"/>
          <w:szCs w:val="21"/>
          <w:lang w:val="en-US" w:eastAsia="zh-CN"/>
        </w:rPr>
        <w:t>4 esp8266连接并发送数据代码</w:t>
      </w:r>
    </w:p>
    <w:tbl>
      <w:tblPr>
        <w:tblStyle w:val="12"/>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0" w:type="dxa"/>
            <w:noWrap w:val="0"/>
            <w:vAlign w:val="top"/>
          </w:tcPr>
          <w:p>
            <w:pPr>
              <w:rPr>
                <w:rFonts w:hint="eastAsia"/>
              </w:rPr>
            </w:pPr>
            <w:r>
              <w:rPr>
                <w:rFonts w:hint="eastAsia"/>
              </w:rPr>
              <w:t>char WiFi_GetIP(int timeout)</w:t>
            </w:r>
          </w:p>
          <w:p>
            <w:pPr>
              <w:rPr>
                <w:rFonts w:hint="eastAsia"/>
              </w:rPr>
            </w:pPr>
            <w:r>
              <w:rPr>
                <w:rFonts w:hint="eastAsia"/>
              </w:rPr>
              <w:t>{</w:t>
            </w:r>
          </w:p>
          <w:p>
            <w:pPr>
              <w:rPr>
                <w:rFonts w:hint="eastAsia"/>
              </w:rPr>
            </w:pPr>
            <w:r>
              <w:rPr>
                <w:rFonts w:hint="eastAsia"/>
              </w:rPr>
              <w:tab/>
            </w:r>
            <w:r>
              <w:rPr>
                <w:rFonts w:hint="eastAsia"/>
              </w:rPr>
              <w:t>char *presult1,*presult2;</w:t>
            </w:r>
          </w:p>
          <w:p>
            <w:pPr>
              <w:rPr>
                <w:rFonts w:hint="eastAsia"/>
              </w:rPr>
            </w:pPr>
            <w:r>
              <w:rPr>
                <w:rFonts w:hint="eastAsia"/>
              </w:rPr>
              <w:tab/>
            </w:r>
            <w:r>
              <w:rPr>
                <w:rFonts w:hint="eastAsia"/>
              </w:rPr>
              <w:t xml:space="preserve">WiFi_RxCounter=0;                               //WiFi接收数据量变量清零                        </w:t>
            </w:r>
          </w:p>
          <w:p>
            <w:pPr>
              <w:rPr>
                <w:rFonts w:hint="eastAsia"/>
              </w:rPr>
            </w:pPr>
            <w:r>
              <w:rPr>
                <w:rFonts w:hint="eastAsia"/>
              </w:rPr>
              <w:tab/>
            </w:r>
            <w:r>
              <w:rPr>
                <w:rFonts w:hint="eastAsia"/>
              </w:rPr>
              <w:t xml:space="preserve">memset(WiFi_RX_BUF,0,WiFi_RXBUFF_SIZE);         //清空WiFi接收缓冲区 </w:t>
            </w:r>
          </w:p>
          <w:p>
            <w:pPr>
              <w:rPr>
                <w:rFonts w:hint="eastAsia"/>
              </w:rPr>
            </w:pPr>
            <w:r>
              <w:rPr>
                <w:rFonts w:hint="eastAsia"/>
              </w:rPr>
              <w:tab/>
            </w:r>
            <w:r>
              <w:rPr>
                <w:rFonts w:hint="eastAsia"/>
              </w:rPr>
              <w:t>WiFi_printf("AT+CIFSR\r\n");                    //发送指令</w:t>
            </w:r>
            <w:r>
              <w:rPr>
                <w:rFonts w:hint="eastAsia"/>
              </w:rPr>
              <w:tab/>
            </w:r>
          </w:p>
          <w:p>
            <w:pPr>
              <w:rPr>
                <w:rFonts w:hint="eastAsia"/>
              </w:rPr>
            </w:pPr>
            <w:r>
              <w:rPr>
                <w:rFonts w:hint="eastAsia"/>
              </w:rPr>
              <w:tab/>
            </w:r>
            <w:r>
              <w:rPr>
                <w:rFonts w:hint="eastAsia"/>
              </w:rPr>
              <w:t>while(timeout--){                               //等待超时时间到0</w:t>
            </w:r>
          </w:p>
          <w:p>
            <w:pPr>
              <w:rPr>
                <w:rFonts w:hint="eastAsia"/>
              </w:rPr>
            </w:pPr>
            <w:r>
              <w:rPr>
                <w:rFonts w:hint="eastAsia"/>
              </w:rPr>
              <w:tab/>
            </w:r>
            <w:r>
              <w:rPr>
                <w:rFonts w:hint="eastAsia"/>
              </w:rPr>
              <w:tab/>
            </w:r>
            <w:r>
              <w:rPr>
                <w:rFonts w:hint="eastAsia"/>
              </w:rPr>
              <w:t>Delay_Ms(1000);                              //延时100ms</w:t>
            </w:r>
          </w:p>
          <w:p>
            <w:pPr>
              <w:rPr>
                <w:rFonts w:hint="eastAsia"/>
              </w:rPr>
            </w:pPr>
            <w:r>
              <w:rPr>
                <w:rFonts w:hint="eastAsia"/>
              </w:rPr>
              <w:tab/>
            </w:r>
            <w:r>
              <w:rPr>
                <w:rFonts w:hint="eastAsia"/>
              </w:rPr>
              <w:tab/>
            </w:r>
            <w:r>
              <w:rPr>
                <w:rFonts w:hint="eastAsia"/>
              </w:rPr>
              <w:t>if(strstr(WiFi_RX_BUF,"OK"))                //如果接收到OK表示成功</w:t>
            </w:r>
          </w:p>
          <w:p>
            <w:pPr>
              <w:rPr>
                <w:rFonts w:hint="eastAsia"/>
              </w:rPr>
            </w:pPr>
            <w:r>
              <w:rPr>
                <w:rFonts w:hint="eastAsia"/>
              </w:rPr>
              <w:tab/>
            </w:r>
            <w:r>
              <w:rPr>
                <w:rFonts w:hint="eastAsia"/>
              </w:rPr>
              <w:tab/>
            </w:r>
            <w:r>
              <w:rPr>
                <w:rFonts w:hint="eastAsia"/>
              </w:rPr>
              <w:t>{</w:t>
            </w:r>
            <w:r>
              <w:rPr>
                <w:rFonts w:hint="eastAsia"/>
              </w:rPr>
              <w:tab/>
            </w:r>
            <w:r>
              <w:rPr>
                <w:rFonts w:hint="eastAsia"/>
              </w:rPr>
              <w:tab/>
            </w:r>
            <w:r>
              <w:rPr>
                <w:rFonts w:hint="eastAsia"/>
              </w:rPr>
              <w:t xml:space="preserve">     </w:t>
            </w:r>
            <w:r>
              <w:rPr>
                <w:rFonts w:hint="eastAsia"/>
              </w:rPr>
              <w:tab/>
            </w:r>
          </w:p>
          <w:p>
            <w:pPr>
              <w:rPr>
                <w:rFonts w:hint="eastAsia"/>
              </w:rPr>
            </w:pPr>
            <w:r>
              <w:rPr>
                <w:rFonts w:hint="eastAsia"/>
              </w:rPr>
              <w:tab/>
            </w:r>
            <w:r>
              <w:rPr>
                <w:rFonts w:hint="eastAsia"/>
              </w:rPr>
              <w:tab/>
            </w:r>
            <w:r>
              <w:rPr>
                <w:rFonts w:hint="eastAsia"/>
              </w:rPr>
              <w:tab/>
            </w:r>
            <w:r>
              <w:rPr>
                <w:rFonts w:hint="eastAsia"/>
              </w:rPr>
              <w:t>printf("IP检测成功 \r\n");</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 xml:space="preserve">}                                    //主动跳出while循环   </w:t>
            </w:r>
          </w:p>
          <w:p>
            <w:pPr>
              <w:rPr>
                <w:rFonts w:hint="eastAsia"/>
              </w:rPr>
            </w:pPr>
            <w:r>
              <w:rPr>
                <w:rFonts w:hint="eastAsia"/>
              </w:rPr>
              <w:t xml:space="preserve">        else{</w:t>
            </w:r>
          </w:p>
          <w:p>
            <w:pPr>
              <w:rPr>
                <w:rFonts w:hint="eastAsia"/>
              </w:rPr>
            </w:pPr>
            <w:r>
              <w:rPr>
                <w:rFonts w:hint="eastAsia"/>
              </w:rPr>
              <w:tab/>
            </w:r>
            <w:r>
              <w:rPr>
                <w:rFonts w:hint="eastAsia"/>
              </w:rPr>
              <w:tab/>
            </w:r>
            <w:r>
              <w:rPr>
                <w:rFonts w:hint="eastAsia"/>
              </w:rPr>
              <w:tab/>
            </w:r>
            <w:r>
              <w:rPr>
                <w:rFonts w:hint="eastAsia"/>
              </w:rPr>
              <w:t>printf("%d \r\n",timeout);                   //串口输出现在的超时时间</w:t>
            </w:r>
          </w:p>
          <w:p>
            <w:pPr>
              <w:rPr>
                <w:rFonts w:hint="eastAsia"/>
              </w:rPr>
            </w:pPr>
            <w:r>
              <w:rPr>
                <w:rFonts w:hint="eastAsia"/>
              </w:rPr>
              <w:tab/>
            </w:r>
            <w:r>
              <w:rPr>
                <w:rFonts w:hint="eastAsia"/>
              </w:rPr>
              <w:t xml:space="preserve">   printf("\r\n");                              //串口输出信息</w:t>
            </w:r>
          </w:p>
          <w:p>
            <w:pPr>
              <w:rPr>
                <w:rFonts w:hint="eastAsia"/>
              </w:rPr>
            </w:pPr>
            <w:r>
              <w:rPr>
                <w:rFonts w:hint="eastAsia"/>
              </w:rPr>
              <w:tab/>
            </w:r>
            <w:r>
              <w:rPr>
                <w:rFonts w:hint="eastAsia"/>
              </w:rPr>
              <w:t xml:space="preserve">   if(timeout&lt;=0)  return 1;                         //如果timeout&lt;=0，说明超时时间到了，也没能收到OK，返回1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presult1 = strstr(WiFi_RX_BUF,"\"");</w:t>
            </w:r>
          </w:p>
          <w:p>
            <w:pPr>
              <w:rPr>
                <w:rFonts w:hint="eastAsia"/>
              </w:rPr>
            </w:pPr>
            <w:r>
              <w:rPr>
                <w:rFonts w:hint="eastAsia"/>
              </w:rPr>
              <w:tab/>
            </w:r>
            <w:r>
              <w:rPr>
                <w:rFonts w:hint="eastAsia"/>
              </w:rPr>
              <w:tab/>
            </w:r>
            <w:r>
              <w:rPr>
                <w:rFonts w:hint="eastAsia"/>
              </w:rPr>
              <w:t>if( presult1 != NULL ){</w:t>
            </w:r>
          </w:p>
          <w:p>
            <w:pPr>
              <w:rPr>
                <w:rFonts w:hint="eastAsia"/>
              </w:rPr>
            </w:pPr>
            <w:r>
              <w:rPr>
                <w:rFonts w:hint="eastAsia"/>
              </w:rPr>
              <w:tab/>
            </w:r>
            <w:r>
              <w:rPr>
                <w:rFonts w:hint="eastAsia"/>
              </w:rPr>
              <w:tab/>
            </w:r>
            <w:r>
              <w:rPr>
                <w:rFonts w:hint="eastAsia"/>
              </w:rPr>
              <w:tab/>
            </w:r>
            <w:r>
              <w:rPr>
                <w:rFonts w:hint="eastAsia"/>
              </w:rPr>
              <w:t>presult2 = strstr(presult1+1,"\"");</w:t>
            </w:r>
          </w:p>
          <w:p>
            <w:pPr>
              <w:rPr>
                <w:rFonts w:hint="eastAsia"/>
              </w:rPr>
            </w:pPr>
            <w:r>
              <w:rPr>
                <w:rFonts w:hint="eastAsia"/>
              </w:rPr>
              <w:tab/>
            </w:r>
            <w:r>
              <w:rPr>
                <w:rFonts w:hint="eastAsia"/>
              </w:rPr>
              <w:tab/>
            </w:r>
            <w:r>
              <w:rPr>
                <w:rFonts w:hint="eastAsia"/>
              </w:rPr>
              <w:tab/>
            </w:r>
            <w:r>
              <w:rPr>
                <w:rFonts w:hint="eastAsia"/>
              </w:rPr>
              <w:t>if( presult2 != NULL ){</w:t>
            </w:r>
          </w:p>
          <w:p>
            <w:pPr>
              <w:rPr>
                <w:rFonts w:hint="eastAsia"/>
              </w:rPr>
            </w:pPr>
            <w:r>
              <w:rPr>
                <w:rFonts w:hint="eastAsia"/>
              </w:rPr>
              <w:tab/>
            </w:r>
            <w:r>
              <w:rPr>
                <w:rFonts w:hint="eastAsia"/>
              </w:rPr>
              <w:tab/>
            </w:r>
            <w:r>
              <w:rPr>
                <w:rFonts w:hint="eastAsia"/>
              </w:rPr>
              <w:tab/>
            </w:r>
            <w:r>
              <w:rPr>
                <w:rFonts w:hint="eastAsia"/>
              </w:rPr>
              <w:tab/>
            </w:r>
            <w:r>
              <w:rPr>
                <w:rFonts w:hint="eastAsia"/>
              </w:rPr>
              <w:t>memcpy(ip,presult1+1,presult2-presult1-1);</w:t>
            </w:r>
          </w:p>
          <w:p>
            <w:pPr>
              <w:rPr>
                <w:rFonts w:hint="eastAsia"/>
              </w:rPr>
            </w:pPr>
            <w:r>
              <w:rPr>
                <w:rFonts w:hint="eastAsia"/>
              </w:rPr>
              <w:tab/>
            </w:r>
            <w:r>
              <w:rPr>
                <w:rFonts w:hint="eastAsia"/>
              </w:rPr>
              <w:tab/>
            </w:r>
            <w:r>
              <w:rPr>
                <w:rFonts w:hint="eastAsia"/>
              </w:rPr>
              <w:tab/>
            </w:r>
            <w:r>
              <w:rPr>
                <w:rFonts w:hint="eastAsia"/>
              </w:rPr>
              <w:tab/>
            </w:r>
            <w:r>
              <w:rPr>
                <w:rFonts w:hint="eastAsia"/>
              </w:rPr>
              <w:t>printf("ESP8266的IP地址p：%s\r\n",ip);     //串口显示IP地址</w:t>
            </w:r>
          </w:p>
          <w:p>
            <w:pPr>
              <w:rPr>
                <w:rFonts w:hint="eastAsia"/>
              </w:rPr>
            </w:pPr>
            <w:r>
              <w:rPr>
                <w:rFonts w:hint="eastAsia"/>
              </w:rPr>
              <w:tab/>
            </w:r>
            <w:r>
              <w:rPr>
                <w:rFonts w:hint="eastAsia"/>
              </w:rPr>
              <w:tab/>
            </w:r>
            <w:r>
              <w:rPr>
                <w:rFonts w:hint="eastAsia"/>
              </w:rPr>
              <w:tab/>
            </w:r>
            <w:r>
              <w:rPr>
                <w:rFonts w:hint="eastAsia"/>
              </w:rPr>
              <w:tab/>
            </w:r>
            <w:r>
              <w:rPr>
                <w:rFonts w:hint="eastAsia"/>
              </w:rPr>
              <w:t>char *IP_Part1=strstr(ip,".");</w:t>
            </w:r>
          </w:p>
          <w:p>
            <w:pPr>
              <w:rPr>
                <w:rFonts w:hint="eastAsia"/>
              </w:rPr>
            </w:pPr>
            <w:r>
              <w:rPr>
                <w:rFonts w:hint="eastAsia"/>
              </w:rPr>
              <w:tab/>
            </w:r>
            <w:r>
              <w:rPr>
                <w:rFonts w:hint="eastAsia"/>
              </w:rPr>
              <w:tab/>
            </w:r>
            <w:r>
              <w:rPr>
                <w:rFonts w:hint="eastAsia"/>
              </w:rPr>
              <w:tab/>
            </w:r>
            <w:r>
              <w:rPr>
                <w:rFonts w:hint="eastAsia"/>
              </w:rPr>
              <w:tab/>
            </w:r>
            <w:r>
              <w:rPr>
                <w:rFonts w:hint="eastAsia"/>
              </w:rPr>
              <w:t>if(IP_Part1 !=NULL){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char *IP_Part2=strstr(IP_Part1+1,".");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if(IP_Part2!=NULL){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char *IP_Part3=strstr(IP_Part2+1,".");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if(IP_Part3!=NULL){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*(IP_Part3+1)='0';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*(IP_Part3+2)='1';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for(int i=3;i&lt;5;i++)</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*(IP_Part3+i)=NULL;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w:t>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printf("主机ip为：%s",ip);</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 xml:space="preserve">else </w:t>
            </w:r>
          </w:p>
          <w:p>
            <w:pPr>
              <w:rPr>
                <w:rFonts w:hint="eastAsia"/>
              </w:rPr>
            </w:pPr>
            <w:r>
              <w:rPr>
                <w:rFonts w:hint="eastAsia"/>
              </w:rPr>
              <w:tab/>
            </w:r>
            <w:r>
              <w:rPr>
                <w:rFonts w:hint="eastAsia"/>
              </w:rPr>
              <w:t>printf("获取 ip 失败");</w:t>
            </w:r>
          </w:p>
          <w:p>
            <w:pPr>
              <w:rPr>
                <w:rFonts w:hint="eastAsia"/>
              </w:rPr>
            </w:pPr>
            <w:r>
              <w:rPr>
                <w:rFonts w:hint="eastAsia"/>
              </w:rPr>
              <w:t>}</w:t>
            </w:r>
          </w:p>
          <w:p>
            <w:pPr>
              <w:rPr>
                <w:rFonts w:hint="eastAsia"/>
              </w:rPr>
            </w:pPr>
            <w:r>
              <w:rPr>
                <w:rFonts w:hint="eastAsia"/>
              </w:rPr>
              <w:t>char WiFi_Get_Data(char *data, char *len, char *id)</w:t>
            </w:r>
          </w:p>
          <w:p>
            <w:pPr>
              <w:rPr>
                <w:rFonts w:hint="eastAsia"/>
              </w:rPr>
            </w:pPr>
            <w:r>
              <w:rPr>
                <w:rFonts w:hint="eastAsia"/>
              </w:rPr>
              <w:t>{</w:t>
            </w:r>
          </w:p>
          <w:p>
            <w:pPr>
              <w:rPr>
                <w:rFonts w:hint="eastAsia"/>
              </w:rPr>
            </w:pPr>
            <w:r>
              <w:rPr>
                <w:rFonts w:hint="eastAsia"/>
              </w:rPr>
              <w:tab/>
            </w:r>
            <w:r>
              <w:rPr>
                <w:rFonts w:hint="eastAsia"/>
              </w:rPr>
              <w:t>char temp[10]={0};      //缓冲区</w:t>
            </w:r>
          </w:p>
          <w:p>
            <w:pPr>
              <w:rPr>
                <w:rFonts w:hint="eastAsia"/>
              </w:rPr>
            </w:pPr>
            <w:r>
              <w:rPr>
                <w:rFonts w:hint="eastAsia"/>
              </w:rPr>
              <w:tab/>
            </w:r>
            <w:r>
              <w:rPr>
                <w:rFonts w:hint="eastAsia"/>
              </w:rPr>
              <w:t>char *presult;</w:t>
            </w:r>
          </w:p>
          <w:p>
            <w:pPr>
              <w:rPr>
                <w:rFonts w:hint="eastAsia"/>
              </w:rPr>
            </w:pPr>
          </w:p>
          <w:p>
            <w:pPr>
              <w:rPr>
                <w:rFonts w:hint="eastAsia"/>
              </w:rPr>
            </w:pPr>
            <w:r>
              <w:rPr>
                <w:rFonts w:hint="eastAsia"/>
              </w:rPr>
              <w:tab/>
            </w:r>
            <w:r>
              <w:rPr>
                <w:rFonts w:hint="eastAsia"/>
              </w:rPr>
              <w:t xml:space="preserve">if(strstr(WiFi_RX_BUF,"+IPD")){      </w:t>
            </w:r>
          </w:p>
          <w:p>
            <w:pPr>
              <w:rPr>
                <w:rFonts w:hint="eastAsia"/>
              </w:rPr>
            </w:pPr>
            <w:r>
              <w:rPr>
                <w:rFonts w:hint="eastAsia"/>
              </w:rPr>
              <w:tab/>
            </w:r>
            <w:r>
              <w:rPr>
                <w:rFonts w:hint="eastAsia"/>
              </w:rPr>
              <w:tab/>
            </w:r>
            <w:r>
              <w:rPr>
                <w:rFonts w:hint="eastAsia"/>
              </w:rPr>
              <w:t>Delay_Ms(10);                                       //延时</w:t>
            </w:r>
          </w:p>
          <w:p>
            <w:pPr>
              <w:rPr>
                <w:rFonts w:hint="eastAsia"/>
              </w:rPr>
            </w:pPr>
            <w:r>
              <w:rPr>
                <w:rFonts w:hint="eastAsia"/>
              </w:rPr>
              <w:tab/>
            </w:r>
            <w:r>
              <w:rPr>
                <w:rFonts w:hint="eastAsia"/>
              </w:rPr>
              <w:tab/>
            </w:r>
            <w:r>
              <w:rPr>
                <w:rFonts w:hint="eastAsia"/>
              </w:rPr>
              <w:t>sscanf(WiFi_RX_BUF,"%[^,],%[^,],%[^:]",temp,id,len);//截取各段数据，主要是id和数据长度</w:t>
            </w:r>
            <w:r>
              <w:rPr>
                <w:rFonts w:hint="eastAsia"/>
              </w:rPr>
              <w:tab/>
            </w:r>
          </w:p>
          <w:p>
            <w:pPr>
              <w:rPr>
                <w:rFonts w:hint="eastAsia"/>
              </w:rPr>
            </w:pPr>
            <w:r>
              <w:rPr>
                <w:rFonts w:hint="eastAsia"/>
              </w:rPr>
              <w:tab/>
            </w:r>
            <w:r>
              <w:rPr>
                <w:rFonts w:hint="eastAsia"/>
              </w:rPr>
              <w:tab/>
            </w:r>
            <w:r>
              <w:rPr>
                <w:rFonts w:hint="eastAsia"/>
              </w:rPr>
              <w:t>presult = strstr(WiFi_RX_BUF,":");                  //查找冒号。冒号后的是数据</w:t>
            </w:r>
          </w:p>
          <w:p>
            <w:pPr>
              <w:rPr>
                <w:rFonts w:hint="eastAsia"/>
              </w:rPr>
            </w:pPr>
            <w:r>
              <w:rPr>
                <w:rFonts w:hint="eastAsia"/>
              </w:rPr>
              <w:tab/>
            </w:r>
            <w:r>
              <w:rPr>
                <w:rFonts w:hint="eastAsia"/>
              </w:rPr>
              <w:tab/>
            </w:r>
            <w:r>
              <w:rPr>
                <w:rFonts w:hint="eastAsia"/>
              </w:rPr>
              <w:t>if( presult != NULL )                               //找到冒号</w:t>
            </w:r>
          </w:p>
          <w:p>
            <w:pPr>
              <w:rPr>
                <w:rFonts w:hint="eastAsia"/>
              </w:rPr>
            </w:pPr>
            <w:r>
              <w:rPr>
                <w:rFonts w:hint="eastAsia"/>
              </w:rPr>
              <w:tab/>
            </w:r>
            <w:r>
              <w:rPr>
                <w:rFonts w:hint="eastAsia"/>
              </w:rPr>
              <w:tab/>
            </w:r>
            <w:r>
              <w:rPr>
                <w:rFonts w:hint="eastAsia"/>
              </w:rPr>
              <w:tab/>
            </w:r>
            <w:r>
              <w:rPr>
                <w:rFonts w:hint="eastAsia"/>
              </w:rPr>
              <w:t>sprintf((char *)data,"%s",(presult+1));         //冒号后的数据，复制到data</w:t>
            </w:r>
          </w:p>
          <w:p>
            <w:pPr>
              <w:rPr>
                <w:rFonts w:hint="eastAsia"/>
              </w:rPr>
            </w:pPr>
            <w:r>
              <w:rPr>
                <w:rFonts w:hint="eastAsia"/>
              </w:rPr>
              <w:tab/>
            </w:r>
            <w:r>
              <w:rPr>
                <w:rFonts w:hint="eastAsia"/>
              </w:rPr>
              <w:tab/>
            </w:r>
            <w:r>
              <w:rPr>
                <w:rFonts w:hint="eastAsia"/>
              </w:rPr>
              <w:t xml:space="preserve">WiFi_RxCounter=0;                                   //WiFi接收数据量变量清零                        </w:t>
            </w:r>
          </w:p>
          <w:p>
            <w:pPr>
              <w:rPr>
                <w:rFonts w:hint="eastAsia"/>
              </w:rPr>
            </w:pPr>
            <w:r>
              <w:rPr>
                <w:rFonts w:hint="eastAsia"/>
              </w:rPr>
              <w:tab/>
            </w:r>
            <w:r>
              <w:rPr>
                <w:rFonts w:hint="eastAsia"/>
              </w:rPr>
              <w:tab/>
            </w:r>
            <w:r>
              <w:rPr>
                <w:rFonts w:hint="eastAsia"/>
              </w:rPr>
              <w:t xml:space="preserve">memset(WiFi_RX_BUF,0,WiFi_RXBUFF_SIZE);             //清空WiFi接收缓冲区    </w:t>
            </w:r>
          </w:p>
          <w:p>
            <w:pPr>
              <w:rPr>
                <w:rFonts w:hint="eastAsia"/>
              </w:rPr>
            </w:pPr>
            <w:r>
              <w:rPr>
                <w:rFonts w:hint="eastAsia"/>
              </w:rPr>
              <w:tab/>
            </w:r>
            <w:r>
              <w:rPr>
                <w:rFonts w:hint="eastAsia"/>
              </w:rPr>
              <w:tab/>
            </w:r>
            <w:r>
              <w:rPr>
                <w:rFonts w:hint="eastAsia"/>
              </w:rPr>
              <w:t>return 1;                                           //有数据到来</w:t>
            </w:r>
          </w:p>
          <w:p>
            <w:pPr>
              <w:rPr>
                <w:rFonts w:hint="eastAsia"/>
              </w:rPr>
            </w:pPr>
            <w:r>
              <w:rPr>
                <w:rFonts w:hint="eastAsia"/>
              </w:rPr>
              <w:tab/>
            </w:r>
            <w:r>
              <w:rPr>
                <w:rFonts w:hint="eastAsia"/>
              </w:rPr>
              <w:t>} else return 0;                                        //无数据到来</w:t>
            </w:r>
          </w:p>
          <w:p>
            <w:pPr>
              <w:rPr>
                <w:rFonts w:hint="eastAsia"/>
              </w:rPr>
            </w:pPr>
            <w:r>
              <w:rPr>
                <w:rFonts w:hint="eastAsia"/>
              </w:rPr>
              <w:t>}</w:t>
            </w:r>
          </w:p>
        </w:tc>
      </w:tr>
    </w:tbl>
    <w:p>
      <w:pPr>
        <w:spacing w:line="300" w:lineRule="auto"/>
        <w:rPr>
          <w:sz w:val="24"/>
        </w:rPr>
      </w:pP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5建立通信连接</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4D4D4D"/>
          <w:spacing w:val="0"/>
          <w:sz w:val="24"/>
          <w:szCs w:val="24"/>
          <w:shd w:val="clear" w:fill="FFFFFF"/>
          <w:lang w:eastAsia="zh-CN"/>
        </w:rPr>
      </w:pPr>
      <w:r>
        <w:rPr>
          <w:rFonts w:hint="eastAsia" w:asciiTheme="minorEastAsia" w:hAnsiTheme="minorEastAsia" w:eastAsiaTheme="minorEastAsia" w:cstheme="minorEastAsia"/>
          <w:b w:val="0"/>
          <w:bCs w:val="0"/>
          <w:sz w:val="24"/>
          <w:szCs w:val="24"/>
          <w:lang w:val="en-US" w:eastAsia="zh-CN"/>
        </w:rPr>
        <w:t>本系统上位机与下位机实现通信的方法为建立Socket通信，</w:t>
      </w:r>
      <w:r>
        <w:rPr>
          <w:rFonts w:hint="eastAsia" w:asciiTheme="minorEastAsia" w:hAnsiTheme="minorEastAsia" w:eastAsiaTheme="minorEastAsia" w:cstheme="minorEastAsia"/>
          <w:b w:val="0"/>
          <w:bCs w:val="0"/>
          <w:i w:val="0"/>
          <w:iCs w:val="0"/>
          <w:caps w:val="0"/>
          <w:color w:val="auto"/>
          <w:spacing w:val="0"/>
          <w:sz w:val="24"/>
          <w:szCs w:val="24"/>
          <w:shd w:val="clear" w:fill="FFFFFF"/>
        </w:rPr>
        <w:t>Socket理解为处于传输层和</w:t>
      </w:r>
      <w:r>
        <w:rPr>
          <w:rFonts w:hint="eastAsia" w:asciiTheme="minorEastAsia" w:hAnsiTheme="minorEastAsia" w:eastAsiaTheme="minorEastAsia" w:cstheme="minorEastAsia"/>
          <w:b w:val="0"/>
          <w:bCs w:val="0"/>
          <w:i w:val="0"/>
          <w:iCs w:val="0"/>
          <w:caps w:val="0"/>
          <w:color w:val="auto"/>
          <w:spacing w:val="0"/>
          <w:sz w:val="24"/>
          <w:szCs w:val="24"/>
          <w:u w:val="none"/>
        </w:rPr>
        <w:fldChar w:fldCharType="begin"/>
      </w:r>
      <w:r>
        <w:rPr>
          <w:rFonts w:hint="eastAsia" w:asciiTheme="minorEastAsia" w:hAnsiTheme="minorEastAsia" w:eastAsiaTheme="minorEastAsia" w:cstheme="minorEastAsia"/>
          <w:b w:val="0"/>
          <w:bCs w:val="0"/>
          <w:i w:val="0"/>
          <w:iCs w:val="0"/>
          <w:caps w:val="0"/>
          <w:color w:val="auto"/>
          <w:spacing w:val="0"/>
          <w:sz w:val="24"/>
          <w:szCs w:val="24"/>
          <w:u w:val="none"/>
        </w:rPr>
        <w:instrText xml:space="preserve"> HYPERLINK "https://so.csdn.net/so/search?q=%E5%BA%94%E7%94%A8%E5%B1%82&amp;spm=1001.2101.3001.7020" \t "https://blog.csdn.net/fightsyj/article/details/_blank" </w:instrText>
      </w:r>
      <w:r>
        <w:rPr>
          <w:rFonts w:hint="eastAsia" w:asciiTheme="minorEastAsia" w:hAnsiTheme="minorEastAsia" w:eastAsiaTheme="minorEastAsia" w:cstheme="minorEastAsia"/>
          <w:b w:val="0"/>
          <w:bCs w:val="0"/>
          <w:i w:val="0"/>
          <w:iCs w:val="0"/>
          <w:caps w:val="0"/>
          <w:color w:val="auto"/>
          <w:spacing w:val="0"/>
          <w:sz w:val="24"/>
          <w:szCs w:val="24"/>
          <w:u w:val="none"/>
        </w:rPr>
        <w:fldChar w:fldCharType="separate"/>
      </w:r>
      <w:r>
        <w:rPr>
          <w:rStyle w:val="16"/>
          <w:rFonts w:hint="eastAsia" w:asciiTheme="minorEastAsia" w:hAnsiTheme="minorEastAsia" w:eastAsiaTheme="minorEastAsia" w:cstheme="minorEastAsia"/>
          <w:b w:val="0"/>
          <w:bCs w:val="0"/>
          <w:i w:val="0"/>
          <w:iCs w:val="0"/>
          <w:caps w:val="0"/>
          <w:color w:val="auto"/>
          <w:spacing w:val="0"/>
          <w:sz w:val="24"/>
          <w:szCs w:val="24"/>
          <w:u w:val="none"/>
        </w:rPr>
        <w:t>应用层</w:t>
      </w:r>
      <w:r>
        <w:rPr>
          <w:rFonts w:hint="eastAsia" w:asciiTheme="minorEastAsia" w:hAnsiTheme="minorEastAsia" w:eastAsiaTheme="minorEastAsia" w:cstheme="minorEastAsia"/>
          <w:b w:val="0"/>
          <w:bCs w:val="0"/>
          <w:i w:val="0"/>
          <w:iCs w:val="0"/>
          <w:caps w:val="0"/>
          <w:color w:val="auto"/>
          <w:spacing w:val="0"/>
          <w:sz w:val="24"/>
          <w:szCs w:val="24"/>
          <w:u w:val="none"/>
        </w:rPr>
        <w:fldChar w:fldCharType="end"/>
      </w:r>
      <w:r>
        <w:rPr>
          <w:rFonts w:hint="eastAsia" w:asciiTheme="minorEastAsia" w:hAnsiTheme="minorEastAsia" w:eastAsiaTheme="minorEastAsia" w:cstheme="minorEastAsia"/>
          <w:b w:val="0"/>
          <w:bCs w:val="0"/>
          <w:i w:val="0"/>
          <w:iCs w:val="0"/>
          <w:caps w:val="0"/>
          <w:color w:val="auto"/>
          <w:spacing w:val="0"/>
          <w:sz w:val="24"/>
          <w:szCs w:val="24"/>
          <w:shd w:val="clear" w:fill="FFFFFF"/>
        </w:rPr>
        <w:t>之间的一个抽象层，它把TCP/IP层复杂的操作抽象为几个简单的接口供应用层调用以实现进程在网络中通信</w:t>
      </w:r>
      <w:r>
        <w:rPr>
          <w:rFonts w:hint="eastAsia" w:asciiTheme="minorEastAsia" w:hAnsiTheme="minorEastAsia" w:eastAsiaTheme="minorEastAsia" w:cstheme="minorEastAsia"/>
          <w:b w:val="0"/>
          <w:bCs w:val="0"/>
          <w:i w:val="0"/>
          <w:iCs w:val="0"/>
          <w:caps w:val="0"/>
          <w:color w:val="auto"/>
          <w:spacing w:val="0"/>
          <w:sz w:val="24"/>
          <w:szCs w:val="24"/>
          <w:shd w:val="clear" w:fill="FFFFFF"/>
          <w:lang w:val="en-US" w:eastAsia="zh-CN"/>
        </w:rPr>
        <w:t>,接下来</w:t>
      </w:r>
      <w:r>
        <w:rPr>
          <w:rFonts w:hint="eastAsia" w:asciiTheme="minorEastAsia" w:hAnsiTheme="minorEastAsia" w:eastAsiaTheme="minorEastAsia" w:cstheme="minorEastAsia"/>
          <w:i w:val="0"/>
          <w:iCs w:val="0"/>
          <w:caps w:val="0"/>
          <w:color w:val="4D4D4D"/>
          <w:spacing w:val="0"/>
          <w:sz w:val="24"/>
          <w:szCs w:val="24"/>
          <w:shd w:val="clear" w:fill="FFFFFF"/>
        </w:rPr>
        <w:t>描述一下Socket的通信流程</w:t>
      </w:r>
      <w:r>
        <w:rPr>
          <w:rFonts w:hint="eastAsia" w:asciiTheme="minorEastAsia" w:hAnsiTheme="minorEastAsia" w:eastAsiaTheme="minorEastAsia" w:cstheme="minorEastAsia"/>
          <w:i w:val="0"/>
          <w:iCs w:val="0"/>
          <w:caps w:val="0"/>
          <w:color w:val="4D4D4D"/>
          <w:spacing w:val="0"/>
          <w:sz w:val="24"/>
          <w:szCs w:val="24"/>
          <w:shd w:val="clear" w:fill="FFFFFF"/>
          <w:lang w:eastAsia="zh-CN"/>
        </w:rPr>
        <w:t>，</w:t>
      </w: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通信流程图如图5-1所示</w:t>
      </w:r>
      <w:r>
        <w:rPr>
          <w:rFonts w:hint="eastAsia" w:asciiTheme="minorEastAsia" w:hAnsiTheme="minorEastAsia" w:eastAsiaTheme="minorEastAsia" w:cstheme="minorEastAsia"/>
          <w:i w:val="0"/>
          <w:iCs w:val="0"/>
          <w:caps w:val="0"/>
          <w:color w:val="4D4D4D"/>
          <w:spacing w:val="0"/>
          <w:sz w:val="24"/>
          <w:szCs w:val="24"/>
          <w:shd w:val="clear" w:fill="FFFFFF"/>
          <w:lang w:eastAsia="zh-CN"/>
        </w:rPr>
        <w:t>。</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lang w:val="en-US" w:eastAsia="zh-CN"/>
        </w:rPr>
        <w:t>手机APP这边首先创建一个Socket（Socket())，然后绑定IP地址和端口号（Bind())，之后注册监听（Listen())，这样手机APP就可以监听指定的Socket地址了。</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lang w:val="en-US" w:eastAsia="zh-CN"/>
        </w:rPr>
        <w:t>测温枪（客户端）这边也创建一个Socket（Socket())并打开，然后根据手机APP（服务器）IP地址和端口号向服务器Socket发送连接请求（Connect())。</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lang w:val="en-US" w:eastAsia="zh-CN"/>
        </w:rPr>
        <w:t>手机APP端Socket监听到测温枪Socket发来的连接请求之后，被动打开并调用Accept()函数接收请求，这样客户端和服务器之间的连接就建立好了。</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lang w:val="en-US" w:eastAsia="zh-CN"/>
        </w:rPr>
        <w:t>成功建立连接之后，测温枪就可以进行发送数据Send())。</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lang w:val="en-US" w:eastAsia="zh-CN"/>
        </w:rPr>
        <w:t>在通信之后，各自关闭连接（Close())，交互结束。</w:t>
      </w:r>
    </w:p>
    <w:p>
      <w:pPr>
        <w:rPr>
          <w:rFonts w:hint="default" w:asciiTheme="minorEastAsia" w:hAnsiTheme="minorEastAsia" w:eastAsiaTheme="minorEastAsia" w:cstheme="minorEastAsia"/>
          <w:i w:val="0"/>
          <w:iCs w:val="0"/>
          <w:caps w:val="0"/>
          <w:color w:val="auto"/>
          <w:spacing w:val="0"/>
          <w:sz w:val="21"/>
          <w:szCs w:val="21"/>
          <w:shd w:val="clear" w:fill="FFFFFF"/>
          <w:lang w:val="en-US" w:eastAsia="zh-CN"/>
        </w:rPr>
      </w:pPr>
      <w:r>
        <w:rPr>
          <w:rFonts w:hint="default" w:asciiTheme="minorEastAsia" w:hAnsiTheme="minorEastAsia" w:eastAsiaTheme="minorEastAsia" w:cstheme="minorEastAsia"/>
          <w:i w:val="0"/>
          <w:iCs w:val="0"/>
          <w:caps w:val="0"/>
          <w:color w:val="auto"/>
          <w:spacing w:val="0"/>
          <w:sz w:val="21"/>
          <w:szCs w:val="21"/>
          <w:shd w:val="clear" w:fill="FFFFFF"/>
          <w:lang w:val="en-US" w:eastAsia="zh-CN"/>
        </w:rPr>
        <w:object>
          <v:shape id="_x0000_i1035" o:spt="75" type="#_x0000_t75" style="height:336.1pt;width:399.95pt;" o:ole="t" filled="f" o:preferrelative="t" stroked="f" coordsize="21600,21600">
            <v:path/>
            <v:fill on="f" focussize="0,0"/>
            <v:stroke on="f"/>
            <v:imagedata r:id="rId35" o:title=""/>
            <o:lock v:ext="edit" aspectratio="f"/>
            <w10:wrap type="none"/>
            <w10:anchorlock/>
          </v:shape>
          <o:OLEObject Type="Embed" ProgID="Visio.Drawing.15" ShapeID="_x0000_i1035" DrawAspect="Content" ObjectID="_1468075735" r:id="rId34">
            <o:LockedField>false</o:LockedField>
          </o:OLEObject>
        </w:object>
      </w:r>
    </w:p>
    <w:p>
      <w:pPr>
        <w:widowControl/>
        <w:ind w:left="2520" w:leftChars="0" w:firstLine="420" w:firstLineChars="0"/>
        <w:jc w:val="left"/>
        <w:rPr>
          <w:rFonts w:hint="default"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cstheme="minorEastAsia"/>
          <w:i w:val="0"/>
          <w:iCs w:val="0"/>
          <w:caps w:val="0"/>
          <w:color w:val="auto"/>
          <w:spacing w:val="0"/>
          <w:sz w:val="24"/>
          <w:szCs w:val="24"/>
          <w:shd w:val="clear" w:fill="FFFFFF"/>
          <w:lang w:val="en-US" w:eastAsia="zh-CN"/>
        </w:rPr>
        <w:t>图5-1 Socket通信流程图</w:t>
      </w:r>
    </w:p>
    <w:p>
      <w:pPr>
        <w:rPr>
          <w:rFonts w:hint="default" w:asciiTheme="minorEastAsia" w:hAnsiTheme="minorEastAsia" w:eastAsiaTheme="minorEastAsia" w:cstheme="minorEastAsia"/>
          <w:i w:val="0"/>
          <w:iCs w:val="0"/>
          <w:caps w:val="0"/>
          <w:color w:val="auto"/>
          <w:spacing w:val="0"/>
          <w:sz w:val="21"/>
          <w:szCs w:val="21"/>
          <w:shd w:val="clear" w:fill="FFFFFF"/>
          <w:lang w:val="en-US" w:eastAsia="zh-CN"/>
        </w:rPr>
      </w:pP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6数据上传数据库</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下位机端的测温枪与上位机端的手机建立通信连接后，后台利用云端Mysql数据库保存数据。首先程序需要连接到服务器上的Mysql地址，该地址由外网地址+外网端口号+数据库名称组成，建立过程中还需要数据库的用户名和密码，随后驱动管理器进行驱动连接。</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本系统将获取到的身份信息，体温信息，经纬度信息等记录插入数据库表中，如下sql语句。</w:t>
      </w:r>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eastAsia" w:asciiTheme="minorEastAsia" w:hAnsiTheme="minorEastAsia" w:eastAsiaTheme="minorEastAsia" w:cstheme="minorEastAsia"/>
          <w:sz w:val="21"/>
          <w:szCs w:val="21"/>
        </w:rPr>
        <w:t xml:space="preserve"> 5-</w:t>
      </w:r>
      <w:r>
        <w:rPr>
          <w:rFonts w:hint="eastAsia" w:asciiTheme="minorEastAsia" w:hAnsiTheme="minorEastAsia" w:eastAsiaTheme="minorEastAsia" w:cstheme="minorEastAsia"/>
          <w:sz w:val="21"/>
          <w:szCs w:val="21"/>
          <w:lang w:val="en-US" w:eastAsia="zh-CN"/>
        </w:rPr>
        <w:t>5 数据上传核心代码</w:t>
      </w:r>
    </w:p>
    <w:tbl>
      <w:tblPr>
        <w:tblStyle w:val="12"/>
        <w:tblW w:w="0" w:type="auto"/>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0" w:type="dxa"/>
            <w:noWrap w:val="0"/>
            <w:vAlign w:val="top"/>
          </w:tcPr>
          <w:p>
            <w:pPr>
              <w:ind w:left="630" w:hanging="630" w:hangingChars="300"/>
              <w:jc w:val="left"/>
            </w:pPr>
            <w:r>
              <w:rPr>
                <w:rFonts w:hint="eastAsia"/>
              </w:rPr>
              <w:t>String</w:t>
            </w:r>
            <w:r>
              <w:rPr>
                <w:rFonts w:hint="eastAsia"/>
                <w:lang w:val="en-US" w:eastAsia="zh-CN"/>
              </w:rPr>
              <w:t xml:space="preserve"> </w:t>
            </w:r>
            <w:r>
              <w:rPr>
                <w:rFonts w:hint="eastAsia"/>
              </w:rPr>
              <w:t xml:space="preserve">sql= "INSERT </w:t>
            </w:r>
            <w:r>
              <w:rPr>
                <w:rFonts w:hint="eastAsia"/>
                <w:lang w:val="en-US" w:eastAsia="zh-CN"/>
              </w:rPr>
              <w:t>INTO surface_name</w:t>
            </w:r>
            <w:r>
              <w:rPr>
                <w:rFonts w:hint="eastAsia"/>
              </w:rPr>
              <w:t xml:space="preserve"> (id,personal_temperature,location_longitude,location_latitude) VALUES " + "(" + id + "," + String.valueOf(temperature) + "," + String.valueOf(ll.latitude) + "," + String.valueOf(ll.longitude) + ")";</w:t>
            </w:r>
          </w:p>
        </w:tc>
      </w:tr>
    </w:tbl>
    <w:p>
      <w:pPr>
        <w:keepNext w:val="0"/>
        <w:keepLines w:val="0"/>
        <w:pageBreakBefore w:val="0"/>
        <w:widowControl/>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asciiTheme="minorEastAsia" w:hAnsiTheme="minorEastAsia" w:eastAsiaTheme="minorEastAsia" w:cstheme="minorEastAsia"/>
          <w:b w:val="0"/>
          <w:bCs w:val="0"/>
          <w:sz w:val="24"/>
          <w:szCs w:val="24"/>
          <w:lang w:val="en-US" w:eastAsia="zh-CN"/>
        </w:rPr>
        <w:t>本文还将获取到的经纬度信息转换为地点详细信息并且存放到地点详情字段中。实现方法为创建一个地理编码检索实列</w:t>
      </w:r>
      <w:r>
        <w:rPr>
          <w:rFonts w:hint="eastAsia" w:asciiTheme="minorEastAsia" w:hAnsiTheme="minorEastAsia" w:eastAsiaTheme="minorEastAsia" w:cstheme="minorEastAsia"/>
          <w:i w:val="0"/>
          <w:iCs w:val="0"/>
          <w:caps w:val="0"/>
          <w:color w:val="auto"/>
          <w:spacing w:val="0"/>
          <w:sz w:val="24"/>
          <w:szCs w:val="24"/>
        </w:rPr>
        <w:t xml:space="preserve">GeoCoder geoCoder </w:t>
      </w:r>
      <w:r>
        <w:rPr>
          <w:rFonts w:hint="eastAsia" w:asciiTheme="minorEastAsia" w:hAnsiTheme="minorEastAsia" w:eastAsiaTheme="minorEastAsia" w:cstheme="minorEastAsia"/>
          <w:i w:val="0"/>
          <w:iCs w:val="0"/>
          <w:caps w:val="0"/>
          <w:color w:val="auto"/>
          <w:spacing w:val="0"/>
          <w:sz w:val="24"/>
          <w:szCs w:val="24"/>
          <w:shd w:val="clear" w:fill="F6F8FA"/>
        </w:rPr>
        <w:t>=</w:t>
      </w:r>
      <w:r>
        <w:rPr>
          <w:rFonts w:hint="eastAsia" w:asciiTheme="minorEastAsia" w:hAnsiTheme="minorEastAsia" w:eastAsiaTheme="minorEastAsia" w:cstheme="minorEastAsia"/>
          <w:i w:val="0"/>
          <w:iCs w:val="0"/>
          <w:caps w:val="0"/>
          <w:color w:val="auto"/>
          <w:spacing w:val="0"/>
          <w:sz w:val="24"/>
          <w:szCs w:val="24"/>
        </w:rPr>
        <w:t xml:space="preserve"> GeoCoder.newInstance()</w:t>
      </w:r>
      <w:r>
        <w:rPr>
          <w:rFonts w:hint="eastAsia" w:asciiTheme="minorEastAsia" w:hAnsiTheme="minorEastAsia" w:eastAsiaTheme="minorEastAsia" w:cstheme="minorEastAsia"/>
          <w:i w:val="0"/>
          <w:iCs w:val="0"/>
          <w:caps w:val="0"/>
          <w:color w:val="auto"/>
          <w:spacing w:val="0"/>
          <w:sz w:val="24"/>
          <w:szCs w:val="24"/>
          <w:lang w:eastAsia="zh-CN"/>
        </w:rPr>
        <w:t>。</w:t>
      </w: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7体温历史查询</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体温历史记录的查询是指在一定时间内查询某个人的体温数据的过程。这个过程的目的通常是评估某个人的健康状况，以及该人体温是否出现了异常。</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eastAsia="宋体"/>
          <w:sz w:val="24"/>
          <w:szCs w:val="24"/>
          <w:lang w:val="en-US" w:eastAsia="zh-CN"/>
        </w:rPr>
      </w:pPr>
      <w:r>
        <w:rPr>
          <w:rFonts w:hint="eastAsia"/>
          <w:sz w:val="24"/>
          <w:szCs w:val="24"/>
          <w:lang w:val="en-US" w:eastAsia="zh-CN"/>
        </w:rPr>
        <w:t>普通体温枪只能显示当前测得的数据，并无存储功能，次系统中的新型测温枪可以将每次测得的体温记录与被测者的身份信息绑定，用于后期的体温历史记录查询，主要实现代码如下：</w:t>
      </w:r>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eastAsia" w:asciiTheme="minorEastAsia" w:hAnsiTheme="minorEastAsia" w:eastAsiaTheme="minorEastAsia" w:cstheme="minorEastAsia"/>
          <w:sz w:val="21"/>
          <w:szCs w:val="21"/>
        </w:rPr>
        <w:t xml:space="preserve"> 5-</w:t>
      </w:r>
      <w:r>
        <w:rPr>
          <w:rFonts w:hint="eastAsia" w:asciiTheme="minorEastAsia" w:hAnsiTheme="minorEastAsia" w:eastAsiaTheme="minorEastAsia" w:cstheme="minorEastAsia"/>
          <w:sz w:val="21"/>
          <w:szCs w:val="21"/>
          <w:lang w:val="en-US" w:eastAsia="zh-CN"/>
        </w:rPr>
        <w:t>6 体温历史查询核心代码</w:t>
      </w:r>
    </w:p>
    <w:tbl>
      <w:tblPr>
        <w:tblStyle w:val="12"/>
        <w:tblW w:w="0" w:type="auto"/>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0" w:type="dxa"/>
            <w:noWrap w:val="0"/>
            <w:vAlign w:val="top"/>
          </w:tcPr>
          <w:p>
            <w:pPr>
              <w:ind w:left="630" w:hanging="630" w:hangingChars="300"/>
              <w:jc w:val="left"/>
            </w:pPr>
          </w:p>
        </w:tc>
      </w:tr>
    </w:tbl>
    <w:p>
      <w:pPr>
        <w:rPr>
          <w:rFonts w:hint="default"/>
          <w:lang w:val="en-US" w:eastAsia="zh-CN"/>
        </w:rPr>
      </w:pP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8轨迹预测</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4"/>
          <w:szCs w:val="24"/>
          <w:lang w:val="en-US" w:eastAsia="zh-CN"/>
        </w:rPr>
        <w:t>本系统的轨迹追踪功能是基于百度地图的两点间最佳步行路径所呈现。本文将所有查询到的结果中的经纬度信息放入一个集合，</w:t>
      </w:r>
      <w:r>
        <w:rPr>
          <w:rFonts w:hint="eastAsia" w:asciiTheme="minorEastAsia" w:hAnsiTheme="minorEastAsia" w:eastAsiaTheme="minorEastAsia" w:cstheme="minorEastAsia"/>
          <w:sz w:val="24"/>
          <w:szCs w:val="24"/>
        </w:rPr>
        <w:t>将给定的多个定位点进行连接，让其形成一条路线；点击每个定位点出现该点的基本信息。百度地图有现成的路线覆盖物，但现有的路线（公交、驾车、步行）都只是起点到终点，不能经过多点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此系统将多个定位点在地图中标记出来，并且自动描绘出两点间最佳可能路径，最后生成一条覆盖全部点的线路，实现过程</w:t>
      </w:r>
      <w:r>
        <w:rPr>
          <w:rFonts w:hint="eastAsia" w:asciiTheme="minorEastAsia" w:hAnsiTheme="minorEastAsia" w:eastAsiaTheme="minorEastAsia" w:cstheme="minorEastAsia"/>
          <w:sz w:val="24"/>
          <w:szCs w:val="24"/>
        </w:rPr>
        <w:t>只需要继承ItemizedOverlay类，实现其draw、ontap方法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主要实现的代码如下：</w:t>
      </w:r>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eastAsia" w:asciiTheme="minorEastAsia" w:hAnsiTheme="minorEastAsia" w:eastAsiaTheme="minorEastAsia" w:cstheme="minorEastAsia"/>
          <w:sz w:val="21"/>
          <w:szCs w:val="21"/>
        </w:rPr>
        <w:t xml:space="preserve"> 5-</w:t>
      </w:r>
      <w:r>
        <w:rPr>
          <w:rFonts w:hint="eastAsia" w:asciiTheme="minorEastAsia" w:hAnsiTheme="minorEastAsia" w:eastAsiaTheme="minorEastAsia" w:cstheme="minorEastAsia"/>
          <w:sz w:val="21"/>
          <w:szCs w:val="21"/>
          <w:lang w:val="en-US" w:eastAsia="zh-CN"/>
        </w:rPr>
        <w:t>7 轨迹预测核心代码</w:t>
      </w:r>
    </w:p>
    <w:tbl>
      <w:tblPr>
        <w:tblStyle w:val="12"/>
        <w:tblW w:w="0" w:type="auto"/>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0" w:type="dxa"/>
            <w:noWrap w:val="0"/>
            <w:vAlign w:val="top"/>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public void draw(Canvas canvas, MapView mapView, boolean shadow)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super.draw(canvas, mapView, shadow);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 Projection接口用于屏幕像素点坐标系统和地球表面经纬度点坐标系统之间的变换</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Projection projection = mapView.getProjection();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 遍历所有的OverlayItem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for (int index = this.size() - 1; index &gt;0; index--)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 得到给定索引及后一个的item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OverlayItem overLayItemstart = getItem(index);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OverlayItem overLayItemstop = getItem(index-1);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 把经纬度变换到相对于MapView左上角的屏幕像素坐标</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Point pointfrom = projection.toPixels(overLayItemstart.getPoint(), 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Point pointto = projection.toPixels(overLayItemstop.getPoint(), 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Paint paintLine=new Paint();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paintLine.setColor(Color.BLUE);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paintLine.setStrokeWidth(5);</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canvas.drawLine(pointfrom.x, pointfrom.y, pointto.x, pointto.y, paintLine);</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Paint paintText = new Paint();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paintText.setColor(Color.BLUE);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paintText.setTextSize(1</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4</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Point pointFirst = projection.toPixels(getItem(0).getPoint(), null);//路线的起点</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Point pointLast = projection.toPixels(getItem(this.size() - 1).getPoint(), null);//路线的终点</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canvas.drawText("起点", pointFirst.x, pointFirst.y, paintText);//添加起点终点标记</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canvas.drawText("终点", pointLast.x, pointLast.y, paintText);</w:t>
            </w:r>
          </w:p>
          <w:p>
            <w:pPr>
              <w:widowControl/>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w:t>
            </w:r>
          </w:p>
          <w:p>
            <w:pPr>
              <w:ind w:left="630" w:hanging="630" w:hangingChars="300"/>
              <w:jc w:val="left"/>
            </w:pPr>
          </w:p>
        </w:tc>
      </w:tr>
    </w:tbl>
    <w:p>
      <w:pPr>
        <w:rPr>
          <w:rFonts w:hint="default"/>
          <w:lang w:val="en-US" w:eastAsia="zh-CN"/>
        </w:rPr>
      </w:pP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9接触者排查</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人员回溯过程中，假设需要确定某人在某地点某时间点的区域范围内可能的接触者人员信息。本系统通过已知的ID身份信息，时间点，地点经纬度，区域半径，即可在数据库遍历出符合要求的接触者人员信息。</w:t>
      </w:r>
      <w:r>
        <w:rPr>
          <w:rFonts w:hint="eastAsia" w:asciiTheme="minorEastAsia" w:hAnsiTheme="minorEastAsia" w:eastAsiaTheme="minorEastAsia" w:cstheme="minorEastAsia"/>
          <w:sz w:val="24"/>
          <w:szCs w:val="24"/>
        </w:rPr>
        <w:t>其中的算法根据地球上任意两点的经纬度计算两点间的距离，</w:t>
      </w:r>
      <w:r>
        <w:rPr>
          <w:rFonts w:hint="eastAsia" w:asciiTheme="minorEastAsia" w:hAnsiTheme="minorEastAsia" w:cstheme="minorEastAsia"/>
          <w:sz w:val="24"/>
          <w:szCs w:val="24"/>
          <w:lang w:val="en-US" w:eastAsia="zh-CN"/>
        </w:rPr>
        <w:t>根据区域范围的半径倒推出符合要求位置经纬度信息。</w:t>
      </w:r>
      <w:r>
        <w:rPr>
          <w:rFonts w:hint="eastAsia" w:asciiTheme="minorEastAsia" w:hAnsiTheme="minorEastAsia" w:eastAsiaTheme="minorEastAsia" w:cstheme="minorEastAsia"/>
          <w:sz w:val="24"/>
          <w:szCs w:val="24"/>
        </w:rPr>
        <w:t>地球是一个近乎标准的椭球体，它的赤道半径为6378.140千米，极半径为6356.755千米，平均半径6371.004千米。如果我们假设地球是一个完美的球体，那么它的半径就是地球的平均半径，记为R。如果以0度经线为基 准，那么根据地球表面任意两点的经纬度就可以计算出这两点间的地表距离（这里忽略地球表面地形对计算带来的误差，仅仅是理论上的估算值）。设第一点A的经 纬度为(LonA, LatA)，第二点B的经纬度为(LonB, LatB)，按照0度经线的基准，东经取经度的正值(Longitude)，西经取经度负值(-Longitude)，北纬取90-纬度值(90- Latitude)，南纬取90+纬度值(90+Latitude)，则经过上述处理过后的两点被计为(MLonA, MLatA)和(MLonB, MLatB)。那么根据三角推导，可以得到计算两点距离的如下公式：</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hAnsi="Cambria Math" w:cs="Times New Roman" w:eastAsiaTheme="minorEastAsia"/>
          <w:i/>
          <w:sz w:val="24"/>
          <w:szCs w:val="24"/>
          <w:lang w:eastAsia="zh-CN"/>
        </w:rPr>
      </w:pPr>
      <m:oMathPara>
        <m:oMathParaPr>
          <m:jc m:val="center"/>
        </m:oMathParaPr>
        <m:oMath>
          <m:r>
            <m:rPr/>
            <w:rPr>
              <w:rFonts w:ascii="Cambria Math" w:hAnsi="Cambria Math" w:cs="Times New Roman"/>
              <w:sz w:val="24"/>
              <w:szCs w:val="24"/>
            </w:rPr>
            <m:t>C = sin(MLatA)∗sin(MLatB)∗cos(MLonA−MLonB) + cos(MLatA)∗cos(MLatB)</m:t>
          </m:r>
        </m:oMath>
      </m:oMathPara>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hAnsi="Cambria Math" w:cs="Times New Roman" w:eastAsiaTheme="minorEastAsia"/>
          <w:i/>
          <w:sz w:val="24"/>
          <w:szCs w:val="24"/>
          <w:lang w:eastAsia="zh-CN"/>
        </w:rPr>
      </w:pPr>
      <m:oMathPara>
        <m:oMathParaPr>
          <m:jc m:val="center"/>
        </m:oMathParaPr>
        <m:oMath>
          <m:r>
            <m:rPr/>
            <w:rPr>
              <w:rFonts w:ascii="Cambria Math" w:hAnsi="Cambria Math" w:cs="Times New Roman"/>
              <w:sz w:val="24"/>
              <w:szCs w:val="24"/>
            </w:rPr>
            <m:t>Distance = R∗Arccos(C)∗Pi/180</m:t>
          </m:r>
        </m:oMath>
      </m:oMathPara>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这里，R和Distance单位是相同，如果是采用6371.004千米作为半径，那么Distance就是千米为单位，如果要使用其他单位，比如mile，还需要做单位换算，1千米=0.621371192mile</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Times New Roman" w:hAnsi="Times New Roman" w:cs="Times New Roman"/>
          <w:sz w:val="24"/>
          <w:szCs w:val="24"/>
        </w:rPr>
      </w:pPr>
      <w:r>
        <w:rPr>
          <w:rFonts w:hint="eastAsia" w:asciiTheme="minorEastAsia" w:hAnsiTheme="minorEastAsia" w:eastAsiaTheme="minorEastAsia" w:cstheme="minorEastAsia"/>
          <w:sz w:val="24"/>
          <w:szCs w:val="24"/>
        </w:rPr>
        <w:t>如果仅对经度作正负的处理，而不对纬度作90-Latitude(假设都是北半球，南半球只有澳洲具有应用意义)的处理，那么公式将是：</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Times New Roman" w:hAnsi="Times New Roman" w:cs="Times New Roman"/>
          <w:sz w:val="24"/>
          <w:szCs w:val="24"/>
        </w:rPr>
      </w:pPr>
      <m:oMathPara>
        <m:oMathParaPr>
          <m:jc m:val="center"/>
        </m:oMathParaPr>
        <m:oMath>
          <m:r>
            <m:rPr/>
            <w:rPr>
              <w:rFonts w:ascii="Cambria Math" w:hAnsi="Cambria Math" w:cs="Times New Roman"/>
              <w:sz w:val="24"/>
              <w:szCs w:val="24"/>
            </w:rPr>
            <m:t>C = sin(LatA)∗sin(LatB) + cos(LatA)∗cos(LatB)∗cos(MLonA−MLonB)</m:t>
          </m:r>
        </m:oMath>
      </m:oMathPara>
    </w:p>
    <w:p>
      <w:pPr>
        <w:keepNext w:val="0"/>
        <w:keepLines w:val="0"/>
        <w:pageBreakBefore w:val="0"/>
        <w:widowControl w:val="0"/>
        <w:kinsoku/>
        <w:wordWrap/>
        <w:overflowPunct/>
        <w:topLinePunct w:val="0"/>
        <w:autoSpaceDE/>
        <w:autoSpaceDN/>
        <w:bidi w:val="0"/>
        <w:adjustRightInd/>
        <w:snapToGrid/>
        <w:spacing w:line="300" w:lineRule="auto"/>
        <w:ind w:left="210" w:firstLine="480" w:firstLineChars="200"/>
        <w:textAlignment w:val="auto"/>
        <w:rPr>
          <w:rFonts w:ascii="Times New Roman" w:hAnsi="Times New Roman" w:cs="Times New Roman"/>
          <w:sz w:val="24"/>
          <w:szCs w:val="24"/>
        </w:rPr>
      </w:pPr>
      <m:oMathPara>
        <m:oMath>
          <m:r>
            <m:rPr/>
            <w:rPr>
              <w:rFonts w:ascii="Cambria Math" w:hAnsi="Cambria Math" w:cs="Times New Roman"/>
              <w:sz w:val="24"/>
              <w:szCs w:val="24"/>
            </w:rPr>
            <m:t>Distance = R∗Arccos(C)∗Pi/180</m:t>
          </m:r>
        </m:oMath>
      </m:oMathPara>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sz w:val="24"/>
          <w:szCs w:val="24"/>
        </w:rPr>
      </w:pPr>
      <w:r>
        <w:rPr>
          <w:rFonts w:ascii="Times New Roman" w:hAnsi="Times New Roman" w:cs="Times New Roman"/>
          <w:sz w:val="24"/>
          <w:szCs w:val="24"/>
        </w:rPr>
        <w:t>如果三角函数的输入和输出都采用弧度值，那么公式还可以写作：</w:t>
      </w:r>
    </w:p>
    <w:p>
      <w:pPr>
        <w:keepNext w:val="0"/>
        <w:keepLines w:val="0"/>
        <w:pageBreakBefore w:val="0"/>
        <w:widowControl w:val="0"/>
        <w:kinsoku/>
        <w:wordWrap/>
        <w:overflowPunct/>
        <w:topLinePunct w:val="0"/>
        <w:autoSpaceDE/>
        <w:autoSpaceDN/>
        <w:bidi w:val="0"/>
        <w:adjustRightInd/>
        <w:snapToGrid/>
        <w:spacing w:line="300" w:lineRule="auto"/>
        <w:ind w:left="210" w:leftChars="100" w:firstLine="480" w:firstLineChars="200"/>
        <w:textAlignment w:val="auto"/>
        <w:rPr>
          <w:rFonts w:ascii="Times New Roman" w:hAnsi="Times New Roman" w:cs="Times New Roman"/>
          <w:sz w:val="24"/>
          <w:szCs w:val="24"/>
        </w:rPr>
      </w:pPr>
      <m:oMathPara>
        <m:oMath>
          <m:r>
            <m:rPr/>
            <w:rPr>
              <w:rFonts w:ascii="Cambria Math" w:hAnsi="Cambria Math" w:cs="Times New Roman"/>
              <w:sz w:val="24"/>
              <w:szCs w:val="24"/>
            </w:rPr>
            <m:t>C =</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m:rPr/>
                    <w:rPr>
                      <w:rFonts w:ascii="Cambria Math" w:hAnsi="Cambria Math" w:cs="Times New Roman"/>
                      <w:sz w:val="24"/>
                      <w:szCs w:val="24"/>
                    </w:rPr>
                    <m:t>LatA∗</m:t>
                  </m:r>
                  <m:f>
                    <m:fPr>
                      <m:ctrlPr>
                        <w:rPr>
                          <w:rFonts w:ascii="Cambria Math" w:hAnsi="Cambria Math" w:cs="Times New Roman"/>
                          <w:i/>
                          <w:sz w:val="24"/>
                          <w:szCs w:val="24"/>
                        </w:rPr>
                      </m:ctrlPr>
                    </m:fPr>
                    <m:num>
                      <m:r>
                        <m:rPr/>
                        <w:rPr>
                          <w:rFonts w:ascii="Cambria Math" w:hAnsi="Cambria Math" w:cs="Times New Roman"/>
                          <w:sz w:val="24"/>
                          <w:szCs w:val="24"/>
                        </w:rPr>
                        <m:t>Pi</m:t>
                      </m:r>
                      <m:ctrlPr>
                        <w:rPr>
                          <w:rFonts w:ascii="Cambria Math" w:hAnsi="Cambria Math" w:cs="Times New Roman"/>
                          <w:i/>
                          <w:sz w:val="24"/>
                          <w:szCs w:val="24"/>
                        </w:rPr>
                      </m:ctrlPr>
                    </m:num>
                    <m:den>
                      <m:r>
                        <m:rPr/>
                        <w:rPr>
                          <w:rFonts w:ascii="Cambria Math" w:hAnsi="Cambria Math" w:cs="Times New Roman"/>
                          <w:sz w:val="24"/>
                          <w:szCs w:val="24"/>
                        </w:rPr>
                        <m:t>180</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r>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m:rPr/>
                    <w:rPr>
                      <w:rFonts w:ascii="Cambria Math" w:hAnsi="Cambria Math" w:cs="Times New Roman"/>
                      <w:sz w:val="24"/>
                      <w:szCs w:val="24"/>
                    </w:rPr>
                    <m:t>LatB∗</m:t>
                  </m:r>
                  <m:f>
                    <m:fPr>
                      <m:ctrlPr>
                        <w:rPr>
                          <w:rFonts w:ascii="Cambria Math" w:hAnsi="Cambria Math" w:cs="Times New Roman"/>
                          <w:i/>
                          <w:sz w:val="24"/>
                          <w:szCs w:val="24"/>
                        </w:rPr>
                      </m:ctrlPr>
                    </m:fPr>
                    <m:num>
                      <m:r>
                        <m:rPr/>
                        <w:rPr>
                          <w:rFonts w:ascii="Cambria Math" w:hAnsi="Cambria Math" w:cs="Times New Roman"/>
                          <w:sz w:val="24"/>
                          <w:szCs w:val="24"/>
                        </w:rPr>
                        <m:t>Pi</m:t>
                      </m:r>
                      <m:ctrlPr>
                        <w:rPr>
                          <w:rFonts w:ascii="Cambria Math" w:hAnsi="Cambria Math" w:cs="Times New Roman"/>
                          <w:i/>
                          <w:sz w:val="24"/>
                          <w:szCs w:val="24"/>
                        </w:rPr>
                      </m:ctrlPr>
                    </m:num>
                    <m:den>
                      <m:r>
                        <m:rPr/>
                        <w:rPr>
                          <w:rFonts w:ascii="Cambria Math" w:hAnsi="Cambria Math" w:cs="Times New Roman"/>
                          <w:sz w:val="24"/>
                          <w:szCs w:val="24"/>
                        </w:rPr>
                        <m:t>180</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r>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m:rPr/>
                    <w:rPr>
                      <w:rFonts w:ascii="Cambria Math" w:hAnsi="Cambria Math" w:cs="Times New Roman"/>
                      <w:sz w:val="24"/>
                      <w:szCs w:val="24"/>
                    </w:rPr>
                    <m:t>LatA∗</m:t>
                  </m:r>
                  <m:f>
                    <m:fPr>
                      <m:ctrlPr>
                        <w:rPr>
                          <w:rFonts w:ascii="Cambria Math" w:hAnsi="Cambria Math" w:cs="Times New Roman"/>
                          <w:i/>
                          <w:sz w:val="24"/>
                          <w:szCs w:val="24"/>
                        </w:rPr>
                      </m:ctrlPr>
                    </m:fPr>
                    <m:num>
                      <m:r>
                        <m:rPr/>
                        <w:rPr>
                          <w:rFonts w:ascii="Cambria Math" w:hAnsi="Cambria Math" w:cs="Times New Roman"/>
                          <w:sz w:val="24"/>
                          <w:szCs w:val="24"/>
                        </w:rPr>
                        <m:t>Pi</m:t>
                      </m:r>
                      <m:ctrlPr>
                        <w:rPr>
                          <w:rFonts w:ascii="Cambria Math" w:hAnsi="Cambria Math" w:cs="Times New Roman"/>
                          <w:i/>
                          <w:sz w:val="24"/>
                          <w:szCs w:val="24"/>
                        </w:rPr>
                      </m:ctrlPr>
                    </m:num>
                    <m:den>
                      <m:r>
                        <m:rPr/>
                        <w:rPr>
                          <w:rFonts w:ascii="Cambria Math" w:hAnsi="Cambria Math" w:cs="Times New Roman"/>
                          <w:sz w:val="24"/>
                          <w:szCs w:val="24"/>
                        </w:rPr>
                        <m:t>180</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r>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m:rPr/>
                    <w:rPr>
                      <w:rFonts w:ascii="Cambria Math" w:hAnsi="Cambria Math" w:cs="Times New Roman"/>
                      <w:sz w:val="24"/>
                      <w:szCs w:val="24"/>
                    </w:rPr>
                    <m:t>LatB∗</m:t>
                  </m:r>
                  <m:f>
                    <m:fPr>
                      <m:ctrlPr>
                        <w:rPr>
                          <w:rFonts w:ascii="Cambria Math" w:hAnsi="Cambria Math" w:cs="Times New Roman"/>
                          <w:i/>
                          <w:sz w:val="24"/>
                          <w:szCs w:val="24"/>
                        </w:rPr>
                      </m:ctrlPr>
                    </m:fPr>
                    <m:num>
                      <m:r>
                        <m:rPr/>
                        <w:rPr>
                          <w:rFonts w:ascii="Cambria Math" w:hAnsi="Cambria Math" w:cs="Times New Roman"/>
                          <w:sz w:val="24"/>
                          <w:szCs w:val="24"/>
                        </w:rPr>
                        <m:t>Pi</m:t>
                      </m:r>
                      <m:ctrlPr>
                        <w:rPr>
                          <w:rFonts w:ascii="Cambria Math" w:hAnsi="Cambria Math" w:cs="Times New Roman"/>
                          <w:i/>
                          <w:sz w:val="24"/>
                          <w:szCs w:val="24"/>
                        </w:rPr>
                      </m:ctrlPr>
                    </m:num>
                    <m:den>
                      <m:r>
                        <m:rPr/>
                        <w:rPr>
                          <w:rFonts w:ascii="Cambria Math" w:hAnsi="Cambria Math" w:cs="Times New Roman"/>
                          <w:sz w:val="24"/>
                          <w:szCs w:val="24"/>
                        </w:rPr>
                        <m:t>180</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r>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m:rPr/>
                        <w:rPr>
                          <w:rFonts w:ascii="Cambria Math" w:hAnsi="Cambria Math" w:cs="Times New Roman"/>
                          <w:sz w:val="24"/>
                          <w:szCs w:val="24"/>
                        </w:rPr>
                        <m:t>MLonA−MLonB</m:t>
                      </m:r>
                      <m:ctrlPr>
                        <w:rPr>
                          <w:rFonts w:ascii="Cambria Math" w:hAnsi="Cambria Math" w:cs="Times New Roman"/>
                          <w:i/>
                          <w:sz w:val="24"/>
                          <w:szCs w:val="24"/>
                        </w:rPr>
                      </m:ctrlPr>
                    </m:e>
                  </m:d>
                  <m:r>
                    <m:rPr/>
                    <w:rPr>
                      <w:rFonts w:ascii="Cambria Math" w:hAnsi="Cambria Math" w:cs="Times New Roman"/>
                      <w:sz w:val="24"/>
                      <w:szCs w:val="24"/>
                    </w:rPr>
                    <m:t>∗</m:t>
                  </m:r>
                  <m:f>
                    <m:fPr>
                      <m:ctrlPr>
                        <w:rPr>
                          <w:rFonts w:ascii="Cambria Math" w:hAnsi="Cambria Math" w:cs="Times New Roman"/>
                          <w:i/>
                          <w:sz w:val="24"/>
                          <w:szCs w:val="24"/>
                        </w:rPr>
                      </m:ctrlPr>
                    </m:fPr>
                    <m:num>
                      <m:r>
                        <m:rPr/>
                        <w:rPr>
                          <w:rFonts w:ascii="Cambria Math" w:hAnsi="Cambria Math" w:cs="Times New Roman"/>
                          <w:sz w:val="24"/>
                          <w:szCs w:val="24"/>
                        </w:rPr>
                        <m:t>Pi</m:t>
                      </m:r>
                      <m:ctrlPr>
                        <w:rPr>
                          <w:rFonts w:ascii="Cambria Math" w:hAnsi="Cambria Math" w:cs="Times New Roman"/>
                          <w:i/>
                          <w:sz w:val="24"/>
                          <w:szCs w:val="24"/>
                        </w:rPr>
                      </m:ctrlPr>
                    </m:num>
                    <m:den>
                      <m:r>
                        <m:rPr/>
                        <w:rPr>
                          <w:rFonts w:ascii="Cambria Math" w:hAnsi="Cambria Math" w:cs="Times New Roman"/>
                          <w:sz w:val="24"/>
                          <w:szCs w:val="24"/>
                        </w:rPr>
                        <m:t>180</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oMath>
      </m:oMathPara>
    </w:p>
    <w:p>
      <w:pPr>
        <w:keepNext w:val="0"/>
        <w:keepLines w:val="0"/>
        <w:pageBreakBefore w:val="0"/>
        <w:widowControl w:val="0"/>
        <w:kinsoku/>
        <w:wordWrap/>
        <w:overflowPunct/>
        <w:topLinePunct w:val="0"/>
        <w:autoSpaceDE/>
        <w:autoSpaceDN/>
        <w:bidi w:val="0"/>
        <w:adjustRightInd/>
        <w:snapToGrid/>
        <w:spacing w:line="300" w:lineRule="auto"/>
        <w:ind w:left="210" w:leftChars="100" w:firstLine="480" w:firstLineChars="200"/>
        <w:textAlignment w:val="auto"/>
        <w:rPr>
          <w:rFonts w:hAnsi="Cambria Math" w:cs="Times New Roman"/>
          <w:i w:val="0"/>
          <w:sz w:val="24"/>
          <w:szCs w:val="24"/>
        </w:rPr>
      </w:pPr>
      <m:oMathPara>
        <m:oMath>
          <m:r>
            <m:rPr/>
            <w:rPr>
              <w:rFonts w:ascii="Cambria Math" w:hAnsi="Cambria Math" w:cs="Times New Roman"/>
              <w:sz w:val="24"/>
              <w:szCs w:val="24"/>
            </w:rPr>
            <m:t>Distance = R∗Arccos(C)∗Pi/180</m:t>
          </m:r>
        </m:oMath>
      </m:oMathPara>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eastAsia" w:asciiTheme="minorEastAsia" w:hAnsiTheme="minorEastAsia" w:eastAsiaTheme="minorEastAsia" w:cstheme="minorEastAsia"/>
          <w:sz w:val="21"/>
          <w:szCs w:val="21"/>
        </w:rPr>
        <w:t xml:space="preserve"> 5-</w:t>
      </w:r>
      <w:r>
        <w:rPr>
          <w:rFonts w:hint="eastAsia" w:asciiTheme="minorEastAsia" w:hAnsiTheme="minorEastAsia" w:eastAsiaTheme="minorEastAsia" w:cstheme="minorEastAsia"/>
          <w:sz w:val="21"/>
          <w:szCs w:val="21"/>
          <w:lang w:val="en-US" w:eastAsia="zh-CN"/>
        </w:rPr>
        <w:t>8 接触者查询核心代码</w:t>
      </w:r>
    </w:p>
    <w:tbl>
      <w:tblPr>
        <w:tblStyle w:val="12"/>
        <w:tblW w:w="0" w:type="auto"/>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0" w:type="dxa"/>
            <w:noWrap w:val="0"/>
            <w:vAlign w:val="top"/>
          </w:tcPr>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String sqlNoId =</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"SELECT * FROM `test` where " </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"ACOS(SIN(location_latitude)*SIN(?) + " </w:t>
            </w: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"COS(location_latitude)*COS(?)*COS(location_longitude-?))*6371* PI()/180 &lt; ? " </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"and time &gt;= ? and time&lt;= ? and id &lt;&gt; ?"</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String sqlWithId =</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"SELECT * FROM `test` where " </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"ACOS(SIN(location_latitude)*SIN(?) + " </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"COS(location_latitude)*COS(?)*COS(location_longitude-?))*6371* PI()/180 &lt; ? " </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and time &gt;= ? and time&lt;= ? and id = ?"</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PreparedStatement statement;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b/>
                <w:bCs/>
                <w:color w:val="auto"/>
                <w:sz w:val="21"/>
                <w:szCs w:val="21"/>
                <w:shd w:val="clear" w:fill="FFFFFF"/>
              </w:rPr>
              <w:t>try</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if</w:t>
            </w:r>
            <w:r>
              <w:rPr>
                <w:rFonts w:hint="default" w:ascii="Consolas" w:hAnsi="Consolas" w:eastAsia="Consolas" w:cs="Consolas"/>
                <w:color w:val="auto"/>
                <w:sz w:val="21"/>
                <w:szCs w:val="21"/>
                <w:shd w:val="clear" w:fill="FFFFFF"/>
              </w:rPr>
              <w:t>(Integer.</w:t>
            </w:r>
            <w:r>
              <w:rPr>
                <w:rFonts w:hint="default" w:ascii="Consolas" w:hAnsi="Consolas" w:eastAsia="Consolas" w:cs="Consolas"/>
                <w:i/>
                <w:iCs/>
                <w:color w:val="auto"/>
                <w:sz w:val="21"/>
                <w:szCs w:val="21"/>
                <w:shd w:val="clear" w:fill="FFFFFF"/>
              </w:rPr>
              <w:t>parseInt</w:t>
            </w:r>
            <w:r>
              <w:rPr>
                <w:rFonts w:hint="default" w:ascii="Consolas" w:hAnsi="Consolas" w:eastAsia="Consolas" w:cs="Consolas"/>
                <w:color w:val="auto"/>
                <w:sz w:val="21"/>
                <w:szCs w:val="21"/>
                <w:shd w:val="clear" w:fill="FFFFFF"/>
              </w:rPr>
              <w:t>(id) &lt; 0){</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 = </w:t>
            </w:r>
            <w:r>
              <w:rPr>
                <w:rFonts w:hint="default" w:ascii="Consolas" w:hAnsi="Consolas" w:eastAsia="Consolas" w:cs="Consolas"/>
                <w:i/>
                <w:iCs/>
                <w:color w:val="auto"/>
                <w:sz w:val="21"/>
                <w:szCs w:val="21"/>
                <w:shd w:val="clear" w:fill="FFFFFF"/>
              </w:rPr>
              <w:t>connection</w:t>
            </w:r>
            <w:r>
              <w:rPr>
                <w:rFonts w:hint="default" w:ascii="Consolas" w:hAnsi="Consolas" w:eastAsia="Consolas" w:cs="Consolas"/>
                <w:color w:val="auto"/>
                <w:sz w:val="21"/>
                <w:szCs w:val="21"/>
                <w:shd w:val="clear" w:fill="FFFFFF"/>
              </w:rPr>
              <w:t>.prepareStatement(sqlNoId);</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statement.setDouble(1,ll.</w:t>
            </w:r>
            <w:r>
              <w:rPr>
                <w:rFonts w:hint="default" w:ascii="Consolas" w:hAnsi="Consolas" w:eastAsia="Consolas" w:cs="Consolas"/>
                <w:b/>
                <w:bCs/>
                <w:color w:val="auto"/>
                <w:sz w:val="21"/>
                <w:szCs w:val="21"/>
                <w:shd w:val="clear" w:fill="FFFFFF"/>
              </w:rPr>
              <w:t>latitude</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statement.setDouble(2,ll.</w:t>
            </w:r>
            <w:r>
              <w:rPr>
                <w:rFonts w:hint="default" w:ascii="Consolas" w:hAnsi="Consolas" w:eastAsia="Consolas" w:cs="Consolas"/>
                <w:b/>
                <w:bCs/>
                <w:color w:val="auto"/>
                <w:sz w:val="21"/>
                <w:szCs w:val="21"/>
                <w:shd w:val="clear" w:fill="FFFFFF"/>
              </w:rPr>
              <w:t>latitude</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statement.setDouble(3,ll.</w:t>
            </w:r>
            <w:r>
              <w:rPr>
                <w:rFonts w:hint="default" w:ascii="Consolas" w:hAnsi="Consolas" w:eastAsia="Consolas" w:cs="Consolas"/>
                <w:b/>
                <w:bCs/>
                <w:color w:val="auto"/>
                <w:sz w:val="21"/>
                <w:szCs w:val="21"/>
                <w:shd w:val="clear" w:fill="FFFFFF"/>
              </w:rPr>
              <w:t>longitude</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statement.setDouble(4,r);</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statement.setTimestamp(5,st);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statement.setTimestamp(6,ed);</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statement.setString(7,id2);</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else </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 = </w:t>
            </w:r>
            <w:r>
              <w:rPr>
                <w:rFonts w:hint="default" w:ascii="Consolas" w:hAnsi="Consolas" w:eastAsia="Consolas" w:cs="Consolas"/>
                <w:i/>
                <w:iCs/>
                <w:color w:val="auto"/>
                <w:sz w:val="21"/>
                <w:szCs w:val="21"/>
                <w:shd w:val="clear" w:fill="FFFFFF"/>
              </w:rPr>
              <w:t>connection</w:t>
            </w:r>
            <w:r>
              <w:rPr>
                <w:rFonts w:hint="default" w:ascii="Consolas" w:hAnsi="Consolas" w:eastAsia="Consolas" w:cs="Consolas"/>
                <w:color w:val="auto"/>
                <w:sz w:val="21"/>
                <w:szCs w:val="21"/>
                <w:shd w:val="clear" w:fill="FFFFFF"/>
              </w:rPr>
              <w:t>.prepareStatement(sqlWithId);</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statement.setDouble(1,ll.</w:t>
            </w:r>
            <w:r>
              <w:rPr>
                <w:rFonts w:hint="default" w:ascii="Consolas" w:hAnsi="Consolas" w:eastAsia="Consolas" w:cs="Consolas"/>
                <w:b/>
                <w:bCs/>
                <w:color w:val="auto"/>
                <w:sz w:val="21"/>
                <w:szCs w:val="21"/>
                <w:shd w:val="clear" w:fill="FFFFFF"/>
              </w:rPr>
              <w:t>latitude</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statement.setDouble(2,ll.</w:t>
            </w:r>
            <w:r>
              <w:rPr>
                <w:rFonts w:hint="default" w:ascii="Consolas" w:hAnsi="Consolas" w:eastAsia="Consolas" w:cs="Consolas"/>
                <w:b/>
                <w:bCs/>
                <w:color w:val="auto"/>
                <w:sz w:val="21"/>
                <w:szCs w:val="21"/>
                <w:shd w:val="clear" w:fill="FFFFFF"/>
              </w:rPr>
              <w:t>latitude</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statement.setDouble(3,ll.</w:t>
            </w:r>
            <w:r>
              <w:rPr>
                <w:rFonts w:hint="default" w:ascii="Consolas" w:hAnsi="Consolas" w:eastAsia="Consolas" w:cs="Consolas"/>
                <w:b/>
                <w:bCs/>
                <w:color w:val="auto"/>
                <w:sz w:val="21"/>
                <w:szCs w:val="21"/>
                <w:shd w:val="clear" w:fill="FFFFFF"/>
              </w:rPr>
              <w:t>longitude</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statement.setDouble(4,r);</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statement.setTimestamp(5,st);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statement.setTimestamp(6,ed);</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statement.setString(7,id);</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ResultSet rs = statement.executeQuery();</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Log.</w:t>
            </w:r>
            <w:r>
              <w:rPr>
                <w:rFonts w:hint="default" w:ascii="Consolas" w:hAnsi="Consolas" w:eastAsia="Consolas" w:cs="Consolas"/>
                <w:i/>
                <w:iCs/>
                <w:color w:val="auto"/>
                <w:sz w:val="21"/>
                <w:szCs w:val="21"/>
                <w:shd w:val="clear" w:fill="FFFFFF"/>
              </w:rPr>
              <w:t>d</w:t>
            </w:r>
            <w:r>
              <w:rPr>
                <w:rFonts w:hint="default" w:ascii="Consolas" w:hAnsi="Consolas" w:eastAsia="Consolas" w:cs="Consolas"/>
                <w:color w:val="auto"/>
                <w:sz w:val="21"/>
                <w:szCs w:val="21"/>
                <w:shd w:val="clear" w:fill="FFFFFF"/>
              </w:rPr>
              <w:t>(</w:t>
            </w:r>
            <w:r>
              <w:rPr>
                <w:rFonts w:hint="default" w:ascii="Consolas" w:hAnsi="Consolas" w:eastAsia="Consolas" w:cs="Consolas"/>
                <w:b/>
                <w:bCs/>
                <w:color w:val="auto"/>
                <w:sz w:val="21"/>
                <w:szCs w:val="21"/>
                <w:shd w:val="clear" w:fill="FFFFFF"/>
              </w:rPr>
              <w:t>"cheliang"</w:t>
            </w:r>
            <w:r>
              <w:rPr>
                <w:rFonts w:hint="default" w:ascii="Consolas" w:hAnsi="Consolas" w:eastAsia="Consolas" w:cs="Consolas"/>
                <w:color w:val="auto"/>
                <w:sz w:val="21"/>
                <w:szCs w:val="21"/>
                <w:shd w:val="clear" w:fill="FFFFFF"/>
              </w:rPr>
              <w:t>, String.</w:t>
            </w:r>
            <w:r>
              <w:rPr>
                <w:rFonts w:hint="default" w:ascii="Consolas" w:hAnsi="Consolas" w:eastAsia="Consolas" w:cs="Consolas"/>
                <w:i/>
                <w:iCs/>
                <w:color w:val="auto"/>
                <w:sz w:val="21"/>
                <w:szCs w:val="21"/>
                <w:shd w:val="clear" w:fill="FFFFFF"/>
              </w:rPr>
              <w:t>valueOf</w:t>
            </w:r>
            <w:r>
              <w:rPr>
                <w:rFonts w:hint="default" w:ascii="Consolas" w:hAnsi="Consolas" w:eastAsia="Consolas" w:cs="Consolas"/>
                <w:color w:val="auto"/>
                <w:sz w:val="21"/>
                <w:szCs w:val="21"/>
                <w:shd w:val="clear" w:fill="FFFFFF"/>
              </w:rPr>
              <w:t>(statement));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while </w:t>
            </w:r>
            <w:r>
              <w:rPr>
                <w:rFonts w:hint="default" w:ascii="Consolas" w:hAnsi="Consolas" w:eastAsia="Consolas" w:cs="Consolas"/>
                <w:color w:val="auto"/>
                <w:sz w:val="21"/>
                <w:szCs w:val="21"/>
                <w:shd w:val="clear" w:fill="FFFFFF"/>
              </w:rPr>
              <w:t>(rs.next()) {</w:t>
            </w:r>
          </w:p>
          <w:p>
            <w:pPr>
              <w:pStyle w:val="10"/>
              <w:keepNext w:val="0"/>
              <w:keepLines w:val="0"/>
              <w:widowControl/>
              <w:suppressLineNumbers w:val="0"/>
              <w:shd w:val="clear" w:fill="FFFFFF"/>
              <w:spacing w:line="240" w:lineRule="auto"/>
              <w:rPr>
                <w:rFonts w:hint="eastAsia" w:eastAsia="宋体"/>
                <w:lang w:eastAsia="zh-CN"/>
              </w:rPr>
            </w:pPr>
            <w:r>
              <w:rPr>
                <w:rFonts w:hint="default" w:ascii="Consolas" w:hAnsi="Consolas" w:eastAsia="Consolas" w:cs="Consolas"/>
                <w:color w:val="auto"/>
                <w:sz w:val="21"/>
                <w:szCs w:val="21"/>
                <w:shd w:val="clear" w:fill="FFFFFF"/>
              </w:rPr>
              <w:t xml:space="preserve">   </w:t>
            </w:r>
            <w:r>
              <w:rPr>
                <w:rFonts w:hint="default"/>
              </w:rPr>
              <w:t xml:space="preserve">     stringData = new StringData();</w:t>
            </w:r>
          </w:p>
          <w:p>
            <w:pPr>
              <w:pStyle w:val="10"/>
              <w:keepNext w:val="0"/>
              <w:keepLines w:val="0"/>
              <w:widowControl/>
              <w:suppressLineNumbers w:val="0"/>
              <w:shd w:val="clear" w:fill="FFFFFF"/>
              <w:spacing w:line="240" w:lineRule="auto"/>
              <w:rPr>
                <w:rFonts w:hint="eastAsia" w:eastAsia="宋体"/>
                <w:lang w:eastAsia="zh-CN"/>
              </w:rPr>
            </w:pPr>
            <w:r>
              <w:rPr>
                <w:rFonts w:hint="default"/>
              </w:rPr>
              <w:t xml:space="preserve">        String ids=rs.getString("id");//id</w:t>
            </w:r>
            <w:r>
              <w:t>号</w:t>
            </w:r>
          </w:p>
          <w:p>
            <w:pPr>
              <w:pStyle w:val="10"/>
              <w:keepNext w:val="0"/>
              <w:keepLines w:val="0"/>
              <w:widowControl/>
              <w:suppressLineNumbers w:val="0"/>
              <w:shd w:val="clear" w:fill="FFFFFF"/>
              <w:spacing w:line="240" w:lineRule="auto"/>
              <w:rPr>
                <w:rFonts w:hint="eastAsia" w:eastAsia="宋体"/>
                <w:lang w:eastAsia="zh-CN"/>
              </w:rPr>
            </w:pPr>
            <w:r>
              <w:rPr>
                <w:rFonts w:hint="eastAsia"/>
              </w:rPr>
              <w:t xml:space="preserve">        </w:t>
            </w:r>
            <w:r>
              <w:rPr>
                <w:rFonts w:hint="default"/>
              </w:rPr>
              <w:t>Timestamp time = rs.getTimestamp("time");//</w:t>
            </w:r>
            <w:r>
              <w:rPr>
                <w:rFonts w:hint="eastAsia"/>
              </w:rPr>
              <w:t>时间</w:t>
            </w:r>
          </w:p>
          <w:p>
            <w:pPr>
              <w:pStyle w:val="10"/>
              <w:keepNext w:val="0"/>
              <w:keepLines w:val="0"/>
              <w:widowControl/>
              <w:suppressLineNumbers w:val="0"/>
              <w:shd w:val="clear" w:fill="FFFFFF"/>
              <w:spacing w:line="240" w:lineRule="auto"/>
              <w:rPr>
                <w:rFonts w:hint="eastAsia" w:eastAsia="宋体"/>
                <w:lang w:eastAsia="zh-CN"/>
              </w:rPr>
            </w:pPr>
            <w:r>
              <w:rPr>
                <w:rFonts w:hint="eastAsia"/>
              </w:rPr>
              <w:t xml:space="preserve">        </w:t>
            </w:r>
            <w:r>
              <w:rPr>
                <w:rFonts w:hint="default"/>
              </w:rPr>
              <w:t>String place=rs.getString("place");</w:t>
            </w:r>
          </w:p>
          <w:p>
            <w:pPr>
              <w:pStyle w:val="10"/>
              <w:keepNext w:val="0"/>
              <w:keepLines w:val="0"/>
              <w:widowControl/>
              <w:suppressLineNumbers w:val="0"/>
              <w:shd w:val="clear" w:fill="FFFFFF"/>
              <w:spacing w:line="240" w:lineRule="auto"/>
              <w:rPr>
                <w:rFonts w:hint="eastAsia" w:eastAsia="宋体"/>
                <w:lang w:eastAsia="zh-CN"/>
              </w:rPr>
            </w:pPr>
            <w:r>
              <w:rPr>
                <w:rFonts w:hint="default"/>
              </w:rPr>
              <w:t xml:space="preserve">        double temperature=rs.getDouble("personal_temperature");//</w:t>
            </w:r>
            <w:r>
              <w:rPr>
                <w:rFonts w:hint="eastAsia"/>
              </w:rPr>
              <w:t>温度</w:t>
            </w:r>
          </w:p>
          <w:p>
            <w:pPr>
              <w:pStyle w:val="10"/>
              <w:keepNext w:val="0"/>
              <w:keepLines w:val="0"/>
              <w:widowControl/>
              <w:suppressLineNumbers w:val="0"/>
              <w:shd w:val="clear" w:fill="FFFFFF"/>
              <w:spacing w:line="240" w:lineRule="auto"/>
              <w:rPr>
                <w:rFonts w:hint="eastAsia" w:eastAsia="宋体"/>
                <w:lang w:eastAsia="zh-CN"/>
              </w:rPr>
            </w:pPr>
            <w:r>
              <w:rPr>
                <w:rFonts w:hint="eastAsia"/>
              </w:rPr>
              <w:t xml:space="preserve">        </w:t>
            </w:r>
            <w:r>
              <w:rPr>
                <w:rFonts w:hint="default"/>
              </w:rPr>
              <w:t>double longitude = rs.getDouble("location_longitude");//</w:t>
            </w:r>
            <w:r>
              <w:rPr>
                <w:rFonts w:hint="eastAsia"/>
              </w:rPr>
              <w:t>经度</w:t>
            </w:r>
          </w:p>
          <w:p>
            <w:pPr>
              <w:pStyle w:val="10"/>
              <w:keepNext w:val="0"/>
              <w:keepLines w:val="0"/>
              <w:widowControl/>
              <w:suppressLineNumbers w:val="0"/>
              <w:shd w:val="clear" w:fill="FFFFFF"/>
              <w:spacing w:line="240" w:lineRule="auto"/>
              <w:rPr>
                <w:rFonts w:hint="eastAsia" w:eastAsia="宋体"/>
                <w:lang w:eastAsia="zh-CN"/>
              </w:rPr>
            </w:pPr>
            <w:r>
              <w:rPr>
                <w:rFonts w:hint="eastAsia"/>
              </w:rPr>
              <w:t xml:space="preserve">        </w:t>
            </w:r>
            <w:r>
              <w:rPr>
                <w:rFonts w:hint="default"/>
              </w:rPr>
              <w:t>double latitude = rs.getDouble("location_latitude");//</w:t>
            </w:r>
            <w:r>
              <w:rPr>
                <w:rFonts w:hint="eastAsia"/>
              </w:rPr>
              <w:t>纬度</w:t>
            </w:r>
          </w:p>
          <w:p>
            <w:pPr>
              <w:pStyle w:val="10"/>
              <w:keepNext w:val="0"/>
              <w:keepLines w:val="0"/>
              <w:widowControl/>
              <w:suppressLineNumbers w:val="0"/>
              <w:shd w:val="clear" w:fill="FFFFFF"/>
              <w:spacing w:line="240" w:lineRule="auto"/>
              <w:rPr>
                <w:rFonts w:hint="eastAsia" w:eastAsia="宋体"/>
                <w:lang w:eastAsia="zh-CN"/>
              </w:rPr>
            </w:pPr>
            <w:r>
              <w:rPr>
                <w:rFonts w:hint="eastAsia"/>
              </w:rPr>
              <w:t xml:space="preserve">        </w:t>
            </w:r>
            <w:r>
              <w:rPr>
                <w:rFonts w:hint="default"/>
              </w:rPr>
              <w:t>stringData.setId(ids);</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stringData.setPlace(place);</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stringData.setPerTemp(temperature);</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stringData.setTime(time);</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stringData.setLongitude(longitude);</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stringData.setLatitude(latitude);</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result.add(stringData);</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p>
          <w:p>
            <w:pPr>
              <w:pStyle w:val="10"/>
              <w:keepNext w:val="0"/>
              <w:keepLines w:val="0"/>
              <w:widowControl/>
              <w:suppressLineNumbers w:val="0"/>
              <w:shd w:val="clear" w:fill="FFFFFF"/>
              <w:spacing w:line="240" w:lineRule="auto"/>
            </w:pPr>
            <w:r>
              <w:rPr>
                <w:rFonts w:hint="default" w:ascii="Consolas" w:hAnsi="Consolas" w:eastAsia="Consolas" w:cs="Consolas"/>
                <w:color w:val="auto"/>
                <w:sz w:val="21"/>
                <w:szCs w:val="21"/>
                <w:shd w:val="clear" w:fill="FFFFFF"/>
              </w:rPr>
              <w:t>}</w:t>
            </w:r>
          </w:p>
        </w:tc>
      </w:tr>
    </w:tbl>
    <w:p>
      <w:pPr>
        <w:rPr>
          <w:rFonts w:hint="default"/>
          <w:lang w:val="en-US" w:eastAsia="zh-CN"/>
        </w:rPr>
      </w:pP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10身份信息查询</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在疫情防控期间，身份信息查询的重要性更加明显。</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健康追踪：在疫情期间，政府机构可能需要通过身份信息查询来追踪和记录每个人的健康状况，以确保疫情的防控。</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限制人员流动：为防止疫情的扩散，政府机构可能会限制人员流动，并通过身份信息查询来确保限制的执行。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加强安全：在疫情防控期间，政府机构可能需要加强安全措施，并通过身份信息查询来确保安全。</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因此，在疫情防控期间，身份信息查询功能对于确保公共健康、防止疫情扩散和保障安全至关重要。然而，同时也要遵守相关的法律法规和保护隐私的原则，以确保个人信息的安全。</w:t>
      </w:r>
      <w:r>
        <w:rPr>
          <w:rFonts w:hint="eastAsia" w:asciiTheme="minorEastAsia" w:hAnsiTheme="minorEastAsia" w:eastAsiaTheme="minorEastAsia" w:cstheme="minorEastAsia"/>
          <w:sz w:val="24"/>
          <w:szCs w:val="24"/>
          <w:lang w:val="en-US" w:eastAsia="zh-CN"/>
        </w:rPr>
        <w:t>主要实现的代码如下：</w:t>
      </w:r>
    </w:p>
    <w:p>
      <w:pPr>
        <w:rPr>
          <w:rFonts w:hint="eastAsia"/>
          <w:lang w:val="en-US" w:eastAsia="zh-CN"/>
        </w:rPr>
      </w:pPr>
    </w:p>
    <w:p>
      <w:pPr>
        <w:pStyle w:val="4"/>
        <w:spacing w:before="0" w:after="156" w:line="300" w:lineRule="auto"/>
        <w:rPr>
          <w:rFonts w:hint="default"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11疫情大数据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rFonts w:hint="default"/>
          <w:sz w:val="24"/>
          <w:szCs w:val="24"/>
        </w:rPr>
        <w:t>疫情大数据查询功能十分重要，因为它可以帮助相关部门和社会公众快速、准确地了解疫情的整体情况和发展动态。这有助于识别疫情的趋势和特征，帮助决策者制定更加有效的应对策略。同时，疫情大数据查询功能也可以帮助公众了解当前的疫情状况，并采取适当的防护措施，以保护自己和他人的健康。</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rFonts w:hint="default"/>
          <w:sz w:val="24"/>
          <w:szCs w:val="24"/>
        </w:rPr>
        <w:t>疫情大数据查询功能的重要性在于：</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sz w:val="24"/>
          <w:szCs w:val="24"/>
          <w:lang w:eastAsia="zh-CN"/>
        </w:rPr>
      </w:pPr>
      <w:r>
        <w:rPr>
          <w:rFonts w:hint="default"/>
          <w:sz w:val="24"/>
          <w:szCs w:val="24"/>
        </w:rPr>
        <w:t>准确的疫情数据有助于决策者更好地了解疫情的整体情况，制定更有效的应对策略</w:t>
      </w:r>
      <w:r>
        <w:rPr>
          <w:rFonts w:hint="eastAsia"/>
          <w:sz w:val="24"/>
          <w:szCs w:val="24"/>
          <w:lang w:eastAsia="zh-CN"/>
        </w:rPr>
        <w:t>；</w:t>
      </w:r>
      <w:r>
        <w:rPr>
          <w:rFonts w:hint="default"/>
          <w:sz w:val="24"/>
          <w:szCs w:val="24"/>
        </w:rPr>
        <w:t>及时的疫情数据有助于公众了解当前的疫情状况，并采取适当的防护措施</w:t>
      </w:r>
      <w:r>
        <w:rPr>
          <w:rFonts w:hint="eastAsia"/>
          <w:sz w:val="24"/>
          <w:szCs w:val="24"/>
          <w:lang w:eastAsia="zh-CN"/>
        </w:rPr>
        <w:t>；</w:t>
      </w:r>
      <w:r>
        <w:rPr>
          <w:rFonts w:hint="default"/>
          <w:sz w:val="24"/>
          <w:szCs w:val="24"/>
        </w:rPr>
        <w:t>综合的疫情数据有助于识别疫情的趋势和特征，并分析疫情的原因</w:t>
      </w:r>
      <w:r>
        <w:rPr>
          <w:rFonts w:hint="eastAsia"/>
          <w:sz w:val="24"/>
          <w:szCs w:val="24"/>
          <w:lang w:eastAsia="zh-CN"/>
        </w:rPr>
        <w:t>；</w:t>
      </w:r>
      <w:r>
        <w:rPr>
          <w:rFonts w:hint="default"/>
          <w:sz w:val="24"/>
          <w:szCs w:val="24"/>
        </w:rPr>
        <w:t>数据可视化的疫情数据有助于更直观、更易于理解的展示疫情的整体情况和发展动态</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lang w:eastAsia="zh-CN"/>
        </w:rPr>
      </w:pPr>
      <w:r>
        <w:rPr>
          <w:rFonts w:hint="default"/>
          <w:sz w:val="24"/>
          <w:szCs w:val="24"/>
        </w:rPr>
        <w:t>总的来说，疫情大数据查询功能是抗击疫情的重要手段，对于保障公众的健康和安全，以及更有效地应对疫情具有十分重要的意义</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sz w:val="24"/>
          <w:szCs w:val="24"/>
          <w:lang w:val="en-US" w:eastAsia="zh-CN"/>
        </w:rPr>
      </w:pPr>
      <w:r>
        <w:rPr>
          <w:rFonts w:hint="eastAsia"/>
          <w:sz w:val="24"/>
          <w:szCs w:val="24"/>
          <w:lang w:val="en-US" w:eastAsia="zh-CN"/>
        </w:rPr>
        <w:t>次系统中的疫情大数据具有</w:t>
      </w:r>
    </w:p>
    <w:p>
      <w:pPr>
        <w:rPr>
          <w:rFonts w:hint="default"/>
          <w:lang w:val="en-US" w:eastAsia="zh-CN"/>
        </w:rPr>
      </w:pPr>
    </w:p>
    <w:p>
      <w:pPr>
        <w:rPr>
          <w:rFonts w:hint="default"/>
          <w:lang w:val="en-US" w:eastAsia="zh-CN"/>
        </w:rPr>
      </w:pPr>
    </w:p>
    <w:p>
      <w:pPr>
        <w:pStyle w:val="23"/>
      </w:pPr>
    </w:p>
    <w:p>
      <w:pPr>
        <w:pStyle w:val="23"/>
      </w:pPr>
    </w:p>
    <w:p>
      <w:pPr>
        <w:pStyle w:val="2"/>
        <w:spacing w:after="312"/>
      </w:pPr>
      <w:bookmarkStart w:id="10" w:name="_Toc8232"/>
      <w:r>
        <w:rPr>
          <w:rFonts w:hint="eastAsia"/>
        </w:rPr>
        <w:t>参考文献</w:t>
      </w:r>
      <w:bookmarkEnd w:id="10"/>
    </w:p>
    <w:p>
      <w:pPr>
        <w:pStyle w:val="18"/>
        <w:ind w:left="408" w:hanging="408"/>
      </w:pPr>
      <w:r>
        <w:t>Qianyi Li et al. Study on Information Collection System of Epidemic Temperature[J]. International Core Journal of Engineering, 2021, 7(10) : 391-395.</w:t>
      </w:r>
    </w:p>
    <w:p>
      <w:pPr>
        <w:pStyle w:val="18"/>
        <w:ind w:left="408" w:hanging="408"/>
      </w:pPr>
      <w:r>
        <w:t>李洁,武洁雯,庞明樊,房元圣,纪瀚然,杨昕娉,梁作如,张荣娜,赵青,戚晓鹏.2022年4月全球新型冠状病毒肺炎疫情风险评估[J].疾病监测,2022,37(05):574-578</w:t>
      </w:r>
    </w:p>
    <w:p>
      <w:pPr>
        <w:pStyle w:val="18"/>
        <w:ind w:left="408" w:hanging="408"/>
      </w:pPr>
      <w:bookmarkStart w:id="11" w:name="_Ref8250"/>
      <w:r>
        <w:rPr>
          <w:rFonts w:hint="eastAsia"/>
        </w:rPr>
        <w:t>武斌.超声TOFD系统软件设计及成像处理算法研究[D].东南大学,2019.</w:t>
      </w:r>
      <w:bookmarkEnd w:id="11"/>
    </w:p>
    <w:p>
      <w:pPr>
        <w:pStyle w:val="18"/>
        <w:ind w:left="408" w:hanging="408"/>
      </w:pPr>
      <w:r>
        <w:rPr>
          <w:rFonts w:hint="eastAsia"/>
        </w:rPr>
        <w:t>Zhou,Y.,Xiao等.Epidemiological characteristics of local COVID-19 epidemics and control experience in routine prevention and control phase in China[J].中华流行病学杂志,2022,43(4):466-477.</w:t>
      </w:r>
    </w:p>
    <w:p>
      <w:pPr>
        <w:pStyle w:val="18"/>
        <w:ind w:left="408" w:hanging="408"/>
      </w:pPr>
      <w:r>
        <w:t>李进.一种新型的测温枪[P].广东省：CN214748460U,2021-11-16</w:t>
      </w:r>
    </w:p>
    <w:p>
      <w:pPr>
        <w:pStyle w:val="18"/>
        <w:ind w:left="408" w:hanging="408"/>
      </w:pPr>
      <w:r>
        <w:t>胡慧,李亮杰,郭洪华,胡宇轩,田成明,徐谦,王晓凤.一种可用于新冠肺炎防控的红外测温枪[J].湖南工程学院学报(自然科学版),2021,31(01):18-21</w:t>
      </w:r>
      <w:r>
        <w:rPr>
          <w:rFonts w:hint="eastAsia"/>
        </w:rPr>
        <w:t>.</w:t>
      </w:r>
    </w:p>
    <w:p>
      <w:pPr>
        <w:pStyle w:val="18"/>
        <w:ind w:left="408" w:hanging="408"/>
      </w:pPr>
      <w:r>
        <w:t>邓如兵.C语言在单片机中的应用研究[J].电子世界,2021(1):21-22.</w:t>
      </w:r>
    </w:p>
    <w:p>
      <w:pPr>
        <w:pStyle w:val="18"/>
        <w:wordWrap w:val="0"/>
        <w:ind w:left="408" w:hanging="408"/>
      </w:pPr>
      <w:r>
        <w:t>Sufyan bin Uzayr. Mastering Java:A Beginner's Guide[M].CRC Press:</w:t>
      </w:r>
      <w:r>
        <w:rPr>
          <w:rFonts w:ascii="Times New Roman" w:hAnsi="Times New Roman"/>
        </w:rPr>
        <w:t>2021-11-01.</w:t>
      </w:r>
    </w:p>
    <w:p>
      <w:pPr>
        <w:pStyle w:val="18"/>
        <w:ind w:left="408" w:hanging="408"/>
      </w:pPr>
      <w:r>
        <w:t>Periyanayagi S et al. BDoor App-Blood Donation Application using Android Studio[J]. Journal of Physics: Conference Series, 2021, 1917(1)</w:t>
      </w:r>
    </w:p>
    <w:p>
      <w:pPr>
        <w:pStyle w:val="18"/>
        <w:bidi w:val="0"/>
      </w:pPr>
      <w:r>
        <w:t>杨学存,刘飞.基于Proteus+Keil5的“由虚入实”理念在嵌入式系统教学中的应用[J].电子测试,2020(16):120-122.DOI:10.16520/j.cnki.1000-8519.2020.16.050.</w:t>
      </w:r>
    </w:p>
    <w:p>
      <w:pPr>
        <w:pStyle w:val="18"/>
        <w:ind w:left="408" w:hanging="408"/>
        <w:rPr>
          <w:rFonts w:ascii="Times New Roman" w:hAnsi="Times New Roman"/>
        </w:rPr>
      </w:pPr>
      <w:r>
        <w:rPr>
          <w:rFonts w:ascii="Times New Roman" w:hAnsi="Times New Roman"/>
        </w:rPr>
        <w:t>Ilahi L, Martinho R. Towards a Business Process Management GovernanceApproach Using Process Model Templates and Flexibility[C]. IEEE World Congress on Services. IEEE,2016:27-34.</w:t>
      </w:r>
    </w:p>
    <w:p>
      <w:pPr>
        <w:pStyle w:val="18"/>
        <w:bidi w:val="0"/>
      </w:pPr>
      <w:r>
        <w:t>宋林,黄麒萱.基于STM32F103C8T6的燃气泄漏检测装置设计[J].无线互联科技,2022,19(17):79-81.</w:t>
      </w:r>
    </w:p>
    <w:p>
      <w:pPr>
        <w:pStyle w:val="18"/>
        <w:widowControl w:val="0"/>
        <w:numPr>
          <w:ilvl w:val="0"/>
          <w:numId w:val="0"/>
        </w:numPr>
        <w:bidi w:val="0"/>
        <w:spacing w:line="300" w:lineRule="auto"/>
        <w:jc w:val="both"/>
      </w:pPr>
    </w:p>
    <w:p>
      <w:pPr>
        <w:pStyle w:val="18"/>
        <w:widowControl w:val="0"/>
        <w:numPr>
          <w:ilvl w:val="0"/>
          <w:numId w:val="0"/>
        </w:numPr>
        <w:bidi w:val="0"/>
        <w:spacing w:line="300" w:lineRule="auto"/>
        <w:jc w:val="both"/>
      </w:pPr>
    </w:p>
    <w:p>
      <w:pPr>
        <w:pStyle w:val="18"/>
        <w:widowControl w:val="0"/>
        <w:numPr>
          <w:ilvl w:val="0"/>
          <w:numId w:val="0"/>
        </w:numPr>
        <w:bidi w:val="0"/>
        <w:spacing w:line="300" w:lineRule="auto"/>
        <w:jc w:val="both"/>
      </w:pPr>
    </w:p>
    <w:p>
      <w:pPr>
        <w:pStyle w:val="18"/>
        <w:widowControl w:val="0"/>
        <w:numPr>
          <w:ilvl w:val="0"/>
          <w:numId w:val="0"/>
        </w:numPr>
        <w:bidi w:val="0"/>
        <w:spacing w:line="300" w:lineRule="auto"/>
        <w:jc w:val="both"/>
      </w:pPr>
    </w:p>
    <w:p>
      <w:pPr>
        <w:pStyle w:val="2"/>
        <w:spacing w:after="312" w:afterLines="100"/>
        <w:rPr>
          <w:rFonts w:hint="eastAsia"/>
        </w:rPr>
      </w:pPr>
      <w:bookmarkStart w:id="12" w:name="_Toc102920281"/>
      <w:r>
        <w:rPr>
          <w:rFonts w:hint="eastAsia"/>
        </w:rPr>
        <w:t>致谢</w:t>
      </w:r>
      <w:bookmarkEnd w:id="12"/>
    </w:p>
    <w:p>
      <w:pPr>
        <w:pStyle w:val="18"/>
        <w:widowControl w:val="0"/>
        <w:numPr>
          <w:ilvl w:val="0"/>
          <w:numId w:val="0"/>
        </w:numPr>
        <w:bidi w:val="0"/>
        <w:spacing w:line="300" w:lineRule="auto"/>
        <w:ind w:firstLine="420" w:firstLineChars="0"/>
        <w:jc w:val="both"/>
        <w:rPr>
          <w:rFonts w:hint="eastAsia"/>
          <w:lang w:val="en-US" w:eastAsia="zh-CN"/>
        </w:rPr>
      </w:pPr>
      <w:r>
        <w:rPr>
          <w:rFonts w:hint="eastAsia"/>
          <w:lang w:val="en-US" w:eastAsia="zh-CN"/>
        </w:rPr>
        <w:t>大学生活一晃而过，还记得拿到大学入取通知书，对大学生活充满着向往。回首走过的岁月，心中倍感充实，当我写完这篇毕业论文的时候，有一种如释重负的感觉，大学四年间我得到了许多的关怀和帮助，此刻要向他们表达我最诚挚的谢意。</w:t>
      </w:r>
    </w:p>
    <w:p>
      <w:pPr>
        <w:pStyle w:val="18"/>
        <w:widowControl w:val="0"/>
        <w:numPr>
          <w:ilvl w:val="0"/>
          <w:numId w:val="0"/>
        </w:numPr>
        <w:bidi w:val="0"/>
        <w:spacing w:line="300" w:lineRule="auto"/>
        <w:ind w:firstLine="420" w:firstLineChars="0"/>
        <w:jc w:val="both"/>
        <w:rPr>
          <w:rFonts w:hint="eastAsia"/>
          <w:lang w:val="en-US" w:eastAsia="zh-CN"/>
        </w:rPr>
      </w:pPr>
      <w:r>
        <w:rPr>
          <w:rFonts w:hint="eastAsia"/>
          <w:lang w:val="en-US" w:eastAsia="zh-CN"/>
        </w:rPr>
        <w:t>感谢我的指导教师——李文平教师，为我的毕业设计提供了宝贵的指导和建议，克服了系统开发过程中的各种挑战，并且取得了成功。他总是以温暖、友善的态度对待我，让我感受到家一般的温馨和关怀。</w:t>
      </w:r>
    </w:p>
    <w:p>
      <w:pPr>
        <w:pStyle w:val="18"/>
        <w:widowControl w:val="0"/>
        <w:numPr>
          <w:ilvl w:val="0"/>
          <w:numId w:val="0"/>
        </w:numPr>
        <w:bidi w:val="0"/>
        <w:spacing w:line="300" w:lineRule="auto"/>
        <w:ind w:firstLine="420" w:firstLineChars="0"/>
        <w:jc w:val="both"/>
        <w:rPr>
          <w:rFonts w:hint="eastAsia"/>
          <w:lang w:val="en-US" w:eastAsia="zh-CN"/>
        </w:rPr>
      </w:pPr>
      <w:r>
        <w:rPr>
          <w:rFonts w:hint="eastAsia"/>
          <w:lang w:val="en-US" w:eastAsia="zh-CN"/>
        </w:rPr>
        <w:t>感谢我的家人，在我大学四年间给与我的关心，给我无私的支持和帮助，让我能够顺利完成学业。感谢您们对我的物质支持，大学期间开销虽然大，但是您们总是为我提供足够的经济支持，让我可以专心学习，不需要担心生活费。</w:t>
      </w:r>
    </w:p>
    <w:p>
      <w:pPr>
        <w:pStyle w:val="18"/>
        <w:widowControl w:val="0"/>
        <w:numPr>
          <w:ilvl w:val="0"/>
          <w:numId w:val="0"/>
        </w:numPr>
        <w:bidi w:val="0"/>
        <w:spacing w:line="300" w:lineRule="auto"/>
        <w:ind w:firstLine="420" w:firstLineChars="0"/>
        <w:jc w:val="both"/>
        <w:rPr>
          <w:rFonts w:hint="eastAsia"/>
          <w:lang w:val="en-US" w:eastAsia="zh-CN"/>
        </w:rPr>
      </w:pPr>
      <w:r>
        <w:rPr>
          <w:rFonts w:hint="eastAsia"/>
          <w:lang w:val="en-US" w:eastAsia="zh-CN"/>
        </w:rPr>
        <w:t>感谢我的实验室成员和老师，大学期间，一起参加各种比赛和科研项目，在比赛和项目中，我们为了共同的目标而不断努力，克服困难，最终得到很多荣誉奖项并且学到知识。</w:t>
      </w:r>
    </w:p>
    <w:p>
      <w:pPr>
        <w:pStyle w:val="18"/>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lang w:val="en-US" w:eastAsia="zh-CN"/>
        </w:rPr>
      </w:pPr>
      <w:r>
        <w:rPr>
          <w:rFonts w:hint="eastAsia"/>
          <w:lang w:val="en-US" w:eastAsia="zh-CN"/>
        </w:rPr>
        <w:t>感谢我的同学，在我遇到我解决不了的问题时，一直耐心教我，不嫌我烦，不嫌我闹，给我建议，助我解决疑难问题。</w:t>
      </w:r>
    </w:p>
    <w:p>
      <w:pPr>
        <w:pStyle w:val="18"/>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lang w:val="en-US" w:eastAsia="zh-CN"/>
        </w:rPr>
      </w:pPr>
      <w:r>
        <w:rPr>
          <w:rFonts w:hint="eastAsia"/>
          <w:lang w:val="en-US" w:eastAsia="zh-CN"/>
        </w:rPr>
        <w:t>感谢学术论坛届的作者和研究者，提供了非常有价值的参考文献和有价值的反馈和意见。</w:t>
      </w:r>
      <w:bookmarkStart w:id="13" w:name="_GoBack"/>
      <w:bookmarkEnd w:id="13"/>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32"/>
        </w:rPr>
      </w:pPr>
      <w:r>
        <w:rPr>
          <w:rFonts w:hint="default"/>
          <w:sz w:val="24"/>
          <w:szCs w:val="32"/>
        </w:rPr>
        <w:t>总之，在我完成这篇论文之际，我想向所有给予我帮助和支持的人表达我的感激之情。感谢我的导师、家人、朋友和同学们，正是因为你们的支持和帮助，我才能够完成这篇论文。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sz w:val="24"/>
          <w:szCs w:val="32"/>
        </w:rPr>
      </w:pPr>
      <w:r>
        <w:rPr>
          <w:rFonts w:hint="default"/>
          <w:sz w:val="24"/>
          <w:szCs w:val="32"/>
        </w:rPr>
        <w:t>在大学期间，我遇到了很多挑战，但也有很多美好的时光。我会永远珍惜这些回忆，并将它们带到我的人生中的下一步。我希望能够以我的努力和成就来回报所有支持我的人。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sz w:val="24"/>
          <w:szCs w:val="32"/>
        </w:rPr>
      </w:pPr>
      <w:r>
        <w:rPr>
          <w:rFonts w:hint="default"/>
          <w:sz w:val="24"/>
          <w:szCs w:val="32"/>
        </w:rPr>
        <w:t>最后，再次感谢所有给予我帮助和支持的人。在未来的日子里，我会努力不懈地追求自己的梦想，为社会做出贡献。</w:t>
      </w:r>
    </w:p>
    <w:p>
      <w:pPr>
        <w:pStyle w:val="18"/>
        <w:widowControl w:val="0"/>
        <w:numPr>
          <w:ilvl w:val="0"/>
          <w:numId w:val="0"/>
        </w:numPr>
        <w:bidi w:val="0"/>
        <w:spacing w:line="300" w:lineRule="auto"/>
        <w:ind w:firstLine="420" w:firstLineChars="0"/>
        <w:jc w:val="both"/>
        <w:rPr>
          <w:rFonts w:hint="default"/>
          <w:lang w:val="en-US" w:eastAsia="zh-CN"/>
        </w:rPr>
      </w:pPr>
    </w:p>
    <w:p>
      <w:pPr>
        <w:pStyle w:val="18"/>
        <w:widowControl w:val="0"/>
        <w:numPr>
          <w:ilvl w:val="0"/>
          <w:numId w:val="0"/>
        </w:numPr>
        <w:bidi w:val="0"/>
        <w:spacing w:line="300" w:lineRule="auto"/>
        <w:ind w:firstLine="420" w:firstLineChars="0"/>
        <w:jc w:val="both"/>
        <w:rPr>
          <w:rFonts w:hint="default"/>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楷体_GB2312">
    <w:altName w:val="楷体"/>
    <w:panose1 w:val="00000000000000000000"/>
    <w:charset w:val="86"/>
    <w:family w:val="modern"/>
    <w:pitch w:val="default"/>
    <w:sig w:usb0="00000000" w:usb1="00000000" w:usb2="00000010" w:usb3="00000000" w:csb0="00040000" w:csb1="00000000"/>
  </w:font>
  <w:font w:name="Arial Unicode MS">
    <w:panose1 w:val="020B0604020202020204"/>
    <w:charset w:val="86"/>
    <w:family w:val="roman"/>
    <w:pitch w:val="default"/>
    <w:sig w:usb0="FFFFFFFF" w:usb1="E9FFFFFF" w:usb2="0000003F" w:usb3="00000000" w:csb0="603F01FF" w:csb1="FFFF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5"/>
      </w:rPr>
    </w:pPr>
    <w:r>
      <w:fldChar w:fldCharType="begin"/>
    </w:r>
    <w:r>
      <w:rPr>
        <w:rStyle w:val="15"/>
      </w:rPr>
      <w:instrText xml:space="preserve">PAGE  </w:instrText>
    </w:r>
    <w:r>
      <w:fldChar w:fldCharType="separate"/>
    </w:r>
    <w:r>
      <w:rPr>
        <w:rStyle w:val="15"/>
      </w:rPr>
      <w:t>III</w:t>
    </w:r>
    <w: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rPr>
        <w:rStyle w:val="15"/>
      </w:rPr>
      <w:instrText xml:space="preserve"> PAGE </w:instrText>
    </w:r>
    <w:r>
      <w:fldChar w:fldCharType="separate"/>
    </w:r>
    <w:r>
      <w:rPr>
        <w:rStyle w:val="15"/>
      </w:rPr>
      <w:t>II</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DEA1A2"/>
    <w:multiLevelType w:val="multilevel"/>
    <w:tmpl w:val="C3DEA1A2"/>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D019D5E1"/>
    <w:multiLevelType w:val="singleLevel"/>
    <w:tmpl w:val="D019D5E1"/>
    <w:lvl w:ilvl="0" w:tentative="0">
      <w:start w:val="4"/>
      <w:numFmt w:val="decimal"/>
      <w:suff w:val="nothing"/>
      <w:lvlText w:val="（%1）"/>
      <w:lvlJc w:val="left"/>
    </w:lvl>
  </w:abstractNum>
  <w:abstractNum w:abstractNumId="2">
    <w:nsid w:val="4A431E96"/>
    <w:multiLevelType w:val="multilevel"/>
    <w:tmpl w:val="4A431E96"/>
    <w:lvl w:ilvl="0" w:tentative="0">
      <w:start w:val="1"/>
      <w:numFmt w:val="decimal"/>
      <w:pStyle w:val="18"/>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A7DE6CF"/>
    <w:multiLevelType w:val="singleLevel"/>
    <w:tmpl w:val="7A7DE6CF"/>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U2NmQ4OTk2NjM5YmIxZjNhOTc2MDhkY2RlY2ZkNWYifQ=="/>
  </w:docVars>
  <w:rsids>
    <w:rsidRoot w:val="00172A27"/>
    <w:rsid w:val="00000B5A"/>
    <w:rsid w:val="00075AEC"/>
    <w:rsid w:val="000B2C80"/>
    <w:rsid w:val="000F1799"/>
    <w:rsid w:val="00210436"/>
    <w:rsid w:val="002C439D"/>
    <w:rsid w:val="002D2C94"/>
    <w:rsid w:val="004A7C68"/>
    <w:rsid w:val="00510E66"/>
    <w:rsid w:val="00524D9E"/>
    <w:rsid w:val="00572B54"/>
    <w:rsid w:val="00725B3A"/>
    <w:rsid w:val="00752890"/>
    <w:rsid w:val="007F3E50"/>
    <w:rsid w:val="008C0C77"/>
    <w:rsid w:val="00956FBB"/>
    <w:rsid w:val="009A7125"/>
    <w:rsid w:val="009B1923"/>
    <w:rsid w:val="009C46B9"/>
    <w:rsid w:val="00A6685F"/>
    <w:rsid w:val="00AD47E2"/>
    <w:rsid w:val="00B40DDF"/>
    <w:rsid w:val="00B43CA3"/>
    <w:rsid w:val="00C376F2"/>
    <w:rsid w:val="00D514EB"/>
    <w:rsid w:val="00E36B6D"/>
    <w:rsid w:val="00E70AF6"/>
    <w:rsid w:val="00ED4C06"/>
    <w:rsid w:val="00F21B63"/>
    <w:rsid w:val="00F7011D"/>
    <w:rsid w:val="00F74537"/>
    <w:rsid w:val="00FE01FC"/>
    <w:rsid w:val="01BD4375"/>
    <w:rsid w:val="048D3DB9"/>
    <w:rsid w:val="081A7B19"/>
    <w:rsid w:val="0C517B28"/>
    <w:rsid w:val="0EF9321E"/>
    <w:rsid w:val="138D1731"/>
    <w:rsid w:val="1CE42A4C"/>
    <w:rsid w:val="1DED7AA2"/>
    <w:rsid w:val="1FC068F9"/>
    <w:rsid w:val="20C96B6B"/>
    <w:rsid w:val="242B188A"/>
    <w:rsid w:val="264B61DF"/>
    <w:rsid w:val="27AE2315"/>
    <w:rsid w:val="283F3F78"/>
    <w:rsid w:val="28870EBB"/>
    <w:rsid w:val="2CF553D2"/>
    <w:rsid w:val="2CFD33F1"/>
    <w:rsid w:val="2E2C1FF8"/>
    <w:rsid w:val="2F917774"/>
    <w:rsid w:val="35352D62"/>
    <w:rsid w:val="36C33A08"/>
    <w:rsid w:val="37E008FA"/>
    <w:rsid w:val="3B27398C"/>
    <w:rsid w:val="3CF94CEC"/>
    <w:rsid w:val="3EAF5A7A"/>
    <w:rsid w:val="3EFB1484"/>
    <w:rsid w:val="449A04D2"/>
    <w:rsid w:val="450301FD"/>
    <w:rsid w:val="470128C3"/>
    <w:rsid w:val="497871EF"/>
    <w:rsid w:val="4B481C6E"/>
    <w:rsid w:val="4D937AD1"/>
    <w:rsid w:val="4ECE6D3E"/>
    <w:rsid w:val="4FA666AF"/>
    <w:rsid w:val="511473B9"/>
    <w:rsid w:val="524B01E5"/>
    <w:rsid w:val="52CB624D"/>
    <w:rsid w:val="53096548"/>
    <w:rsid w:val="53B02E74"/>
    <w:rsid w:val="55635117"/>
    <w:rsid w:val="561E3F6A"/>
    <w:rsid w:val="56C9056E"/>
    <w:rsid w:val="587E3A2E"/>
    <w:rsid w:val="5F0E0279"/>
    <w:rsid w:val="631F744C"/>
    <w:rsid w:val="644C6F01"/>
    <w:rsid w:val="654549B5"/>
    <w:rsid w:val="682E568E"/>
    <w:rsid w:val="6BDD34B3"/>
    <w:rsid w:val="6EA2175D"/>
    <w:rsid w:val="702D017C"/>
    <w:rsid w:val="715F21C1"/>
    <w:rsid w:val="724C4311"/>
    <w:rsid w:val="735A1B79"/>
    <w:rsid w:val="761B0F74"/>
    <w:rsid w:val="78064E59"/>
    <w:rsid w:val="78DD3A4B"/>
    <w:rsid w:val="79AE271B"/>
    <w:rsid w:val="7D0356AE"/>
    <w:rsid w:val="7D567E2D"/>
    <w:rsid w:val="7F931F5D"/>
    <w:rsid w:val="7FA1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eastAsia="黑体"/>
      <w:b/>
      <w:bCs/>
      <w:kern w:val="44"/>
      <w:sz w:val="32"/>
      <w:szCs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Indent"/>
    <w:basedOn w:val="1"/>
    <w:qFormat/>
    <w:uiPriority w:val="0"/>
    <w:pPr>
      <w:spacing w:after="120"/>
      <w:ind w:left="420" w:leftChars="200"/>
    </w:pPr>
  </w:style>
  <w:style w:type="paragraph" w:styleId="7">
    <w:name w:val="Body Text Indent 2"/>
    <w:basedOn w:val="1"/>
    <w:qFormat/>
    <w:uiPriority w:val="0"/>
    <w:pPr>
      <w:spacing w:after="120" w:line="480" w:lineRule="auto"/>
      <w:ind w:left="420" w:leftChars="2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nsolas" w:hAnsi="Consolas" w:cs="Consolas"/>
      <w:kern w:val="0"/>
      <w:sz w:val="21"/>
      <w:szCs w:val="21"/>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qFormat/>
    <w:uiPriority w:val="0"/>
  </w:style>
  <w:style w:type="character" w:styleId="16">
    <w:name w:val="Hyperlink"/>
    <w:basedOn w:val="14"/>
    <w:qFormat/>
    <w:uiPriority w:val="0"/>
    <w:rPr>
      <w:color w:val="0000FF"/>
      <w:u w:val="single"/>
    </w:rPr>
  </w:style>
  <w:style w:type="character" w:customStyle="1" w:styleId="17">
    <w:name w:val="样式 宋体 小四"/>
    <w:qFormat/>
    <w:uiPriority w:val="0"/>
    <w:rPr>
      <w:rFonts w:ascii="Times New Roman" w:hAnsi="Times New Roman"/>
      <w:sz w:val="24"/>
    </w:rPr>
  </w:style>
  <w:style w:type="paragraph" w:customStyle="1" w:styleId="18">
    <w:name w:val="文献"/>
    <w:basedOn w:val="1"/>
    <w:qFormat/>
    <w:uiPriority w:val="0"/>
    <w:pPr>
      <w:numPr>
        <w:ilvl w:val="0"/>
        <w:numId w:val="1"/>
      </w:numPr>
      <w:spacing w:line="300" w:lineRule="auto"/>
      <w:ind w:left="170" w:hanging="170" w:hangingChars="170"/>
    </w:pPr>
    <w:rPr>
      <w:sz w:val="24"/>
    </w:rPr>
  </w:style>
  <w:style w:type="paragraph" w:customStyle="1" w:styleId="19">
    <w:name w:val="样式 样式 样式 宋体 小四 首行缩进:  0.77 厘米 行距: 多倍行距 1.25 字行 + 首行缩进:  2 字符 + 首..."/>
    <w:basedOn w:val="20"/>
    <w:qFormat/>
    <w:uiPriority w:val="0"/>
    <w:pPr>
      <w:ind w:firstLine="480"/>
    </w:pPr>
    <w:rPr>
      <w:rFonts w:ascii="Times New Roman" w:hAnsi="Times New Roman"/>
    </w:rPr>
  </w:style>
  <w:style w:type="paragraph" w:customStyle="1" w:styleId="20">
    <w:name w:val="样式 样式 宋体 小四 首行缩进:  0.77 厘米 行距: 多倍行距 1.25 字行 + 首行缩进:  2 字符"/>
    <w:basedOn w:val="21"/>
    <w:qFormat/>
    <w:uiPriority w:val="0"/>
  </w:style>
  <w:style w:type="paragraph" w:customStyle="1" w:styleId="21">
    <w:name w:val="样式 宋体 小四 首行缩进:  0.77 厘米 行距: 多倍行距 1.25 字行"/>
    <w:basedOn w:val="1"/>
    <w:qFormat/>
    <w:uiPriority w:val="0"/>
    <w:pPr>
      <w:spacing w:line="300" w:lineRule="auto"/>
      <w:ind w:firstLine="200" w:firstLineChars="200"/>
    </w:pPr>
    <w:rPr>
      <w:rFonts w:ascii="宋体" w:hAnsi="宋体" w:cs="宋体"/>
      <w:sz w:val="24"/>
      <w:szCs w:val="20"/>
    </w:rPr>
  </w:style>
  <w:style w:type="paragraph" w:customStyle="1" w:styleId="22">
    <w:name w:val="样式 宋体 小四 黑色 全部大写 首行缩进:  0.77 厘米 行距: 多倍行距 1.25 字行1"/>
    <w:basedOn w:val="1"/>
    <w:qFormat/>
    <w:uiPriority w:val="0"/>
    <w:pPr>
      <w:spacing w:line="300" w:lineRule="auto"/>
      <w:ind w:firstLine="200" w:firstLineChars="200"/>
    </w:pPr>
    <w:rPr>
      <w:rFonts w:cs="宋体"/>
      <w:caps/>
      <w:color w:val="000000"/>
      <w:sz w:val="24"/>
      <w:szCs w:val="20"/>
    </w:rPr>
  </w:style>
  <w:style w:type="paragraph" w:customStyle="1" w:styleId="23">
    <w:name w:val="样式 宋体 小四 行距: 多倍行距 1.25 字行"/>
    <w:basedOn w:val="1"/>
    <w:qFormat/>
    <w:uiPriority w:val="0"/>
    <w:pPr>
      <w:spacing w:line="300" w:lineRule="auto"/>
    </w:pPr>
    <w:rPr>
      <w:rFonts w:cs="宋体"/>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16.emf"/><Relationship Id="rId34" Type="http://schemas.openxmlformats.org/officeDocument/2006/relationships/oleObject" Target="embeddings/oleObject1.bin"/><Relationship Id="rId33" Type="http://schemas.openxmlformats.org/officeDocument/2006/relationships/image" Target="media/image15.emf"/><Relationship Id="rId32" Type="http://schemas.openxmlformats.org/officeDocument/2006/relationships/package" Target="embeddings/Microsoft_Visio___10.vsdx"/><Relationship Id="rId31" Type="http://schemas.openxmlformats.org/officeDocument/2006/relationships/image" Target="media/image14.emf"/><Relationship Id="rId30" Type="http://schemas.openxmlformats.org/officeDocument/2006/relationships/package" Target="embeddings/Microsoft_Visio___9.vsdx"/><Relationship Id="rId3" Type="http://schemas.openxmlformats.org/officeDocument/2006/relationships/header" Target="header1.xml"/><Relationship Id="rId29" Type="http://schemas.openxmlformats.org/officeDocument/2006/relationships/image" Target="media/image13.emf"/><Relationship Id="rId28" Type="http://schemas.openxmlformats.org/officeDocument/2006/relationships/package" Target="embeddings/Microsoft_Visio___8.vsdx"/><Relationship Id="rId27" Type="http://schemas.openxmlformats.org/officeDocument/2006/relationships/image" Target="media/image12.emf"/><Relationship Id="rId26" Type="http://schemas.openxmlformats.org/officeDocument/2006/relationships/package" Target="embeddings/Microsoft_Visio___7.vsdx"/><Relationship Id="rId25" Type="http://schemas.openxmlformats.org/officeDocument/2006/relationships/image" Target="media/image11.emf"/><Relationship Id="rId24" Type="http://schemas.openxmlformats.org/officeDocument/2006/relationships/package" Target="embeddings/Microsoft_Visio___6.vsdx"/><Relationship Id="rId23" Type="http://schemas.openxmlformats.org/officeDocument/2006/relationships/image" Target="media/image10.emf"/><Relationship Id="rId22" Type="http://schemas.openxmlformats.org/officeDocument/2006/relationships/package" Target="embeddings/Microsoft_Visio___5.vsdx"/><Relationship Id="rId21" Type="http://schemas.openxmlformats.org/officeDocument/2006/relationships/image" Target="media/image9.emf"/><Relationship Id="rId20" Type="http://schemas.openxmlformats.org/officeDocument/2006/relationships/package" Target="embeddings/Microsoft_Visio___4.vsdx"/><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emf"/><Relationship Id="rId17" Type="http://schemas.openxmlformats.org/officeDocument/2006/relationships/package" Target="embeddings/Microsoft_Visio___3.vsdx"/><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package" Target="embeddings/Microsoft_Visio___2.vsdx"/><Relationship Id="rId13" Type="http://schemas.openxmlformats.org/officeDocument/2006/relationships/image" Target="media/image4.emf"/><Relationship Id="rId12" Type="http://schemas.openxmlformats.org/officeDocument/2006/relationships/package" Target="embeddings/Microsoft_Visio___1.vsdx"/><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15228</Words>
  <Characters>23445</Characters>
  <Lines>97</Lines>
  <Paragraphs>27</Paragraphs>
  <TotalTime>214</TotalTime>
  <ScaleCrop>false</ScaleCrop>
  <LinksUpToDate>false</LinksUpToDate>
  <CharactersWithSpaces>25596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2022-07-04T02:20:00Z</dcterms:created>
  <dc:creator>谢方正</dc:creator>
  <cp:lastModifiedBy>彳亍</cp:lastModifiedBy>
  <dcterms:modified xsi:type="dcterms:W3CDTF">2023-03-01T13:12:47Z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8D56D64F59994DEAB201608E9CABC33C</vt:lpwstr>
  </property>
</Properties>
</file>