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F5C" w:rsidRDefault="00AF5F5C" w:rsidP="00AF5F5C">
      <w:pPr>
        <w:jc w:val="center"/>
      </w:pPr>
      <w:r>
        <w:rPr>
          <w:rFonts w:hint="eastAsia"/>
        </w:rPr>
        <w:t>作業二</w:t>
      </w:r>
      <w:r>
        <w:t xml:space="preserve"> </w:t>
      </w:r>
      <w:r>
        <w:rPr>
          <w:rFonts w:hint="eastAsia"/>
        </w:rPr>
        <w:t>現場題</w:t>
      </w:r>
      <w:r>
        <w:t xml:space="preserve"> (</w:t>
      </w:r>
      <w:r>
        <w:rPr>
          <w:rFonts w:hint="eastAsia"/>
        </w:rPr>
        <w:t>星期二</w:t>
      </w:r>
      <w:r>
        <w:t>)</w:t>
      </w:r>
    </w:p>
    <w:p w:rsidR="00DE071E" w:rsidRDefault="00DE071E" w:rsidP="00AF5F5C">
      <w:pPr>
        <w:jc w:val="center"/>
      </w:pPr>
    </w:p>
    <w:p w:rsidR="008C1936" w:rsidRDefault="00DE071E">
      <w:r>
        <w:rPr>
          <w:rFonts w:hint="eastAsia"/>
        </w:rPr>
        <w:t>請自定義一個</w:t>
      </w:r>
      <w:r>
        <w:rPr>
          <w:rFonts w:hint="eastAsia"/>
        </w:rPr>
        <w:t>namespace</w:t>
      </w:r>
      <w:r>
        <w:rPr>
          <w:rFonts w:hint="eastAsia"/>
        </w:rPr>
        <w:t>名稱為</w:t>
      </w:r>
      <w:proofErr w:type="spellStart"/>
      <w:r w:rsidRPr="00DE071E">
        <w:t>String_def</w:t>
      </w:r>
      <w:proofErr w:type="spellEnd"/>
      <w:r>
        <w:rPr>
          <w:rFonts w:hint="eastAsia"/>
        </w:rPr>
        <w:t>，並請在裡面定義以下內容。</w:t>
      </w:r>
    </w:p>
    <w:p w:rsidR="00DE071E" w:rsidRDefault="00DE071E" w:rsidP="00DE07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一個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內有</w:t>
      </w:r>
      <w:r>
        <w:rPr>
          <w:rFonts w:hint="eastAsia"/>
        </w:rPr>
        <w:t>Upper</w:t>
      </w:r>
      <w:r>
        <w:rPr>
          <w:rFonts w:hint="eastAsia"/>
        </w:rPr>
        <w:t>和</w:t>
      </w:r>
      <w:r>
        <w:rPr>
          <w:rFonts w:hint="eastAsia"/>
        </w:rPr>
        <w:t>Lower</w:t>
      </w:r>
      <w:r>
        <w:rPr>
          <w:rFonts w:hint="eastAsia"/>
        </w:rPr>
        <w:t>兩個元素</w:t>
      </w:r>
    </w:p>
    <w:p w:rsidR="00DE071E" w:rsidRDefault="00DE071E" w:rsidP="00DE07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三個</w:t>
      </w:r>
      <w:r>
        <w:rPr>
          <w:rFonts w:hint="eastAsia"/>
        </w:rPr>
        <w:t>function</w:t>
      </w:r>
      <w:r>
        <w:rPr>
          <w:rFonts w:hint="eastAsia"/>
        </w:rPr>
        <w:t>，分別為：</w:t>
      </w:r>
    </w:p>
    <w:p w:rsidR="00DE071E" w:rsidRDefault="00DE071E" w:rsidP="00DE071E">
      <w:pPr>
        <w:pStyle w:val="a3"/>
        <w:numPr>
          <w:ilvl w:val="1"/>
          <w:numId w:val="1"/>
        </w:numPr>
        <w:ind w:leftChars="0"/>
      </w:pPr>
      <w:proofErr w:type="spellStart"/>
      <w:r w:rsidRPr="00DE071E">
        <w:t>read_from_file</w:t>
      </w:r>
      <w:proofErr w:type="spellEnd"/>
      <w:r>
        <w:rPr>
          <w:rFonts w:hint="eastAsia"/>
        </w:rPr>
        <w:t>：</w:t>
      </w:r>
    </w:p>
    <w:p w:rsidR="00DE071E" w:rsidRDefault="00DE071E" w:rsidP="00DE071E">
      <w:pPr>
        <w:ind w:left="960"/>
        <w:rPr>
          <w:rFonts w:hint="eastAsia"/>
        </w:rPr>
      </w:pPr>
      <w:r>
        <w:rPr>
          <w:rFonts w:hint="eastAsia"/>
        </w:rPr>
        <w:t>將資料從</w:t>
      </w:r>
      <w:r>
        <w:rPr>
          <w:rFonts w:hint="eastAsia"/>
        </w:rPr>
        <w:t>file</w:t>
      </w:r>
      <w:r>
        <w:rPr>
          <w:rFonts w:hint="eastAsia"/>
        </w:rPr>
        <w:t>讀入程式</w:t>
      </w:r>
    </w:p>
    <w:p w:rsidR="00DE071E" w:rsidRDefault="00DE071E" w:rsidP="00DE071E">
      <w:pPr>
        <w:pStyle w:val="a3"/>
        <w:numPr>
          <w:ilvl w:val="1"/>
          <w:numId w:val="1"/>
        </w:numPr>
        <w:ind w:leftChars="0"/>
      </w:pPr>
      <w:proofErr w:type="spellStart"/>
      <w:r w:rsidRPr="00DE071E">
        <w:t>count_word</w:t>
      </w:r>
      <w:proofErr w:type="spellEnd"/>
      <w:r>
        <w:rPr>
          <w:rFonts w:hint="eastAsia"/>
        </w:rPr>
        <w:t>：</w:t>
      </w:r>
    </w:p>
    <w:p w:rsidR="00DE071E" w:rsidRDefault="00DE071E" w:rsidP="00DE071E">
      <w:pPr>
        <w:ind w:left="960"/>
        <w:rPr>
          <w:rFonts w:hint="eastAsia"/>
        </w:rPr>
      </w:pPr>
      <w:r>
        <w:rPr>
          <w:rFonts w:hint="eastAsia"/>
        </w:rPr>
        <w:t>計算輸入的文</w:t>
      </w:r>
      <w:r w:rsidR="00932ECC">
        <w:rPr>
          <w:rFonts w:hint="eastAsia"/>
        </w:rPr>
        <w:t>件內有多少個</w:t>
      </w:r>
      <w:bookmarkStart w:id="0" w:name="_GoBack"/>
      <w:bookmarkEnd w:id="0"/>
      <w:r>
        <w:rPr>
          <w:rFonts w:hint="eastAsia"/>
        </w:rPr>
        <w:t>英文單字</w:t>
      </w:r>
    </w:p>
    <w:p w:rsidR="00DE071E" w:rsidRDefault="00DE071E" w:rsidP="00DE071E">
      <w:pPr>
        <w:pStyle w:val="a3"/>
        <w:numPr>
          <w:ilvl w:val="1"/>
          <w:numId w:val="1"/>
        </w:numPr>
        <w:ind w:leftChars="0"/>
      </w:pPr>
      <w:r w:rsidRPr="00DE071E">
        <w:t>convert</w:t>
      </w:r>
      <w:r>
        <w:rPr>
          <w:rFonts w:hint="eastAsia"/>
        </w:rPr>
        <w:t>：</w:t>
      </w:r>
    </w:p>
    <w:p w:rsidR="00DE071E" w:rsidRDefault="00DE071E" w:rsidP="00DE071E">
      <w:pPr>
        <w:pStyle w:val="a3"/>
        <w:ind w:leftChars="0" w:left="960"/>
      </w:pPr>
      <w:r>
        <w:rPr>
          <w:rFonts w:hint="eastAsia"/>
        </w:rPr>
        <w:t>根據參數將字串轉為大寫或者小寫</w:t>
      </w:r>
    </w:p>
    <w:p w:rsidR="00DE071E" w:rsidRDefault="00DE071E" w:rsidP="00DE07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主程式如附件，請直接套用，不可更改。</w:t>
      </w:r>
    </w:p>
    <w:p w:rsidR="00DE071E" w:rsidRDefault="00DE071E" w:rsidP="00DE07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執行畫面如下：</w:t>
      </w:r>
    </w:p>
    <w:p w:rsidR="00DE071E" w:rsidRPr="00DE071E" w:rsidRDefault="00DE071E" w:rsidP="00DE071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9BDF72E" wp14:editId="1BA50A95">
            <wp:extent cx="4285397" cy="2826239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593" t="32202" r="36081" b="26378"/>
                    <a:stretch/>
                  </pic:blipFill>
                  <pic:spPr bwMode="auto">
                    <a:xfrm>
                      <a:off x="0" y="0"/>
                      <a:ext cx="4299574" cy="2835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071E" w:rsidRPr="00DE07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20624"/>
    <w:multiLevelType w:val="hybridMultilevel"/>
    <w:tmpl w:val="E7A09B96"/>
    <w:lvl w:ilvl="0" w:tplc="717E8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5C"/>
    <w:rsid w:val="008C1936"/>
    <w:rsid w:val="00932ECC"/>
    <w:rsid w:val="00AF5F5C"/>
    <w:rsid w:val="00DE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699E8-47D6-4A40-B5D5-3DB588B3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F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71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dekacompt</dc:creator>
  <cp:keywords/>
  <dc:description/>
  <cp:lastModifiedBy>dekacompt</cp:lastModifiedBy>
  <cp:revision>3</cp:revision>
  <dcterms:created xsi:type="dcterms:W3CDTF">2013-10-21T15:34:00Z</dcterms:created>
  <dcterms:modified xsi:type="dcterms:W3CDTF">2013-10-21T15:46:00Z</dcterms:modified>
</cp:coreProperties>
</file>