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4687" w14:textId="2951B4F3" w:rsidR="00F84FA2" w:rsidRPr="0007057D" w:rsidRDefault="00452366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07057D">
        <w:rPr>
          <w:rFonts w:ascii="Times New Roman" w:hAnsi="Times New Roman" w:cs="Times New Roman"/>
          <w:sz w:val="28"/>
          <w:szCs w:val="36"/>
          <w:lang w:val="en-US"/>
        </w:rPr>
        <w:t>Tên: Lý Chí Chương</w:t>
      </w:r>
    </w:p>
    <w:p w14:paraId="57E8FD4C" w14:textId="18AC102C" w:rsidR="00452366" w:rsidRPr="0007057D" w:rsidRDefault="00452366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07057D">
        <w:rPr>
          <w:rFonts w:ascii="Times New Roman" w:hAnsi="Times New Roman" w:cs="Times New Roman"/>
          <w:sz w:val="28"/>
          <w:szCs w:val="36"/>
          <w:lang w:val="en-US"/>
        </w:rPr>
        <w:t>MSSV:1150080128</w:t>
      </w:r>
    </w:p>
    <w:p w14:paraId="0B6263F8" w14:textId="34F0E85D" w:rsidR="00452366" w:rsidRPr="0007057D" w:rsidRDefault="00452366" w:rsidP="00452366">
      <w:pPr>
        <w:jc w:val="center"/>
        <w:rPr>
          <w:rFonts w:ascii="Times New Roman" w:hAnsi="Times New Roman" w:cs="Times New Roman"/>
          <w:b/>
          <w:bCs/>
          <w:sz w:val="32"/>
          <w:szCs w:val="40"/>
          <w:lang w:val="en-US"/>
        </w:rPr>
      </w:pPr>
      <w:r w:rsidRPr="0007057D">
        <w:rPr>
          <w:rFonts w:ascii="Times New Roman" w:hAnsi="Times New Roman" w:cs="Times New Roman"/>
          <w:b/>
          <w:bCs/>
          <w:sz w:val="32"/>
          <w:szCs w:val="40"/>
          <w:lang w:val="en-US"/>
        </w:rPr>
        <w:t>Bài tập buổi 2</w:t>
      </w:r>
    </w:p>
    <w:p w14:paraId="6F161BF9" w14:textId="1004C3BA" w:rsidR="00452366" w:rsidRPr="0007057D" w:rsidRDefault="001E6BDD" w:rsidP="00452366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07057D">
        <w:rPr>
          <w:rFonts w:ascii="Times New Roman" w:hAnsi="Times New Roman" w:cs="Times New Roman"/>
          <w:sz w:val="28"/>
          <w:szCs w:val="36"/>
        </w:rPr>
        <w:t>Phân Tích Yêu Cầu Hệ Thống Website Du Lịch Lucky Tours</w:t>
      </w:r>
    </w:p>
    <w:p w14:paraId="0A4BDDE9" w14:textId="77777777" w:rsidR="008D55E4" w:rsidRPr="008D55E4" w:rsidRDefault="008D55E4" w:rsidP="008D55E4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r w:rsidRPr="008D55E4">
        <w:rPr>
          <w:rFonts w:ascii="Times New Roman" w:hAnsi="Times New Roman" w:cs="Times New Roman"/>
          <w:b/>
          <w:bCs/>
          <w:sz w:val="28"/>
          <w:szCs w:val="36"/>
          <w:lang w:val="en-US"/>
        </w:rPr>
        <w:t>1. Yêu cầu chức năng</w:t>
      </w:r>
    </w:p>
    <w:p w14:paraId="1B8CE553" w14:textId="77777777" w:rsidR="008D55E4" w:rsidRPr="008D55E4" w:rsidRDefault="008D55E4" w:rsidP="008D55E4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8D55E4">
        <w:rPr>
          <w:rFonts w:ascii="Times New Roman" w:hAnsi="Times New Roman" w:cs="Times New Roman"/>
          <w:sz w:val="28"/>
          <w:szCs w:val="36"/>
          <w:lang w:val="en-US"/>
        </w:rPr>
        <w:t>Dựa trên sơ đồ use case và mô tả nghiệp vụ, hệ thống bao gồm các chức năng chính:</w:t>
      </w:r>
    </w:p>
    <w:p w14:paraId="329EF9D7" w14:textId="38DBCEA4" w:rsidR="008D55E4" w:rsidRPr="008D55E4" w:rsidRDefault="008D55E4" w:rsidP="008D55E4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r w:rsidRPr="008D55E4">
        <w:rPr>
          <w:rFonts w:ascii="Times New Roman" w:hAnsi="Times New Roman" w:cs="Times New Roman"/>
          <w:b/>
          <w:bCs/>
          <w:sz w:val="28"/>
          <w:szCs w:val="36"/>
          <w:lang w:val="en-US"/>
        </w:rPr>
        <w:t>1.1. Khách hàng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  <w:t>- Đăng ký/Đăng nhập hệ thống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  <w:t>- Tìm kiếm tour theo từ khóa, tiêu chí (thời gian, địa điểm, loại tour,...)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  <w:t>- Xem danh sách tour theo vùng miền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  <w:t>- Xem chi tiết tour (thông tin lịch trình, giá, khuyến mãi)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  <w:t>- Đặt tour trực tuyến (bao gồm kiểm tra dữ liệu nhập)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  <w:t>- Thanh toán trực tuyến (xử lý qua cổng thanh toán)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  <w:t>- Xem lịch sử tour đã đặt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  <w:t>- Yêu cầu hủy/đổi tour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  <w:t>- Nhận hoàn tiền theo chính sách</w:t>
      </w:r>
    </w:p>
    <w:p w14:paraId="0BA64727" w14:textId="24EA01E5" w:rsidR="008D55E4" w:rsidRPr="008D55E4" w:rsidRDefault="008D55E4" w:rsidP="008D55E4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r w:rsidRPr="008D55E4">
        <w:rPr>
          <w:rFonts w:ascii="Times New Roman" w:hAnsi="Times New Roman" w:cs="Times New Roman"/>
          <w:b/>
          <w:bCs/>
          <w:sz w:val="28"/>
          <w:szCs w:val="36"/>
          <w:lang w:val="en-US"/>
        </w:rPr>
        <w:t>1.2. Nhân viên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  <w:t>- Quản lý đơn đặt tour (xem, duyệt, chỉnh sửa trạng thái)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  <w:t>- Tạo/Cập nhật/Xóa tour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  <w:t>- Thống kê doanh thu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  <w:t>- Phân công hướng dẫn viên cho tour</w:t>
      </w:r>
    </w:p>
    <w:p w14:paraId="1587C692" w14:textId="789431B3" w:rsidR="008D55E4" w:rsidRPr="008D55E4" w:rsidRDefault="008D55E4" w:rsidP="008D55E4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r w:rsidRPr="008D55E4">
        <w:rPr>
          <w:rFonts w:ascii="Times New Roman" w:hAnsi="Times New Roman" w:cs="Times New Roman"/>
          <w:b/>
          <w:bCs/>
          <w:sz w:val="28"/>
          <w:szCs w:val="36"/>
          <w:lang w:val="en-US"/>
        </w:rPr>
        <w:t>1.3. Hướng dẫn viên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  <w:t>- Xem lịch được phân công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  <w:t>- Xác nhận tham gia tou</w:t>
      </w:r>
    </w:p>
    <w:p w14:paraId="76BBBBC5" w14:textId="03616077" w:rsidR="008D55E4" w:rsidRDefault="008D55E4" w:rsidP="008D55E4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8D55E4">
        <w:rPr>
          <w:rFonts w:ascii="Times New Roman" w:hAnsi="Times New Roman" w:cs="Times New Roman"/>
          <w:b/>
          <w:bCs/>
          <w:sz w:val="28"/>
          <w:szCs w:val="36"/>
          <w:lang w:val="en-US"/>
        </w:rPr>
        <w:t>1.4. Quản lý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  <w:t>- Xem báo cáo doanh thu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  <w:t>- Quản lý tài khoản người dùng</w:t>
      </w:r>
    </w:p>
    <w:p w14:paraId="68DB3B18" w14:textId="17AEDA7B" w:rsidR="008D55E4" w:rsidRDefault="008D55E4" w:rsidP="008D55E4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r w:rsidRPr="008D55E4">
        <w:rPr>
          <w:rFonts w:ascii="Times New Roman" w:hAnsi="Times New Roman" w:cs="Times New Roman"/>
          <w:b/>
          <w:bCs/>
          <w:sz w:val="28"/>
          <w:szCs w:val="36"/>
          <w:lang w:val="en-US"/>
        </w:rPr>
        <w:t>2. Mô hình hóa yêu cầu chức năng, sử dụng sơ đồ use case.</w:t>
      </w:r>
    </w:p>
    <w:p w14:paraId="1FC4C572" w14:textId="77777777" w:rsidR="008D55E4" w:rsidRPr="008D55E4" w:rsidRDefault="008D55E4" w:rsidP="008D55E4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8D55E4">
        <w:rPr>
          <w:rFonts w:ascii="Times New Roman" w:hAnsi="Times New Roman" w:cs="Times New Roman"/>
          <w:b/>
          <w:bCs/>
          <w:sz w:val="28"/>
          <w:szCs w:val="36"/>
        </w:rPr>
        <w:t>1. Các tác nhân (Actors)</w:t>
      </w:r>
    </w:p>
    <w:p w14:paraId="5AD766A0" w14:textId="4EB7E9B6" w:rsidR="008D55E4" w:rsidRPr="008D55E4" w:rsidRDefault="0004358E" w:rsidP="0004358E">
      <w:pPr>
        <w:rPr>
          <w:rFonts w:ascii="Times New Roman" w:hAnsi="Times New Roman" w:cs="Times New Roman"/>
          <w:sz w:val="28"/>
          <w:szCs w:val="36"/>
        </w:rPr>
      </w:pPr>
      <w:r w:rsidRPr="008D55E4">
        <w:rPr>
          <w:rFonts w:ascii="Times New Roman" w:hAnsi="Times New Roman" w:cs="Times New Roman"/>
          <w:sz w:val="28"/>
          <w:szCs w:val="36"/>
          <w:lang w:val="en-US"/>
        </w:rPr>
        <w:t xml:space="preserve">- </w:t>
      </w:r>
      <w:r w:rsidR="008D55E4" w:rsidRPr="008D55E4">
        <w:rPr>
          <w:rFonts w:ascii="Times New Roman" w:hAnsi="Times New Roman" w:cs="Times New Roman"/>
          <w:sz w:val="28"/>
          <w:szCs w:val="36"/>
        </w:rPr>
        <w:t>Khách hàng: người dùng hệ thống để tìm kiếm, xem và đặt tour.</w:t>
      </w:r>
    </w:p>
    <w:p w14:paraId="03674A2A" w14:textId="77777777" w:rsidR="0004358E" w:rsidRPr="0004358E" w:rsidRDefault="0004358E" w:rsidP="0004358E">
      <w:pPr>
        <w:rPr>
          <w:rFonts w:ascii="Times New Roman" w:hAnsi="Times New Roman" w:cs="Times New Roman"/>
          <w:sz w:val="28"/>
          <w:szCs w:val="36"/>
        </w:rPr>
      </w:pPr>
      <w:r w:rsidRPr="008D55E4">
        <w:rPr>
          <w:rFonts w:ascii="Times New Roman" w:hAnsi="Times New Roman" w:cs="Times New Roman"/>
          <w:sz w:val="28"/>
          <w:szCs w:val="36"/>
        </w:rPr>
        <w:t xml:space="preserve">- </w:t>
      </w:r>
      <w:r w:rsidR="008D55E4" w:rsidRPr="008D55E4">
        <w:rPr>
          <w:rFonts w:ascii="Times New Roman" w:hAnsi="Times New Roman" w:cs="Times New Roman"/>
          <w:sz w:val="28"/>
          <w:szCs w:val="36"/>
        </w:rPr>
        <w:t>Nhân viên: quản lý tour, quản lý đơn đặt, thống kê doanh thu, phân công hướng dẫn viên.</w:t>
      </w:r>
    </w:p>
    <w:p w14:paraId="1979D9ED" w14:textId="77777777" w:rsidR="0004358E" w:rsidRPr="0004358E" w:rsidRDefault="0004358E" w:rsidP="0004358E">
      <w:pPr>
        <w:rPr>
          <w:rFonts w:ascii="Times New Roman" w:hAnsi="Times New Roman" w:cs="Times New Roman"/>
          <w:sz w:val="28"/>
          <w:szCs w:val="36"/>
        </w:rPr>
      </w:pPr>
      <w:r w:rsidRPr="008D55E4">
        <w:rPr>
          <w:rFonts w:ascii="Times New Roman" w:hAnsi="Times New Roman" w:cs="Times New Roman"/>
          <w:sz w:val="28"/>
          <w:szCs w:val="36"/>
        </w:rPr>
        <w:lastRenderedPageBreak/>
        <w:t xml:space="preserve">- </w:t>
      </w:r>
      <w:r w:rsidR="008D55E4" w:rsidRPr="008D55E4">
        <w:rPr>
          <w:rFonts w:ascii="Times New Roman" w:hAnsi="Times New Roman" w:cs="Times New Roman"/>
          <w:sz w:val="28"/>
          <w:szCs w:val="36"/>
        </w:rPr>
        <w:t>Hướng dẫn viên: xem lịch được phân công, xác nhận tham gia tour.</w:t>
      </w:r>
    </w:p>
    <w:p w14:paraId="52355F86" w14:textId="72AA1676" w:rsidR="008D55E4" w:rsidRPr="008D55E4" w:rsidRDefault="0004358E" w:rsidP="0004358E">
      <w:pPr>
        <w:rPr>
          <w:rFonts w:ascii="Times New Roman" w:hAnsi="Times New Roman" w:cs="Times New Roman"/>
          <w:sz w:val="28"/>
          <w:szCs w:val="36"/>
        </w:rPr>
      </w:pPr>
      <w:r w:rsidRPr="008D55E4">
        <w:rPr>
          <w:rFonts w:ascii="Times New Roman" w:hAnsi="Times New Roman" w:cs="Times New Roman"/>
          <w:sz w:val="28"/>
          <w:szCs w:val="36"/>
        </w:rPr>
        <w:t xml:space="preserve">- </w:t>
      </w:r>
      <w:r w:rsidR="008D55E4" w:rsidRPr="008D55E4">
        <w:rPr>
          <w:rFonts w:ascii="Times New Roman" w:hAnsi="Times New Roman" w:cs="Times New Roman"/>
          <w:sz w:val="28"/>
          <w:szCs w:val="36"/>
        </w:rPr>
        <w:t>Quản lý: xem báo cáo doanh thu, quản lý tài khoản người dùng.</w:t>
      </w:r>
    </w:p>
    <w:p w14:paraId="2D9E0B2E" w14:textId="77777777" w:rsidR="008D55E4" w:rsidRPr="008D55E4" w:rsidRDefault="008D55E4" w:rsidP="008D55E4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8D55E4">
        <w:rPr>
          <w:rFonts w:ascii="Times New Roman" w:hAnsi="Times New Roman" w:cs="Times New Roman"/>
          <w:b/>
          <w:bCs/>
          <w:sz w:val="28"/>
          <w:szCs w:val="36"/>
        </w:rPr>
        <w:t>2. Các ca sử dụng (Use Cases)</w:t>
      </w:r>
    </w:p>
    <w:p w14:paraId="231FA9C5" w14:textId="77777777" w:rsidR="008D55E4" w:rsidRPr="008D55E4" w:rsidRDefault="008D55E4" w:rsidP="008D55E4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8D55E4">
        <w:rPr>
          <w:rFonts w:ascii="Times New Roman" w:hAnsi="Times New Roman" w:cs="Times New Roman"/>
          <w:b/>
          <w:bCs/>
          <w:sz w:val="28"/>
          <w:szCs w:val="36"/>
        </w:rPr>
        <w:t>2.1. Khách hàng</w:t>
      </w:r>
    </w:p>
    <w:p w14:paraId="10C0BE0A" w14:textId="26AB4EA6" w:rsidR="008D55E4" w:rsidRPr="008D55E4" w:rsidRDefault="0004358E" w:rsidP="0004358E">
      <w:pPr>
        <w:rPr>
          <w:rFonts w:ascii="Times New Roman" w:hAnsi="Times New Roman" w:cs="Times New Roman"/>
          <w:sz w:val="28"/>
          <w:szCs w:val="36"/>
        </w:rPr>
      </w:pPr>
      <w:r w:rsidRPr="008D55E4">
        <w:rPr>
          <w:rFonts w:ascii="Times New Roman" w:hAnsi="Times New Roman" w:cs="Times New Roman"/>
          <w:sz w:val="28"/>
          <w:szCs w:val="36"/>
        </w:rPr>
        <w:t xml:space="preserve">- </w:t>
      </w:r>
      <w:r w:rsidR="008D55E4" w:rsidRPr="008D55E4">
        <w:rPr>
          <w:rFonts w:ascii="Times New Roman" w:hAnsi="Times New Roman" w:cs="Times New Roman"/>
          <w:sz w:val="28"/>
          <w:szCs w:val="36"/>
        </w:rPr>
        <w:t>Đăng nhập: truy cập vào hệ thống với tài khoản hợp lệ.</w:t>
      </w:r>
    </w:p>
    <w:p w14:paraId="4D474672" w14:textId="278AE4EB" w:rsidR="008D55E4" w:rsidRPr="008D55E4" w:rsidRDefault="0004358E" w:rsidP="0004358E">
      <w:pPr>
        <w:rPr>
          <w:rFonts w:ascii="Times New Roman" w:hAnsi="Times New Roman" w:cs="Times New Roman"/>
          <w:sz w:val="28"/>
          <w:szCs w:val="36"/>
        </w:rPr>
      </w:pPr>
      <w:r w:rsidRPr="008D55E4">
        <w:rPr>
          <w:rFonts w:ascii="Times New Roman" w:hAnsi="Times New Roman" w:cs="Times New Roman"/>
          <w:sz w:val="28"/>
          <w:szCs w:val="36"/>
        </w:rPr>
        <w:t xml:space="preserve">- </w:t>
      </w:r>
      <w:r w:rsidR="008D55E4" w:rsidRPr="008D55E4">
        <w:rPr>
          <w:rFonts w:ascii="Times New Roman" w:hAnsi="Times New Roman" w:cs="Times New Roman"/>
          <w:sz w:val="28"/>
          <w:szCs w:val="36"/>
        </w:rPr>
        <w:t>Tìm kiếm tour: tìm tour theo từ khóa hoặc tiêu chí.</w:t>
      </w:r>
    </w:p>
    <w:p w14:paraId="426661D3" w14:textId="17C70D92" w:rsidR="008D55E4" w:rsidRPr="008D55E4" w:rsidRDefault="0004358E" w:rsidP="0004358E">
      <w:pPr>
        <w:rPr>
          <w:rFonts w:ascii="Times New Roman" w:hAnsi="Times New Roman" w:cs="Times New Roman"/>
          <w:sz w:val="28"/>
          <w:szCs w:val="36"/>
        </w:rPr>
      </w:pPr>
      <w:r w:rsidRPr="008D55E4">
        <w:rPr>
          <w:rFonts w:ascii="Times New Roman" w:hAnsi="Times New Roman" w:cs="Times New Roman"/>
          <w:sz w:val="28"/>
          <w:szCs w:val="36"/>
        </w:rPr>
        <w:t xml:space="preserve">- </w:t>
      </w:r>
      <w:r w:rsidR="008D55E4" w:rsidRPr="008D55E4">
        <w:rPr>
          <w:rFonts w:ascii="Times New Roman" w:hAnsi="Times New Roman" w:cs="Times New Roman"/>
          <w:sz w:val="28"/>
          <w:szCs w:val="36"/>
        </w:rPr>
        <w:t>Xem danh sách tour: duyệt danh sách các tour theo vùng miền.</w:t>
      </w:r>
    </w:p>
    <w:p w14:paraId="6CC3B065" w14:textId="2AC6B0F5" w:rsidR="008D55E4" w:rsidRPr="008D55E4" w:rsidRDefault="0004358E" w:rsidP="0004358E">
      <w:pPr>
        <w:rPr>
          <w:rFonts w:ascii="Times New Roman" w:hAnsi="Times New Roman" w:cs="Times New Roman"/>
          <w:sz w:val="28"/>
          <w:szCs w:val="36"/>
        </w:rPr>
      </w:pPr>
      <w:r w:rsidRPr="008D55E4">
        <w:rPr>
          <w:rFonts w:ascii="Times New Roman" w:hAnsi="Times New Roman" w:cs="Times New Roman"/>
          <w:sz w:val="28"/>
          <w:szCs w:val="36"/>
        </w:rPr>
        <w:t xml:space="preserve">- </w:t>
      </w:r>
      <w:r w:rsidR="008D55E4" w:rsidRPr="008D55E4">
        <w:rPr>
          <w:rFonts w:ascii="Times New Roman" w:hAnsi="Times New Roman" w:cs="Times New Roman"/>
          <w:sz w:val="28"/>
          <w:szCs w:val="36"/>
        </w:rPr>
        <w:t>Xem chi tiết tour: xem chi tiết lịch trình, giá, khuyến mãi.</w:t>
      </w:r>
    </w:p>
    <w:p w14:paraId="2A52FD3E" w14:textId="3FFCC771" w:rsidR="008D55E4" w:rsidRPr="008D55E4" w:rsidRDefault="0004358E" w:rsidP="0004358E">
      <w:pPr>
        <w:rPr>
          <w:rFonts w:ascii="Times New Roman" w:hAnsi="Times New Roman" w:cs="Times New Roman"/>
          <w:sz w:val="28"/>
          <w:szCs w:val="36"/>
        </w:rPr>
      </w:pPr>
      <w:r w:rsidRPr="008D55E4">
        <w:rPr>
          <w:rFonts w:ascii="Times New Roman" w:hAnsi="Times New Roman" w:cs="Times New Roman"/>
          <w:sz w:val="28"/>
          <w:szCs w:val="36"/>
        </w:rPr>
        <w:t xml:space="preserve">- </w:t>
      </w:r>
      <w:r w:rsidR="008D55E4" w:rsidRPr="008D55E4">
        <w:rPr>
          <w:rFonts w:ascii="Times New Roman" w:hAnsi="Times New Roman" w:cs="Times New Roman"/>
          <w:sz w:val="28"/>
          <w:szCs w:val="36"/>
        </w:rPr>
        <w:t>Đặt tour (</w:t>
      </w:r>
      <w:r w:rsidR="008D55E4" w:rsidRPr="008D55E4">
        <w:rPr>
          <w:rFonts w:ascii="Times New Roman" w:hAnsi="Times New Roman" w:cs="Times New Roman"/>
          <w:i/>
          <w:iCs/>
          <w:sz w:val="28"/>
          <w:szCs w:val="36"/>
        </w:rPr>
        <w:t>include: Kiểm tra dữ liệu; extend: Thanh toán</w:t>
      </w:r>
      <w:r w:rsidR="008D55E4" w:rsidRPr="008D55E4">
        <w:rPr>
          <w:rFonts w:ascii="Times New Roman" w:hAnsi="Times New Roman" w:cs="Times New Roman"/>
          <w:sz w:val="28"/>
          <w:szCs w:val="36"/>
        </w:rPr>
        <w:t>): điền thông tin, số lượng người, hình thức thanh toán.</w:t>
      </w:r>
    </w:p>
    <w:p w14:paraId="4CC9F263" w14:textId="48B8D427" w:rsidR="008D55E4" w:rsidRPr="008D55E4" w:rsidRDefault="0004358E" w:rsidP="0004358E">
      <w:pPr>
        <w:rPr>
          <w:rFonts w:ascii="Times New Roman" w:hAnsi="Times New Roman" w:cs="Times New Roman"/>
          <w:sz w:val="28"/>
          <w:szCs w:val="36"/>
        </w:rPr>
      </w:pPr>
      <w:r w:rsidRPr="008D55E4">
        <w:rPr>
          <w:rFonts w:ascii="Times New Roman" w:hAnsi="Times New Roman" w:cs="Times New Roman"/>
          <w:sz w:val="28"/>
          <w:szCs w:val="36"/>
        </w:rPr>
        <w:t xml:space="preserve">- </w:t>
      </w:r>
      <w:r w:rsidR="008D55E4" w:rsidRPr="008D55E4">
        <w:rPr>
          <w:rFonts w:ascii="Times New Roman" w:hAnsi="Times New Roman" w:cs="Times New Roman"/>
          <w:sz w:val="28"/>
          <w:szCs w:val="36"/>
        </w:rPr>
        <w:t>Thanh toán (</w:t>
      </w:r>
      <w:r w:rsidR="008D55E4" w:rsidRPr="008D55E4">
        <w:rPr>
          <w:rFonts w:ascii="Times New Roman" w:hAnsi="Times New Roman" w:cs="Times New Roman"/>
          <w:i/>
          <w:iCs/>
          <w:sz w:val="28"/>
          <w:szCs w:val="36"/>
        </w:rPr>
        <w:t>include: Xử lý thanh toán</w:t>
      </w:r>
      <w:r w:rsidR="008D55E4" w:rsidRPr="008D55E4">
        <w:rPr>
          <w:rFonts w:ascii="Times New Roman" w:hAnsi="Times New Roman" w:cs="Times New Roman"/>
          <w:sz w:val="28"/>
          <w:szCs w:val="36"/>
        </w:rPr>
        <w:t>): thanh toán trực tuyến hoặc sau 24h.</w:t>
      </w:r>
    </w:p>
    <w:p w14:paraId="7A64A903" w14:textId="66C58DF0" w:rsidR="008D55E4" w:rsidRPr="008D55E4" w:rsidRDefault="0004358E" w:rsidP="0004358E">
      <w:pPr>
        <w:rPr>
          <w:rFonts w:ascii="Times New Roman" w:hAnsi="Times New Roman" w:cs="Times New Roman"/>
          <w:sz w:val="28"/>
          <w:szCs w:val="36"/>
        </w:rPr>
      </w:pPr>
      <w:r w:rsidRPr="008D55E4">
        <w:rPr>
          <w:rFonts w:ascii="Times New Roman" w:hAnsi="Times New Roman" w:cs="Times New Roman"/>
          <w:sz w:val="28"/>
          <w:szCs w:val="36"/>
        </w:rPr>
        <w:t xml:space="preserve">- </w:t>
      </w:r>
      <w:r w:rsidR="008D55E4" w:rsidRPr="008D55E4">
        <w:rPr>
          <w:rFonts w:ascii="Times New Roman" w:hAnsi="Times New Roman" w:cs="Times New Roman"/>
          <w:sz w:val="28"/>
          <w:szCs w:val="36"/>
        </w:rPr>
        <w:t>Xem lịch sử tour: xem danh sách các tour đã đặt.</w:t>
      </w:r>
    </w:p>
    <w:p w14:paraId="02B4CB42" w14:textId="697854F5" w:rsidR="008D55E4" w:rsidRPr="008D55E4" w:rsidRDefault="0004358E" w:rsidP="0004358E">
      <w:pPr>
        <w:rPr>
          <w:rFonts w:ascii="Times New Roman" w:hAnsi="Times New Roman" w:cs="Times New Roman"/>
          <w:sz w:val="28"/>
          <w:szCs w:val="36"/>
        </w:rPr>
      </w:pPr>
      <w:r w:rsidRPr="008D55E4">
        <w:rPr>
          <w:rFonts w:ascii="Times New Roman" w:hAnsi="Times New Roman" w:cs="Times New Roman"/>
          <w:sz w:val="28"/>
          <w:szCs w:val="36"/>
        </w:rPr>
        <w:t xml:space="preserve">- </w:t>
      </w:r>
      <w:r w:rsidR="008D55E4" w:rsidRPr="008D55E4">
        <w:rPr>
          <w:rFonts w:ascii="Times New Roman" w:hAnsi="Times New Roman" w:cs="Times New Roman"/>
          <w:sz w:val="28"/>
          <w:szCs w:val="36"/>
        </w:rPr>
        <w:t>Yêu cầu hủy/đổi tour (</w:t>
      </w:r>
      <w:r w:rsidR="008D55E4" w:rsidRPr="008D55E4">
        <w:rPr>
          <w:rFonts w:ascii="Times New Roman" w:hAnsi="Times New Roman" w:cs="Times New Roman"/>
          <w:i/>
          <w:iCs/>
          <w:sz w:val="28"/>
          <w:szCs w:val="36"/>
        </w:rPr>
        <w:t>include: Hoàn tiền</w:t>
      </w:r>
      <w:r w:rsidR="008D55E4" w:rsidRPr="008D55E4">
        <w:rPr>
          <w:rFonts w:ascii="Times New Roman" w:hAnsi="Times New Roman" w:cs="Times New Roman"/>
          <w:sz w:val="28"/>
          <w:szCs w:val="36"/>
        </w:rPr>
        <w:t>): gửi yêu cầu hủy hoặc thay đổi tour.</w:t>
      </w:r>
    </w:p>
    <w:p w14:paraId="6CE65D7E" w14:textId="77777777" w:rsidR="008D55E4" w:rsidRPr="008D55E4" w:rsidRDefault="008D55E4" w:rsidP="008D55E4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8D55E4">
        <w:rPr>
          <w:rFonts w:ascii="Times New Roman" w:hAnsi="Times New Roman" w:cs="Times New Roman"/>
          <w:b/>
          <w:bCs/>
          <w:sz w:val="28"/>
          <w:szCs w:val="36"/>
        </w:rPr>
        <w:t>2.2. Nhân viên</w:t>
      </w:r>
    </w:p>
    <w:p w14:paraId="5C9DA5A8" w14:textId="36D53B0E" w:rsidR="008D55E4" w:rsidRPr="008D55E4" w:rsidRDefault="0004358E" w:rsidP="0004358E">
      <w:pPr>
        <w:rPr>
          <w:rFonts w:ascii="Times New Roman" w:hAnsi="Times New Roman" w:cs="Times New Roman"/>
          <w:sz w:val="28"/>
          <w:szCs w:val="36"/>
        </w:rPr>
      </w:pPr>
      <w:r w:rsidRPr="008D55E4">
        <w:rPr>
          <w:rFonts w:ascii="Times New Roman" w:hAnsi="Times New Roman" w:cs="Times New Roman"/>
          <w:sz w:val="28"/>
          <w:szCs w:val="36"/>
        </w:rPr>
        <w:t xml:space="preserve">- </w:t>
      </w:r>
      <w:r w:rsidR="008D55E4" w:rsidRPr="008D55E4">
        <w:rPr>
          <w:rFonts w:ascii="Times New Roman" w:hAnsi="Times New Roman" w:cs="Times New Roman"/>
          <w:sz w:val="28"/>
          <w:szCs w:val="36"/>
        </w:rPr>
        <w:t>Quản lý đơn đặt tour: xem, xử lý các đơn đặt, trạng thái thanh toán, yêu cầu hủy/đổi.</w:t>
      </w:r>
    </w:p>
    <w:p w14:paraId="26E90AC1" w14:textId="7F6F3EB2" w:rsidR="008D55E4" w:rsidRPr="008D55E4" w:rsidRDefault="0004358E" w:rsidP="0004358E">
      <w:pPr>
        <w:rPr>
          <w:rFonts w:ascii="Times New Roman" w:hAnsi="Times New Roman" w:cs="Times New Roman"/>
          <w:sz w:val="28"/>
          <w:szCs w:val="36"/>
        </w:rPr>
      </w:pPr>
      <w:r w:rsidRPr="008D55E4">
        <w:rPr>
          <w:rFonts w:ascii="Times New Roman" w:hAnsi="Times New Roman" w:cs="Times New Roman"/>
          <w:sz w:val="28"/>
          <w:szCs w:val="36"/>
        </w:rPr>
        <w:t xml:space="preserve">- </w:t>
      </w:r>
      <w:r w:rsidR="008D55E4" w:rsidRPr="008D55E4">
        <w:rPr>
          <w:rFonts w:ascii="Times New Roman" w:hAnsi="Times New Roman" w:cs="Times New Roman"/>
          <w:sz w:val="28"/>
          <w:szCs w:val="36"/>
        </w:rPr>
        <w:t>Tạo/Cập nhật/Xóa tour: quản lý thông tin tour, lịch trình, giá cả.</w:t>
      </w:r>
    </w:p>
    <w:p w14:paraId="554E5718" w14:textId="481AAF6B" w:rsidR="008D55E4" w:rsidRPr="008D55E4" w:rsidRDefault="0004358E" w:rsidP="0004358E">
      <w:pPr>
        <w:rPr>
          <w:rFonts w:ascii="Times New Roman" w:hAnsi="Times New Roman" w:cs="Times New Roman"/>
          <w:sz w:val="28"/>
          <w:szCs w:val="36"/>
        </w:rPr>
      </w:pPr>
      <w:r w:rsidRPr="008D55E4">
        <w:rPr>
          <w:rFonts w:ascii="Times New Roman" w:hAnsi="Times New Roman" w:cs="Times New Roman"/>
          <w:sz w:val="28"/>
          <w:szCs w:val="36"/>
        </w:rPr>
        <w:t xml:space="preserve">- </w:t>
      </w:r>
      <w:r w:rsidR="008D55E4" w:rsidRPr="008D55E4">
        <w:rPr>
          <w:rFonts w:ascii="Times New Roman" w:hAnsi="Times New Roman" w:cs="Times New Roman"/>
          <w:sz w:val="28"/>
          <w:szCs w:val="36"/>
        </w:rPr>
        <w:t>Thống kê doanh thu: thống kê theo ngày, tuần, tháng, quý, năm.</w:t>
      </w:r>
    </w:p>
    <w:p w14:paraId="39700A69" w14:textId="37E1A207" w:rsidR="008D55E4" w:rsidRPr="008D55E4" w:rsidRDefault="0004358E" w:rsidP="0004358E">
      <w:pPr>
        <w:rPr>
          <w:rFonts w:ascii="Times New Roman" w:hAnsi="Times New Roman" w:cs="Times New Roman"/>
          <w:sz w:val="28"/>
          <w:szCs w:val="36"/>
        </w:rPr>
      </w:pPr>
      <w:r w:rsidRPr="008D55E4">
        <w:rPr>
          <w:rFonts w:ascii="Times New Roman" w:hAnsi="Times New Roman" w:cs="Times New Roman"/>
          <w:sz w:val="28"/>
          <w:szCs w:val="36"/>
        </w:rPr>
        <w:t xml:space="preserve">- </w:t>
      </w:r>
      <w:r w:rsidR="008D55E4" w:rsidRPr="008D55E4">
        <w:rPr>
          <w:rFonts w:ascii="Times New Roman" w:hAnsi="Times New Roman" w:cs="Times New Roman"/>
          <w:sz w:val="28"/>
          <w:szCs w:val="36"/>
        </w:rPr>
        <w:t>Phân công hướng dẫn viên: gán hướng dẫn viên cho từng tour.</w:t>
      </w:r>
    </w:p>
    <w:p w14:paraId="1A4C3E0E" w14:textId="77777777" w:rsidR="008D55E4" w:rsidRPr="008D55E4" w:rsidRDefault="008D55E4" w:rsidP="008D55E4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8D55E4">
        <w:rPr>
          <w:rFonts w:ascii="Times New Roman" w:hAnsi="Times New Roman" w:cs="Times New Roman"/>
          <w:b/>
          <w:bCs/>
          <w:sz w:val="28"/>
          <w:szCs w:val="36"/>
        </w:rPr>
        <w:t>2.3. Hướng dẫn viên</w:t>
      </w:r>
    </w:p>
    <w:p w14:paraId="79F565BD" w14:textId="57247A14" w:rsidR="008D55E4" w:rsidRPr="008D55E4" w:rsidRDefault="0004358E" w:rsidP="0004358E">
      <w:pPr>
        <w:rPr>
          <w:rFonts w:ascii="Times New Roman" w:hAnsi="Times New Roman" w:cs="Times New Roman"/>
          <w:sz w:val="28"/>
          <w:szCs w:val="36"/>
        </w:rPr>
      </w:pPr>
      <w:r w:rsidRPr="008D55E4">
        <w:rPr>
          <w:rFonts w:ascii="Times New Roman" w:hAnsi="Times New Roman" w:cs="Times New Roman"/>
          <w:sz w:val="28"/>
          <w:szCs w:val="36"/>
        </w:rPr>
        <w:t xml:space="preserve">- </w:t>
      </w:r>
      <w:r w:rsidR="008D55E4" w:rsidRPr="008D55E4">
        <w:rPr>
          <w:rFonts w:ascii="Times New Roman" w:hAnsi="Times New Roman" w:cs="Times New Roman"/>
          <w:sz w:val="28"/>
          <w:szCs w:val="36"/>
        </w:rPr>
        <w:t>Xem lịch được phân công: xem lịch làm việc, các tour được giao.</w:t>
      </w:r>
    </w:p>
    <w:p w14:paraId="564D0EE0" w14:textId="2E76A564" w:rsidR="008D55E4" w:rsidRPr="008D55E4" w:rsidRDefault="0004358E" w:rsidP="0004358E">
      <w:pPr>
        <w:rPr>
          <w:rFonts w:ascii="Times New Roman" w:hAnsi="Times New Roman" w:cs="Times New Roman"/>
          <w:sz w:val="28"/>
          <w:szCs w:val="36"/>
        </w:rPr>
      </w:pPr>
      <w:r w:rsidRPr="008D55E4">
        <w:rPr>
          <w:rFonts w:ascii="Times New Roman" w:hAnsi="Times New Roman" w:cs="Times New Roman"/>
          <w:sz w:val="28"/>
          <w:szCs w:val="36"/>
        </w:rPr>
        <w:t xml:space="preserve">- </w:t>
      </w:r>
      <w:r w:rsidR="008D55E4" w:rsidRPr="008D55E4">
        <w:rPr>
          <w:rFonts w:ascii="Times New Roman" w:hAnsi="Times New Roman" w:cs="Times New Roman"/>
          <w:sz w:val="28"/>
          <w:szCs w:val="36"/>
        </w:rPr>
        <w:t>Xác nhận tham gia tour: xác nhận có thể tham gia hoặc từ chối.</w:t>
      </w:r>
    </w:p>
    <w:p w14:paraId="65409418" w14:textId="77777777" w:rsidR="008D55E4" w:rsidRPr="008D55E4" w:rsidRDefault="008D55E4" w:rsidP="008D55E4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8D55E4">
        <w:rPr>
          <w:rFonts w:ascii="Times New Roman" w:hAnsi="Times New Roman" w:cs="Times New Roman"/>
          <w:b/>
          <w:bCs/>
          <w:sz w:val="28"/>
          <w:szCs w:val="36"/>
        </w:rPr>
        <w:t>2.4. Quản lý</w:t>
      </w:r>
    </w:p>
    <w:p w14:paraId="797E4C0F" w14:textId="022B42F2" w:rsidR="008D55E4" w:rsidRPr="008D55E4" w:rsidRDefault="0004358E" w:rsidP="0004358E">
      <w:pPr>
        <w:rPr>
          <w:rFonts w:ascii="Times New Roman" w:hAnsi="Times New Roman" w:cs="Times New Roman"/>
          <w:sz w:val="28"/>
          <w:szCs w:val="36"/>
        </w:rPr>
      </w:pPr>
      <w:r w:rsidRPr="008D55E4">
        <w:rPr>
          <w:rFonts w:ascii="Times New Roman" w:hAnsi="Times New Roman" w:cs="Times New Roman"/>
          <w:sz w:val="28"/>
          <w:szCs w:val="36"/>
        </w:rPr>
        <w:t xml:space="preserve">- </w:t>
      </w:r>
      <w:r w:rsidR="008D55E4" w:rsidRPr="008D55E4">
        <w:rPr>
          <w:rFonts w:ascii="Times New Roman" w:hAnsi="Times New Roman" w:cs="Times New Roman"/>
          <w:sz w:val="28"/>
          <w:szCs w:val="36"/>
        </w:rPr>
        <w:t>Xem báo cáo doanh thu: theo dõi doanh thu tổng hợp.</w:t>
      </w:r>
    </w:p>
    <w:p w14:paraId="7D38D880" w14:textId="1195B970" w:rsidR="008D55E4" w:rsidRPr="008D55E4" w:rsidRDefault="0004358E" w:rsidP="0004358E">
      <w:pPr>
        <w:rPr>
          <w:rFonts w:ascii="Times New Roman" w:hAnsi="Times New Roman" w:cs="Times New Roman"/>
          <w:sz w:val="28"/>
          <w:szCs w:val="36"/>
        </w:rPr>
      </w:pPr>
      <w:r w:rsidRPr="008D55E4">
        <w:rPr>
          <w:rFonts w:ascii="Times New Roman" w:hAnsi="Times New Roman" w:cs="Times New Roman"/>
          <w:sz w:val="28"/>
          <w:szCs w:val="36"/>
        </w:rPr>
        <w:t xml:space="preserve">- </w:t>
      </w:r>
      <w:r w:rsidR="008D55E4" w:rsidRPr="008D55E4">
        <w:rPr>
          <w:rFonts w:ascii="Times New Roman" w:hAnsi="Times New Roman" w:cs="Times New Roman"/>
          <w:sz w:val="28"/>
          <w:szCs w:val="36"/>
        </w:rPr>
        <w:t>Quản lý tài khoản người dùng: tạo, cập nhật, xóa tài khoản khách hàng/nhân viên.</w:t>
      </w:r>
    </w:p>
    <w:p w14:paraId="2EB1CE89" w14:textId="77777777" w:rsidR="008D55E4" w:rsidRPr="008D55E4" w:rsidRDefault="008D55E4" w:rsidP="008D55E4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8D55E4">
        <w:rPr>
          <w:rFonts w:ascii="Times New Roman" w:hAnsi="Times New Roman" w:cs="Times New Roman"/>
          <w:b/>
          <w:bCs/>
          <w:sz w:val="28"/>
          <w:szCs w:val="36"/>
        </w:rPr>
        <w:t>3. Quan hệ Include/Extend</w:t>
      </w:r>
    </w:p>
    <w:p w14:paraId="764D1F1B" w14:textId="6DB79C49" w:rsidR="008D55E4" w:rsidRPr="008D55E4" w:rsidRDefault="0004358E" w:rsidP="0004358E">
      <w:pPr>
        <w:rPr>
          <w:rFonts w:ascii="Times New Roman" w:hAnsi="Times New Roman" w:cs="Times New Roman"/>
          <w:sz w:val="28"/>
          <w:szCs w:val="36"/>
        </w:rPr>
      </w:pPr>
      <w:r w:rsidRPr="008D55E4">
        <w:rPr>
          <w:rFonts w:ascii="Times New Roman" w:hAnsi="Times New Roman" w:cs="Times New Roman"/>
          <w:sz w:val="28"/>
          <w:szCs w:val="36"/>
        </w:rPr>
        <w:t xml:space="preserve">- </w:t>
      </w:r>
      <w:r w:rsidR="008D55E4" w:rsidRPr="008D55E4">
        <w:rPr>
          <w:rFonts w:ascii="Times New Roman" w:hAnsi="Times New Roman" w:cs="Times New Roman"/>
          <w:sz w:val="28"/>
          <w:szCs w:val="36"/>
        </w:rPr>
        <w:t xml:space="preserve">Đặt tour include → </w:t>
      </w:r>
      <w:r w:rsidR="008D55E4" w:rsidRPr="008D55E4">
        <w:rPr>
          <w:rFonts w:ascii="Times New Roman" w:hAnsi="Times New Roman" w:cs="Times New Roman"/>
          <w:i/>
          <w:iCs/>
          <w:sz w:val="28"/>
          <w:szCs w:val="36"/>
        </w:rPr>
        <w:t>Kiểm tra dữ liệu</w:t>
      </w:r>
      <w:r w:rsidR="008D55E4" w:rsidRPr="008D55E4">
        <w:rPr>
          <w:rFonts w:ascii="Times New Roman" w:hAnsi="Times New Roman" w:cs="Times New Roman"/>
          <w:sz w:val="28"/>
          <w:szCs w:val="36"/>
        </w:rPr>
        <w:t>.</w:t>
      </w:r>
    </w:p>
    <w:p w14:paraId="07AF37A3" w14:textId="3DD7A7E9" w:rsidR="008D55E4" w:rsidRPr="008D55E4" w:rsidRDefault="0004358E" w:rsidP="0004358E">
      <w:pPr>
        <w:rPr>
          <w:rFonts w:ascii="Times New Roman" w:hAnsi="Times New Roman" w:cs="Times New Roman"/>
          <w:sz w:val="28"/>
          <w:szCs w:val="36"/>
        </w:rPr>
      </w:pPr>
      <w:r w:rsidRPr="008D55E4">
        <w:rPr>
          <w:rFonts w:ascii="Times New Roman" w:hAnsi="Times New Roman" w:cs="Times New Roman"/>
          <w:sz w:val="28"/>
          <w:szCs w:val="36"/>
        </w:rPr>
        <w:lastRenderedPageBreak/>
        <w:t xml:space="preserve">- </w:t>
      </w:r>
      <w:r w:rsidR="008D55E4" w:rsidRPr="008D55E4">
        <w:rPr>
          <w:rFonts w:ascii="Times New Roman" w:hAnsi="Times New Roman" w:cs="Times New Roman"/>
          <w:sz w:val="28"/>
          <w:szCs w:val="36"/>
        </w:rPr>
        <w:t xml:space="preserve">Đặt tour extend → </w:t>
      </w:r>
      <w:r w:rsidR="008D55E4" w:rsidRPr="008D55E4">
        <w:rPr>
          <w:rFonts w:ascii="Times New Roman" w:hAnsi="Times New Roman" w:cs="Times New Roman"/>
          <w:i/>
          <w:iCs/>
          <w:sz w:val="28"/>
          <w:szCs w:val="36"/>
        </w:rPr>
        <w:t>Thanh toán</w:t>
      </w:r>
      <w:r w:rsidR="008D55E4" w:rsidRPr="008D55E4">
        <w:rPr>
          <w:rFonts w:ascii="Times New Roman" w:hAnsi="Times New Roman" w:cs="Times New Roman"/>
          <w:sz w:val="28"/>
          <w:szCs w:val="36"/>
        </w:rPr>
        <w:t>.</w:t>
      </w:r>
    </w:p>
    <w:p w14:paraId="67F6202F" w14:textId="5AB3902A" w:rsidR="008D55E4" w:rsidRPr="008D55E4" w:rsidRDefault="0004358E" w:rsidP="0004358E">
      <w:pPr>
        <w:rPr>
          <w:rFonts w:ascii="Times New Roman" w:hAnsi="Times New Roman" w:cs="Times New Roman"/>
          <w:sz w:val="28"/>
          <w:szCs w:val="36"/>
        </w:rPr>
      </w:pPr>
      <w:r w:rsidRPr="008D55E4">
        <w:rPr>
          <w:rFonts w:ascii="Times New Roman" w:hAnsi="Times New Roman" w:cs="Times New Roman"/>
          <w:sz w:val="28"/>
          <w:szCs w:val="36"/>
          <w:lang w:val="en-US"/>
        </w:rPr>
        <w:t xml:space="preserve">- </w:t>
      </w:r>
      <w:r w:rsidR="008D55E4" w:rsidRPr="008D55E4">
        <w:rPr>
          <w:rFonts w:ascii="Times New Roman" w:hAnsi="Times New Roman" w:cs="Times New Roman"/>
          <w:sz w:val="28"/>
          <w:szCs w:val="36"/>
        </w:rPr>
        <w:t xml:space="preserve">Thanh toán include → </w:t>
      </w:r>
      <w:r w:rsidR="008D55E4" w:rsidRPr="008D55E4">
        <w:rPr>
          <w:rFonts w:ascii="Times New Roman" w:hAnsi="Times New Roman" w:cs="Times New Roman"/>
          <w:i/>
          <w:iCs/>
          <w:sz w:val="28"/>
          <w:szCs w:val="36"/>
        </w:rPr>
        <w:t>Xử lý thanh toán</w:t>
      </w:r>
      <w:r w:rsidR="008D55E4" w:rsidRPr="008D55E4">
        <w:rPr>
          <w:rFonts w:ascii="Times New Roman" w:hAnsi="Times New Roman" w:cs="Times New Roman"/>
          <w:sz w:val="28"/>
          <w:szCs w:val="36"/>
        </w:rPr>
        <w:t>.</w:t>
      </w:r>
    </w:p>
    <w:p w14:paraId="47853520" w14:textId="15F07899" w:rsidR="008D55E4" w:rsidRPr="0004358E" w:rsidRDefault="0004358E" w:rsidP="008D55E4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8D55E4">
        <w:rPr>
          <w:rFonts w:ascii="Times New Roman" w:hAnsi="Times New Roman" w:cs="Times New Roman"/>
          <w:sz w:val="28"/>
          <w:szCs w:val="36"/>
        </w:rPr>
        <w:t xml:space="preserve">- </w:t>
      </w:r>
      <w:r w:rsidR="008D55E4" w:rsidRPr="008D55E4">
        <w:rPr>
          <w:rFonts w:ascii="Times New Roman" w:hAnsi="Times New Roman" w:cs="Times New Roman"/>
          <w:sz w:val="28"/>
          <w:szCs w:val="36"/>
        </w:rPr>
        <w:t xml:space="preserve">Yêu cầu hủy/đổi include → </w:t>
      </w:r>
      <w:r w:rsidR="008D55E4" w:rsidRPr="008D55E4">
        <w:rPr>
          <w:rFonts w:ascii="Times New Roman" w:hAnsi="Times New Roman" w:cs="Times New Roman"/>
          <w:i/>
          <w:iCs/>
          <w:sz w:val="28"/>
          <w:szCs w:val="36"/>
        </w:rPr>
        <w:t>Hoàn tiền</w:t>
      </w:r>
      <w:r w:rsidR="008D55E4" w:rsidRPr="008D55E4">
        <w:rPr>
          <w:rFonts w:ascii="Times New Roman" w:hAnsi="Times New Roman" w:cs="Times New Roman"/>
          <w:sz w:val="28"/>
          <w:szCs w:val="36"/>
        </w:rPr>
        <w:t>.</w:t>
      </w:r>
    </w:p>
    <w:p w14:paraId="6D4710EC" w14:textId="5FDF8E11" w:rsidR="008D55E4" w:rsidRPr="008D55E4" w:rsidRDefault="008D55E4" w:rsidP="0004358E">
      <w:pPr>
        <w:jc w:val="center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noProof/>
        </w:rPr>
        <w:drawing>
          <wp:inline distT="0" distB="0" distL="0" distR="0" wp14:anchorId="193C8CBB" wp14:editId="438C42B7">
            <wp:extent cx="5731510" cy="4716780"/>
            <wp:effectExtent l="19050" t="19050" r="2159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6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682B8E" w14:textId="59798963" w:rsidR="008D55E4" w:rsidRPr="008D55E4" w:rsidRDefault="008D55E4" w:rsidP="008D55E4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6"/>
          <w:lang w:val="en-US"/>
        </w:rPr>
        <w:t>3</w:t>
      </w:r>
      <w:r w:rsidRPr="008D55E4">
        <w:rPr>
          <w:rFonts w:ascii="Times New Roman" w:hAnsi="Times New Roman" w:cs="Times New Roman"/>
          <w:b/>
          <w:bCs/>
          <w:sz w:val="28"/>
          <w:szCs w:val="36"/>
          <w:lang w:val="en-US"/>
        </w:rPr>
        <w:t>. Yêu cầu phi chức năng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  <w:t>- Hiệu năng: Hệ thống phản hồi nhanh (&lt;3s cho tìm kiếm tour)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  <w:t>- Tính sẵn sàng: Đảm bảo uptime ≥ 99.5%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  <w:t>- Bảo mật: Sử dụng HTTPS, mã hóa mật khẩu, phân quyền người dùng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  <w:t>- Khả dụng: Giao diện thân thiện, dễ sử dụng, hỗ trợ đa nền tảng (PC, mobile)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  <w:t>- Khả năng mở rộng: Cho phép thêm nhiều tour, người dùng mà không ảnh hưởng hiệu suất</w:t>
      </w:r>
    </w:p>
    <w:p w14:paraId="2BAD15E3" w14:textId="42558E0B" w:rsidR="008D55E4" w:rsidRPr="008D55E4" w:rsidRDefault="008D55E4" w:rsidP="008D55E4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6"/>
          <w:lang w:val="en-US"/>
        </w:rPr>
        <w:t>4</w:t>
      </w:r>
      <w:r w:rsidRPr="008D55E4">
        <w:rPr>
          <w:rFonts w:ascii="Times New Roman" w:hAnsi="Times New Roman" w:cs="Times New Roman"/>
          <w:b/>
          <w:bCs/>
          <w:sz w:val="28"/>
          <w:szCs w:val="36"/>
          <w:lang w:val="en-US"/>
        </w:rPr>
        <w:t>. Quy tắc nghiệp vụ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  <w:t>- Mỗi tour có từ 10 - 40 khách hàng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  <w:t>- Một khách hàng có thể đặt nhiều tour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  <w:t>- Thanh toán phải thực hiện trong vòng 24h sau khi đặt tour, quá hạn đơn sẽ bị hủy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  <w:t>- Chính sách hoàn tiền khi hủy tour: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lastRenderedPageBreak/>
        <w:t xml:space="preserve">  + Trước 24h: hoàn 70%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  <w:t xml:space="preserve">  + Trước 12h: hoàn 50%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  <w:t xml:space="preserve">  + Sau 12h: không hoàn tiền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  <w:t>- Một nhân viên có thể quản lý nhiều đơn đặt tour, nhưng một đơn chỉ do một nhân viên phụ trách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  <w:t>- Mỗi tour có từ 2-3 hướng dẫn viên, một hướng dẫn viên có thể tham gia nhiều tour (không trùng lịch)</w:t>
      </w:r>
    </w:p>
    <w:p w14:paraId="2A2D5DE3" w14:textId="451A1DC3" w:rsidR="008D55E4" w:rsidRPr="008D55E4" w:rsidRDefault="008D55E4" w:rsidP="008D55E4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6"/>
          <w:lang w:val="en-US"/>
        </w:rPr>
        <w:t>5</w:t>
      </w:r>
      <w:r w:rsidRPr="008D55E4">
        <w:rPr>
          <w:rFonts w:ascii="Times New Roman" w:hAnsi="Times New Roman" w:cs="Times New Roman"/>
          <w:b/>
          <w:bCs/>
          <w:sz w:val="28"/>
          <w:szCs w:val="36"/>
          <w:lang w:val="en-US"/>
        </w:rPr>
        <w:t>. Quy trình nghiệp vụ</w:t>
      </w:r>
    </w:p>
    <w:p w14:paraId="6D0F9BE1" w14:textId="64447109" w:rsidR="008D55E4" w:rsidRPr="008D55E4" w:rsidRDefault="008D55E4" w:rsidP="008D55E4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6"/>
          <w:lang w:val="en-US"/>
        </w:rPr>
        <w:t>5</w:t>
      </w:r>
      <w:r w:rsidRPr="008D55E4">
        <w:rPr>
          <w:rFonts w:ascii="Times New Roman" w:hAnsi="Times New Roman" w:cs="Times New Roman"/>
          <w:b/>
          <w:bCs/>
          <w:sz w:val="28"/>
          <w:szCs w:val="36"/>
          <w:lang w:val="en-US"/>
        </w:rPr>
        <w:t>.1. Quy trình đặt tour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  <w:t>1. Khách hàng tìm kiếm/chọn tour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  <w:t>2. Hệ thống hiển thị chi tiết tour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  <w:t>3. Khách hàng đăng nhập và đặt tour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  <w:t>4. Hệ thống kiểm tra dữ liệu, lưu đơn và thông báo kết quả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  <w:t>5. Khách hàng tiến hành thanh toán hoặc thanh toán sau (trong vòng 24h)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  <w:t>6. Nếu không thanh toán trong 24h, hệ thống tự động hủy đơn</w:t>
      </w:r>
    </w:p>
    <w:p w14:paraId="323A68F5" w14:textId="1E8D1A76" w:rsidR="008D55E4" w:rsidRPr="008D55E4" w:rsidRDefault="008D55E4" w:rsidP="008D55E4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6"/>
          <w:lang w:val="en-US"/>
        </w:rPr>
        <w:t>5</w:t>
      </w:r>
      <w:r w:rsidRPr="008D55E4">
        <w:rPr>
          <w:rFonts w:ascii="Times New Roman" w:hAnsi="Times New Roman" w:cs="Times New Roman"/>
          <w:b/>
          <w:bCs/>
          <w:sz w:val="28"/>
          <w:szCs w:val="36"/>
          <w:lang w:val="en-US"/>
        </w:rPr>
        <w:t>.2. Quy trình hủy/đổi tour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  <w:t>1. Khách hàng gửi yêu cầu hủy/đổi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  <w:t>2. Nhân viên xác nhận yêu cầu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  <w:t>3. Hệ thống áp dụng quy tắc hoàn tiền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  <w:t>4. Tiến hành hoàn tiền (nếu có)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  <w:t>5. Gửi thông báo cho khách hàng</w:t>
      </w:r>
    </w:p>
    <w:p w14:paraId="4E12504A" w14:textId="4B6480FD" w:rsidR="001E6BDD" w:rsidRPr="008D55E4" w:rsidRDefault="008D55E4" w:rsidP="00452366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6"/>
          <w:lang w:val="en-US"/>
        </w:rPr>
        <w:t>5</w:t>
      </w:r>
      <w:r w:rsidRPr="008D55E4">
        <w:rPr>
          <w:rFonts w:ascii="Times New Roman" w:hAnsi="Times New Roman" w:cs="Times New Roman"/>
          <w:b/>
          <w:bCs/>
          <w:sz w:val="28"/>
          <w:szCs w:val="36"/>
          <w:lang w:val="en-US"/>
        </w:rPr>
        <w:t>.3. Quy trình quản lý vận hành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  <w:t>1. Nhân viên tạo/cập nhật tour, quản lý đơn đặt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  <w:t>2. Quản lý phân công hướng dẫn viên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  <w:t>3. Hướng dẫn viên xem lịch được phân công và xác nhận</w:t>
      </w:r>
      <w:r w:rsidRPr="008D55E4">
        <w:rPr>
          <w:rFonts w:ascii="Times New Roman" w:hAnsi="Times New Roman" w:cs="Times New Roman"/>
          <w:sz w:val="28"/>
          <w:szCs w:val="36"/>
          <w:lang w:val="en-US"/>
        </w:rPr>
        <w:br/>
        <w:t>4. Quản lý theo dõi báo cáo, thống kê doanh thu</w:t>
      </w:r>
    </w:p>
    <w:sectPr w:rsidR="001E6BDD" w:rsidRPr="008D5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A6E"/>
    <w:multiLevelType w:val="multilevel"/>
    <w:tmpl w:val="2016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C6989"/>
    <w:multiLevelType w:val="multilevel"/>
    <w:tmpl w:val="1B76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C7D0F"/>
    <w:multiLevelType w:val="multilevel"/>
    <w:tmpl w:val="0954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C6BA8"/>
    <w:multiLevelType w:val="multilevel"/>
    <w:tmpl w:val="B2027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E43F3D"/>
    <w:multiLevelType w:val="multilevel"/>
    <w:tmpl w:val="6CA4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06980"/>
    <w:multiLevelType w:val="multilevel"/>
    <w:tmpl w:val="3472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B1140"/>
    <w:multiLevelType w:val="multilevel"/>
    <w:tmpl w:val="F7FE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E11A6"/>
    <w:multiLevelType w:val="multilevel"/>
    <w:tmpl w:val="61E8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F54FC4"/>
    <w:multiLevelType w:val="multilevel"/>
    <w:tmpl w:val="9F58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C85149"/>
    <w:multiLevelType w:val="multilevel"/>
    <w:tmpl w:val="6072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276D1C"/>
    <w:multiLevelType w:val="multilevel"/>
    <w:tmpl w:val="148C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B93190"/>
    <w:multiLevelType w:val="multilevel"/>
    <w:tmpl w:val="23EA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2810BE"/>
    <w:multiLevelType w:val="multilevel"/>
    <w:tmpl w:val="FD2AF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B97484"/>
    <w:multiLevelType w:val="multilevel"/>
    <w:tmpl w:val="57C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601375"/>
    <w:multiLevelType w:val="multilevel"/>
    <w:tmpl w:val="5C30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865299"/>
    <w:multiLevelType w:val="multilevel"/>
    <w:tmpl w:val="F800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785568"/>
    <w:multiLevelType w:val="multilevel"/>
    <w:tmpl w:val="8E50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9B01B1"/>
    <w:multiLevelType w:val="multilevel"/>
    <w:tmpl w:val="2C4A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2F2BED"/>
    <w:multiLevelType w:val="multilevel"/>
    <w:tmpl w:val="9930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EB2065"/>
    <w:multiLevelType w:val="multilevel"/>
    <w:tmpl w:val="094AB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007E28"/>
    <w:multiLevelType w:val="multilevel"/>
    <w:tmpl w:val="4CA8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ED703B"/>
    <w:multiLevelType w:val="multilevel"/>
    <w:tmpl w:val="ACCA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7B004A"/>
    <w:multiLevelType w:val="multilevel"/>
    <w:tmpl w:val="8998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9325F9"/>
    <w:multiLevelType w:val="multilevel"/>
    <w:tmpl w:val="E03E6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739630">
    <w:abstractNumId w:val="5"/>
  </w:num>
  <w:num w:numId="2" w16cid:durableId="607934028">
    <w:abstractNumId w:val="20"/>
  </w:num>
  <w:num w:numId="3" w16cid:durableId="1257056931">
    <w:abstractNumId w:val="18"/>
  </w:num>
  <w:num w:numId="4" w16cid:durableId="117114686">
    <w:abstractNumId w:val="21"/>
  </w:num>
  <w:num w:numId="5" w16cid:durableId="858393631">
    <w:abstractNumId w:val="2"/>
  </w:num>
  <w:num w:numId="6" w16cid:durableId="1348674059">
    <w:abstractNumId w:val="13"/>
  </w:num>
  <w:num w:numId="7" w16cid:durableId="876896011">
    <w:abstractNumId w:val="23"/>
  </w:num>
  <w:num w:numId="8" w16cid:durableId="1797408384">
    <w:abstractNumId w:val="22"/>
  </w:num>
  <w:num w:numId="9" w16cid:durableId="203756918">
    <w:abstractNumId w:val="8"/>
  </w:num>
  <w:num w:numId="10" w16cid:durableId="1183780858">
    <w:abstractNumId w:val="10"/>
  </w:num>
  <w:num w:numId="11" w16cid:durableId="968050678">
    <w:abstractNumId w:val="12"/>
  </w:num>
  <w:num w:numId="12" w16cid:durableId="1967150863">
    <w:abstractNumId w:val="19"/>
  </w:num>
  <w:num w:numId="13" w16cid:durableId="844440333">
    <w:abstractNumId w:val="11"/>
  </w:num>
  <w:num w:numId="14" w16cid:durableId="983313217">
    <w:abstractNumId w:val="16"/>
  </w:num>
  <w:num w:numId="15" w16cid:durableId="1881356238">
    <w:abstractNumId w:val="4"/>
  </w:num>
  <w:num w:numId="16" w16cid:durableId="3016470">
    <w:abstractNumId w:val="7"/>
  </w:num>
  <w:num w:numId="17" w16cid:durableId="207647604">
    <w:abstractNumId w:val="3"/>
  </w:num>
  <w:num w:numId="18" w16cid:durableId="478881416">
    <w:abstractNumId w:val="0"/>
  </w:num>
  <w:num w:numId="19" w16cid:durableId="739253780">
    <w:abstractNumId w:val="14"/>
  </w:num>
  <w:num w:numId="20" w16cid:durableId="553738860">
    <w:abstractNumId w:val="9"/>
  </w:num>
  <w:num w:numId="21" w16cid:durableId="15470397">
    <w:abstractNumId w:val="1"/>
  </w:num>
  <w:num w:numId="22" w16cid:durableId="1423067789">
    <w:abstractNumId w:val="17"/>
  </w:num>
  <w:num w:numId="23" w16cid:durableId="486745360">
    <w:abstractNumId w:val="15"/>
  </w:num>
  <w:num w:numId="24" w16cid:durableId="21314310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66"/>
    <w:rsid w:val="0004358E"/>
    <w:rsid w:val="0007057D"/>
    <w:rsid w:val="000C4029"/>
    <w:rsid w:val="001E6BDD"/>
    <w:rsid w:val="00362BB9"/>
    <w:rsid w:val="003F2F03"/>
    <w:rsid w:val="00452366"/>
    <w:rsid w:val="004B18AB"/>
    <w:rsid w:val="00757749"/>
    <w:rsid w:val="008D55E4"/>
    <w:rsid w:val="00997E4F"/>
    <w:rsid w:val="00A10DA6"/>
    <w:rsid w:val="00E24AEA"/>
    <w:rsid w:val="00F8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9444"/>
  <w15:chartTrackingRefBased/>
  <w15:docId w15:val="{0145C5B5-9877-492D-A114-376D632C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3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3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36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36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36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3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3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5236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5236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52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3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3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3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3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Chương Chí</dc:creator>
  <cp:keywords/>
  <dc:description/>
  <cp:lastModifiedBy>Chương Chí</cp:lastModifiedBy>
  <cp:revision>3</cp:revision>
  <dcterms:created xsi:type="dcterms:W3CDTF">2025-09-08T07:05:00Z</dcterms:created>
  <dcterms:modified xsi:type="dcterms:W3CDTF">2025-09-08T07:51:00Z</dcterms:modified>
</cp:coreProperties>
</file>