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10D7" w14:textId="6F5BE42B" w:rsidR="008D1432" w:rsidRPr="008D1432" w:rsidRDefault="008D1432">
      <w:pPr>
        <w:rPr>
          <w:rFonts w:ascii="맑은 고딕" w:eastAsia="맑은 고딕" w:hAnsi="맑은 고딕" w:hint="eastAsia"/>
          <w:b/>
          <w:bCs/>
          <w:sz w:val="48"/>
          <w:szCs w:val="48"/>
        </w:rPr>
      </w:pPr>
      <w:r w:rsidRPr="008D1432">
        <w:rPr>
          <w:rFonts w:ascii="맑은 고딕" w:eastAsia="맑은 고딕" w:hAnsi="맑은 고딕" w:hint="eastAsia"/>
          <w:b/>
          <w:bCs/>
          <w:sz w:val="48"/>
          <w:szCs w:val="48"/>
        </w:rPr>
        <w:t>대시보드 주소</w:t>
      </w:r>
    </w:p>
    <w:p w14:paraId="14165BC2" w14:textId="269A9756" w:rsidR="00431F07" w:rsidRDefault="008D1432">
      <w:pPr>
        <w:rPr>
          <w:rFonts w:hint="eastAsia"/>
        </w:rPr>
      </w:pPr>
      <w:hyperlink r:id="rId4" w:history="1">
        <w:r w:rsidRPr="0089542A">
          <w:rPr>
            <w:rStyle w:val="aa"/>
          </w:rPr>
          <w:t>https://aram-dashboard-daily.streamlit.app/</w:t>
        </w:r>
      </w:hyperlink>
    </w:p>
    <w:p w14:paraId="2F1F7F6B" w14:textId="1F41F346" w:rsidR="008D1432" w:rsidRDefault="008D1432">
      <w:r>
        <w:rPr>
          <w:rFonts w:hint="eastAsia"/>
        </w:rPr>
        <w:t>비밀번호: aramsales!9754</w:t>
      </w:r>
    </w:p>
    <w:p w14:paraId="6FDBC38F" w14:textId="7E74D0B8" w:rsidR="008D1432" w:rsidRDefault="008D1432"/>
    <w:p w14:paraId="458512F2" w14:textId="34D9B321" w:rsidR="008D1432" w:rsidRPr="008D1432" w:rsidRDefault="008D1432">
      <w:pPr>
        <w:rPr>
          <w:b/>
          <w:bCs/>
          <w:sz w:val="48"/>
          <w:szCs w:val="48"/>
        </w:rPr>
      </w:pPr>
      <w:r w:rsidRPr="008D1432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436FA001" wp14:editId="166E49F5">
            <wp:simplePos x="0" y="0"/>
            <wp:positionH relativeFrom="margin">
              <wp:posOffset>-638175</wp:posOffset>
            </wp:positionH>
            <wp:positionV relativeFrom="paragraph">
              <wp:posOffset>604520</wp:posOffset>
            </wp:positionV>
            <wp:extent cx="7162800" cy="2578100"/>
            <wp:effectExtent l="0" t="0" r="0" b="0"/>
            <wp:wrapSquare wrapText="bothSides"/>
            <wp:docPr id="8769235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1432">
        <w:rPr>
          <w:rFonts w:hint="eastAsia"/>
          <w:b/>
          <w:bCs/>
          <w:sz w:val="48"/>
          <w:szCs w:val="48"/>
        </w:rPr>
        <w:t>사용방법</w:t>
      </w:r>
    </w:p>
    <w:p w14:paraId="49C5F5F1" w14:textId="2F0A2FD4" w:rsidR="008D1432" w:rsidRDefault="008D1432"/>
    <w:p w14:paraId="4B931688" w14:textId="0D35183C" w:rsidR="008D1432" w:rsidRDefault="008D1432"/>
    <w:p w14:paraId="57819B41" w14:textId="619C234B" w:rsidR="008D1432" w:rsidRDefault="008D1432"/>
    <w:p w14:paraId="3CDCB7F0" w14:textId="77777777" w:rsidR="008D1432" w:rsidRDefault="008D1432"/>
    <w:p w14:paraId="7FE8DDB4" w14:textId="046562CA" w:rsidR="008D1432" w:rsidRDefault="008D1432"/>
    <w:p w14:paraId="22FC9A36" w14:textId="0C9DEE6F" w:rsidR="008D1432" w:rsidRDefault="008D1432"/>
    <w:p w14:paraId="64D8271A" w14:textId="20048FEE" w:rsidR="008D1432" w:rsidRDefault="008D1432"/>
    <w:p w14:paraId="4C897055" w14:textId="77777777" w:rsidR="008D1432" w:rsidRDefault="008D1432"/>
    <w:p w14:paraId="5ECF7855" w14:textId="77777777" w:rsidR="008D1432" w:rsidRDefault="008D1432"/>
    <w:p w14:paraId="68EF4411" w14:textId="77777777" w:rsidR="008D1432" w:rsidRDefault="008D1432"/>
    <w:p w14:paraId="023DCA90" w14:textId="77777777" w:rsidR="008D1432" w:rsidRDefault="008D1432"/>
    <w:p w14:paraId="15FDD6EB" w14:textId="1C9D7CE3" w:rsidR="008D1432" w:rsidRPr="008D1432" w:rsidRDefault="008D1432">
      <w:pPr>
        <w:rPr>
          <w:rFonts w:hint="eastAsia"/>
          <w:b/>
          <w:bCs/>
          <w:sz w:val="48"/>
          <w:szCs w:val="48"/>
        </w:rPr>
      </w:pPr>
      <w:r w:rsidRPr="008D1432">
        <w:rPr>
          <w:rFonts w:hint="eastAsia"/>
          <w:b/>
          <w:bCs/>
          <w:sz w:val="48"/>
          <w:szCs w:val="48"/>
        </w:rPr>
        <w:lastRenderedPageBreak/>
        <w:t>미납 처리</w:t>
      </w:r>
    </w:p>
    <w:p w14:paraId="3C7378D0" w14:textId="5207A22E" w:rsidR="008D1432" w:rsidRDefault="008D1432">
      <w:r>
        <w:rPr>
          <w:noProof/>
        </w:rPr>
        <w:drawing>
          <wp:inline distT="0" distB="0" distL="0" distR="0" wp14:anchorId="09E597A8" wp14:editId="47F7AC72">
            <wp:extent cx="4990465" cy="4932411"/>
            <wp:effectExtent l="0" t="0" r="635" b="1905"/>
            <wp:docPr id="43966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585" cy="494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1FDA" w14:textId="77777777" w:rsidR="008D1432" w:rsidRDefault="008D1432"/>
    <w:p w14:paraId="4081AA35" w14:textId="77777777" w:rsidR="008D1432" w:rsidRDefault="008D1432">
      <w:pPr>
        <w:rPr>
          <w:rFonts w:hint="eastAsia"/>
        </w:rPr>
      </w:pPr>
    </w:p>
    <w:sectPr w:rsidR="008D14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32"/>
    <w:rsid w:val="00224BFF"/>
    <w:rsid w:val="00311B6A"/>
    <w:rsid w:val="00431F07"/>
    <w:rsid w:val="008D1432"/>
    <w:rsid w:val="009B5252"/>
    <w:rsid w:val="00A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0EEE"/>
  <w15:chartTrackingRefBased/>
  <w15:docId w15:val="{4E8622E4-99A4-48F7-9FA4-83C2F204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14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14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14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14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14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14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14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14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14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14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14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14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14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14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14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14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14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14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14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14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14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14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143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1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143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D1432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D143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D1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ram-dashboard-daily.streamlit.ap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kbk441@naver.com</dc:creator>
  <cp:keywords/>
  <dc:description/>
  <cp:lastModifiedBy>kbk441@naver.com</cp:lastModifiedBy>
  <cp:revision>1</cp:revision>
  <dcterms:created xsi:type="dcterms:W3CDTF">2026-06-18T02:37:00Z</dcterms:created>
  <dcterms:modified xsi:type="dcterms:W3CDTF">2026-06-18T02:50:00Z</dcterms:modified>
</cp:coreProperties>
</file>