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Processor Software &amp; Git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Computer Science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To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Tassia Camoes Araujo</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Pauline Chicoye</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1968528</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420-121-VA Sect. 00003</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Vanier College</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Sept 17th 2019</w:t>
      </w:r>
    </w:p>
    <w:p w:rsidR="00000000" w:rsidDel="00000000" w:rsidP="00000000" w:rsidRDefault="00000000" w:rsidRPr="00000000" w14:paraId="00000029">
      <w:pPr>
        <w:pStyle w:val="Heading1"/>
        <w:jc w:val="center"/>
        <w:rPr/>
      </w:pPr>
      <w:bookmarkStart w:colFirst="0" w:colLast="0" w:name="_q83dr6755t2q"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pStyle w:val="Heading1"/>
            <w:jc w:val="center"/>
            <w:rPr>
              <w:rFonts w:ascii="Caveat" w:cs="Caveat" w:eastAsia="Caveat" w:hAnsi="Caveat"/>
              <w:u w:val="single"/>
            </w:rPr>
          </w:pPr>
          <w:bookmarkStart w:colFirst="0" w:colLast="0" w:name="_q83dr6755t2q" w:id="0"/>
          <w:bookmarkEnd w:id="0"/>
          <w:r w:rsidDel="00000000" w:rsidR="00000000" w:rsidRPr="00000000">
            <w:fldChar w:fldCharType="begin"/>
            <w:instrText xml:space="preserve"> TOC \h \u \z </w:instrText>
            <w:fldChar w:fldCharType="separate"/>
          </w:r>
          <w:r w:rsidDel="00000000" w:rsidR="00000000" w:rsidRPr="00000000">
            <w:rPr>
              <w:rFonts w:ascii="Caveat" w:cs="Caveat" w:eastAsia="Caveat" w:hAnsi="Caveat"/>
              <w:u w:val="single"/>
              <w:rtl w:val="0"/>
            </w:rPr>
            <w:t xml:space="preserve">My Weekly Study Plan</w:t>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jc w:val="both"/>
        <w:rPr>
          <w:rFonts w:ascii="Handlee" w:cs="Handlee" w:eastAsia="Handlee" w:hAnsi="Handlee"/>
          <w:sz w:val="26"/>
          <w:szCs w:val="26"/>
        </w:rPr>
      </w:pPr>
      <w:r w:rsidDel="00000000" w:rsidR="00000000" w:rsidRPr="00000000">
        <w:rPr>
          <w:rFonts w:ascii="Handlee" w:cs="Handlee" w:eastAsia="Handlee" w:hAnsi="Handlee"/>
          <w:sz w:val="26"/>
          <w:szCs w:val="26"/>
          <w:rtl w:val="0"/>
        </w:rPr>
        <w:t xml:space="preserve">During my first week at school. I had a TASC workshop on time management during my Introduction to computer science class. I was introduced on how to create a study plan for my first semester of college. </w:t>
      </w:r>
    </w:p>
    <w:p w:rsidR="00000000" w:rsidDel="00000000" w:rsidP="00000000" w:rsidRDefault="00000000" w:rsidRPr="00000000" w14:paraId="0000002E">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2F">
      <w:pPr>
        <w:ind w:left="0" w:firstLine="0"/>
        <w:jc w:val="both"/>
        <w:rPr>
          <w:rFonts w:ascii="Handlee" w:cs="Handlee" w:eastAsia="Handlee" w:hAnsi="Handlee"/>
          <w:sz w:val="26"/>
          <w:szCs w:val="26"/>
        </w:rPr>
      </w:pPr>
      <w:r w:rsidDel="00000000" w:rsidR="00000000" w:rsidRPr="00000000">
        <w:rPr>
          <w:rFonts w:ascii="Handlee" w:cs="Handlee" w:eastAsia="Handlee" w:hAnsi="Handlee"/>
          <w:sz w:val="26"/>
          <w:szCs w:val="26"/>
          <w:rtl w:val="0"/>
        </w:rPr>
        <w:t xml:space="preserve">For my first assignment for this class, I will need to collect all of my course outlines for each of my classes and extract the dates of my exams, assignment dues and the due dates of my homework. Then, by creating a MS Word document, I will create a table with the written deliverables throughout the semester.</w:t>
      </w:r>
    </w:p>
    <w:p w:rsidR="00000000" w:rsidDel="00000000" w:rsidP="00000000" w:rsidRDefault="00000000" w:rsidRPr="00000000" w14:paraId="00000030">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1">
      <w:pPr>
        <w:ind w:left="0" w:firstLine="0"/>
        <w:jc w:val="both"/>
        <w:rPr>
          <w:rFonts w:ascii="Handlee" w:cs="Handlee" w:eastAsia="Handlee" w:hAnsi="Handlee"/>
          <w:sz w:val="26"/>
          <w:szCs w:val="26"/>
        </w:rPr>
      </w:pPr>
      <w:r w:rsidDel="00000000" w:rsidR="00000000" w:rsidRPr="00000000">
        <w:rPr>
          <w:rFonts w:ascii="Handlee" w:cs="Handlee" w:eastAsia="Handlee" w:hAnsi="Handlee"/>
          <w:sz w:val="26"/>
          <w:szCs w:val="26"/>
          <w:rtl w:val="0"/>
        </w:rPr>
        <w:t xml:space="preserve">My final result should be easy to read and must contain a legend if I use any colours. </w:t>
      </w:r>
    </w:p>
    <w:p w:rsidR="00000000" w:rsidDel="00000000" w:rsidP="00000000" w:rsidRDefault="00000000" w:rsidRPr="00000000" w14:paraId="00000032">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3">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4">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5">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6">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7">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8">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9">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A">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B">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C">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D">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E">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3F">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40">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41">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42">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43">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44">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45">
      <w:pPr>
        <w:jc w:val="center"/>
        <w:rPr>
          <w:rFonts w:ascii="Fjalla One" w:cs="Fjalla One" w:eastAsia="Fjalla One" w:hAnsi="Fjalla One"/>
          <w:i w:val="1"/>
          <w:sz w:val="28"/>
          <w:szCs w:val="28"/>
        </w:rPr>
      </w:pPr>
      <w:r w:rsidDel="00000000" w:rsidR="00000000" w:rsidRPr="00000000">
        <w:rPr>
          <w:rFonts w:ascii="Fjalla One" w:cs="Fjalla One" w:eastAsia="Fjalla One" w:hAnsi="Fjalla One"/>
          <w:i w:val="1"/>
          <w:sz w:val="28"/>
          <w:szCs w:val="28"/>
          <w:rtl w:val="0"/>
        </w:rPr>
        <w:t xml:space="preserve">MY WEEKLY PLANNER - 15 SEMESTER</w:t>
      </w:r>
    </w:p>
    <w:tbl>
      <w:tblPr>
        <w:tblStyle w:val="Table1"/>
        <w:tblW w:w="85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6666666666667"/>
        <w:gridCol w:w="1417.6666666666667"/>
        <w:gridCol w:w="1417.6666666666667"/>
        <w:gridCol w:w="1417.6666666666667"/>
        <w:gridCol w:w="1417.6666666666667"/>
        <w:gridCol w:w="1417.6666666666667"/>
        <w:tblGridChange w:id="0">
          <w:tblGrid>
            <w:gridCol w:w="1417.6666666666667"/>
            <w:gridCol w:w="1417.6666666666667"/>
            <w:gridCol w:w="1417.6666666666667"/>
            <w:gridCol w:w="1417.6666666666667"/>
            <w:gridCol w:w="1417.6666666666667"/>
            <w:gridCol w:w="1417.6666666666667"/>
          </w:tblGrid>
        </w:tblGridChange>
      </w:tblGrid>
      <w:tr>
        <w:tc>
          <w:tcPr>
            <w:shd w:fill="ff9191"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Shadows Into Light" w:cs="Shadows Into Light" w:eastAsia="Shadows Into Light" w:hAnsi="Shadows Into Light"/>
                <w:b w:val="1"/>
                <w:sz w:val="26"/>
                <w:szCs w:val="26"/>
                <w:u w:val="single"/>
              </w:rPr>
            </w:pPr>
            <w:r w:rsidDel="00000000" w:rsidR="00000000" w:rsidRPr="00000000">
              <w:rPr>
                <w:rFonts w:ascii="Shadows Into Light" w:cs="Shadows Into Light" w:eastAsia="Shadows Into Light" w:hAnsi="Shadows Into Light"/>
                <w:b w:val="1"/>
                <w:sz w:val="26"/>
                <w:szCs w:val="26"/>
                <w:u w:val="single"/>
                <w:rtl w:val="0"/>
              </w:rPr>
              <w:t xml:space="preserve">WEEK #</w:t>
            </w:r>
          </w:p>
        </w:tc>
        <w:tc>
          <w:tcPr>
            <w:shd w:fill="ff9191"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Shadows Into Light" w:cs="Shadows Into Light" w:eastAsia="Shadows Into Light" w:hAnsi="Shadows Into Light"/>
                <w:b w:val="1"/>
                <w:sz w:val="26"/>
                <w:szCs w:val="26"/>
                <w:u w:val="single"/>
              </w:rPr>
            </w:pPr>
            <w:r w:rsidDel="00000000" w:rsidR="00000000" w:rsidRPr="00000000">
              <w:rPr>
                <w:rFonts w:ascii="Shadows Into Light" w:cs="Shadows Into Light" w:eastAsia="Shadows Into Light" w:hAnsi="Shadows Into Light"/>
                <w:b w:val="1"/>
                <w:sz w:val="26"/>
                <w:szCs w:val="26"/>
                <w:u w:val="single"/>
                <w:rtl w:val="0"/>
              </w:rPr>
              <w:t xml:space="preserve">MONDAY</w:t>
            </w:r>
          </w:p>
        </w:tc>
        <w:tc>
          <w:tcPr>
            <w:shd w:fill="ff9191"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Shadows Into Light" w:cs="Shadows Into Light" w:eastAsia="Shadows Into Light" w:hAnsi="Shadows Into Light"/>
                <w:b w:val="1"/>
                <w:sz w:val="26"/>
                <w:szCs w:val="26"/>
                <w:u w:val="single"/>
              </w:rPr>
            </w:pPr>
            <w:r w:rsidDel="00000000" w:rsidR="00000000" w:rsidRPr="00000000">
              <w:rPr>
                <w:rFonts w:ascii="Shadows Into Light" w:cs="Shadows Into Light" w:eastAsia="Shadows Into Light" w:hAnsi="Shadows Into Light"/>
                <w:b w:val="1"/>
                <w:sz w:val="26"/>
                <w:szCs w:val="26"/>
                <w:u w:val="single"/>
                <w:rtl w:val="0"/>
              </w:rPr>
              <w:t xml:space="preserve">TUESDAY</w:t>
            </w:r>
          </w:p>
        </w:tc>
        <w:tc>
          <w:tcPr>
            <w:shd w:fill="ff9191"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Shadows Into Light" w:cs="Shadows Into Light" w:eastAsia="Shadows Into Light" w:hAnsi="Shadows Into Light"/>
                <w:b w:val="1"/>
                <w:sz w:val="26"/>
                <w:szCs w:val="26"/>
                <w:u w:val="single"/>
              </w:rPr>
            </w:pPr>
            <w:r w:rsidDel="00000000" w:rsidR="00000000" w:rsidRPr="00000000">
              <w:rPr>
                <w:rFonts w:ascii="Shadows Into Light" w:cs="Shadows Into Light" w:eastAsia="Shadows Into Light" w:hAnsi="Shadows Into Light"/>
                <w:b w:val="1"/>
                <w:sz w:val="26"/>
                <w:szCs w:val="26"/>
                <w:u w:val="single"/>
                <w:rtl w:val="0"/>
              </w:rPr>
              <w:t xml:space="preserve">WEDNESDAY</w:t>
            </w:r>
          </w:p>
        </w:tc>
        <w:tc>
          <w:tcPr>
            <w:shd w:fill="ff9191"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Shadows Into Light" w:cs="Shadows Into Light" w:eastAsia="Shadows Into Light" w:hAnsi="Shadows Into Light"/>
                <w:b w:val="1"/>
                <w:sz w:val="26"/>
                <w:szCs w:val="26"/>
                <w:u w:val="single"/>
              </w:rPr>
            </w:pPr>
            <w:r w:rsidDel="00000000" w:rsidR="00000000" w:rsidRPr="00000000">
              <w:rPr>
                <w:rFonts w:ascii="Shadows Into Light" w:cs="Shadows Into Light" w:eastAsia="Shadows Into Light" w:hAnsi="Shadows Into Light"/>
                <w:b w:val="1"/>
                <w:sz w:val="26"/>
                <w:szCs w:val="26"/>
                <w:u w:val="single"/>
                <w:rtl w:val="0"/>
              </w:rPr>
              <w:t xml:space="preserve">THURSDAY</w:t>
            </w:r>
          </w:p>
        </w:tc>
        <w:tc>
          <w:tcPr>
            <w:shd w:fill="ff9191"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Shadows Into Light" w:cs="Shadows Into Light" w:eastAsia="Shadows Into Light" w:hAnsi="Shadows Into Light"/>
                <w:b w:val="1"/>
                <w:sz w:val="26"/>
                <w:szCs w:val="26"/>
                <w:u w:val="single"/>
              </w:rPr>
            </w:pPr>
            <w:r w:rsidDel="00000000" w:rsidR="00000000" w:rsidRPr="00000000">
              <w:rPr>
                <w:rFonts w:ascii="Shadows Into Light" w:cs="Shadows Into Light" w:eastAsia="Shadows Into Light" w:hAnsi="Shadows Into Light"/>
                <w:b w:val="1"/>
                <w:sz w:val="26"/>
                <w:szCs w:val="26"/>
                <w:u w:val="single"/>
                <w:rtl w:val="0"/>
              </w:rPr>
              <w:t xml:space="preserve">FRIDAY</w:t>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First Day</w:t>
            </w:r>
            <w:r w:rsidDel="00000000" w:rsidR="00000000" w:rsidRPr="00000000">
              <w:rPr>
                <w:rFonts w:ascii="Shadows Into Light" w:cs="Shadows Into Light" w:eastAsia="Shadows Into Light" w:hAnsi="Shadows Into Light"/>
                <w:sz w:val="26"/>
                <w:szCs w:val="26"/>
                <w:rtl w:val="0"/>
              </w:rPr>
              <w:t xml:space="preserve"> of </w:t>
            </w:r>
          </w:p>
          <w:p w:rsidR="00000000" w:rsidDel="00000000" w:rsidP="00000000" w:rsidRDefault="00000000" w:rsidRPr="00000000" w14:paraId="00000050">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9efdf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w:t>
            </w:r>
            <w:r w:rsidDel="00000000" w:rsidR="00000000" w:rsidRPr="00000000">
              <w:rPr>
                <w:rFonts w:ascii="Shadows Into Light" w:cs="Shadows Into Light" w:eastAsia="Shadows Into Light" w:hAnsi="Shadows Into Light"/>
                <w:sz w:val="26"/>
                <w:szCs w:val="26"/>
                <w:rtl w:val="0"/>
              </w:rPr>
              <w:t xml:space="preserve"> \Reading\ </w:t>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Labour day</w:t>
            </w:r>
          </w:p>
          <w:p w:rsidR="00000000" w:rsidDel="00000000" w:rsidP="00000000" w:rsidRDefault="00000000" w:rsidRPr="00000000" w14:paraId="0000005B">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efffb"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w:t>
            </w:r>
            <w:r w:rsidDel="00000000" w:rsidR="00000000" w:rsidRPr="00000000">
              <w:rPr>
                <w:rFonts w:ascii="Shadows Into Light" w:cs="Shadows Into Light" w:eastAsia="Shadows Into Light" w:hAnsi="Shadows Into Light"/>
                <w:sz w:val="26"/>
                <w:szCs w:val="26"/>
                <w:rtl w:val="0"/>
              </w:rPr>
              <w:t xml:space="preserve">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Becomes A</w:t>
            </w:r>
          </w:p>
          <w:p w:rsidR="00000000" w:rsidDel="00000000" w:rsidP="00000000" w:rsidRDefault="00000000" w:rsidRPr="00000000" w14:paraId="0000005F">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Monday!</w:t>
            </w:r>
          </w:p>
        </w:tc>
        <w:tc>
          <w:tcPr>
            <w:shd w:fill="9efdf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 </w:t>
            </w:r>
            <w:r w:rsidDel="00000000" w:rsidR="00000000" w:rsidRPr="00000000">
              <w:rPr>
                <w:rFonts w:ascii="Shadows Into Light" w:cs="Shadows Into Light" w:eastAsia="Shadows Into Light" w:hAnsi="Shadows Into Light"/>
                <w:sz w:val="26"/>
                <w:szCs w:val="26"/>
                <w:rtl w:val="0"/>
              </w:rPr>
              <w:t xml:space="preserve">\Reading\</w:t>
            </w:r>
          </w:p>
        </w:tc>
      </w:tr>
      <w:tr>
        <w:trPr>
          <w:trHeight w:val="1200" w:hRule="atLeast"/>
        </w:trPr>
        <w:tc>
          <w:tcPr>
            <w:shd w:fill="ff9191"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d4ffb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French \Godin\ at C409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af794"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Programming 1</w:t>
            </w:r>
            <w:r w:rsidDel="00000000" w:rsidR="00000000" w:rsidRPr="00000000">
              <w:rPr>
                <w:rFonts w:ascii="Shadows Into Light" w:cs="Shadows Into Light" w:eastAsia="Shadows Into Light" w:hAnsi="Shadows Into Light"/>
                <w:sz w:val="26"/>
                <w:szCs w:val="26"/>
                <w:rtl w:val="0"/>
              </w:rPr>
              <w:t xml:space="preserve"> \#1\</w:t>
            </w:r>
          </w:p>
          <w:p w:rsidR="00000000" w:rsidDel="00000000" w:rsidP="00000000" w:rsidRDefault="00000000" w:rsidRPr="00000000" w14:paraId="00000066">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Vanier Barbecue!</w:t>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4.</w:t>
            </w:r>
          </w:p>
        </w:tc>
        <w:tc>
          <w:tcPr>
            <w:tcBorders>
              <w:bottom w:color="4c1130" w:space="0" w:sz="18" w:val="single"/>
            </w:tcBorders>
            <w:shd w:fill="ffb1e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 \History of Qc\</w:t>
            </w:r>
          </w:p>
          <w:p w:rsidR="00000000" w:rsidDel="00000000" w:rsidP="00000000" w:rsidRDefault="00000000" w:rsidRPr="00000000" w14:paraId="0000006A">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af79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Computer Science</w:t>
            </w:r>
            <w:r w:rsidDel="00000000" w:rsidR="00000000" w:rsidRPr="00000000">
              <w:rPr>
                <w:rFonts w:ascii="Shadows Into Light" w:cs="Shadows Into Light" w:eastAsia="Shadows Into Light" w:hAnsi="Shadows Into Light"/>
                <w:sz w:val="26"/>
                <w:szCs w:val="26"/>
                <w:rtl w:val="0"/>
              </w:rPr>
              <w:t xml:space="preserve">. \Git\  </w:t>
            </w:r>
          </w:p>
          <w:p w:rsidR="00000000" w:rsidDel="00000000" w:rsidP="00000000" w:rsidRDefault="00000000" w:rsidRPr="00000000" w14:paraId="0000006C">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tcBorders>
              <w:bottom w:color="000000" w:space="0" w:sz="18" w:val="single"/>
            </w:tcBorders>
            <w:shd w:fill="d4ffb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w:t>
            </w:r>
            <w:r w:rsidDel="00000000" w:rsidR="00000000" w:rsidRPr="00000000">
              <w:rPr>
                <w:rFonts w:ascii="Shadows Into Light" w:cs="Shadows Into Light" w:eastAsia="Shadows Into Light" w:hAnsi="Shadows Into Light"/>
                <w:sz w:val="26"/>
                <w:szCs w:val="26"/>
                <w:rtl w:val="0"/>
              </w:rPr>
              <w:t xml:space="preserve"> \Verbs\</w:t>
            </w:r>
          </w:p>
        </w:tc>
        <w:tc>
          <w:tcPr>
            <w:shd w:fill="d4ffb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Maths</w:t>
            </w:r>
            <w:r w:rsidDel="00000000" w:rsidR="00000000" w:rsidRPr="00000000">
              <w:rPr>
                <w:rFonts w:ascii="Shadows Into Light" w:cs="Shadows Into Light" w:eastAsia="Shadows Into Light" w:hAnsi="Shadows Into Light"/>
                <w:sz w:val="26"/>
                <w:szCs w:val="26"/>
                <w:rtl w:val="0"/>
              </w:rPr>
              <w:t xml:space="preserve"> \Linear equations\ + \System of Equations</w:t>
            </w:r>
          </w:p>
          <w:p w:rsidR="00000000" w:rsidDel="00000000" w:rsidP="00000000" w:rsidRDefault="00000000" w:rsidRPr="00000000" w14:paraId="0000006F">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r>
      <w:tr>
        <w:tc>
          <w:tcPr>
            <w:tcBorders>
              <w:right w:color="4c1130" w:space="0" w:sz="18" w:val="single"/>
            </w:tcBorders>
            <w:shd w:fill="ff9191"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5.</w:t>
            </w:r>
          </w:p>
        </w:tc>
        <w:tc>
          <w:tcPr>
            <w:tcBorders>
              <w:top w:color="4c1130" w:space="0" w:sz="18" w:val="single"/>
              <w:left w:color="4c1130" w:space="0" w:sz="18" w:val="single"/>
              <w:bottom w:color="4c1130" w:space="0" w:sz="18" w:val="single"/>
              <w:right w:color="4c113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 \redaction : Analyse Poeme\ </w:t>
            </w:r>
          </w:p>
          <w:p w:rsidR="00000000" w:rsidDel="00000000" w:rsidP="00000000" w:rsidRDefault="00000000" w:rsidRPr="00000000" w14:paraId="00000073">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-Game programming</w:t>
            </w:r>
            <w:r w:rsidDel="00000000" w:rsidR="00000000" w:rsidRPr="00000000">
              <w:rPr>
                <w:rFonts w:ascii="Shadows Into Light" w:cs="Shadows Into Light" w:eastAsia="Shadows Into Light" w:hAnsi="Shadows Into Light"/>
                <w:sz w:val="26"/>
                <w:szCs w:val="26"/>
                <w:rtl w:val="0"/>
              </w:rPr>
              <w:t xml:space="preserve"> \rock,paper,scissors\</w:t>
            </w:r>
          </w:p>
        </w:tc>
        <w:tc>
          <w:tcPr>
            <w:tcBorders>
              <w:left w:color="4c1130" w:space="0" w:sz="18" w:val="single"/>
              <w:right w:color="000000" w:space="0" w:sz="18" w:val="single"/>
            </w:tcBorders>
            <w:shd w:fill="9efdf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Intro to computer science \#1\</w:t>
            </w:r>
          </w:p>
          <w:p w:rsidR="00000000" w:rsidDel="00000000" w:rsidP="00000000" w:rsidRDefault="00000000" w:rsidRPr="00000000" w14:paraId="00000075">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w:t>
            </w:r>
            <w:r w:rsidDel="00000000" w:rsidR="00000000" w:rsidRPr="00000000">
              <w:rPr>
                <w:rFonts w:ascii="Shadows Into Light" w:cs="Shadows Into Light" w:eastAsia="Shadows Into Light" w:hAnsi="Shadows Into Light"/>
                <w:b w:val="1"/>
                <w:sz w:val="26"/>
                <w:szCs w:val="26"/>
                <w:rtl w:val="0"/>
              </w:rPr>
              <w:t xml:space="preserve">English</w:t>
            </w:r>
            <w:r w:rsidDel="00000000" w:rsidR="00000000" w:rsidRPr="00000000">
              <w:rPr>
                <w:rFonts w:ascii="Shadows Into Light" w:cs="Shadows Into Light" w:eastAsia="Shadows Into Light" w:hAnsi="Shadows Into Light"/>
                <w:sz w:val="26"/>
                <w:szCs w:val="26"/>
                <w:rtl w:val="0"/>
              </w:rPr>
              <w:t xml:space="preserve"> Essay</w:t>
            </w:r>
          </w:p>
          <w:p w:rsidR="00000000" w:rsidDel="00000000" w:rsidP="00000000" w:rsidRDefault="00000000" w:rsidRPr="00000000" w14:paraId="00000077">
            <w:pPr>
              <w:widowControl w:val="0"/>
              <w:spacing w:line="240" w:lineRule="auto"/>
              <w:jc w:val="center"/>
              <w:rPr>
                <w:rFonts w:ascii="Shadows Into Light" w:cs="Shadows Into Light" w:eastAsia="Shadows Into Light" w:hAnsi="Shadows Into Light"/>
                <w:b w:val="1"/>
                <w:sz w:val="26"/>
                <w:szCs w:val="26"/>
              </w:rPr>
            </w:pPr>
            <w:r w:rsidDel="00000000" w:rsidR="00000000" w:rsidRPr="00000000">
              <w:rPr>
                <w:rFonts w:ascii="Shadows Into Light" w:cs="Shadows Into Light" w:eastAsia="Shadows Into Light" w:hAnsi="Shadows Into Light"/>
                <w:sz w:val="26"/>
                <w:szCs w:val="26"/>
                <w:rtl w:val="0"/>
              </w:rPr>
              <w:t xml:space="preserve">-</w:t>
            </w:r>
            <w:r w:rsidDel="00000000" w:rsidR="00000000" w:rsidRPr="00000000">
              <w:rPr>
                <w:rFonts w:ascii="Shadows Into Light" w:cs="Shadows Into Light" w:eastAsia="Shadows Into Light" w:hAnsi="Shadows Into Light"/>
                <w:b w:val="1"/>
                <w:sz w:val="26"/>
                <w:szCs w:val="26"/>
                <w:rtl w:val="0"/>
              </w:rPr>
              <w:t xml:space="preserve">Computer Science</w:t>
            </w:r>
          </w:p>
        </w:tc>
        <w:tc>
          <w:tcPr>
            <w:tcBorders>
              <w:left w:color="000000" w:space="0" w:sz="18" w:val="single"/>
            </w:tcBorders>
            <w:shd w:fill="ffb1e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Programming 1</w:t>
            </w:r>
            <w:r w:rsidDel="00000000" w:rsidR="00000000" w:rsidRPr="00000000">
              <w:rPr>
                <w:rFonts w:ascii="Shadows Into Light" w:cs="Shadows Into Light" w:eastAsia="Shadows Into Light" w:hAnsi="Shadows Into Light"/>
                <w:sz w:val="26"/>
                <w:szCs w:val="26"/>
                <w:rtl w:val="0"/>
              </w:rPr>
              <w:t xml:space="preserve"> </w:t>
            </w:r>
          </w:p>
          <w:p w:rsidR="00000000" w:rsidDel="00000000" w:rsidP="00000000" w:rsidRDefault="00000000" w:rsidRPr="00000000" w14:paraId="00000079">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6.</w:t>
            </w:r>
          </w:p>
        </w:tc>
        <w:tc>
          <w:tcPr>
            <w:tcBorders>
              <w:top w:color="4c1130" w:space="0" w:sz="18" w:val="single"/>
            </w:tcBorders>
            <w:shd w:fill="d4ffb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 \Mort-terrain\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tcBorders>
              <w:top w:color="000000" w:space="0" w:sz="18" w:val="single"/>
            </w:tcBorders>
            <w:shd w:fill="e9caf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 </w:t>
            </w:r>
            <w:r w:rsidDel="00000000" w:rsidR="00000000" w:rsidRPr="00000000">
              <w:rPr>
                <w:rFonts w:ascii="Shadows Into Light" w:cs="Shadows Into Light" w:eastAsia="Shadows Into Light" w:hAnsi="Shadows Into Light"/>
                <w:sz w:val="26"/>
                <w:szCs w:val="26"/>
                <w:rtl w:val="0"/>
              </w:rPr>
              <w:t xml:space="preserve">\Short fiction\</w:t>
            </w:r>
          </w:p>
          <w:p w:rsidR="00000000" w:rsidDel="00000000" w:rsidP="00000000" w:rsidRDefault="00000000" w:rsidRPr="00000000" w14:paraId="0000007F">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7.</w:t>
            </w:r>
          </w:p>
        </w:tc>
        <w:tc>
          <w:tcPr>
            <w:shd w:fill="e9caf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 \famous character\</w:t>
            </w:r>
          </w:p>
          <w:p w:rsidR="00000000" w:rsidDel="00000000" w:rsidP="00000000" w:rsidRDefault="00000000" w:rsidRPr="00000000" w14:paraId="00000084">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d4ffb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Maths</w:t>
            </w:r>
            <w:r w:rsidDel="00000000" w:rsidR="00000000" w:rsidRPr="00000000">
              <w:rPr>
                <w:rFonts w:ascii="Shadows Into Light" w:cs="Shadows Into Light" w:eastAsia="Shadows Into Light" w:hAnsi="Shadows Into Light"/>
                <w:sz w:val="26"/>
                <w:szCs w:val="26"/>
                <w:rtl w:val="0"/>
              </w:rPr>
              <w:t xml:space="preserve"> \Vectors\ + \Dot Product\</w:t>
            </w:r>
          </w:p>
          <w:p w:rsidR="00000000" w:rsidDel="00000000" w:rsidP="00000000" w:rsidRDefault="00000000" w:rsidRPr="00000000" w14:paraId="00000088">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9efdf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 </w:t>
            </w:r>
            <w:r w:rsidDel="00000000" w:rsidR="00000000" w:rsidRPr="00000000">
              <w:rPr>
                <w:rFonts w:ascii="Shadows Into Light" w:cs="Shadows Into Light" w:eastAsia="Shadows Into Light" w:hAnsi="Shadows Into Light"/>
                <w:sz w:val="26"/>
                <w:szCs w:val="26"/>
                <w:rtl w:val="0"/>
              </w:rPr>
              <w:t xml:space="preserve">\Reading\</w:t>
            </w:r>
          </w:p>
          <w:p w:rsidR="00000000" w:rsidDel="00000000" w:rsidP="00000000" w:rsidRDefault="00000000" w:rsidRPr="00000000" w14:paraId="0000008A">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8.</w:t>
            </w:r>
          </w:p>
        </w:tc>
        <w:tc>
          <w:tcPr>
            <w:shd w:fill="d4ffb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 </w:t>
            </w:r>
            <w:r w:rsidDel="00000000" w:rsidR="00000000" w:rsidRPr="00000000">
              <w:rPr>
                <w:rFonts w:ascii="Shadows Into Light" w:cs="Shadows Into Light" w:eastAsia="Shadows Into Light" w:hAnsi="Shadows Into Light"/>
                <w:sz w:val="26"/>
                <w:szCs w:val="26"/>
                <w:rtl w:val="0"/>
              </w:rPr>
              <w:t xml:space="preserve">\mort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9efdf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w:t>
            </w:r>
            <w:r w:rsidDel="00000000" w:rsidR="00000000" w:rsidRPr="00000000">
              <w:rPr>
                <w:rFonts w:ascii="Shadows Into Light" w:cs="Shadows Into Light" w:eastAsia="Shadows Into Light" w:hAnsi="Shadows Into Light"/>
                <w:sz w:val="26"/>
                <w:szCs w:val="26"/>
                <w:rtl w:val="0"/>
              </w:rPr>
              <w:t xml:space="preserve"> \Reading\</w:t>
            </w:r>
          </w:p>
          <w:p w:rsidR="00000000" w:rsidDel="00000000" w:rsidP="00000000" w:rsidRDefault="00000000" w:rsidRPr="00000000" w14:paraId="00000091">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9.</w:t>
            </w:r>
          </w:p>
        </w:tc>
        <w:tc>
          <w:tcPr>
            <w:shd w:fill="d4ffb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 \documentary\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ffb1e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Shadows Into Light" w:cs="Shadows Into Light" w:eastAsia="Shadows Into Light" w:hAnsi="Shadows Into Light"/>
                <w:b w:val="1"/>
                <w:sz w:val="26"/>
                <w:szCs w:val="26"/>
              </w:rPr>
            </w:pPr>
            <w:r w:rsidDel="00000000" w:rsidR="00000000" w:rsidRPr="00000000">
              <w:rPr>
                <w:rFonts w:ascii="Shadows Into Light" w:cs="Shadows Into Light" w:eastAsia="Shadows Into Light" w:hAnsi="Shadows Into Light"/>
                <w:b w:val="1"/>
                <w:sz w:val="26"/>
                <w:szCs w:val="26"/>
                <w:rtl w:val="0"/>
              </w:rPr>
              <w:t xml:space="preserve">Maths</w:t>
            </w:r>
          </w:p>
          <w:p w:rsidR="00000000" w:rsidDel="00000000" w:rsidP="00000000" w:rsidRDefault="00000000" w:rsidRPr="00000000" w14:paraId="00000098">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No </w:t>
            </w: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 class</w:t>
            </w:r>
          </w:p>
        </w:tc>
        <w:tc>
          <w:tcPr>
            <w:shd w:fill="9efdf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Computer science</w:t>
            </w:r>
            <w:r w:rsidDel="00000000" w:rsidR="00000000" w:rsidRPr="00000000">
              <w:rPr>
                <w:rFonts w:ascii="Shadows Into Light" w:cs="Shadows Into Light" w:eastAsia="Shadows Into Light" w:hAnsi="Shadows Into Light"/>
                <w:sz w:val="26"/>
                <w:szCs w:val="26"/>
                <w:rtl w:val="0"/>
              </w:rPr>
              <w:t xml:space="preserve"> \ #2\</w:t>
            </w:r>
          </w:p>
          <w:p w:rsidR="00000000" w:rsidDel="00000000" w:rsidP="00000000" w:rsidRDefault="00000000" w:rsidRPr="00000000" w14:paraId="0000009C">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fb1e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Shadows Into Light" w:cs="Shadows Into Light" w:eastAsia="Shadows Into Light" w:hAnsi="Shadows Into Light"/>
                <w:b w:val="1"/>
                <w:sz w:val="26"/>
                <w:szCs w:val="26"/>
              </w:rPr>
            </w:pPr>
            <w:r w:rsidDel="00000000" w:rsidR="00000000" w:rsidRPr="00000000">
              <w:rPr>
                <w:rFonts w:ascii="Shadows Into Light" w:cs="Shadows Into Light" w:eastAsia="Shadows Into Light" w:hAnsi="Shadows Into Light"/>
                <w:b w:val="1"/>
                <w:sz w:val="26"/>
                <w:szCs w:val="26"/>
                <w:rtl w:val="0"/>
              </w:rPr>
              <w:t xml:space="preserve">Programming 1</w:t>
            </w:r>
          </w:p>
          <w:p w:rsidR="00000000" w:rsidDel="00000000" w:rsidP="00000000" w:rsidRDefault="00000000" w:rsidRPr="00000000" w14:paraId="0000009E">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Shadows Into Light" w:cs="Shadows Into Light" w:eastAsia="Shadows Into Light" w:hAnsi="Shadows Into Light"/>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fb1e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w:t>
            </w:r>
            <w:r w:rsidDel="00000000" w:rsidR="00000000" w:rsidRPr="00000000">
              <w:rPr>
                <w:rFonts w:ascii="Shadows Into Light" w:cs="Shadows Into Light" w:eastAsia="Shadows Into Light" w:hAnsi="Shadows Into Light"/>
                <w:sz w:val="26"/>
                <w:szCs w:val="26"/>
                <w:rtl w:val="0"/>
              </w:rPr>
              <w:t xml:space="preserve"> \grammar\</w:t>
            </w:r>
          </w:p>
          <w:p w:rsidR="00000000" w:rsidDel="00000000" w:rsidP="00000000" w:rsidRDefault="00000000" w:rsidRPr="00000000" w14:paraId="000000A5">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12.</w:t>
            </w:r>
          </w:p>
        </w:tc>
        <w:tc>
          <w:tcPr>
            <w:shd w:fill="fcc49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Shadows Into Light" w:cs="Shadows Into Light" w:eastAsia="Shadows Into Light" w:hAnsi="Shadows Into Light"/>
                <w:b w:val="1"/>
                <w:sz w:val="26"/>
                <w:szCs w:val="26"/>
              </w:rPr>
            </w:pPr>
            <w:r w:rsidDel="00000000" w:rsidR="00000000" w:rsidRPr="00000000">
              <w:rPr>
                <w:rFonts w:ascii="Shadows Into Light" w:cs="Shadows Into Light" w:eastAsia="Shadows Into Light" w:hAnsi="Shadows Into Light"/>
                <w:b w:val="1"/>
                <w:sz w:val="26"/>
                <w:szCs w:val="26"/>
                <w:rtl w:val="0"/>
              </w:rPr>
              <w:t xml:space="preserve">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e9caf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w:t>
            </w:r>
            <w:r w:rsidDel="00000000" w:rsidR="00000000" w:rsidRPr="00000000">
              <w:rPr>
                <w:rFonts w:ascii="Shadows Into Light" w:cs="Shadows Into Light" w:eastAsia="Shadows Into Light" w:hAnsi="Shadows Into Light"/>
                <w:sz w:val="26"/>
                <w:szCs w:val="26"/>
                <w:rtl w:val="0"/>
              </w:rPr>
              <w:t xml:space="preserve"> \Poems\</w:t>
            </w:r>
          </w:p>
          <w:p w:rsidR="00000000" w:rsidDel="00000000" w:rsidP="00000000" w:rsidRDefault="00000000" w:rsidRPr="00000000" w14:paraId="000000B2">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14.</w:t>
            </w:r>
          </w:p>
        </w:tc>
        <w:tc>
          <w:tcPr>
            <w:shd w:fill="d4ffb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 \La femme qui fuit\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r>
      <w:tr>
        <w:tc>
          <w:tcPr>
            <w:shd w:fill="ff9191"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15.</w:t>
            </w:r>
          </w:p>
        </w:tc>
        <w:tc>
          <w:tcPr>
            <w:shd w:fill="ffb1e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French</w:t>
            </w:r>
            <w:r w:rsidDel="00000000" w:rsidR="00000000" w:rsidRPr="00000000">
              <w:rPr>
                <w:rFonts w:ascii="Shadows Into Light" w:cs="Shadows Into Light" w:eastAsia="Shadows Into Light" w:hAnsi="Shadows Into Light"/>
                <w:sz w:val="26"/>
                <w:szCs w:val="26"/>
                <w:rtl w:val="0"/>
              </w:rPr>
              <w:t xml:space="preserve">\final\</w:t>
            </w:r>
          </w:p>
          <w:p w:rsidR="00000000" w:rsidDel="00000000" w:rsidP="00000000" w:rsidRDefault="00000000" w:rsidRPr="00000000" w14:paraId="000000BD">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fb1e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Computer science</w:t>
            </w:r>
            <w:r w:rsidDel="00000000" w:rsidR="00000000" w:rsidRPr="00000000">
              <w:rPr>
                <w:rFonts w:ascii="Shadows Into Light" w:cs="Shadows Into Light" w:eastAsia="Shadows Into Light" w:hAnsi="Shadows Into Light"/>
                <w:sz w:val="26"/>
                <w:szCs w:val="26"/>
                <w:rtl w:val="0"/>
              </w:rPr>
              <w:t xml:space="preserve"> \final\</w:t>
            </w:r>
          </w:p>
          <w:p w:rsidR="00000000" w:rsidDel="00000000" w:rsidP="00000000" w:rsidRDefault="00000000" w:rsidRPr="00000000" w14:paraId="000000BF">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fb1e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Programming 1 </w:t>
            </w:r>
            <w:r w:rsidDel="00000000" w:rsidR="00000000" w:rsidRPr="00000000">
              <w:rPr>
                <w:rFonts w:ascii="Shadows Into Light" w:cs="Shadows Into Light" w:eastAsia="Shadows Into Light" w:hAnsi="Shadows Into Light"/>
                <w:sz w:val="26"/>
                <w:szCs w:val="26"/>
                <w:rtl w:val="0"/>
              </w:rPr>
              <w:t xml:space="preserve">\final\</w:t>
            </w:r>
          </w:p>
          <w:p w:rsidR="00000000" w:rsidDel="00000000" w:rsidP="00000000" w:rsidRDefault="00000000" w:rsidRPr="00000000" w14:paraId="000000C1">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fb1e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Maths</w:t>
            </w:r>
            <w:r w:rsidDel="00000000" w:rsidR="00000000" w:rsidRPr="00000000">
              <w:rPr>
                <w:rFonts w:ascii="Shadows Into Light" w:cs="Shadows Into Light" w:eastAsia="Shadows Into Light" w:hAnsi="Shadows Into Light"/>
                <w:sz w:val="26"/>
                <w:szCs w:val="26"/>
                <w:rtl w:val="0"/>
              </w:rPr>
              <w:t xml:space="preserve">\final\</w:t>
            </w:r>
          </w:p>
          <w:p w:rsidR="00000000" w:rsidDel="00000000" w:rsidP="00000000" w:rsidRDefault="00000000" w:rsidRPr="00000000" w14:paraId="000000C3">
            <w:pPr>
              <w:widowControl w:val="0"/>
              <w:spacing w:line="240" w:lineRule="auto"/>
              <w:jc w:val="center"/>
              <w:rPr>
                <w:rFonts w:ascii="Shadows Into Light" w:cs="Shadows Into Light" w:eastAsia="Shadows Into Light" w:hAnsi="Shadows Into Light"/>
                <w:sz w:val="26"/>
                <w:szCs w:val="26"/>
              </w:rPr>
            </w:pPr>
            <w:r w:rsidDel="00000000" w:rsidR="00000000" w:rsidRPr="00000000">
              <w:rPr>
                <w:rtl w:val="0"/>
              </w:rPr>
            </w:r>
          </w:p>
        </w:tc>
        <w:tc>
          <w:tcPr>
            <w:shd w:fill="ffb1e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b w:val="1"/>
                <w:sz w:val="26"/>
                <w:szCs w:val="26"/>
                <w:rtl w:val="0"/>
              </w:rPr>
              <w:t xml:space="preserve">English </w:t>
            </w:r>
            <w:r w:rsidDel="00000000" w:rsidR="00000000" w:rsidRPr="00000000">
              <w:rPr>
                <w:rFonts w:ascii="Shadows Into Light" w:cs="Shadows Into Light" w:eastAsia="Shadows Into Light" w:hAnsi="Shadows Into Light"/>
                <w:sz w:val="26"/>
                <w:szCs w:val="26"/>
                <w:rtl w:val="0"/>
              </w:rPr>
              <w:t xml:space="preserve">\Poetry\</w:t>
            </w:r>
          </w:p>
          <w:p w:rsidR="00000000" w:rsidDel="00000000" w:rsidP="00000000" w:rsidRDefault="00000000" w:rsidRPr="00000000" w14:paraId="000000C5">
            <w:pPr>
              <w:widowControl w:val="0"/>
              <w:spacing w:line="240" w:lineRule="auto"/>
              <w:rPr>
                <w:rFonts w:ascii="Shadows Into Light" w:cs="Shadows Into Light" w:eastAsia="Shadows Into Light" w:hAnsi="Shadows Into Light"/>
                <w:sz w:val="26"/>
                <w:szCs w:val="26"/>
              </w:rPr>
            </w:pPr>
            <w:r w:rsidDel="00000000" w:rsidR="00000000" w:rsidRPr="00000000">
              <w:rPr>
                <w:rFonts w:ascii="Shadows Into Light" w:cs="Shadows Into Light" w:eastAsia="Shadows Into Light" w:hAnsi="Shadows Into Light"/>
                <w:sz w:val="26"/>
                <w:szCs w:val="26"/>
                <w:rtl w:val="0"/>
              </w:rPr>
              <w:t xml:space="preserve">  *Online</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Cinzel" w:cs="Cinzel" w:eastAsia="Cinzel" w:hAnsi="Cinzel"/>
          <w:b w:val="1"/>
          <w:sz w:val="24"/>
          <w:szCs w:val="24"/>
          <w:rtl w:val="0"/>
        </w:rPr>
        <w:t xml:space="preserve">LEGEND </w:t>
      </w:r>
      <w:r w:rsidDel="00000000" w:rsidR="00000000" w:rsidRPr="00000000">
        <w:rPr>
          <w:rtl w:val="0"/>
        </w:rPr>
        <w:t xml:space="preserve">:</w:t>
      </w:r>
    </w:p>
    <w:p w:rsidR="00000000" w:rsidDel="00000000" w:rsidP="00000000" w:rsidRDefault="00000000" w:rsidRPr="00000000" w14:paraId="000000C9">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Blue = Quiz.</w:t>
      </w:r>
    </w:p>
    <w:p w:rsidR="00000000" w:rsidDel="00000000" w:rsidP="00000000" w:rsidRDefault="00000000" w:rsidRPr="00000000" w14:paraId="000000CA">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Gray = No school\ cancelled class </w:t>
      </w:r>
    </w:p>
    <w:p w:rsidR="00000000" w:rsidDel="00000000" w:rsidP="00000000" w:rsidRDefault="00000000" w:rsidRPr="00000000" w14:paraId="000000CB">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Pink = Exam</w:t>
      </w:r>
    </w:p>
    <w:p w:rsidR="00000000" w:rsidDel="00000000" w:rsidP="00000000" w:rsidRDefault="00000000" w:rsidRPr="00000000" w14:paraId="000000CC">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Green = Homework due </w:t>
      </w:r>
    </w:p>
    <w:p w:rsidR="00000000" w:rsidDel="00000000" w:rsidP="00000000" w:rsidRDefault="00000000" w:rsidRPr="00000000" w14:paraId="000000CD">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Lavender = Oral </w:t>
      </w:r>
    </w:p>
    <w:p w:rsidR="00000000" w:rsidDel="00000000" w:rsidP="00000000" w:rsidRDefault="00000000" w:rsidRPr="00000000" w14:paraId="000000CE">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Yellow = Assignment </w:t>
      </w:r>
    </w:p>
    <w:p w:rsidR="00000000" w:rsidDel="00000000" w:rsidP="00000000" w:rsidRDefault="00000000" w:rsidRPr="00000000" w14:paraId="000000CF">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Orange = Redaction</w:t>
      </w:r>
    </w:p>
    <w:p w:rsidR="00000000" w:rsidDel="00000000" w:rsidP="00000000" w:rsidRDefault="00000000" w:rsidRPr="00000000" w14:paraId="000000D0">
      <w:pPr>
        <w:numPr>
          <w:ilvl w:val="0"/>
          <w:numId w:val="3"/>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Thick Border = Many due that day </w:t>
      </w:r>
    </w:p>
    <w:p w:rsidR="00000000" w:rsidDel="00000000" w:rsidP="00000000" w:rsidRDefault="00000000" w:rsidRPr="00000000" w14:paraId="000000D1">
      <w:pPr>
        <w:ind w:left="0" w:firstLine="0"/>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2">
      <w:pPr>
        <w:pStyle w:val="Heading1"/>
        <w:jc w:val="center"/>
        <w:rPr>
          <w:rFonts w:ascii="Caveat" w:cs="Caveat" w:eastAsia="Caveat" w:hAnsi="Caveat"/>
          <w:u w:val="single"/>
        </w:rPr>
      </w:pPr>
      <w:bookmarkStart w:colFirst="0" w:colLast="0" w:name="_6cpfzzobhr74" w:id="1"/>
      <w:bookmarkEnd w:id="1"/>
      <w:r w:rsidDel="00000000" w:rsidR="00000000" w:rsidRPr="00000000">
        <w:rPr>
          <w:rFonts w:ascii="Caveat" w:cs="Caveat" w:eastAsia="Caveat" w:hAnsi="Caveat"/>
          <w:u w:val="single"/>
          <w:rtl w:val="0"/>
        </w:rPr>
        <w:t xml:space="preserve">Outline of My Report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rFonts w:ascii="Handlee" w:cs="Handlee" w:eastAsia="Handlee" w:hAnsi="Handlee"/>
          <w:sz w:val="26"/>
          <w:szCs w:val="26"/>
        </w:rPr>
      </w:pPr>
      <w:r w:rsidDel="00000000" w:rsidR="00000000" w:rsidRPr="00000000">
        <w:rPr>
          <w:rFonts w:ascii="Handlee" w:cs="Handlee" w:eastAsia="Handlee" w:hAnsi="Handlee"/>
          <w:sz w:val="26"/>
          <w:szCs w:val="26"/>
          <w:rtl w:val="0"/>
        </w:rPr>
        <w:t xml:space="preserve">For my next assignment (#3), my teacher will ask me to make a report about the possible job opportunities available when I graduate in 3 years. To start prepping for this report, I will have to research for job posts online, learning about the statistics on the job market and other interesting information that might guide me in a field of computer science. </w:t>
      </w:r>
    </w:p>
    <w:p w:rsidR="00000000" w:rsidDel="00000000" w:rsidP="00000000" w:rsidRDefault="00000000" w:rsidRPr="00000000" w14:paraId="000000D5">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6">
      <w:pPr>
        <w:jc w:val="both"/>
        <w:rPr>
          <w:rFonts w:ascii="Handlee" w:cs="Handlee" w:eastAsia="Handlee" w:hAnsi="Handlee"/>
          <w:sz w:val="26"/>
          <w:szCs w:val="26"/>
        </w:rPr>
      </w:pPr>
      <w:r w:rsidDel="00000000" w:rsidR="00000000" w:rsidRPr="00000000">
        <w:rPr>
          <w:rFonts w:ascii="Handlee" w:cs="Handlee" w:eastAsia="Handlee" w:hAnsi="Handlee"/>
          <w:sz w:val="26"/>
          <w:szCs w:val="26"/>
          <w:rtl w:val="0"/>
        </w:rPr>
        <w:t xml:space="preserve">My task today will be to produce an outline of my report so that my teacher could give me feedback before I start writing the report for the next assignment.</w:t>
      </w:r>
    </w:p>
    <w:p w:rsidR="00000000" w:rsidDel="00000000" w:rsidP="00000000" w:rsidRDefault="00000000" w:rsidRPr="00000000" w14:paraId="000000D7">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8">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9">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A">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B">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C">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D">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E">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DF">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0">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1">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2">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3">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4">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5">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6">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7">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8">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9">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A">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B">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C">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D">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E">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EF">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0F0">
      <w:pPr>
        <w:jc w:val="center"/>
        <w:rPr>
          <w:rFonts w:ascii="Handlee" w:cs="Handlee" w:eastAsia="Handlee" w:hAnsi="Handlee"/>
          <w:sz w:val="28"/>
          <w:szCs w:val="28"/>
          <w:u w:val="single"/>
        </w:rPr>
      </w:pPr>
      <w:r w:rsidDel="00000000" w:rsidR="00000000" w:rsidRPr="00000000">
        <w:rPr>
          <w:rFonts w:ascii="Handlee" w:cs="Handlee" w:eastAsia="Handlee" w:hAnsi="Handlee"/>
          <w:sz w:val="28"/>
          <w:szCs w:val="28"/>
          <w:u w:val="single"/>
          <w:rtl w:val="0"/>
        </w:rPr>
        <w:t xml:space="preserve">Outline of my report</w:t>
      </w:r>
    </w:p>
    <w:p w:rsidR="00000000" w:rsidDel="00000000" w:rsidP="00000000" w:rsidRDefault="00000000" w:rsidRPr="00000000" w14:paraId="000000F1">
      <w:pPr>
        <w:jc w:val="center"/>
        <w:rPr>
          <w:sz w:val="24"/>
          <w:szCs w:val="24"/>
        </w:rPr>
      </w:pPr>
      <w:r w:rsidDel="00000000" w:rsidR="00000000" w:rsidRPr="00000000">
        <w:rPr>
          <w:rtl w:val="0"/>
        </w:rPr>
      </w:r>
    </w:p>
    <w:p w:rsidR="00000000" w:rsidDel="00000000" w:rsidP="00000000" w:rsidRDefault="00000000" w:rsidRPr="00000000" w14:paraId="000000F2">
      <w:pPr>
        <w:rPr>
          <w:rFonts w:ascii="Handlee" w:cs="Handlee" w:eastAsia="Handlee" w:hAnsi="Handlee"/>
          <w:i w:val="1"/>
          <w:sz w:val="24"/>
          <w:szCs w:val="24"/>
        </w:rPr>
      </w:pPr>
      <w:r w:rsidDel="00000000" w:rsidR="00000000" w:rsidRPr="00000000">
        <w:rPr>
          <w:rFonts w:ascii="Handlee" w:cs="Handlee" w:eastAsia="Handlee" w:hAnsi="Handlee"/>
          <w:b w:val="1"/>
          <w:sz w:val="24"/>
          <w:szCs w:val="24"/>
          <w:rtl w:val="0"/>
        </w:rPr>
        <w:t xml:space="preserve">Program</w:t>
      </w:r>
      <w:r w:rsidDel="00000000" w:rsidR="00000000" w:rsidRPr="00000000">
        <w:rPr>
          <w:rFonts w:ascii="Handlee" w:cs="Handlee" w:eastAsia="Handlee" w:hAnsi="Handlee"/>
          <w:sz w:val="24"/>
          <w:szCs w:val="24"/>
          <w:rtl w:val="0"/>
        </w:rPr>
        <w:t xml:space="preserve"> : </w:t>
      </w:r>
      <w:r w:rsidDel="00000000" w:rsidR="00000000" w:rsidRPr="00000000">
        <w:rPr>
          <w:rFonts w:ascii="Handlee" w:cs="Handlee" w:eastAsia="Handlee" w:hAnsi="Handlee"/>
          <w:i w:val="1"/>
          <w:sz w:val="24"/>
          <w:szCs w:val="24"/>
          <w:rtl w:val="0"/>
        </w:rPr>
        <w:t xml:space="preserve">Computer Science &amp; Technology</w:t>
      </w:r>
    </w:p>
    <w:p w:rsidR="00000000" w:rsidDel="00000000" w:rsidP="00000000" w:rsidRDefault="00000000" w:rsidRPr="00000000" w14:paraId="000000F3">
      <w:pPr>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F4">
      <w:pPr>
        <w:rPr>
          <w:rFonts w:ascii="Handlee" w:cs="Handlee" w:eastAsia="Handlee" w:hAnsi="Handlee"/>
          <w:sz w:val="24"/>
          <w:szCs w:val="24"/>
        </w:rPr>
      </w:pPr>
      <w:r w:rsidDel="00000000" w:rsidR="00000000" w:rsidRPr="00000000">
        <w:rPr>
          <w:rFonts w:ascii="Handlee" w:cs="Handlee" w:eastAsia="Handlee" w:hAnsi="Handlee"/>
          <w:b w:val="1"/>
          <w:sz w:val="24"/>
          <w:szCs w:val="24"/>
          <w:rtl w:val="0"/>
        </w:rPr>
        <w:t xml:space="preserve">Popular Job Opportunities Available after I graduate in Montreal</w:t>
      </w:r>
      <w:r w:rsidDel="00000000" w:rsidR="00000000" w:rsidRPr="00000000">
        <w:rPr>
          <w:rFonts w:ascii="Handlee" w:cs="Handlee" w:eastAsia="Handlee" w:hAnsi="Handlee"/>
          <w:sz w:val="24"/>
          <w:szCs w:val="24"/>
          <w:rtl w:val="0"/>
        </w:rPr>
        <w:t xml:space="preserve"> :</w:t>
      </w:r>
    </w:p>
    <w:p w:rsidR="00000000" w:rsidDel="00000000" w:rsidP="00000000" w:rsidRDefault="00000000" w:rsidRPr="00000000" w14:paraId="000000F5">
      <w:pPr>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F6">
      <w:pPr>
        <w:numPr>
          <w:ilvl w:val="0"/>
          <w:numId w:val="7"/>
        </w:numPr>
        <w:ind w:left="720" w:hanging="360"/>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Game Developer</w:t>
      </w:r>
    </w:p>
    <w:p w:rsidR="00000000" w:rsidDel="00000000" w:rsidP="00000000" w:rsidRDefault="00000000" w:rsidRPr="00000000" w14:paraId="000000F7">
      <w:pPr>
        <w:numPr>
          <w:ilvl w:val="0"/>
          <w:numId w:val="7"/>
        </w:numPr>
        <w:ind w:left="720" w:hanging="360"/>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IT Support</w:t>
      </w:r>
    </w:p>
    <w:p w:rsidR="00000000" w:rsidDel="00000000" w:rsidP="00000000" w:rsidRDefault="00000000" w:rsidRPr="00000000" w14:paraId="000000F8">
      <w:pPr>
        <w:numPr>
          <w:ilvl w:val="0"/>
          <w:numId w:val="7"/>
        </w:numPr>
        <w:ind w:left="720" w:hanging="360"/>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Cyber Security Consultant</w:t>
      </w:r>
    </w:p>
    <w:p w:rsidR="00000000" w:rsidDel="00000000" w:rsidP="00000000" w:rsidRDefault="00000000" w:rsidRPr="00000000" w14:paraId="000000F9">
      <w:pPr>
        <w:numPr>
          <w:ilvl w:val="0"/>
          <w:numId w:val="7"/>
        </w:numPr>
        <w:ind w:left="720" w:hanging="360"/>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Information System Manager</w:t>
      </w:r>
    </w:p>
    <w:p w:rsidR="00000000" w:rsidDel="00000000" w:rsidP="00000000" w:rsidRDefault="00000000" w:rsidRPr="00000000" w14:paraId="000000FA">
      <w:pPr>
        <w:numPr>
          <w:ilvl w:val="0"/>
          <w:numId w:val="7"/>
        </w:numPr>
        <w:ind w:left="720" w:hanging="360"/>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Web Developer</w:t>
      </w:r>
    </w:p>
    <w:p w:rsidR="00000000" w:rsidDel="00000000" w:rsidP="00000000" w:rsidRDefault="00000000" w:rsidRPr="00000000" w14:paraId="000000FB">
      <w:pPr>
        <w:jc w:val="both"/>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FC">
      <w:pPr>
        <w:jc w:val="both"/>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After visiting many job hiring websites like </w:t>
      </w:r>
      <w:r w:rsidDel="00000000" w:rsidR="00000000" w:rsidRPr="00000000">
        <w:rPr>
          <w:rFonts w:ascii="Handlee" w:cs="Handlee" w:eastAsia="Handlee" w:hAnsi="Handlee"/>
          <w:i w:val="1"/>
          <w:sz w:val="24"/>
          <w:szCs w:val="24"/>
          <w:rtl w:val="0"/>
        </w:rPr>
        <w:t xml:space="preserve">Indeed, WowJobs, Linkedin</w:t>
      </w:r>
      <w:r w:rsidDel="00000000" w:rsidR="00000000" w:rsidRPr="00000000">
        <w:rPr>
          <w:rFonts w:ascii="Handlee" w:cs="Handlee" w:eastAsia="Handlee" w:hAnsi="Handlee"/>
          <w:sz w:val="24"/>
          <w:szCs w:val="24"/>
          <w:rtl w:val="0"/>
        </w:rPr>
        <w:t xml:space="preserve"> and ect, I have noticed that there are many companies offering jobs for </w:t>
      </w:r>
      <w:r w:rsidDel="00000000" w:rsidR="00000000" w:rsidRPr="00000000">
        <w:rPr>
          <w:rFonts w:ascii="Handlee" w:cs="Handlee" w:eastAsia="Handlee" w:hAnsi="Handlee"/>
          <w:b w:val="1"/>
          <w:i w:val="1"/>
          <w:sz w:val="24"/>
          <w:szCs w:val="24"/>
          <w:rtl w:val="0"/>
        </w:rPr>
        <w:t xml:space="preserve">Software developers</w:t>
      </w:r>
      <w:r w:rsidDel="00000000" w:rsidR="00000000" w:rsidRPr="00000000">
        <w:rPr>
          <w:rFonts w:ascii="Handlee" w:cs="Handlee" w:eastAsia="Handlee" w:hAnsi="Handlee"/>
          <w:sz w:val="24"/>
          <w:szCs w:val="24"/>
          <w:rtl w:val="0"/>
        </w:rPr>
        <w:t xml:space="preserve"> in Montreal, Quebec.</w:t>
      </w:r>
    </w:p>
    <w:p w:rsidR="00000000" w:rsidDel="00000000" w:rsidP="00000000" w:rsidRDefault="00000000" w:rsidRPr="00000000" w14:paraId="000000FD">
      <w:pPr>
        <w:jc w:val="both"/>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FE">
      <w:pPr>
        <w:jc w:val="both"/>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The </w:t>
      </w:r>
      <w:r w:rsidDel="00000000" w:rsidR="00000000" w:rsidRPr="00000000">
        <w:rPr>
          <w:rFonts w:ascii="Handlee" w:cs="Handlee" w:eastAsia="Handlee" w:hAnsi="Handlee"/>
          <w:b w:val="1"/>
          <w:sz w:val="24"/>
          <w:szCs w:val="24"/>
          <w:rtl w:val="0"/>
        </w:rPr>
        <w:t xml:space="preserve">average salary</w:t>
      </w:r>
      <w:r w:rsidDel="00000000" w:rsidR="00000000" w:rsidRPr="00000000">
        <w:rPr>
          <w:rFonts w:ascii="Handlee" w:cs="Handlee" w:eastAsia="Handlee" w:hAnsi="Handlee"/>
          <w:sz w:val="24"/>
          <w:szCs w:val="24"/>
          <w:rtl w:val="0"/>
        </w:rPr>
        <w:t xml:space="preserve"> of this job is about : </w:t>
      </w:r>
      <w:r w:rsidDel="00000000" w:rsidR="00000000" w:rsidRPr="00000000">
        <w:rPr>
          <w:rFonts w:ascii="Handlee" w:cs="Handlee" w:eastAsia="Handlee" w:hAnsi="Handlee"/>
          <w:b w:val="1"/>
          <w:sz w:val="24"/>
          <w:szCs w:val="24"/>
          <w:rtl w:val="0"/>
        </w:rPr>
        <w:t xml:space="preserve">64,934$</w:t>
      </w:r>
      <w:r w:rsidDel="00000000" w:rsidR="00000000" w:rsidRPr="00000000">
        <w:rPr>
          <w:rFonts w:ascii="Handlee" w:cs="Handlee" w:eastAsia="Handlee" w:hAnsi="Handlee"/>
          <w:sz w:val="24"/>
          <w:szCs w:val="24"/>
          <w:rtl w:val="0"/>
        </w:rPr>
        <w:t xml:space="preserve"> annually. Which is higher than the average salary in Montreal, which is 58, 438$ per year.</w:t>
      </w:r>
    </w:p>
    <w:p w:rsidR="00000000" w:rsidDel="00000000" w:rsidP="00000000" w:rsidRDefault="00000000" w:rsidRPr="00000000" w14:paraId="000000FF">
      <w:pPr>
        <w:jc w:val="both"/>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100">
      <w:pPr>
        <w:jc w:val="both"/>
        <w:rPr>
          <w:rFonts w:ascii="Handlee" w:cs="Handlee" w:eastAsia="Handlee" w:hAnsi="Handlee"/>
          <w:color w:val="2f3639"/>
          <w:sz w:val="24"/>
          <w:szCs w:val="24"/>
          <w:highlight w:val="white"/>
        </w:rPr>
      </w:pPr>
      <w:r w:rsidDel="00000000" w:rsidR="00000000" w:rsidRPr="00000000">
        <w:rPr>
          <w:rFonts w:ascii="Handlee" w:cs="Handlee" w:eastAsia="Handlee" w:hAnsi="Handlee"/>
          <w:color w:val="2f3639"/>
          <w:sz w:val="24"/>
          <w:szCs w:val="24"/>
          <w:highlight w:val="white"/>
          <w:rtl w:val="0"/>
        </w:rPr>
        <w:t xml:space="preserve">According to the Bureau of Labor Statistics, "</w:t>
      </w:r>
      <w:r w:rsidDel="00000000" w:rsidR="00000000" w:rsidRPr="00000000">
        <w:rPr>
          <w:rFonts w:ascii="Handlee" w:cs="Handlee" w:eastAsia="Handlee" w:hAnsi="Handlee"/>
          <w:i w:val="1"/>
          <w:color w:val="2f3639"/>
          <w:sz w:val="24"/>
          <w:szCs w:val="24"/>
          <w:highlight w:val="white"/>
          <w:rtl w:val="0"/>
        </w:rPr>
        <w:t xml:space="preserve">the job outlook for computer science positions are predicted to grow 13% between 2014 and 2024—higher than the projected growth rate for other occupations".¹</w:t>
      </w:r>
      <w:r w:rsidDel="00000000" w:rsidR="00000000" w:rsidRPr="00000000">
        <w:rPr>
          <w:rFonts w:ascii="Handlee" w:cs="Handlee" w:eastAsia="Handlee" w:hAnsi="Handlee"/>
          <w:color w:val="2f3639"/>
          <w:sz w:val="24"/>
          <w:szCs w:val="24"/>
          <w:highlight w:val="white"/>
          <w:rtl w:val="0"/>
        </w:rPr>
        <w:t xml:space="preserve"> In fact, this is a fast-growing industry that has limitless employment opportunities.</w:t>
      </w:r>
    </w:p>
    <w:p w:rsidR="00000000" w:rsidDel="00000000" w:rsidP="00000000" w:rsidRDefault="00000000" w:rsidRPr="00000000" w14:paraId="00000101">
      <w:pPr>
        <w:jc w:val="both"/>
        <w:rPr>
          <w:rFonts w:ascii="Handlee" w:cs="Handlee" w:eastAsia="Handlee" w:hAnsi="Handlee"/>
          <w:color w:val="2f3639"/>
          <w:sz w:val="24"/>
          <w:szCs w:val="24"/>
          <w:highlight w:val="white"/>
        </w:rPr>
      </w:pPr>
      <w:r w:rsidDel="00000000" w:rsidR="00000000" w:rsidRPr="00000000">
        <w:rPr>
          <w:rtl w:val="0"/>
        </w:rPr>
      </w:r>
    </w:p>
    <w:p w:rsidR="00000000" w:rsidDel="00000000" w:rsidP="00000000" w:rsidRDefault="00000000" w:rsidRPr="00000000" w14:paraId="00000102">
      <w:pPr>
        <w:jc w:val="both"/>
        <w:rPr>
          <w:rFonts w:ascii="Handlee" w:cs="Handlee" w:eastAsia="Handlee" w:hAnsi="Handlee"/>
          <w:color w:val="2f3639"/>
          <w:sz w:val="24"/>
          <w:szCs w:val="24"/>
          <w:highlight w:val="white"/>
        </w:rPr>
      </w:pPr>
      <w:r w:rsidDel="00000000" w:rsidR="00000000" w:rsidRPr="00000000">
        <w:rPr>
          <w:rtl w:val="0"/>
        </w:rPr>
      </w:r>
    </w:p>
    <w:p w:rsidR="00000000" w:rsidDel="00000000" w:rsidP="00000000" w:rsidRDefault="00000000" w:rsidRPr="00000000" w14:paraId="00000103">
      <w:pPr>
        <w:jc w:val="both"/>
        <w:rPr>
          <w:rFonts w:ascii="Handlee" w:cs="Handlee" w:eastAsia="Handlee" w:hAnsi="Handlee"/>
          <w:color w:val="2f3639"/>
          <w:sz w:val="24"/>
          <w:szCs w:val="24"/>
          <w:highlight w:val="white"/>
        </w:rPr>
      </w:pPr>
      <w:r w:rsidDel="00000000" w:rsidR="00000000" w:rsidRPr="00000000">
        <w:rPr>
          <w:rFonts w:ascii="Handlee" w:cs="Handlee" w:eastAsia="Handlee" w:hAnsi="Handlee"/>
          <w:color w:val="2f3639"/>
          <w:sz w:val="24"/>
          <w:szCs w:val="24"/>
          <w:highlight w:val="white"/>
          <w:rtl w:val="0"/>
        </w:rPr>
        <w:t xml:space="preserve">After my research, if I want to get a very </w:t>
      </w:r>
      <w:r w:rsidDel="00000000" w:rsidR="00000000" w:rsidRPr="00000000">
        <w:rPr>
          <w:rFonts w:ascii="Handlee" w:cs="Handlee" w:eastAsia="Handlee" w:hAnsi="Handlee"/>
          <w:b w:val="1"/>
          <w:color w:val="2f3639"/>
          <w:sz w:val="24"/>
          <w:szCs w:val="24"/>
          <w:highlight w:val="white"/>
          <w:rtl w:val="0"/>
        </w:rPr>
        <w:t xml:space="preserve">high paying job</w:t>
      </w:r>
      <w:r w:rsidDel="00000000" w:rsidR="00000000" w:rsidRPr="00000000">
        <w:rPr>
          <w:rFonts w:ascii="Handlee" w:cs="Handlee" w:eastAsia="Handlee" w:hAnsi="Handlee"/>
          <w:color w:val="2f3639"/>
          <w:sz w:val="24"/>
          <w:szCs w:val="24"/>
          <w:highlight w:val="white"/>
          <w:rtl w:val="0"/>
        </w:rPr>
        <w:t xml:space="preserve"> in Montreal (~100K/year), the job field in </w:t>
      </w:r>
      <w:r w:rsidDel="00000000" w:rsidR="00000000" w:rsidRPr="00000000">
        <w:rPr>
          <w:rFonts w:ascii="Handlee" w:cs="Handlee" w:eastAsia="Handlee" w:hAnsi="Handlee"/>
          <w:b w:val="1"/>
          <w:color w:val="2f3639"/>
          <w:sz w:val="24"/>
          <w:szCs w:val="24"/>
          <w:highlight w:val="white"/>
          <w:rtl w:val="0"/>
        </w:rPr>
        <w:t xml:space="preserve">Artificial intelligence</w:t>
      </w:r>
      <w:r w:rsidDel="00000000" w:rsidR="00000000" w:rsidRPr="00000000">
        <w:rPr>
          <w:rFonts w:ascii="Handlee" w:cs="Handlee" w:eastAsia="Handlee" w:hAnsi="Handlee"/>
          <w:color w:val="2f3639"/>
          <w:sz w:val="24"/>
          <w:szCs w:val="24"/>
          <w:highlight w:val="white"/>
          <w:rtl w:val="0"/>
        </w:rPr>
        <w:t xml:space="preserve"> is hiring constantly since it is the future of our world. </w:t>
      </w:r>
    </w:p>
    <w:p w:rsidR="00000000" w:rsidDel="00000000" w:rsidP="00000000" w:rsidRDefault="00000000" w:rsidRPr="00000000" w14:paraId="00000104">
      <w:pPr>
        <w:jc w:val="both"/>
        <w:rPr>
          <w:rFonts w:ascii="Handlee" w:cs="Handlee" w:eastAsia="Handlee" w:hAnsi="Handlee"/>
          <w:i w:val="1"/>
          <w:color w:val="666666"/>
          <w:sz w:val="24"/>
          <w:szCs w:val="24"/>
          <w:shd w:fill="fcfcfc" w:val="clear"/>
        </w:rPr>
      </w:pPr>
      <w:r w:rsidDel="00000000" w:rsidR="00000000" w:rsidRPr="00000000">
        <w:rPr>
          <w:rFonts w:ascii="Handlee" w:cs="Handlee" w:eastAsia="Handlee" w:hAnsi="Handlee"/>
          <w:color w:val="2f3639"/>
          <w:sz w:val="24"/>
          <w:szCs w:val="24"/>
          <w:highlight w:val="white"/>
          <w:rtl w:val="0"/>
        </w:rPr>
        <w:t xml:space="preserve">But in order to get a job in that field, I will have to take additional classes  : </w:t>
      </w:r>
      <w:r w:rsidDel="00000000" w:rsidR="00000000" w:rsidRPr="00000000">
        <w:rPr>
          <w:rFonts w:ascii="Handlee" w:cs="Handlee" w:eastAsia="Handlee" w:hAnsi="Handlee"/>
          <w:i w:val="1"/>
          <w:color w:val="2f3639"/>
          <w:sz w:val="24"/>
          <w:szCs w:val="24"/>
          <w:highlight w:val="white"/>
          <w:rtl w:val="0"/>
        </w:rPr>
        <w:t xml:space="preserve">“</w:t>
      </w:r>
      <w:r w:rsidDel="00000000" w:rsidR="00000000" w:rsidRPr="00000000">
        <w:rPr>
          <w:rFonts w:ascii="Handlee" w:cs="Handlee" w:eastAsia="Handlee" w:hAnsi="Handlee"/>
          <w:i w:val="1"/>
          <w:color w:val="666666"/>
          <w:sz w:val="24"/>
          <w:szCs w:val="24"/>
          <w:shd w:fill="fcfcfc" w:val="clear"/>
          <w:rtl w:val="0"/>
        </w:rPr>
        <w:t xml:space="preserve">Various levels of math, including probability, statistics, algebra, calculus, logic and algorithms &amp; Physics, engineering and robotics”. </w:t>
      </w:r>
    </w:p>
    <w:p w:rsidR="00000000" w:rsidDel="00000000" w:rsidP="00000000" w:rsidRDefault="00000000" w:rsidRPr="00000000" w14:paraId="00000105">
      <w:pPr>
        <w:jc w:val="both"/>
        <w:rPr>
          <w:rFonts w:ascii="Handlee" w:cs="Handlee" w:eastAsia="Handlee" w:hAnsi="Handlee"/>
          <w:color w:val="666666"/>
          <w:sz w:val="24"/>
          <w:szCs w:val="24"/>
          <w:shd w:fill="fcfcfc" w:val="clear"/>
        </w:rPr>
      </w:pPr>
      <w:r w:rsidDel="00000000" w:rsidR="00000000" w:rsidRPr="00000000">
        <w:rPr>
          <w:rtl w:val="0"/>
        </w:rPr>
      </w:r>
    </w:p>
    <w:p w:rsidR="00000000" w:rsidDel="00000000" w:rsidP="00000000" w:rsidRDefault="00000000" w:rsidRPr="00000000" w14:paraId="00000106">
      <w:pPr>
        <w:jc w:val="both"/>
        <w:rPr>
          <w:rFonts w:ascii="Handlee" w:cs="Handlee" w:eastAsia="Handlee" w:hAnsi="Handlee"/>
          <w:color w:val="666666"/>
          <w:sz w:val="24"/>
          <w:szCs w:val="24"/>
          <w:shd w:fill="fcfcfc" w:val="clear"/>
        </w:rPr>
      </w:pPr>
      <w:r w:rsidDel="00000000" w:rsidR="00000000" w:rsidRPr="00000000">
        <w:rPr>
          <w:rFonts w:ascii="Handlee" w:cs="Handlee" w:eastAsia="Handlee" w:hAnsi="Handlee"/>
          <w:color w:val="666666"/>
          <w:sz w:val="24"/>
          <w:szCs w:val="24"/>
          <w:shd w:fill="fcfcfc" w:val="clear"/>
          <w:rtl w:val="0"/>
        </w:rPr>
        <w:t xml:space="preserve">The skills I will need to strengthen and preserve in order to work in the field I am studying in are : </w:t>
      </w:r>
    </w:p>
    <w:p w:rsidR="00000000" w:rsidDel="00000000" w:rsidP="00000000" w:rsidRDefault="00000000" w:rsidRPr="00000000" w14:paraId="00000107">
      <w:pPr>
        <w:rPr>
          <w:rFonts w:ascii="Handlee" w:cs="Handlee" w:eastAsia="Handlee" w:hAnsi="Handlee"/>
          <w:color w:val="666666"/>
          <w:sz w:val="24"/>
          <w:szCs w:val="24"/>
          <w:shd w:fill="fcfcfc" w:val="clear"/>
        </w:rPr>
      </w:pPr>
      <w:r w:rsidDel="00000000" w:rsidR="00000000" w:rsidRPr="00000000">
        <w:rPr>
          <w:rtl w:val="0"/>
        </w:rPr>
      </w:r>
    </w:p>
    <w:p w:rsidR="00000000" w:rsidDel="00000000" w:rsidP="00000000" w:rsidRDefault="00000000" w:rsidRPr="00000000" w14:paraId="00000108">
      <w:pPr>
        <w:pStyle w:val="Heading4"/>
        <w:keepNext w:val="0"/>
        <w:keepLines w:val="0"/>
        <w:numPr>
          <w:ilvl w:val="0"/>
          <w:numId w:val="4"/>
        </w:numPr>
        <w:shd w:fill="ffffff" w:val="clear"/>
        <w:spacing w:after="380" w:before="80" w:lineRule="auto"/>
        <w:ind w:left="720" w:hanging="360"/>
        <w:rPr>
          <w:rFonts w:ascii="Handlee" w:cs="Handlee" w:eastAsia="Handlee" w:hAnsi="Handlee"/>
          <w:color w:val="666666"/>
          <w:sz w:val="24"/>
          <w:szCs w:val="24"/>
          <w:shd w:fill="fcfcfc" w:val="clear"/>
        </w:rPr>
      </w:pPr>
      <w:bookmarkStart w:colFirst="0" w:colLast="0" w:name="_z74ngyo9on7j" w:id="2"/>
      <w:bookmarkEnd w:id="2"/>
      <w:r w:rsidDel="00000000" w:rsidR="00000000" w:rsidRPr="00000000">
        <w:rPr>
          <w:rFonts w:ascii="Handlee" w:cs="Handlee" w:eastAsia="Handlee" w:hAnsi="Handlee"/>
          <w:b w:val="1"/>
          <w:color w:val="222222"/>
          <w:shd w:fill="fcfcfc" w:val="clear"/>
          <w:rtl w:val="0"/>
        </w:rPr>
        <w:t xml:space="preserve">Analytical skills</w:t>
      </w:r>
    </w:p>
    <w:p w:rsidR="00000000" w:rsidDel="00000000" w:rsidP="00000000" w:rsidRDefault="00000000" w:rsidRPr="00000000" w14:paraId="00000109">
      <w:pPr>
        <w:pStyle w:val="Heading4"/>
        <w:keepNext w:val="0"/>
        <w:keepLines w:val="0"/>
        <w:shd w:fill="ffffff" w:val="clear"/>
        <w:spacing w:after="380" w:before="80" w:lineRule="auto"/>
        <w:rPr>
          <w:rFonts w:ascii="Handlee" w:cs="Handlee" w:eastAsia="Handlee" w:hAnsi="Handlee"/>
        </w:rPr>
      </w:pPr>
      <w:bookmarkStart w:colFirst="0" w:colLast="0" w:name="_pwho6a8awsdj" w:id="3"/>
      <w:bookmarkEnd w:id="3"/>
      <w:r w:rsidDel="00000000" w:rsidR="00000000" w:rsidRPr="00000000">
        <w:rPr>
          <w:rFonts w:ascii="Handlee" w:cs="Handlee" w:eastAsia="Handlee" w:hAnsi="Handlee"/>
          <w:color w:val="222222"/>
          <w:shd w:fill="fcfcfc" w:val="clear"/>
          <w:rtl w:val="0"/>
        </w:rPr>
        <w:t xml:space="preserve"> I will have to identify a problem and solve it by coming up with many solutions and finding the one that will fit my needs</w:t>
      </w:r>
      <w:r w:rsidDel="00000000" w:rsidR="00000000" w:rsidRPr="00000000">
        <w:rPr>
          <w:rFonts w:ascii="Poiret One" w:cs="Poiret One" w:eastAsia="Poiret One" w:hAnsi="Poiret One"/>
          <w:color w:val="222222"/>
          <w:shd w:fill="fcfcfc" w:val="clear"/>
          <w:rtl w:val="0"/>
        </w:rPr>
        <w:t xml:space="preserve">.</w:t>
      </w:r>
      <w:r w:rsidDel="00000000" w:rsidR="00000000" w:rsidRPr="00000000">
        <w:rPr>
          <w:rFonts w:ascii="Handlee" w:cs="Handlee" w:eastAsia="Handlee" w:hAnsi="Handlee"/>
          <w:color w:val="222222"/>
          <w:shd w:fill="fcfcfc" w:val="clear"/>
          <w:rtl w:val="0"/>
        </w:rPr>
        <w:t xml:space="preserve"> </w:t>
      </w:r>
      <w:r w:rsidDel="00000000" w:rsidR="00000000" w:rsidRPr="00000000">
        <w:rPr>
          <w:rtl w:val="0"/>
        </w:rPr>
      </w:r>
    </w:p>
    <w:p w:rsidR="00000000" w:rsidDel="00000000" w:rsidP="00000000" w:rsidRDefault="00000000" w:rsidRPr="00000000" w14:paraId="0000010A">
      <w:pPr>
        <w:numPr>
          <w:ilvl w:val="0"/>
          <w:numId w:val="4"/>
        </w:numPr>
        <w:ind w:left="720" w:hanging="360"/>
        <w:rPr>
          <w:rFonts w:ascii="Handlee" w:cs="Handlee" w:eastAsia="Handlee" w:hAnsi="Handlee"/>
          <w:color w:val="666666"/>
          <w:sz w:val="24"/>
          <w:szCs w:val="24"/>
          <w:shd w:fill="fcfcfc" w:val="clear"/>
        </w:rPr>
      </w:pPr>
      <w:r w:rsidDel="00000000" w:rsidR="00000000" w:rsidRPr="00000000">
        <w:rPr>
          <w:rFonts w:ascii="Handlee" w:cs="Handlee" w:eastAsia="Handlee" w:hAnsi="Handlee"/>
          <w:b w:val="1"/>
          <w:color w:val="222222"/>
          <w:sz w:val="24"/>
          <w:szCs w:val="24"/>
          <w:shd w:fill="fcfcfc" w:val="clear"/>
          <w:rtl w:val="0"/>
        </w:rPr>
        <w:t xml:space="preserve">Problem-solving skills</w:t>
      </w:r>
    </w:p>
    <w:p w:rsidR="00000000" w:rsidDel="00000000" w:rsidP="00000000" w:rsidRDefault="00000000" w:rsidRPr="00000000" w14:paraId="0000010B">
      <w:pPr>
        <w:ind w:left="720" w:firstLine="0"/>
        <w:rPr>
          <w:rFonts w:ascii="Handlee" w:cs="Handlee" w:eastAsia="Handlee" w:hAnsi="Handlee"/>
          <w:b w:val="1"/>
          <w:color w:val="222222"/>
          <w:sz w:val="24"/>
          <w:szCs w:val="24"/>
          <w:shd w:fill="fcfcfc" w:val="clear"/>
        </w:rPr>
      </w:pPr>
      <w:r w:rsidDel="00000000" w:rsidR="00000000" w:rsidRPr="00000000">
        <w:rPr>
          <w:rtl w:val="0"/>
        </w:rPr>
      </w:r>
    </w:p>
    <w:p w:rsidR="00000000" w:rsidDel="00000000" w:rsidP="00000000" w:rsidRDefault="00000000" w:rsidRPr="00000000" w14:paraId="0000010C">
      <w:pPr>
        <w:shd w:fill="ffffff" w:val="clear"/>
        <w:spacing w:after="600" w:lineRule="auto"/>
        <w:rPr>
          <w:rFonts w:ascii="Handlee" w:cs="Handlee" w:eastAsia="Handlee" w:hAnsi="Handlee"/>
          <w:color w:val="222222"/>
          <w:sz w:val="24"/>
          <w:szCs w:val="24"/>
          <w:shd w:fill="fcfcfc" w:val="clear"/>
        </w:rPr>
      </w:pPr>
      <w:r w:rsidDel="00000000" w:rsidR="00000000" w:rsidRPr="00000000">
        <w:rPr>
          <w:rFonts w:ascii="Handlee" w:cs="Handlee" w:eastAsia="Handlee" w:hAnsi="Handlee"/>
          <w:color w:val="222222"/>
          <w:sz w:val="24"/>
          <w:szCs w:val="24"/>
          <w:shd w:fill="fcfcfc" w:val="clear"/>
          <w:rtl w:val="0"/>
        </w:rPr>
        <w:t xml:space="preserve">By thinking in a systematic and logical way, I will be able to think about the best way to solve a complex problem. </w:t>
      </w:r>
    </w:p>
    <w:p w:rsidR="00000000" w:rsidDel="00000000" w:rsidP="00000000" w:rsidRDefault="00000000" w:rsidRPr="00000000" w14:paraId="0000010D">
      <w:pPr>
        <w:numPr>
          <w:ilvl w:val="0"/>
          <w:numId w:val="1"/>
        </w:numPr>
        <w:shd w:fill="ffffff" w:val="clear"/>
        <w:spacing w:after="600" w:lineRule="auto"/>
        <w:ind w:left="720" w:hanging="360"/>
        <w:rPr>
          <w:rFonts w:ascii="Handlee" w:cs="Handlee" w:eastAsia="Handlee" w:hAnsi="Handlee"/>
          <w:b w:val="1"/>
          <w:color w:val="222222"/>
          <w:sz w:val="24"/>
          <w:szCs w:val="24"/>
          <w:shd w:fill="fcfcfc" w:val="clear"/>
        </w:rPr>
      </w:pPr>
      <w:r w:rsidDel="00000000" w:rsidR="00000000" w:rsidRPr="00000000">
        <w:rPr>
          <w:rFonts w:ascii="Handlee" w:cs="Handlee" w:eastAsia="Handlee" w:hAnsi="Handlee"/>
          <w:b w:val="1"/>
          <w:color w:val="222222"/>
          <w:sz w:val="24"/>
          <w:szCs w:val="24"/>
          <w:shd w:fill="fcfcfc" w:val="clear"/>
          <w:rtl w:val="0"/>
        </w:rPr>
        <w:t xml:space="preserve">Creativity</w:t>
      </w:r>
      <w:r w:rsidDel="00000000" w:rsidR="00000000" w:rsidRPr="00000000">
        <w:rPr>
          <w:rtl w:val="0"/>
        </w:rPr>
      </w:r>
    </w:p>
    <w:p w:rsidR="00000000" w:rsidDel="00000000" w:rsidP="00000000" w:rsidRDefault="00000000" w:rsidRPr="00000000" w14:paraId="0000010E">
      <w:pPr>
        <w:shd w:fill="ffffff" w:val="clear"/>
        <w:spacing w:after="600" w:lineRule="auto"/>
        <w:rPr>
          <w:rFonts w:ascii="Handlee" w:cs="Handlee" w:eastAsia="Handlee" w:hAnsi="Handlee"/>
          <w:color w:val="222222"/>
          <w:shd w:fill="fcfcfc" w:val="clear"/>
        </w:rPr>
      </w:pPr>
      <w:r w:rsidDel="00000000" w:rsidR="00000000" w:rsidRPr="00000000">
        <w:rPr>
          <w:rFonts w:ascii="Handlee" w:cs="Handlee" w:eastAsia="Handlee" w:hAnsi="Handlee"/>
          <w:color w:val="222222"/>
          <w:shd w:fill="fcfcfc" w:val="clear"/>
          <w:rtl w:val="0"/>
        </w:rPr>
        <w:t xml:space="preserve">An out-of-the-box thinking ensures I'm offering innovative and effective solutions.</w:t>
      </w:r>
    </w:p>
    <w:p w:rsidR="00000000" w:rsidDel="00000000" w:rsidP="00000000" w:rsidRDefault="00000000" w:rsidRPr="00000000" w14:paraId="0000010F">
      <w:pPr>
        <w:pStyle w:val="Heading4"/>
        <w:keepNext w:val="0"/>
        <w:keepLines w:val="0"/>
        <w:numPr>
          <w:ilvl w:val="0"/>
          <w:numId w:val="5"/>
        </w:numPr>
        <w:shd w:fill="ffffff" w:val="clear"/>
        <w:spacing w:after="380" w:before="80" w:lineRule="auto"/>
        <w:ind w:left="720" w:hanging="360"/>
        <w:rPr>
          <w:rFonts w:ascii="Handlee" w:cs="Handlee" w:eastAsia="Handlee" w:hAnsi="Handlee"/>
          <w:b w:val="1"/>
          <w:color w:val="222222"/>
          <w:sz w:val="24"/>
          <w:szCs w:val="24"/>
          <w:shd w:fill="fcfcfc" w:val="clear"/>
        </w:rPr>
      </w:pPr>
      <w:bookmarkStart w:colFirst="0" w:colLast="0" w:name="_rw0cc35x152m" w:id="4"/>
      <w:bookmarkEnd w:id="4"/>
      <w:r w:rsidDel="00000000" w:rsidR="00000000" w:rsidRPr="00000000">
        <w:rPr>
          <w:rFonts w:ascii="Handlee" w:cs="Handlee" w:eastAsia="Handlee" w:hAnsi="Handlee"/>
          <w:b w:val="1"/>
          <w:color w:val="222222"/>
          <w:shd w:fill="fcfcfc" w:val="clear"/>
          <w:rtl w:val="0"/>
        </w:rPr>
        <w:t xml:space="preserve">Critical-thinking skills</w:t>
      </w:r>
    </w:p>
    <w:p w:rsidR="00000000" w:rsidDel="00000000" w:rsidP="00000000" w:rsidRDefault="00000000" w:rsidRPr="00000000" w14:paraId="00000110">
      <w:pPr>
        <w:shd w:fill="ffffff" w:val="clear"/>
        <w:spacing w:after="600" w:lineRule="auto"/>
        <w:rPr>
          <w:rFonts w:ascii="Handlee" w:cs="Handlee" w:eastAsia="Handlee" w:hAnsi="Handlee"/>
          <w:color w:val="222222"/>
          <w:sz w:val="24"/>
          <w:szCs w:val="24"/>
          <w:shd w:fill="fcfcfc" w:val="clear"/>
        </w:rPr>
      </w:pPr>
      <w:r w:rsidDel="00000000" w:rsidR="00000000" w:rsidRPr="00000000">
        <w:rPr>
          <w:rFonts w:ascii="Handlee" w:cs="Handlee" w:eastAsia="Handlee" w:hAnsi="Handlee"/>
          <w:color w:val="222222"/>
          <w:sz w:val="24"/>
          <w:szCs w:val="24"/>
          <w:shd w:fill="fcfcfc" w:val="clear"/>
          <w:rtl w:val="0"/>
        </w:rPr>
        <w:t xml:space="preserve">Thinking critically I will save time by knowing why certain solutions won't work</w:t>
      </w:r>
    </w:p>
    <w:p w:rsidR="00000000" w:rsidDel="00000000" w:rsidP="00000000" w:rsidRDefault="00000000" w:rsidRPr="00000000" w14:paraId="00000111">
      <w:pPr>
        <w:shd w:fill="ffffff" w:val="clear"/>
        <w:spacing w:after="600" w:lineRule="auto"/>
        <w:rPr>
          <w:rFonts w:ascii="Handlee" w:cs="Handlee" w:eastAsia="Handlee" w:hAnsi="Handlee"/>
          <w:b w:val="1"/>
          <w:color w:val="222222"/>
          <w:shd w:fill="fcfcfc" w:val="clear"/>
        </w:rPr>
      </w:pPr>
      <w:r w:rsidDel="00000000" w:rsidR="00000000" w:rsidRPr="00000000">
        <w:rPr>
          <w:rFonts w:ascii="Handlee" w:cs="Handlee" w:eastAsia="Handlee" w:hAnsi="Handlee"/>
          <w:color w:val="222222"/>
          <w:sz w:val="24"/>
          <w:szCs w:val="24"/>
          <w:shd w:fill="fcfcfc" w:val="clear"/>
          <w:rtl w:val="0"/>
        </w:rPr>
        <w:t xml:space="preserve">      </w:t>
      </w:r>
      <w:r w:rsidDel="00000000" w:rsidR="00000000" w:rsidRPr="00000000">
        <w:rPr>
          <w:rFonts w:ascii="Handlee" w:cs="Handlee" w:eastAsia="Handlee" w:hAnsi="Handlee"/>
          <w:b w:val="1"/>
          <w:color w:val="222222"/>
          <w:sz w:val="24"/>
          <w:szCs w:val="24"/>
          <w:shd w:fill="fcfcfc" w:val="clear"/>
          <w:rtl w:val="0"/>
        </w:rPr>
        <w:t xml:space="preserve">-    Resilience</w:t>
      </w:r>
      <w:r w:rsidDel="00000000" w:rsidR="00000000" w:rsidRPr="00000000">
        <w:rPr>
          <w:rtl w:val="0"/>
        </w:rPr>
      </w:r>
    </w:p>
    <w:p w:rsidR="00000000" w:rsidDel="00000000" w:rsidP="00000000" w:rsidRDefault="00000000" w:rsidRPr="00000000" w14:paraId="00000112">
      <w:pPr>
        <w:shd w:fill="ffffff" w:val="clear"/>
        <w:spacing w:after="600" w:lineRule="auto"/>
        <w:rPr>
          <w:rFonts w:ascii="Handlee" w:cs="Handlee" w:eastAsia="Handlee" w:hAnsi="Handlee"/>
          <w:color w:val="666666"/>
          <w:shd w:fill="fcfcfc" w:val="clear"/>
        </w:rPr>
      </w:pPr>
      <w:r w:rsidDel="00000000" w:rsidR="00000000" w:rsidRPr="00000000">
        <w:rPr>
          <w:rFonts w:ascii="Handlee" w:cs="Handlee" w:eastAsia="Handlee" w:hAnsi="Handlee"/>
          <w:color w:val="222222"/>
          <w:shd w:fill="fcfcfc" w:val="clear"/>
          <w:rtl w:val="0"/>
        </w:rPr>
        <w:t xml:space="preserve"> Perseverance is key to computer science because I am most likely going to fail before I succeed.</w:t>
      </w:r>
      <w:r w:rsidDel="00000000" w:rsidR="00000000" w:rsidRPr="00000000">
        <w:rPr>
          <w:rFonts w:ascii="Lora" w:cs="Lora" w:eastAsia="Lora" w:hAnsi="Lora"/>
          <w:color w:val="222222"/>
          <w:shd w:fill="fcfcfc" w:val="clear"/>
          <w:rtl w:val="0"/>
        </w:rPr>
        <w:t xml:space="preserve"> </w:t>
      </w:r>
      <w:r w:rsidDel="00000000" w:rsidR="00000000" w:rsidRPr="00000000">
        <w:rPr>
          <w:rFonts w:ascii="Lora" w:cs="Lora" w:eastAsia="Lora" w:hAnsi="Lora"/>
          <w:color w:val="222222"/>
          <w:shd w:fill="fcfcfc" w:val="clear"/>
          <w:vertAlign w:val="superscript"/>
        </w:rPr>
        <w:footnoteReference w:customMarkFollows="0" w:id="0"/>
      </w: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115">
      <w:pPr>
        <w:jc w:val="both"/>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116">
      <w:pPr>
        <w:ind w:left="0" w:firstLine="0"/>
        <w:jc w:val="both"/>
        <w:rPr>
          <w:rFonts w:ascii="Handlee" w:cs="Handlee" w:eastAsia="Handlee" w:hAnsi="Handlee"/>
          <w:sz w:val="26"/>
          <w:szCs w:val="26"/>
          <w:u w:val="single"/>
        </w:rPr>
      </w:pPr>
      <w:r w:rsidDel="00000000" w:rsidR="00000000" w:rsidRPr="00000000">
        <w:rPr>
          <w:rtl w:val="0"/>
        </w:rPr>
      </w:r>
    </w:p>
    <w:p w:rsidR="00000000" w:rsidDel="00000000" w:rsidP="00000000" w:rsidRDefault="00000000" w:rsidRPr="00000000" w14:paraId="00000117">
      <w:pPr>
        <w:ind w:left="0" w:firstLine="0"/>
        <w:rPr>
          <w:rFonts w:ascii="Handlee" w:cs="Handlee" w:eastAsia="Handlee" w:hAnsi="Handlee"/>
          <w:sz w:val="26"/>
          <w:szCs w:val="26"/>
          <w:u w:val="single"/>
        </w:rPr>
      </w:pPr>
      <w:r w:rsidDel="00000000" w:rsidR="00000000" w:rsidRPr="00000000">
        <w:rPr>
          <w:rtl w:val="0"/>
        </w:rPr>
      </w:r>
    </w:p>
    <w:p w:rsidR="00000000" w:rsidDel="00000000" w:rsidP="00000000" w:rsidRDefault="00000000" w:rsidRPr="00000000" w14:paraId="00000118">
      <w:pPr>
        <w:ind w:left="0" w:firstLine="0"/>
        <w:jc w:val="center"/>
        <w:rPr>
          <w:rFonts w:ascii="Handlee" w:cs="Handlee" w:eastAsia="Handlee" w:hAnsi="Handlee"/>
          <w:sz w:val="26"/>
          <w:szCs w:val="26"/>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pStyle w:val="Heading1"/>
        <w:jc w:val="center"/>
        <w:rPr>
          <w:rFonts w:ascii="Caveat" w:cs="Caveat" w:eastAsia="Caveat" w:hAnsi="Caveat"/>
          <w:u w:val="single"/>
        </w:rPr>
      </w:pPr>
      <w:bookmarkStart w:colFirst="0" w:colLast="0" w:name="_3so08xq0vwpq" w:id="5"/>
      <w:bookmarkEnd w:id="5"/>
      <w:r w:rsidDel="00000000" w:rsidR="00000000" w:rsidRPr="00000000">
        <w:rPr>
          <w:rFonts w:ascii="Caveat" w:cs="Caveat" w:eastAsia="Caveat" w:hAnsi="Caveat"/>
          <w:u w:val="single"/>
          <w:rtl w:val="0"/>
        </w:rPr>
        <w:t xml:space="preserve">LAB #2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Fjalla One" w:cs="Fjalla One" w:eastAsia="Fjalla One" w:hAnsi="Fjalla One"/>
        </w:rPr>
      </w:pPr>
      <w:r w:rsidDel="00000000" w:rsidR="00000000" w:rsidRPr="00000000">
        <w:rPr>
          <w:rFonts w:ascii="Fjalla One" w:cs="Fjalla One" w:eastAsia="Fjalla One" w:hAnsi="Fjalla One"/>
          <w:rtl w:val="0"/>
        </w:rPr>
        <w:t xml:space="preserve">Convert</w:t>
      </w:r>
      <w:r w:rsidDel="00000000" w:rsidR="00000000" w:rsidRPr="00000000">
        <w:rPr>
          <w:rFonts w:ascii="Fjalla One" w:cs="Fjalla One" w:eastAsia="Fjalla One" w:hAnsi="Fjalla One"/>
          <w:rtl w:val="0"/>
        </w:rPr>
        <w:t xml:space="preserve"> temperature from celsius to fahrenheit.</w:t>
      </w:r>
    </w:p>
    <w:p w:rsidR="00000000" w:rsidDel="00000000" w:rsidP="00000000" w:rsidRDefault="00000000" w:rsidRPr="00000000" w14:paraId="00000128">
      <w:pPr>
        <w:rPr>
          <w:rFonts w:ascii="Handlee" w:cs="Handlee" w:eastAsia="Handlee" w:hAnsi="Handlee"/>
        </w:rPr>
      </w:pPr>
      <w:r w:rsidDel="00000000" w:rsidR="00000000" w:rsidRPr="00000000">
        <w:rPr>
          <w:rtl w:val="0"/>
        </w:rPr>
      </w:r>
    </w:p>
    <w:p w:rsidR="00000000" w:rsidDel="00000000" w:rsidP="00000000" w:rsidRDefault="00000000" w:rsidRPr="00000000" w14:paraId="00000129">
      <w:pPr>
        <w:numPr>
          <w:ilvl w:val="0"/>
          <w:numId w:val="6"/>
        </w:numPr>
        <w:ind w:left="720" w:hanging="360"/>
        <w:rPr>
          <w:rFonts w:ascii="Handlee" w:cs="Handlee" w:eastAsia="Handlee" w:hAnsi="Handlee"/>
        </w:rPr>
      </w:pPr>
      <w:r w:rsidDel="00000000" w:rsidR="00000000" w:rsidRPr="00000000">
        <w:rPr>
          <w:rFonts w:ascii="Handlee" w:cs="Handlee" w:eastAsia="Handlee" w:hAnsi="Handlee"/>
          <w:rtl w:val="0"/>
        </w:rPr>
        <w:t xml:space="preserve">Start</w:t>
      </w:r>
    </w:p>
    <w:p w:rsidR="00000000" w:rsidDel="00000000" w:rsidP="00000000" w:rsidRDefault="00000000" w:rsidRPr="00000000" w14:paraId="0000012A">
      <w:pPr>
        <w:numPr>
          <w:ilvl w:val="0"/>
          <w:numId w:val="6"/>
        </w:numPr>
        <w:ind w:left="720" w:hanging="360"/>
        <w:rPr>
          <w:rFonts w:ascii="Handlee" w:cs="Handlee" w:eastAsia="Handlee" w:hAnsi="Handlee"/>
        </w:rPr>
      </w:pPr>
      <w:r w:rsidDel="00000000" w:rsidR="00000000" w:rsidRPr="00000000">
        <w:rPr>
          <w:rFonts w:ascii="Handlee" w:cs="Handlee" w:eastAsia="Handlee" w:hAnsi="Handlee"/>
          <w:rtl w:val="0"/>
        </w:rPr>
        <w:t xml:space="preserve">Get value for c.temp</w:t>
      </w:r>
    </w:p>
    <w:p w:rsidR="00000000" w:rsidDel="00000000" w:rsidP="00000000" w:rsidRDefault="00000000" w:rsidRPr="00000000" w14:paraId="0000012B">
      <w:pPr>
        <w:numPr>
          <w:ilvl w:val="0"/>
          <w:numId w:val="6"/>
        </w:numPr>
        <w:ind w:left="720" w:hanging="360"/>
        <w:rPr>
          <w:rFonts w:ascii="Handlee" w:cs="Handlee" w:eastAsia="Handlee" w:hAnsi="Handlee"/>
        </w:rPr>
      </w:pPr>
      <w:r w:rsidDel="00000000" w:rsidR="00000000" w:rsidRPr="00000000">
        <w:rPr>
          <w:rFonts w:ascii="Handlee" w:cs="Handlee" w:eastAsia="Handlee" w:hAnsi="Handlee"/>
          <w:rtl w:val="0"/>
        </w:rPr>
        <w:t xml:space="preserve">Set value of f.temp for (9/5 * c.temp) + 32</w:t>
      </w:r>
    </w:p>
    <w:p w:rsidR="00000000" w:rsidDel="00000000" w:rsidP="00000000" w:rsidRDefault="00000000" w:rsidRPr="00000000" w14:paraId="0000012C">
      <w:pPr>
        <w:numPr>
          <w:ilvl w:val="0"/>
          <w:numId w:val="6"/>
        </w:numPr>
        <w:ind w:left="720" w:hanging="360"/>
        <w:rPr>
          <w:rFonts w:ascii="Handlee" w:cs="Handlee" w:eastAsia="Handlee" w:hAnsi="Handlee"/>
        </w:rPr>
      </w:pPr>
      <w:r w:rsidDel="00000000" w:rsidR="00000000" w:rsidRPr="00000000">
        <w:rPr>
          <w:rFonts w:ascii="Handlee" w:cs="Handlee" w:eastAsia="Handlee" w:hAnsi="Handlee"/>
          <w:rtl w:val="0"/>
        </w:rPr>
        <w:t xml:space="preserve">Print the value of f.temp</w:t>
      </w:r>
    </w:p>
    <w:p w:rsidR="00000000" w:rsidDel="00000000" w:rsidP="00000000" w:rsidRDefault="00000000" w:rsidRPr="00000000" w14:paraId="0000012D">
      <w:pPr>
        <w:numPr>
          <w:ilvl w:val="0"/>
          <w:numId w:val="6"/>
        </w:numPr>
        <w:ind w:left="720" w:hanging="360"/>
        <w:rPr>
          <w:rFonts w:ascii="Handlee" w:cs="Handlee" w:eastAsia="Handlee" w:hAnsi="Handlee"/>
        </w:rPr>
      </w:pPr>
      <w:r w:rsidDel="00000000" w:rsidR="00000000" w:rsidRPr="00000000">
        <w:rPr>
          <w:rFonts w:ascii="Handlee" w:cs="Handlee" w:eastAsia="Handlee" w:hAnsi="Handlee"/>
          <w:rtl w:val="0"/>
        </w:rPr>
        <w:t xml:space="preserve">Stop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rFonts w:ascii="Fjalla One" w:cs="Fjalla One" w:eastAsia="Fjalla One" w:hAnsi="Fjalla One"/>
        </w:rPr>
      </w:pPr>
      <w:r w:rsidDel="00000000" w:rsidR="00000000" w:rsidRPr="00000000">
        <w:rPr>
          <w:rFonts w:ascii="Fjalla One" w:cs="Fjalla One" w:eastAsia="Fjalla One" w:hAnsi="Fjalla One"/>
          <w:rtl w:val="0"/>
        </w:rPr>
        <w:t xml:space="preserve">To know if a number is even or odd.</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numPr>
          <w:ilvl w:val="0"/>
          <w:numId w:val="8"/>
        </w:numPr>
        <w:ind w:left="720" w:hanging="360"/>
        <w:rPr>
          <w:rFonts w:ascii="Handlee" w:cs="Handlee" w:eastAsia="Handlee" w:hAnsi="Handlee"/>
        </w:rPr>
      </w:pPr>
      <w:r w:rsidDel="00000000" w:rsidR="00000000" w:rsidRPr="00000000">
        <w:rPr>
          <w:rFonts w:ascii="Handlee" w:cs="Handlee" w:eastAsia="Handlee" w:hAnsi="Handlee"/>
          <w:rtl w:val="0"/>
        </w:rPr>
        <w:t xml:space="preserve">Start</w:t>
      </w:r>
    </w:p>
    <w:p w:rsidR="00000000" w:rsidDel="00000000" w:rsidP="00000000" w:rsidRDefault="00000000" w:rsidRPr="00000000" w14:paraId="00000132">
      <w:pPr>
        <w:numPr>
          <w:ilvl w:val="0"/>
          <w:numId w:val="8"/>
        </w:numPr>
        <w:ind w:left="720" w:hanging="360"/>
        <w:rPr>
          <w:rFonts w:ascii="Handlee" w:cs="Handlee" w:eastAsia="Handlee" w:hAnsi="Handlee"/>
        </w:rPr>
      </w:pPr>
      <w:r w:rsidDel="00000000" w:rsidR="00000000" w:rsidRPr="00000000">
        <w:rPr>
          <w:rFonts w:ascii="Handlee" w:cs="Handlee" w:eastAsia="Handlee" w:hAnsi="Handlee"/>
          <w:rtl w:val="0"/>
        </w:rPr>
        <w:t xml:space="preserve">Enter Number (num)</w:t>
      </w:r>
    </w:p>
    <w:p w:rsidR="00000000" w:rsidDel="00000000" w:rsidP="00000000" w:rsidRDefault="00000000" w:rsidRPr="00000000" w14:paraId="00000133">
      <w:pPr>
        <w:numPr>
          <w:ilvl w:val="0"/>
          <w:numId w:val="8"/>
        </w:numPr>
        <w:ind w:left="720" w:hanging="360"/>
        <w:rPr>
          <w:rFonts w:ascii="Handlee" w:cs="Handlee" w:eastAsia="Handlee" w:hAnsi="Handlee"/>
        </w:rPr>
      </w:pPr>
      <w:r w:rsidDel="00000000" w:rsidR="00000000" w:rsidRPr="00000000">
        <w:rPr>
          <w:rFonts w:ascii="Handlee" w:cs="Handlee" w:eastAsia="Handlee" w:hAnsi="Handlee"/>
          <w:rtl w:val="0"/>
        </w:rPr>
        <w:t xml:space="preserve">Divide the num by 2 : (num/2)</w:t>
      </w:r>
    </w:p>
    <w:p w:rsidR="00000000" w:rsidDel="00000000" w:rsidP="00000000" w:rsidRDefault="00000000" w:rsidRPr="00000000" w14:paraId="00000134">
      <w:pPr>
        <w:numPr>
          <w:ilvl w:val="0"/>
          <w:numId w:val="8"/>
        </w:numPr>
        <w:ind w:left="720" w:hanging="360"/>
        <w:rPr>
          <w:rFonts w:ascii="Handlee" w:cs="Handlee" w:eastAsia="Handlee" w:hAnsi="Handlee"/>
        </w:rPr>
      </w:pPr>
      <w:r w:rsidDel="00000000" w:rsidR="00000000" w:rsidRPr="00000000">
        <w:rPr>
          <w:rFonts w:ascii="Handlee" w:cs="Handlee" w:eastAsia="Handlee" w:hAnsi="Handlee"/>
          <w:rtl w:val="0"/>
        </w:rPr>
        <w:t xml:space="preserve">If = 0 is even</w:t>
      </w:r>
    </w:p>
    <w:p w:rsidR="00000000" w:rsidDel="00000000" w:rsidP="00000000" w:rsidRDefault="00000000" w:rsidRPr="00000000" w14:paraId="00000135">
      <w:pPr>
        <w:numPr>
          <w:ilvl w:val="0"/>
          <w:numId w:val="8"/>
        </w:numPr>
        <w:ind w:left="720" w:hanging="360"/>
        <w:rPr>
          <w:rFonts w:ascii="Handlee" w:cs="Handlee" w:eastAsia="Handlee" w:hAnsi="Handlee"/>
        </w:rPr>
      </w:pPr>
      <w:r w:rsidDel="00000000" w:rsidR="00000000" w:rsidRPr="00000000">
        <w:rPr>
          <w:rFonts w:ascii="Handlee" w:cs="Handlee" w:eastAsia="Handlee" w:hAnsi="Handlee"/>
          <w:rtl w:val="0"/>
        </w:rPr>
        <w:t xml:space="preserve">If ≠ 0 is odd</w:t>
      </w:r>
    </w:p>
    <w:p w:rsidR="00000000" w:rsidDel="00000000" w:rsidP="00000000" w:rsidRDefault="00000000" w:rsidRPr="00000000" w14:paraId="00000136">
      <w:pPr>
        <w:numPr>
          <w:ilvl w:val="0"/>
          <w:numId w:val="8"/>
        </w:numPr>
        <w:ind w:left="720" w:hanging="360"/>
        <w:rPr>
          <w:rFonts w:ascii="Handlee" w:cs="Handlee" w:eastAsia="Handlee" w:hAnsi="Handlee"/>
        </w:rPr>
      </w:pPr>
      <w:r w:rsidDel="00000000" w:rsidR="00000000" w:rsidRPr="00000000">
        <w:rPr>
          <w:rFonts w:ascii="Handlee" w:cs="Handlee" w:eastAsia="Handlee" w:hAnsi="Handlee"/>
          <w:rtl w:val="0"/>
        </w:rPr>
        <w:t xml:space="preserve">Stop </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rFonts w:ascii="Fjalla One" w:cs="Fjalla One" w:eastAsia="Fjalla One" w:hAnsi="Fjalla One"/>
        </w:rPr>
      </w:pPr>
      <w:r w:rsidDel="00000000" w:rsidR="00000000" w:rsidRPr="00000000">
        <w:rPr>
          <w:rFonts w:ascii="Fjalla One" w:cs="Fjalla One" w:eastAsia="Fjalla One" w:hAnsi="Fjalla One"/>
          <w:rtl w:val="0"/>
        </w:rPr>
        <w:t xml:space="preserve">Select the greatest element in a list of numbers.</w:t>
      </w:r>
    </w:p>
    <w:p w:rsidR="00000000" w:rsidDel="00000000" w:rsidP="00000000" w:rsidRDefault="00000000" w:rsidRPr="00000000" w14:paraId="00000139">
      <w:pPr>
        <w:ind w:left="0" w:firstLine="0"/>
        <w:rPr>
          <w:rFonts w:ascii="Handlee" w:cs="Handlee" w:eastAsia="Handlee" w:hAnsi="Handlee"/>
        </w:rPr>
      </w:pPr>
      <w:r w:rsidDel="00000000" w:rsidR="00000000" w:rsidRPr="00000000">
        <w:rPr>
          <w:rtl w:val="0"/>
        </w:rPr>
      </w:r>
    </w:p>
    <w:p w:rsidR="00000000" w:rsidDel="00000000" w:rsidP="00000000" w:rsidRDefault="00000000" w:rsidRPr="00000000" w14:paraId="0000013A">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Start</w:t>
      </w:r>
    </w:p>
    <w:p w:rsidR="00000000" w:rsidDel="00000000" w:rsidP="00000000" w:rsidRDefault="00000000" w:rsidRPr="00000000" w14:paraId="0000013B">
      <w:pPr>
        <w:numPr>
          <w:ilvl w:val="0"/>
          <w:numId w:val="2"/>
        </w:numPr>
        <w:ind w:left="720" w:hanging="360"/>
        <w:rPr>
          <w:u w:val="none"/>
        </w:rPr>
      </w:pPr>
      <w:r w:rsidDel="00000000" w:rsidR="00000000" w:rsidRPr="00000000">
        <w:rPr>
          <w:rFonts w:ascii="Handlee" w:cs="Handlee" w:eastAsia="Handlee" w:hAnsi="Handlee"/>
          <w:rtl w:val="0"/>
        </w:rPr>
        <w:t xml:space="preserve">Get values for [</w:t>
      </w:r>
      <w:r w:rsidDel="00000000" w:rsidR="00000000" w:rsidRPr="00000000">
        <w:rPr>
          <w:rFonts w:ascii="Handlee" w:cs="Handlee" w:eastAsia="Handlee" w:hAnsi="Handlee"/>
          <w:b w:val="1"/>
          <w:rtl w:val="0"/>
        </w:rPr>
        <w:t xml:space="preserve">A</w:t>
      </w:r>
      <w:r w:rsidDel="00000000" w:rsidR="00000000" w:rsidRPr="00000000">
        <w:rPr>
          <w:rFonts w:ascii="Handlee" w:cs="Handlee" w:eastAsia="Handlee" w:hAnsi="Handlee"/>
          <w:rtl w:val="0"/>
        </w:rPr>
        <w:t xml:space="preserve"> ’1’\ </w:t>
      </w:r>
      <w:r w:rsidDel="00000000" w:rsidR="00000000" w:rsidRPr="00000000">
        <w:rPr>
          <w:rFonts w:ascii="Handlee" w:cs="Handlee" w:eastAsia="Handlee" w:hAnsi="Handlee"/>
          <w:b w:val="1"/>
          <w:rtl w:val="0"/>
        </w:rPr>
        <w:t xml:space="preserve">A</w:t>
      </w:r>
      <w:r w:rsidDel="00000000" w:rsidR="00000000" w:rsidRPr="00000000">
        <w:rPr>
          <w:rFonts w:ascii="Handlee" w:cs="Handlee" w:eastAsia="Handlee" w:hAnsi="Handlee"/>
          <w:rtl w:val="0"/>
        </w:rPr>
        <w:t xml:space="preserve">’2’\</w:t>
      </w:r>
      <w:r w:rsidDel="00000000" w:rsidR="00000000" w:rsidRPr="00000000">
        <w:rPr>
          <w:rFonts w:ascii="Handlee" w:cs="Handlee" w:eastAsia="Handlee" w:hAnsi="Handlee"/>
          <w:b w:val="1"/>
          <w:rtl w:val="0"/>
        </w:rPr>
        <w:t xml:space="preserve">A</w:t>
      </w:r>
      <w:r w:rsidDel="00000000" w:rsidR="00000000" w:rsidRPr="00000000">
        <w:rPr>
          <w:rFonts w:ascii="Handlee" w:cs="Handlee" w:eastAsia="Handlee" w:hAnsi="Handlee"/>
          <w:rtl w:val="0"/>
        </w:rPr>
        <w:t xml:space="preserve"> ’3’\ \</w:t>
      </w:r>
      <w:r w:rsidDel="00000000" w:rsidR="00000000" w:rsidRPr="00000000">
        <w:rPr>
          <w:rFonts w:ascii="Handlee" w:cs="Handlee" w:eastAsia="Handlee" w:hAnsi="Handlee"/>
          <w:b w:val="1"/>
          <w:rtl w:val="0"/>
        </w:rPr>
        <w:t xml:space="preserve">A</w:t>
      </w:r>
      <w:r w:rsidDel="00000000" w:rsidR="00000000" w:rsidRPr="00000000">
        <w:rPr>
          <w:rFonts w:ascii="Handlee" w:cs="Handlee" w:eastAsia="Handlee" w:hAnsi="Handlee"/>
          <w:rtl w:val="0"/>
        </w:rPr>
        <w:t xml:space="preserve">’4’\ </w:t>
      </w:r>
      <w:r w:rsidDel="00000000" w:rsidR="00000000" w:rsidRPr="00000000">
        <w:rPr>
          <w:rFonts w:ascii="Handlee" w:cs="Handlee" w:eastAsia="Handlee" w:hAnsi="Handlee"/>
          <w:b w:val="1"/>
          <w:rtl w:val="0"/>
        </w:rPr>
        <w:t xml:space="preserve">A</w:t>
      </w:r>
      <w:r w:rsidDel="00000000" w:rsidR="00000000" w:rsidRPr="00000000">
        <w:rPr>
          <w:rFonts w:ascii="Handlee" w:cs="Handlee" w:eastAsia="Handlee" w:hAnsi="Handlee"/>
          <w:rtl w:val="0"/>
        </w:rPr>
        <w:t xml:space="preserve">’5’\ </w:t>
      </w:r>
      <w:r w:rsidDel="00000000" w:rsidR="00000000" w:rsidRPr="00000000">
        <w:rPr>
          <w:rFonts w:ascii="Handlee" w:cs="Handlee" w:eastAsia="Handlee" w:hAnsi="Handlee"/>
          <w:b w:val="1"/>
          <w:rtl w:val="0"/>
        </w:rPr>
        <w:t xml:space="preserve">A</w:t>
      </w:r>
      <w:r w:rsidDel="00000000" w:rsidR="00000000" w:rsidRPr="00000000">
        <w:rPr>
          <w:rFonts w:ascii="Handlee" w:cs="Handlee" w:eastAsia="Handlee" w:hAnsi="Handlee"/>
          <w:rtl w:val="0"/>
        </w:rPr>
        <w:t xml:space="preserve">’6’\]</w:t>
      </w:r>
    </w:p>
    <w:p w:rsidR="00000000" w:rsidDel="00000000" w:rsidP="00000000" w:rsidRDefault="00000000" w:rsidRPr="00000000" w14:paraId="0000013C">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Set the value of greatest so far to A ‘1’</w:t>
      </w:r>
    </w:p>
    <w:p w:rsidR="00000000" w:rsidDel="00000000" w:rsidP="00000000" w:rsidRDefault="00000000" w:rsidRPr="00000000" w14:paraId="0000013D">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Set the value of location to 1</w:t>
      </w:r>
    </w:p>
    <w:p w:rsidR="00000000" w:rsidDel="00000000" w:rsidP="00000000" w:rsidRDefault="00000000" w:rsidRPr="00000000" w14:paraId="0000013E">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Set the value of i to 2.</w:t>
      </w:r>
    </w:p>
    <w:p w:rsidR="00000000" w:rsidDel="00000000" w:rsidP="00000000" w:rsidRDefault="00000000" w:rsidRPr="00000000" w14:paraId="0000013F">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While (i ≤ n ) do </w:t>
      </w:r>
    </w:p>
    <w:p w:rsidR="00000000" w:rsidDel="00000000" w:rsidP="00000000" w:rsidRDefault="00000000" w:rsidRPr="00000000" w14:paraId="00000140">
      <w:pPr>
        <w:ind w:left="720" w:firstLine="0"/>
        <w:rPr>
          <w:rFonts w:ascii="Handlee" w:cs="Handlee" w:eastAsia="Handlee" w:hAnsi="Handlee"/>
        </w:rPr>
      </w:pPr>
      <w:r w:rsidDel="00000000" w:rsidR="00000000" w:rsidRPr="00000000">
        <w:rPr>
          <w:rFonts w:ascii="Handlee" w:cs="Handlee" w:eastAsia="Handlee" w:hAnsi="Handlee"/>
          <w:rtl w:val="0"/>
        </w:rPr>
        <w:tab/>
        <w:t xml:space="preserve">If A ‘1’ &gt; greatest so far then</w:t>
      </w:r>
    </w:p>
    <w:p w:rsidR="00000000" w:rsidDel="00000000" w:rsidP="00000000" w:rsidRDefault="00000000" w:rsidRPr="00000000" w14:paraId="00000141">
      <w:pPr>
        <w:ind w:left="720" w:firstLine="0"/>
        <w:rPr>
          <w:rFonts w:ascii="Handlee" w:cs="Handlee" w:eastAsia="Handlee" w:hAnsi="Handlee"/>
        </w:rPr>
      </w:pPr>
      <w:r w:rsidDel="00000000" w:rsidR="00000000" w:rsidRPr="00000000">
        <w:rPr>
          <w:rFonts w:ascii="Handlee" w:cs="Handlee" w:eastAsia="Handlee" w:hAnsi="Handlee"/>
          <w:rtl w:val="0"/>
        </w:rPr>
        <w:tab/>
        <w:t xml:space="preserve">Set greatest to A ‘1’</w:t>
      </w:r>
    </w:p>
    <w:p w:rsidR="00000000" w:rsidDel="00000000" w:rsidP="00000000" w:rsidRDefault="00000000" w:rsidRPr="00000000" w14:paraId="00000142">
      <w:pPr>
        <w:ind w:left="720" w:firstLine="0"/>
        <w:rPr>
          <w:rFonts w:ascii="Handlee" w:cs="Handlee" w:eastAsia="Handlee" w:hAnsi="Handlee"/>
        </w:rPr>
      </w:pPr>
      <w:r w:rsidDel="00000000" w:rsidR="00000000" w:rsidRPr="00000000">
        <w:rPr>
          <w:rFonts w:ascii="Handlee" w:cs="Handlee" w:eastAsia="Handlee" w:hAnsi="Handlee"/>
          <w:rtl w:val="0"/>
        </w:rPr>
        <w:tab/>
        <w:t xml:space="preserve">Set location to i</w:t>
      </w:r>
    </w:p>
    <w:p w:rsidR="00000000" w:rsidDel="00000000" w:rsidP="00000000" w:rsidRDefault="00000000" w:rsidRPr="00000000" w14:paraId="00000143">
      <w:pPr>
        <w:ind w:left="720" w:firstLine="0"/>
        <w:rPr>
          <w:rFonts w:ascii="Handlee" w:cs="Handlee" w:eastAsia="Handlee" w:hAnsi="Handlee"/>
        </w:rPr>
      </w:pPr>
      <w:r w:rsidDel="00000000" w:rsidR="00000000" w:rsidRPr="00000000">
        <w:rPr>
          <w:rFonts w:ascii="Handlee" w:cs="Handlee" w:eastAsia="Handlee" w:hAnsi="Handlee"/>
          <w:rtl w:val="0"/>
        </w:rPr>
        <w:t xml:space="preserve">Add 1 to the value of i</w:t>
      </w:r>
    </w:p>
    <w:p w:rsidR="00000000" w:rsidDel="00000000" w:rsidP="00000000" w:rsidRDefault="00000000" w:rsidRPr="00000000" w14:paraId="00000144">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End of the loop</w:t>
      </w:r>
    </w:p>
    <w:p w:rsidR="00000000" w:rsidDel="00000000" w:rsidP="00000000" w:rsidRDefault="00000000" w:rsidRPr="00000000" w14:paraId="00000145">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Print out the greatest so far</w:t>
      </w:r>
    </w:p>
    <w:p w:rsidR="00000000" w:rsidDel="00000000" w:rsidP="00000000" w:rsidRDefault="00000000" w:rsidRPr="00000000" w14:paraId="00000146">
      <w:pPr>
        <w:numPr>
          <w:ilvl w:val="0"/>
          <w:numId w:val="2"/>
        </w:numPr>
        <w:ind w:left="720" w:hanging="360"/>
        <w:rPr>
          <w:rFonts w:ascii="Handlee" w:cs="Handlee" w:eastAsia="Handlee" w:hAnsi="Handlee"/>
        </w:rPr>
      </w:pPr>
      <w:r w:rsidDel="00000000" w:rsidR="00000000" w:rsidRPr="00000000">
        <w:rPr>
          <w:rFonts w:ascii="Handlee" w:cs="Handlee" w:eastAsia="Handlee" w:hAnsi="Handlee"/>
          <w:rtl w:val="0"/>
        </w:rPr>
        <w:t xml:space="preserve">Stop </w:t>
      </w:r>
    </w:p>
    <w:p w:rsidR="00000000" w:rsidDel="00000000" w:rsidP="00000000" w:rsidRDefault="00000000" w:rsidRPr="00000000" w14:paraId="00000147">
      <w:pPr>
        <w:rPr>
          <w:rFonts w:ascii="Handlee" w:cs="Handlee" w:eastAsia="Handlee" w:hAnsi="Handlee"/>
        </w:rPr>
      </w:pPr>
      <w:r w:rsidDel="00000000" w:rsidR="00000000" w:rsidRPr="00000000">
        <w:rPr>
          <w:rtl w:val="0"/>
        </w:rPr>
      </w:r>
    </w:p>
    <w:p w:rsidR="00000000" w:rsidDel="00000000" w:rsidP="00000000" w:rsidRDefault="00000000" w:rsidRPr="00000000" w14:paraId="00000148">
      <w:pPr>
        <w:rPr>
          <w:rFonts w:ascii="Handlee" w:cs="Handlee" w:eastAsia="Handlee" w:hAnsi="Handlee"/>
        </w:rPr>
      </w:pPr>
      <w:r w:rsidDel="00000000" w:rsidR="00000000" w:rsidRPr="00000000">
        <w:rPr>
          <w:rtl w:val="0"/>
        </w:rPr>
      </w:r>
    </w:p>
    <w:p w:rsidR="00000000" w:rsidDel="00000000" w:rsidP="00000000" w:rsidRDefault="00000000" w:rsidRPr="00000000" w14:paraId="00000149">
      <w:pPr>
        <w:rPr>
          <w:rFonts w:ascii="Handlee" w:cs="Handlee" w:eastAsia="Handlee" w:hAnsi="Handlee"/>
        </w:rPr>
      </w:pPr>
      <w:r w:rsidDel="00000000" w:rsidR="00000000" w:rsidRPr="00000000">
        <w:rPr>
          <w:rtl w:val="0"/>
        </w:rPr>
      </w:r>
    </w:p>
    <w:p w:rsidR="00000000" w:rsidDel="00000000" w:rsidP="00000000" w:rsidRDefault="00000000" w:rsidRPr="00000000" w14:paraId="0000014A">
      <w:pPr>
        <w:rPr>
          <w:rFonts w:ascii="Handlee" w:cs="Handlee" w:eastAsia="Handlee" w:hAnsi="Handlee"/>
        </w:rPr>
      </w:pPr>
      <w:r w:rsidDel="00000000" w:rsidR="00000000" w:rsidRPr="00000000">
        <w:rPr>
          <w:rtl w:val="0"/>
        </w:rPr>
      </w:r>
    </w:p>
    <w:p w:rsidR="00000000" w:rsidDel="00000000" w:rsidP="00000000" w:rsidRDefault="00000000" w:rsidRPr="00000000" w14:paraId="0000014B">
      <w:pPr>
        <w:rPr>
          <w:rFonts w:ascii="Handlee" w:cs="Handlee" w:eastAsia="Handlee" w:hAnsi="Handlee"/>
        </w:rPr>
      </w:pPr>
      <w:r w:rsidDel="00000000" w:rsidR="00000000" w:rsidRPr="00000000">
        <w:rPr>
          <w:rtl w:val="0"/>
        </w:rPr>
      </w:r>
    </w:p>
    <w:p w:rsidR="00000000" w:rsidDel="00000000" w:rsidP="00000000" w:rsidRDefault="00000000" w:rsidRPr="00000000" w14:paraId="0000014C">
      <w:pPr>
        <w:rPr>
          <w:rFonts w:ascii="Handlee" w:cs="Handlee" w:eastAsia="Handlee" w:hAnsi="Handlee"/>
        </w:rPr>
      </w:pPr>
      <w:r w:rsidDel="00000000" w:rsidR="00000000" w:rsidRPr="00000000">
        <w:rPr>
          <w:rtl w:val="0"/>
        </w:rPr>
      </w:r>
    </w:p>
    <w:p w:rsidR="00000000" w:rsidDel="00000000" w:rsidP="00000000" w:rsidRDefault="00000000" w:rsidRPr="00000000" w14:paraId="0000014D">
      <w:pPr>
        <w:rPr>
          <w:rFonts w:ascii="Handlee" w:cs="Handlee" w:eastAsia="Handlee" w:hAnsi="Handlee"/>
        </w:rPr>
      </w:pPr>
      <w:r w:rsidDel="00000000" w:rsidR="00000000" w:rsidRPr="00000000">
        <w:rPr>
          <w:rtl w:val="0"/>
        </w:rPr>
      </w:r>
    </w:p>
    <w:p w:rsidR="00000000" w:rsidDel="00000000" w:rsidP="00000000" w:rsidRDefault="00000000" w:rsidRPr="00000000" w14:paraId="0000014E">
      <w:pPr>
        <w:pStyle w:val="Heading1"/>
        <w:jc w:val="left"/>
        <w:rPr>
          <w:rFonts w:ascii="Caveat" w:cs="Caveat" w:eastAsia="Caveat" w:hAnsi="Caveat"/>
          <w:u w:val="single"/>
        </w:rPr>
      </w:pPr>
      <w:bookmarkStart w:colFirst="0" w:colLast="0" w:name="_dvk69xr844ti" w:id="6"/>
      <w:bookmarkEnd w:id="6"/>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sectPr>
      <w:pgSz w:h="16838" w:w="11906"/>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oiret One">
    <w:embedRegular w:fontKey="{00000000-0000-0000-0000-000000000000}" r:id="rId1" w:subsetted="0"/>
  </w:font>
  <w:font w:name="Architects Daughter">
    <w:embedRegular w:fontKey="{00000000-0000-0000-0000-000000000000}" r:id="rId2" w:subsetted="0"/>
  </w:font>
  <w:font w:name="Caveat">
    <w:embedRegular w:fontKey="{00000000-0000-0000-0000-000000000000}" r:id="rId3" w:subsetted="0"/>
    <w:embedBold w:fontKey="{00000000-0000-0000-0000-000000000000}" r:id="rId4" w:subsetted="0"/>
  </w:font>
  <w:font w:name="Amatic SC">
    <w:embedRegular w:fontKey="{00000000-0000-0000-0000-000000000000}" r:id="rId5" w:subsetted="0"/>
    <w:embedBold w:fontKey="{00000000-0000-0000-0000-000000000000}" r:id="rId6" w:subsetted="0"/>
  </w:font>
  <w:font w:name="Fjalla One">
    <w:embedRegular w:fontKey="{00000000-0000-0000-0000-000000000000}" r:id="rId7" w:subsetted="0"/>
  </w:font>
  <w:font w:name="Lora">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Cinzel">
    <w:embedRegular w:fontKey="{00000000-0000-0000-0000-000000000000}" r:id="rId12" w:subsetted="0"/>
    <w:embedBold w:fontKey="{00000000-0000-0000-0000-000000000000}" r:id="rId13" w:subsetted="0"/>
  </w:font>
  <w:font w:name="Shadows Into Light">
    <w:embedRegular w:fontKey="{00000000-0000-0000-0000-000000000000}" r:id="rId14" w:subsetted="0"/>
  </w:font>
  <w:font w:name="Handlee">
    <w:embedRegular w:fontKey="{00000000-0000-0000-0000-000000000000}" r:id="rId1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https://www.bls.gov/ooh/computer-and-information-technology/home.htm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Lora-boldItalic.ttf"/><Relationship Id="rId10" Type="http://schemas.openxmlformats.org/officeDocument/2006/relationships/font" Target="fonts/Lora-italic.ttf"/><Relationship Id="rId13" Type="http://schemas.openxmlformats.org/officeDocument/2006/relationships/font" Target="fonts/Cinzel-bold.ttf"/><Relationship Id="rId12" Type="http://schemas.openxmlformats.org/officeDocument/2006/relationships/font" Target="fonts/Cinzel-regular.ttf"/><Relationship Id="rId1" Type="http://schemas.openxmlformats.org/officeDocument/2006/relationships/font" Target="fonts/PoiretOne-regular.ttf"/><Relationship Id="rId2" Type="http://schemas.openxmlformats.org/officeDocument/2006/relationships/font" Target="fonts/ArchitectsDaughter-regular.ttf"/><Relationship Id="rId3" Type="http://schemas.openxmlformats.org/officeDocument/2006/relationships/font" Target="fonts/Caveat-regular.ttf"/><Relationship Id="rId4" Type="http://schemas.openxmlformats.org/officeDocument/2006/relationships/font" Target="fonts/Caveat-bold.ttf"/><Relationship Id="rId9" Type="http://schemas.openxmlformats.org/officeDocument/2006/relationships/font" Target="fonts/Lora-bold.ttf"/><Relationship Id="rId15" Type="http://schemas.openxmlformats.org/officeDocument/2006/relationships/font" Target="fonts/Handlee-regular.ttf"/><Relationship Id="rId14" Type="http://schemas.openxmlformats.org/officeDocument/2006/relationships/font" Target="fonts/ShadowsIntoLight-regular.ttf"/><Relationship Id="rId5" Type="http://schemas.openxmlformats.org/officeDocument/2006/relationships/font" Target="fonts/AmaticSC-regular.ttf"/><Relationship Id="rId6" Type="http://schemas.openxmlformats.org/officeDocument/2006/relationships/font" Target="fonts/AmaticSC-bold.ttf"/><Relationship Id="rId7" Type="http://schemas.openxmlformats.org/officeDocument/2006/relationships/font" Target="fonts/FjallaOne-regular.ttf"/><Relationship Id="rId8" Type="http://schemas.openxmlformats.org/officeDocument/2006/relationships/font" Target="fonts/Lora-regular.ttf"/></Relationships>
</file>

<file path=word/_rels/footnotes.xml.rels><?xml version="1.0" encoding="UTF-8" standalone="yes"?><Relationships xmlns="http://schemas.openxmlformats.org/package/2006/relationships"><Relationship Id="rId1" Type="http://schemas.openxmlformats.org/officeDocument/2006/relationships/hyperlink" Target="https://www.bls.gov/ooh/computer-and-information-technology/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