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5AC4" w14:textId="77777777" w:rsidR="008F2976" w:rsidRPr="008F2976" w:rsidRDefault="008F2976" w:rsidP="008F2976">
      <w:pPr>
        <w:rPr>
          <w:b/>
          <w:bCs/>
        </w:rPr>
      </w:pPr>
      <w:r w:rsidRPr="008F2976">
        <w:rPr>
          <w:b/>
          <w:bCs/>
        </w:rPr>
        <w:t>UZ Brussel test nieuwe brancards: focus op gebruiksvriendelijkheid en veiligheid</w:t>
      </w:r>
    </w:p>
    <w:p w14:paraId="5AAEE220" w14:textId="184430B1" w:rsidR="008F2976" w:rsidRPr="008F2976" w:rsidRDefault="008F2976" w:rsidP="008F2976">
      <w:r w:rsidRPr="008F2976">
        <w:t>Op vrijdag 10 januari werd op de spoedgevallendienst van het UZ Brussel een belangrijke stap gezet in het aankoopproces van nieuwe brancards. Tijdens een georganiseerde preselectie werden verschillende modellen beoordeeld op gebruiksvriendelijkheid en veiligheid. De geselecteerde modellen zullen de komende weken uitgebreid in de praktijk getest worden om de beste keuze te maken voor de dagelijkse werking.</w:t>
      </w:r>
    </w:p>
    <w:p w14:paraId="7E2BFE85" w14:textId="77777777" w:rsidR="008F2976" w:rsidRPr="008F2976" w:rsidRDefault="008F2976" w:rsidP="008F2976">
      <w:r w:rsidRPr="008F2976">
        <w:t>Dit testproces maakt deel uit van het bredere aankoopdossier voor de vernieuwing van materiaal, waarbij nauw wordt samengewerkt met de aankoopdienst en de dienst biotechniek van het UZ Brussel. Wat deze aanpak onderscheidt, is de centrale rol van de gebruikerservaring. Zorgverleners die dagelijks met de brancards werken, spelen een cruciale rol in het proces. Hun noden, wensen en ervaringen vormen de basis voor elke aankoopbeslissing.</w:t>
      </w:r>
    </w:p>
    <w:p w14:paraId="63CF99C5" w14:textId="0718DF16" w:rsidR="008F2976" w:rsidRPr="008F2976" w:rsidRDefault="008F2976" w:rsidP="008F2976">
      <w:r w:rsidRPr="008F2976">
        <w:t xml:space="preserve">"Bij de aanschaf van nieuwe materialen en toestellen vertrekken we altijd vanuit de behoeften van onze medewerkers. Het is essentieel dat zij kunnen vertrouwen op gebruiksvriendelijke en veilige oplossingen die hen ondersteunen in hun werk," aldus </w:t>
      </w:r>
      <w:r>
        <w:t>Gert Verleyen, hoofdverpleegkundige van de spoedgevallendienst</w:t>
      </w:r>
      <w:r w:rsidRPr="008F2976">
        <w:t>.</w:t>
      </w:r>
    </w:p>
    <w:p w14:paraId="0E66763F" w14:textId="77777777" w:rsidR="008F2976" w:rsidRPr="008F2976" w:rsidRDefault="008F2976" w:rsidP="008F2976">
      <w:pPr>
        <w:rPr>
          <w:b/>
          <w:bCs/>
        </w:rPr>
      </w:pPr>
      <w:r w:rsidRPr="008F2976">
        <w:t>De komende weken zal blijken welk model het meest geschikt is voor de dagelijkse uitdagingen op de dienst. Deze praktijkgerichte aanpak onderstreept het engagement van het UZ Brussel om te investeren in materiaal dat niet alleen voldoet aan de hoogste technische eisen, maar ook volledig afgestemd is op de realiteit van de zorgverlening.</w:t>
      </w:r>
    </w:p>
    <w:p w14:paraId="0BD3109A" w14:textId="77777777" w:rsidR="008F2976" w:rsidRPr="008F2976" w:rsidRDefault="008F2976" w:rsidP="008F2976">
      <w:pPr>
        <w:rPr>
          <w:b/>
          <w:bCs/>
        </w:rPr>
      </w:pPr>
    </w:p>
    <w:p w14:paraId="3B30A2E3" w14:textId="77777777" w:rsidR="008F2976" w:rsidRPr="008F2976" w:rsidRDefault="008F2976" w:rsidP="008F2976">
      <w:pPr>
        <w:rPr>
          <w:b/>
          <w:bCs/>
        </w:rPr>
      </w:pPr>
    </w:p>
    <w:p w14:paraId="1329E909" w14:textId="1B476930" w:rsidR="00C50C0D" w:rsidRDefault="00C50C0D" w:rsidP="00C50C0D">
      <w:pPr>
        <w:rPr>
          <w:b/>
          <w:bCs/>
        </w:rPr>
      </w:pPr>
      <w:r w:rsidRPr="00C50C0D">
        <w:rPr>
          <w:b/>
          <w:bCs/>
        </w:rPr>
        <w:t xml:space="preserve">Over de auteur – </w:t>
      </w:r>
      <w:r w:rsidR="007C7C9C">
        <w:rPr>
          <w:b/>
          <w:bCs/>
        </w:rPr>
        <w:t>Gert Verleyen</w:t>
      </w:r>
    </w:p>
    <w:p w14:paraId="1F68A3D4" w14:textId="2BC5FBB8" w:rsidR="00A5627E" w:rsidRPr="00A5627E" w:rsidRDefault="00D54115" w:rsidP="00A5627E">
      <w:pPr>
        <w:rPr>
          <w:b/>
          <w:bCs/>
        </w:rPr>
      </w:pPr>
      <w:r>
        <w:t>H</w:t>
      </w:r>
      <w:r w:rsidRPr="00D54115">
        <w:t>oofdverpleegkundige van de spoedgevallendienst van het UZ Brussel. Met zijn ruime ervaring als lid van de commissie medisch materiaal combineert hij praktijkgerichte expertise in acute zorg met grondige kennis van de selectie en implementatie van medisch materiaal. Zijn rol is gericht op het waarborgen van gebruiksvriendelijke en veilige oplossingen die aansluiten bij de noden van zorgverleners en patiënten.</w:t>
      </w:r>
    </w:p>
    <w:p w14:paraId="0C61AF92" w14:textId="77777777" w:rsidR="00A5627E" w:rsidRPr="00A5627E" w:rsidRDefault="00A5627E" w:rsidP="00A5627E">
      <w:pPr>
        <w:rPr>
          <w:b/>
          <w:bCs/>
        </w:rPr>
      </w:pPr>
    </w:p>
    <w:p w14:paraId="1A992652" w14:textId="77777777" w:rsidR="00A5627E" w:rsidRPr="00A5627E" w:rsidRDefault="00A5627E" w:rsidP="00A5627E">
      <w:pPr>
        <w:rPr>
          <w:b/>
          <w:bCs/>
        </w:rPr>
      </w:pPr>
    </w:p>
    <w:p w14:paraId="005FC6B3" w14:textId="77777777" w:rsidR="00A5627E" w:rsidRPr="00A5627E" w:rsidRDefault="00A5627E" w:rsidP="00A5627E">
      <w:pPr>
        <w:rPr>
          <w:b/>
          <w:bCs/>
        </w:rPr>
      </w:pPr>
    </w:p>
    <w:p w14:paraId="75566943" w14:textId="77777777" w:rsidR="00A5627E" w:rsidRPr="00A5627E" w:rsidRDefault="00A5627E" w:rsidP="00A5627E">
      <w:pPr>
        <w:rPr>
          <w:b/>
          <w:bCs/>
        </w:rPr>
      </w:pPr>
    </w:p>
    <w:p w14:paraId="45F0A2A4" w14:textId="77777777" w:rsidR="00C50C0D" w:rsidRPr="00C50C0D" w:rsidRDefault="00C50C0D" w:rsidP="00C50C0D">
      <w:pPr>
        <w:rPr>
          <w:b/>
          <w:bCs/>
        </w:rPr>
      </w:pPr>
    </w:p>
    <w:sectPr w:rsidR="00C50C0D" w:rsidRPr="00C50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900CB"/>
    <w:multiLevelType w:val="hybridMultilevel"/>
    <w:tmpl w:val="5A305F0E"/>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68F72033"/>
    <w:multiLevelType w:val="hybridMultilevel"/>
    <w:tmpl w:val="EFE23C7A"/>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868135114">
    <w:abstractNumId w:val="1"/>
  </w:num>
  <w:num w:numId="2" w16cid:durableId="62673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E4"/>
    <w:rsid w:val="00263053"/>
    <w:rsid w:val="0062012E"/>
    <w:rsid w:val="007C7C9C"/>
    <w:rsid w:val="008F2976"/>
    <w:rsid w:val="00A5627E"/>
    <w:rsid w:val="00AF40AF"/>
    <w:rsid w:val="00C50C0D"/>
    <w:rsid w:val="00D54115"/>
    <w:rsid w:val="00EE248C"/>
    <w:rsid w:val="00FD4B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6643"/>
  <w15:chartTrackingRefBased/>
  <w15:docId w15:val="{4B242474-4479-43AC-9855-682BB62E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4999">
      <w:bodyDiv w:val="1"/>
      <w:marLeft w:val="0"/>
      <w:marRight w:val="0"/>
      <w:marTop w:val="0"/>
      <w:marBottom w:val="0"/>
      <w:divBdr>
        <w:top w:val="none" w:sz="0" w:space="0" w:color="auto"/>
        <w:left w:val="none" w:sz="0" w:space="0" w:color="auto"/>
        <w:bottom w:val="none" w:sz="0" w:space="0" w:color="auto"/>
        <w:right w:val="none" w:sz="0" w:space="0" w:color="auto"/>
      </w:divBdr>
      <w:divsChild>
        <w:div w:id="128717306">
          <w:marLeft w:val="0"/>
          <w:marRight w:val="0"/>
          <w:marTop w:val="0"/>
          <w:marBottom w:val="0"/>
          <w:divBdr>
            <w:top w:val="none" w:sz="0" w:space="0" w:color="auto"/>
            <w:left w:val="none" w:sz="0" w:space="0" w:color="auto"/>
            <w:bottom w:val="none" w:sz="0" w:space="0" w:color="auto"/>
            <w:right w:val="none" w:sz="0" w:space="0" w:color="auto"/>
          </w:divBdr>
          <w:divsChild>
            <w:div w:id="764811703">
              <w:marLeft w:val="0"/>
              <w:marRight w:val="0"/>
              <w:marTop w:val="0"/>
              <w:marBottom w:val="0"/>
              <w:divBdr>
                <w:top w:val="none" w:sz="0" w:space="0" w:color="auto"/>
                <w:left w:val="none" w:sz="0" w:space="0" w:color="auto"/>
                <w:bottom w:val="none" w:sz="0" w:space="0" w:color="auto"/>
                <w:right w:val="none" w:sz="0" w:space="0" w:color="auto"/>
              </w:divBdr>
              <w:divsChild>
                <w:div w:id="1826898970">
                  <w:marLeft w:val="0"/>
                  <w:marRight w:val="0"/>
                  <w:marTop w:val="0"/>
                  <w:marBottom w:val="0"/>
                  <w:divBdr>
                    <w:top w:val="none" w:sz="0" w:space="0" w:color="auto"/>
                    <w:left w:val="none" w:sz="0" w:space="0" w:color="auto"/>
                    <w:bottom w:val="none" w:sz="0" w:space="0" w:color="auto"/>
                    <w:right w:val="none" w:sz="0" w:space="0" w:color="auto"/>
                  </w:divBdr>
                  <w:divsChild>
                    <w:div w:id="20478917">
                      <w:marLeft w:val="0"/>
                      <w:marRight w:val="0"/>
                      <w:marTop w:val="0"/>
                      <w:marBottom w:val="0"/>
                      <w:divBdr>
                        <w:top w:val="none" w:sz="0" w:space="0" w:color="auto"/>
                        <w:left w:val="none" w:sz="0" w:space="0" w:color="auto"/>
                        <w:bottom w:val="none" w:sz="0" w:space="0" w:color="auto"/>
                        <w:right w:val="none" w:sz="0" w:space="0" w:color="auto"/>
                      </w:divBdr>
                      <w:divsChild>
                        <w:div w:id="1832675599">
                          <w:marLeft w:val="0"/>
                          <w:marRight w:val="0"/>
                          <w:marTop w:val="0"/>
                          <w:marBottom w:val="0"/>
                          <w:divBdr>
                            <w:top w:val="none" w:sz="0" w:space="0" w:color="auto"/>
                            <w:left w:val="none" w:sz="0" w:space="0" w:color="auto"/>
                            <w:bottom w:val="none" w:sz="0" w:space="0" w:color="auto"/>
                            <w:right w:val="none" w:sz="0" w:space="0" w:color="auto"/>
                          </w:divBdr>
                          <w:divsChild>
                            <w:div w:id="54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312</Words>
  <Characters>1719</Characters>
  <Application>Microsoft Office Word</Application>
  <DocSecurity>0</DocSecurity>
  <Lines>14</Lines>
  <Paragraphs>4</Paragraphs>
  <ScaleCrop>false</ScaleCrop>
  <Company>UZ Brussel</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Lamberts</dc:creator>
  <cp:keywords/>
  <dc:description/>
  <cp:lastModifiedBy>Jo Lamberts</cp:lastModifiedBy>
  <cp:revision>5</cp:revision>
  <dcterms:created xsi:type="dcterms:W3CDTF">2025-01-13T09:48:00Z</dcterms:created>
  <dcterms:modified xsi:type="dcterms:W3CDTF">2025-01-13T09:53:00Z</dcterms:modified>
</cp:coreProperties>
</file>