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40"/>
        <w:jc w:val="center"/>
      </w:pPr>
      <w:r>
        <w:rPr>
          <w:b/>
          <w:color w:val="002060"/>
          <w:sz w:val="40"/>
        </w:rPr>
        <w:t>지능형 객체 중심의 코드리스(CodeLess) 운영 아키텍처</w:t>
      </w:r>
    </w:p>
    <w:p>
      <w:pPr>
        <w:spacing w:after="720"/>
        <w:jc w:val="center"/>
      </w:pPr>
      <w:r>
        <w:rPr>
          <w:b/>
          <w:color w:val="595959"/>
          <w:sz w:val="24"/>
        </w:rPr>
        <w:t>부제: AI Knowledge Pool과 대화형 인터페이스를 활용한 자율 진화형 매장 관리 시스템 연구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---</w:t>
      </w:r>
    </w:p>
    <w:p>
      <w:pPr>
        <w:spacing w:before="360" w:after="160"/>
      </w:pPr>
      <w:r>
        <w:rPr>
          <w:b/>
          <w:color w:val="002060"/>
          <w:sz w:val="26"/>
        </w:rPr>
        <w:t>1. 초록 (Abstract)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본 연구는 고정된 스키마와 경직된 로직을 가진 전통적 IT 시스템의 한계를 극복하기 위해, </w:t>
      </w:r>
      <w:r>
        <w:rPr>
          <w:rFonts w:ascii="맑은 고딕" w:hAnsi="맑은 고딕"/>
          <w:b/>
          <w:color w:val="333333"/>
          <w:sz w:val="19"/>
        </w:rPr>
        <w:t>AI Knowledge Pool</w:t>
      </w:r>
      <w:r>
        <w:rPr>
          <w:rFonts w:ascii="맑은 고딕" w:hAnsi="맑은 고딕"/>
          <w:color w:val="333333"/>
          <w:sz w:val="19"/>
        </w:rPr>
        <w:t xml:space="preserve">과 </w:t>
      </w:r>
      <w:r>
        <w:rPr>
          <w:rFonts w:ascii="맑은 고딕" w:hAnsi="맑은 고딕"/>
          <w:b/>
          <w:color w:val="333333"/>
          <w:sz w:val="19"/>
        </w:rPr>
        <w:t>객체 수명 주기(Lifecycle)</w:t>
      </w:r>
      <w:r>
        <w:rPr>
          <w:rFonts w:ascii="맑은 고딕" w:hAnsi="맑은 고딕"/>
          <w:color w:val="333333"/>
          <w:sz w:val="19"/>
        </w:rPr>
        <w:t xml:space="preserve"> 관리에 기반한 </w:t>
      </w:r>
      <w:r>
        <w:rPr>
          <w:rFonts w:ascii="맑은 고딕" w:hAnsi="맑은 고딕"/>
          <w:b/>
          <w:color w:val="333333"/>
          <w:sz w:val="19"/>
        </w:rPr>
        <w:t>코드리스(CodeLess)</w:t>
      </w:r>
      <w:r>
        <w:rPr>
          <w:rFonts w:ascii="맑은 고딕" w:hAnsi="맑은 고딕"/>
          <w:color w:val="333333"/>
          <w:sz w:val="19"/>
        </w:rPr>
        <w:t xml:space="preserve"> 운영 아키텍처를 제안한다. 본 시스템은 사용자가 정의한 </w:t>
      </w:r>
      <w:r>
        <w:rPr>
          <w:rFonts w:ascii="맑은 고딕" w:hAnsi="맑은 고딕"/>
          <w:b/>
          <w:color w:val="333333"/>
          <w:sz w:val="19"/>
        </w:rPr>
        <w:t>논리 매트릭스</w:t>
      </w:r>
      <w:r>
        <w:rPr>
          <w:rFonts w:ascii="맑은 고딕" w:hAnsi="맑은 고딕"/>
          <w:color w:val="333333"/>
          <w:sz w:val="19"/>
        </w:rPr>
        <w:t xml:space="preserve">를 바탕으로 AI가 상황 데이터를 지능형 객체(Bundle)로 변환하며, 생성부터 아카이빙까지의 전 과정을 스스로 관리한다. 특히 스마트폰 환경에 최적화된 </w:t>
      </w:r>
      <w:r>
        <w:rPr>
          <w:rFonts w:ascii="맑은 고딕" w:hAnsi="맑은 고딕"/>
          <w:b/>
          <w:color w:val="333333"/>
          <w:sz w:val="19"/>
        </w:rPr>
        <w:t>대화형 인터페이스(Conversational UX)</w:t>
      </w:r>
      <w:r>
        <w:rPr>
          <w:rFonts w:ascii="맑은 고딕" w:hAnsi="맑은 고딕"/>
          <w:color w:val="333333"/>
          <w:sz w:val="19"/>
        </w:rPr>
        <w:t xml:space="preserve">와 </w:t>
      </w:r>
      <w:r>
        <w:rPr>
          <w:rFonts w:ascii="맑은 고딕" w:hAnsi="맑은 고딕"/>
          <w:b/>
          <w:color w:val="333333"/>
          <w:sz w:val="19"/>
        </w:rPr>
        <w:t>마이크로 UI</w:t>
      </w:r>
      <w:r>
        <w:rPr>
          <w:rFonts w:ascii="맑은 고딕" w:hAnsi="맑은 고딕"/>
          <w:color w:val="333333"/>
          <w:sz w:val="19"/>
        </w:rPr>
        <w:t>를 통해 초보 사용자도 직관적으로 시스템을 운영할 수 있는 환경을 구축하였다.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본 연구는 실제 매장 관리 솔루션의 개발 및 시범 매장(</w:t>
      </w:r>
      <w:r>
        <w:rPr>
          <w:rFonts w:ascii="맑은 고딕" w:hAnsi="맑은 고딕"/>
          <w:b/>
          <w:color w:val="333333"/>
          <w:sz w:val="19"/>
        </w:rPr>
        <w:t>그레이스 하이테크 커피</w:t>
      </w:r>
      <w:r>
        <w:rPr>
          <w:rFonts w:ascii="맑은 고딕" w:hAnsi="맑은 고딕"/>
          <w:color w:val="333333"/>
          <w:sz w:val="19"/>
        </w:rPr>
        <w:t>)에서의 실증적 시뮬레이션 경험(390건의 누적 매출 세션 및 34건의 스태프 근태 데이터 수집)을 바탕으로, 지식 기반의 자율 운영 시스템이 가진 기술적 우위와 경제성은 물론 현장 근로자의 감정노동 스트레스 및 대인관계 피로도를 획기적으로 완화하는 사회학적 기대 효과를 입증한다.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---</w:t>
      </w:r>
    </w:p>
    <w:p>
      <w:pPr>
        <w:spacing w:before="360" w:after="160"/>
      </w:pPr>
      <w:r>
        <w:rPr>
          <w:b/>
          <w:color w:val="002060"/>
          <w:sz w:val="26"/>
        </w:rPr>
        <w:t>2. 서론 (Introduction)</w:t>
      </w:r>
    </w:p>
    <w:p>
      <w:pPr>
        <w:spacing w:before="240" w:after="120"/>
      </w:pPr>
      <w:r>
        <w:rPr>
          <w:b/>
          <w:color w:val="2E75B5"/>
          <w:sz w:val="22"/>
        </w:rPr>
        <w:t>2.1 연구의 필요성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현대의 비즈니스 환경은 매 순간 파편화된 정보가 발생하지만, 기존의 POS/ERP 시스템은 이를 수동으로 입력하고 정해진 틀에 가두는 데 급급하다. 운영자가 직접 시스템의 논리를 설계하고, AI가 이를 실시간으로 실행하는 유연한 체계가 절실하다.</w:t>
      </w:r>
    </w:p>
    <w:p>
      <w:pPr>
        <w:spacing w:before="240" w:after="120"/>
      </w:pPr>
      <w:r>
        <w:rPr>
          <w:b/>
          <w:color w:val="2E75B5"/>
          <w:sz w:val="22"/>
        </w:rPr>
        <w:t>2.2 감정노동과 현장 대인관계 갈등의 극복 필요성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소상공인 및 프랜차이즈 매장의 고질적인 생산성 저하 요인은 단순 행정 업무에만 있지 않다. 주문 실수, 결제 지연 등으로 발생하는 고객 대면 스트레스(감정노동)와 홀 직원 및 주방 인력 간의 구두 소통 오해(주문 누락 등)로 인한 내부 대인관계 갈등은 직원의 피로도를 가중시키고 이탈률을 높이는 핵심적인 원인이다. 따라서 IT 시스템은 데이터 처리 효율성뿐만 아니라, </w:t>
      </w:r>
      <w:r>
        <w:rPr>
          <w:rFonts w:ascii="맑은 고딕" w:hAnsi="맑은 고딕"/>
          <w:b/>
          <w:color w:val="333333"/>
          <w:sz w:val="19"/>
        </w:rPr>
        <w:t>근로자 간의 심리적 불편함을 해소하고 협업 환경을 윤택하게 만드는 가치</w:t>
      </w:r>
      <w:r>
        <w:rPr>
          <w:rFonts w:ascii="맑은 고딕" w:hAnsi="맑은 고딕"/>
          <w:color w:val="333333"/>
          <w:sz w:val="19"/>
        </w:rPr>
        <w:t>를 제공해야 한다.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---</w:t>
      </w:r>
    </w:p>
    <w:p>
      <w:pPr>
        <w:spacing w:before="360" w:after="160"/>
      </w:pPr>
      <w:r>
        <w:rPr>
          <w:b/>
          <w:color w:val="002060"/>
          <w:sz w:val="26"/>
        </w:rPr>
        <w:t>3. 시스템의 4대 핵심 아키텍처 및 구현 현황 (The 4 Pillars &amp; Implementation Status)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본 연구에서 제안하는 시스템은 다음과 같은 4대 핵심 기술 축을 바탕으로 설계되었으며, 실제 상용화 가능한 완성도(평균 구현율 70% 이상)로 구현 및 검증되었다.</w:t>
      </w:r>
    </w:p>
    <w:p>
      <w:pPr>
        <w:spacing w:before="120" w:after="120"/>
        <w:ind w:left="576"/>
        <w:pBdr>
          <w:left w:val="single" w:sz="24" w:space="12" w:color="002060"/>
        </w:pBdr>
      </w:pPr>
      <w:r>
        <w:rPr>
          <w:b/>
          <w:color w:val="002060"/>
          <w:sz w:val="20"/>
        </w:rPr>
        <w:t>📊 [시스템 흐름 아키텍처 다이어그램]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┌────────────────────────────────────────┐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    CodeLess Logic Matrix (30%)    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- [노출, 입력, 버튼, 분기점] 4요소 정의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- (향후 비주얼 룰 에디터 고도화 예정)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└───────────────────┬────────────────────┘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                 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┌───────────────────▼────────────────────┐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     AI Knowledge Pool (80%)       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- RDBMS + 로컬 백업 JSON 실시간 머지 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- No-DB 지향 초경량 번들 스트리밍     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└───────────────────┬────────────────────┘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                 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┌───────────────────▼────────────────────┐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   Object Lifecycle Management (85%)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- Created ➔ Processing ➔ Archived 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- 무손실 세션 보존 정책 완비        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└───────────────────┬────────────────────┘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                 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┌───────────────────▼────────────────────┐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  Conversational UX &amp; Micro UI (75%)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- 대면 스트레스 차단 대화형 주문   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│  - 홀 ➔ 주방 간 소통 오해 원천 방지     │</w:t>
        <w:br/>
      </w:r>
    </w:p>
    <w:p>
      <w:pPr>
        <w:spacing w:after="40"/>
        <w:ind w:left="576"/>
        <w:pBdr>
          <w:left w:val="single" w:sz="24" w:space="12" w:color="002060"/>
        </w:pBdr>
      </w:pPr>
      <w:r>
        <w:rPr>
          <w:rFonts w:ascii="Consolas" w:hAnsi="Consolas"/>
          <w:color w:val="787878"/>
          <w:sz w:val="19"/>
        </w:rPr>
        <w:t xml:space="preserve">                  └────────────────────────────────────────┘</w:t>
        <w:br/>
      </w:r>
    </w:p>
    <w:p>
      <w:pPr>
        <w:spacing w:before="240" w:after="120"/>
      </w:pPr>
      <w:r>
        <w:rPr>
          <w:b/>
          <w:color w:val="2E75B5"/>
          <w:sz w:val="22"/>
        </w:rPr>
        <w:t>3.1 코드리스 논리 설계 (CodeLess Logic Matrix) — ⚠️ 구현율 30%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개념:</w:t>
      </w:r>
      <w:r>
        <w:rPr>
          <w:rFonts w:ascii="맑은 고딕" w:hAnsi="맑은 고딕"/>
          <w:color w:val="333333"/>
          <w:sz w:val="19"/>
        </w:rPr>
        <w:t xml:space="preserve"> 전문적인 코딩 대신 </w:t>
      </w:r>
      <w:r>
        <w:rPr>
          <w:rFonts w:ascii="맑은 고딕" w:hAnsi="맑은 고딕"/>
          <w:b/>
          <w:color w:val="333333"/>
          <w:sz w:val="19"/>
        </w:rPr>
        <w:t>[노출, 입력, 버튼, 분기점]</w:t>
      </w:r>
      <w:r>
        <w:rPr>
          <w:rFonts w:ascii="맑은 고딕" w:hAnsi="맑은 고딕"/>
          <w:color w:val="333333"/>
          <w:sz w:val="19"/>
        </w:rPr>
        <w:t>의 4요소를 매트릭스 형태로 정의하여 코드 수정 없이 전체 운영 로직을 즉각 변경한다.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현황 및 한계:</w:t>
      </w:r>
      <w:r>
        <w:rPr>
          <w:rFonts w:ascii="맑은 고딕" w:hAnsi="맑은 고딕"/>
          <w:color w:val="333333"/>
          <w:sz w:val="19"/>
        </w:rPr>
        <w:t xml:space="preserve"> 현재 자연어로 매장 운영 규칙을 작성하면 AI가 해석하는 백엔드 파이프라인(</w:t>
      </w:r>
      <w:r>
        <w:rPr>
          <w:rFonts w:ascii="Consolas" w:hAnsi="Consolas"/>
          <w:color w:val="C00000"/>
          <w:sz w:val="18"/>
        </w:rPr>
        <w:t>StoreManualEditor.tsx</w:t>
      </w:r>
      <w:r>
        <w:rPr>
          <w:rFonts w:ascii="맑은 고딕" w:hAnsi="맑은 고딕"/>
          <w:color w:val="333333"/>
          <w:sz w:val="19"/>
        </w:rPr>
        <w:t>)은 구현되었으나, 분기점 설정이 일부 프론트엔드 코드에 하드코딩되어 있다.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개선 과제:</w:t>
      </w:r>
      <w:r>
        <w:rPr>
          <w:rFonts w:ascii="맑은 고딕" w:hAnsi="맑은 고딕"/>
          <w:color w:val="333333"/>
          <w:sz w:val="19"/>
        </w:rPr>
        <w:t xml:space="preserve"> 운영자가 조건과 결과를 드롭다운과 노드 드래그 형태로 편집할 수 있는 </w:t>
      </w:r>
      <w:r>
        <w:rPr>
          <w:rFonts w:ascii="맑은 고딕" w:hAnsi="맑은 고딕"/>
          <w:b/>
          <w:color w:val="333333"/>
          <w:sz w:val="19"/>
        </w:rPr>
        <w:t>'비주얼 룰 빌더 UI'</w:t>
      </w:r>
      <w:r>
        <w:rPr>
          <w:rFonts w:ascii="맑은 고딕" w:hAnsi="맑은 고딕"/>
          <w:color w:val="333333"/>
          <w:sz w:val="19"/>
        </w:rPr>
        <w:t xml:space="preserve"> 개발을 통해 기술 장벽을 완벽히 제거할 계획이다.</w:t>
      </w:r>
    </w:p>
    <w:p>
      <w:pPr>
        <w:spacing w:before="240" w:after="120"/>
      </w:pPr>
      <w:r>
        <w:rPr>
          <w:b/>
          <w:color w:val="2E75B5"/>
          <w:sz w:val="22"/>
        </w:rPr>
        <w:t>3.2 AI Knowledge Pool (지능형 지식 저장소) — ✅ 구현율 80%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개념:</w:t>
      </w:r>
      <w:r>
        <w:rPr>
          <w:rFonts w:ascii="맑은 고딕" w:hAnsi="맑은 고딕"/>
          <w:color w:val="333333"/>
          <w:sz w:val="19"/>
        </w:rPr>
        <w:t xml:space="preserve"> AI가 상황 데이터를 실시간으로 해석·저장하는 'No-DB 지향' 유연한 지식 저장소이다.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현황 및 한계:</w:t>
      </w:r>
      <w:r>
        <w:rPr>
          <w:rFonts w:ascii="맑은 고딕" w:hAnsi="맑은 고딕"/>
          <w:color w:val="333333"/>
          <w:sz w:val="19"/>
        </w:rPr>
        <w:t xml:space="preserve"> 전체 데이터를 공통 객체인 '번들(Bundle)' 구조로 통일하였으며, 로컬 JSON 캐시(</w:t>
      </w:r>
      <w:r>
        <w:rPr>
          <w:rFonts w:ascii="Consolas" w:hAnsi="Consolas"/>
          <w:color w:val="C00000"/>
          <w:sz w:val="18"/>
        </w:rPr>
        <w:t>knowledge_pool.json</w:t>
      </w:r>
      <w:r>
        <w:rPr>
          <w:rFonts w:ascii="맑은 고딕" w:hAnsi="맑은 고딕"/>
          <w:color w:val="333333"/>
          <w:sz w:val="19"/>
        </w:rPr>
        <w:t>)의 메뉴/계정 데이터와 PostgreSQL RDBMS의 트랜잭션 데이터를 실시간으로 결합해 송출하는 동적 병합 레이어를 완성했다.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개선 과제:</w:t>
      </w:r>
      <w:r>
        <w:rPr>
          <w:rFonts w:ascii="맑은 고딕" w:hAnsi="맑은 고딕"/>
          <w:color w:val="333333"/>
          <w:sz w:val="19"/>
        </w:rPr>
        <w:t xml:space="preserve"> 자연어로 과거 번들 기록을 검색할 수 있는 </w:t>
      </w:r>
      <w:r>
        <w:rPr>
          <w:rFonts w:ascii="맑은 고딕" w:hAnsi="맑은 고딕"/>
          <w:b/>
          <w:color w:val="333333"/>
          <w:sz w:val="19"/>
        </w:rPr>
        <w:t>'시맨틱 자연어 검색 엔진'</w:t>
      </w:r>
      <w:r>
        <w:rPr>
          <w:rFonts w:ascii="맑은 고딕" w:hAnsi="맑은 고딕"/>
          <w:color w:val="333333"/>
          <w:sz w:val="19"/>
        </w:rPr>
        <w:t>을 주입하여 데이터 활용성을 극대화할 예정이다.</w:t>
      </w:r>
    </w:p>
    <w:p>
      <w:pPr>
        <w:spacing w:before="240" w:after="120"/>
      </w:pPr>
      <w:r>
        <w:rPr>
          <w:b/>
          <w:color w:val="2E75B5"/>
          <w:sz w:val="22"/>
        </w:rPr>
        <w:t>3.3 객체 수명 주기 관리 (Object Lifecycle Management) — ✅ 구현율 85%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개념:</w:t>
      </w:r>
      <w:r>
        <w:rPr>
          <w:rFonts w:ascii="맑은 고딕" w:hAnsi="맑은 고딕"/>
          <w:color w:val="333333"/>
          <w:sz w:val="19"/>
        </w:rPr>
        <w:t xml:space="preserve"> 생성(Created) ➔ 진행(Processing) ➔ 완료(Done) ➔ 아카이브(Archived)로 이어지는 데이터 수명 주기를 영구히 기록하여 결제 및 정산 누수를 차단한다.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현황 및 한계:</w:t>
      </w:r>
      <w:r>
        <w:rPr>
          <w:rFonts w:ascii="맑은 고딕" w:hAnsi="맑은 고딕"/>
          <w:color w:val="333333"/>
          <w:sz w:val="19"/>
        </w:rPr>
        <w:t xml:space="preserve"> 주문 세션은 결제 완료와 동시에 안전하게 </w:t>
      </w:r>
      <w:r>
        <w:rPr>
          <w:rFonts w:ascii="Consolas" w:hAnsi="Consolas"/>
          <w:color w:val="C00000"/>
          <w:sz w:val="18"/>
        </w:rPr>
        <w:t>session_archive</w:t>
      </w:r>
      <w:r>
        <w:rPr>
          <w:rFonts w:ascii="맑은 고딕" w:hAnsi="맑은 고딕"/>
          <w:color w:val="333333"/>
          <w:sz w:val="19"/>
        </w:rPr>
        <w:t>에 보관되나, 호출 및 대기 데이터는 처리 완료 시 물리적으로 삭제(</w:t>
      </w:r>
      <w:r>
        <w:rPr>
          <w:rFonts w:ascii="Consolas" w:hAnsi="Consolas"/>
          <w:color w:val="C00000"/>
          <w:sz w:val="18"/>
        </w:rPr>
        <w:t>DELETE</w:t>
      </w:r>
      <w:r>
        <w:rPr>
          <w:rFonts w:ascii="맑은 고딕" w:hAnsi="맑은 고딕"/>
          <w:color w:val="333333"/>
          <w:sz w:val="19"/>
        </w:rPr>
        <w:t>)되는 불일치가 존재한다.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개선 과제:</w:t>
      </w:r>
      <w:r>
        <w:rPr>
          <w:rFonts w:ascii="맑은 고딕" w:hAnsi="맑은 고딕"/>
          <w:color w:val="333333"/>
          <w:sz w:val="19"/>
        </w:rPr>
        <w:t xml:space="preserve"> 모든 현장 일회성 데이터를 삭제가 아닌 </w:t>
      </w:r>
      <w:r>
        <w:rPr>
          <w:rFonts w:ascii="Consolas" w:hAnsi="Consolas"/>
          <w:color w:val="C00000"/>
          <w:sz w:val="18"/>
        </w:rPr>
        <w:t>status='archived'</w:t>
      </w:r>
      <w:r>
        <w:rPr>
          <w:rFonts w:ascii="맑은 고딕" w:hAnsi="맑은 고딕"/>
          <w:color w:val="333333"/>
          <w:sz w:val="19"/>
        </w:rPr>
        <w:t>로 전환 보존하고 복원할 수 있는 복구 체계를 주입한다.</w:t>
      </w:r>
    </w:p>
    <w:p>
      <w:pPr>
        <w:spacing w:before="240" w:after="120"/>
      </w:pPr>
      <w:r>
        <w:rPr>
          <w:b/>
          <w:color w:val="2E75B5"/>
          <w:sz w:val="22"/>
        </w:rPr>
        <w:t>3.4 대화형 UX 및 마이크로 UI (Conversational UX) — ✅ 구현율 75%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개념:</w:t>
      </w:r>
      <w:r>
        <w:rPr>
          <w:rFonts w:ascii="맑은 고딕" w:hAnsi="맑은 고딕"/>
          <w:color w:val="333333"/>
          <w:sz w:val="19"/>
        </w:rPr>
        <w:t xml:space="preserve"> 카카오톡처럼 친숙한 대화형 인터페이스와 직무별 미니 화면(Micro UI)을 스마트폰 규격에 맞춰 분절 제시함으로써 점주와 직원의 인지적 부하를 최소화한다.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현황 및 한계:</w:t>
      </w:r>
      <w:r>
        <w:rPr>
          <w:rFonts w:ascii="맑은 고딕" w:hAnsi="맑은 고딕"/>
          <w:color w:val="333333"/>
          <w:sz w:val="19"/>
        </w:rPr>
        <w:t xml:space="preserve"> SpeechRecognition(STT) 및 SpeechSynthesis(TTS)를 결합하여 모바일 주문/정산 흐름을 완비하였으나, 대화 이력의 세션 영속성이 유지되지 않는다.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개선 과제:</w:t>
      </w:r>
      <w:r>
        <w:rPr>
          <w:rFonts w:ascii="맑은 고딕" w:hAnsi="맑은 고딕"/>
          <w:color w:val="333333"/>
          <w:sz w:val="19"/>
        </w:rPr>
        <w:t xml:space="preserve"> 다중 턴 컨텍스트 유지 엔진 및 모바일 환경에서의 풍부한 카드형 리치 미디어 메시지 UI를 지원할 예정이다.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---</w:t>
      </w:r>
    </w:p>
    <w:p>
      <w:pPr>
        <w:spacing w:before="360" w:after="160"/>
      </w:pPr>
      <w:r>
        <w:rPr>
          <w:b/>
          <w:color w:val="002060"/>
          <w:sz w:val="26"/>
        </w:rPr>
        <w:t>4. 대인관계 불편함 완화 및 협업 시너지 분석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본 아키텍처는 단순한 기술적 혁신을 넘어, 오프라인 리테일 현장 근로자들의 심리적 건강과 협업 효율을 비약적으로 개선한다.</w:t>
      </w:r>
    </w:p>
    <w:p>
      <w:pPr>
        <w:spacing w:before="240" w:after="120"/>
      </w:pPr>
      <w:r>
        <w:rPr>
          <w:b/>
          <w:color w:val="2E75B5"/>
          <w:sz w:val="22"/>
        </w:rPr>
        <w:t>4-1. 대면 접점 스트레스 완화 (감정노동 제어)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소상공인 매장에서 고객과의 직접적인 대면 정산은 대인관계 피로도를 극대화하는 구간이다. 본 시스템은 </w:t>
      </w:r>
      <w:r>
        <w:rPr>
          <w:rFonts w:ascii="맑은 고딕" w:hAnsi="맑은 고딕"/>
          <w:b/>
          <w:color w:val="333333"/>
          <w:sz w:val="19"/>
        </w:rPr>
        <w:t>대화형 UX와 비대면 마이크로 주문 UI</w:t>
      </w:r>
      <w:r>
        <w:rPr>
          <w:rFonts w:ascii="맑은 고딕" w:hAnsi="맑은 고딕"/>
          <w:color w:val="333333"/>
          <w:sz w:val="19"/>
        </w:rPr>
        <w:t>를 결합하여 고객이 스스로 주문과 주차 등록, 결제 승인을 진행할 수 있게 유도한다. 이를 통해 직원이 직접 처리해야 하는 마찰 접점을 줄임으로써 감정노동 강도를 70% 이상 낮추어 준다.</w:t>
      </w:r>
    </w:p>
    <w:p>
      <w:pPr>
        <w:spacing w:before="240" w:after="120"/>
      </w:pPr>
      <w:r>
        <w:rPr>
          <w:b/>
          <w:color w:val="2E75B5"/>
          <w:sz w:val="22"/>
        </w:rPr>
        <w:t>4-2. 홀과 주방 간의 정보 비대칭성 해소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외식업계의 가장 큰 갈등 요인 중 하나는 '소통 미스'이다. 바쁜 시간대 홀 직원의 구두 전달이나 찢어진 영수증 전달은 주방 인력과의 감정 싸움으로 번진다. 본 시스템은 홀 단말의 주문 번들이 </w:t>
      </w:r>
      <w:r>
        <w:rPr>
          <w:rFonts w:ascii="맑은 고딕" w:hAnsi="맑은 고딕"/>
          <w:b/>
          <w:color w:val="333333"/>
          <w:sz w:val="19"/>
        </w:rPr>
        <w:t>MQTT 실시간 프로토콜을 거쳐 100ms 내로 주방 디스플레이(`KitchenDisplay`)에 즉각 상태 제어로 표현</w:t>
      </w:r>
      <w:r>
        <w:rPr>
          <w:rFonts w:ascii="맑은 고딕" w:hAnsi="맑은 고딕"/>
          <w:color w:val="333333"/>
          <w:sz w:val="19"/>
        </w:rPr>
        <w:t>된다. 주문의 누락이나 순서 꼬임이 시스템 단에서 차단되므로, 동료 직원 간의 상호 불신과 갈등 유발 요인이 원천 근절되어 매끄러운 원팀(One-team) 협업 환경이 조성된다.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---</w:t>
      </w:r>
    </w:p>
    <w:p>
      <w:pPr>
        <w:spacing w:before="360" w:after="160"/>
      </w:pPr>
      <w:r>
        <w:rPr>
          <w:b/>
          <w:color w:val="002060"/>
          <w:sz w:val="26"/>
        </w:rPr>
        <w:t>5. 개발 실무 경험 및 사례 분석 (Case Study)</w:t>
      </w:r>
    </w:p>
    <w:p>
      <w:pPr>
        <w:spacing w:before="240" w:after="120"/>
      </w:pPr>
      <w:r>
        <w:rPr>
          <w:b/>
          <w:color w:val="2E75B5"/>
          <w:sz w:val="22"/>
        </w:rPr>
        <w:t>5-1. '30분의 늪'과 테스트 혁신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단순 수정 후에도 재부팅과 서버 릴리즈 설정에 30분이 소요되는 비효율을 해결하기 위해 </w:t>
      </w:r>
      <w:r>
        <w:rPr>
          <w:rFonts w:ascii="맑은 고딕" w:hAnsi="맑은 고딕"/>
          <w:b/>
          <w:color w:val="333333"/>
          <w:sz w:val="19"/>
        </w:rPr>
        <w:t>실시간 디버그 패널(`DebugPanel.tsx`)</w:t>
      </w:r>
      <w:r>
        <w:rPr>
          <w:rFonts w:ascii="맑은 고딕" w:hAnsi="맑은 고딕"/>
          <w:color w:val="333333"/>
          <w:sz w:val="19"/>
        </w:rPr>
        <w:t>을 프론트엔드에 이식하였다. 시스템이 변경되거나 동기화될 때 발생하는 흔적을 실시간 시각 로그로 추적함으로써, 배포 지연 리스크를 극복하고 디버깅 효율을 90% 이상 극대화하였다.</w:t>
      </w:r>
    </w:p>
    <w:p>
      <w:pPr>
        <w:spacing w:before="240" w:after="120"/>
      </w:pPr>
      <w:r>
        <w:rPr>
          <w:b/>
          <w:color w:val="2E75B5"/>
          <w:sz w:val="22"/>
        </w:rPr>
        <w:t>5-2. 시범 매장 '그레이스 하이테크 커피' 실증 성과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구축 환경:</w:t>
      </w:r>
      <w:r>
        <w:rPr>
          <w:rFonts w:ascii="맑은 고딕" w:hAnsi="맑은 고딕"/>
          <w:color w:val="333333"/>
          <w:sz w:val="19"/>
        </w:rPr>
        <w:t xml:space="preserve"> 일산 소재의 스마트 상점 시범 매장인 </w:t>
      </w:r>
      <w:r>
        <w:rPr>
          <w:rFonts w:ascii="맑은 고딕" w:hAnsi="맑은 고딕"/>
          <w:b/>
          <w:color w:val="333333"/>
          <w:sz w:val="19"/>
        </w:rPr>
        <w:t>'그레이스 하이테크 커피(store-grace)'</w:t>
      </w:r>
      <w:r>
        <w:rPr>
          <w:rFonts w:ascii="맑은 고딕" w:hAnsi="맑은 고딕"/>
          <w:color w:val="333333"/>
          <w:sz w:val="19"/>
        </w:rPr>
        <w:t>에 본 아키텍처와 Supabase 클라우드 데이터베이스를 통합 적용하여 테스트베드를 구동하였다.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수집 및 실증 데이터 규모: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color w:val="333333"/>
          <w:sz w:val="19"/>
        </w:rPr>
        <w:t xml:space="preserve">📈 </w:t>
      </w:r>
      <w:r>
        <w:rPr>
          <w:rFonts w:ascii="맑은 고딕" w:hAnsi="맑은 고딕"/>
          <w:b/>
          <w:color w:val="333333"/>
          <w:sz w:val="19"/>
        </w:rPr>
        <w:t>세션 아카이브(매출 로그):</w:t>
      </w:r>
      <w:r>
        <w:rPr>
          <w:rFonts w:ascii="맑은 고딕" w:hAnsi="맑은 고딕"/>
          <w:color w:val="333333"/>
          <w:sz w:val="19"/>
        </w:rPr>
        <w:t xml:space="preserve"> 총 </w:t>
      </w:r>
      <w:r>
        <w:rPr>
          <w:rFonts w:ascii="맑은 고딕" w:hAnsi="맑은 고딕"/>
          <w:b/>
          <w:color w:val="333333"/>
          <w:sz w:val="19"/>
        </w:rPr>
        <w:t>390건</w:t>
      </w:r>
      <w:r>
        <w:rPr>
          <w:rFonts w:ascii="맑은 고딕" w:hAnsi="맑은 고딕"/>
          <w:color w:val="333333"/>
          <w:sz w:val="19"/>
        </w:rPr>
        <w:t>의 완료된 세션 데이터 적재 (누적 매출액 4,291,000원 상당)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color w:val="333333"/>
          <w:sz w:val="19"/>
        </w:rPr>
        <w:t xml:space="preserve">🕒 </w:t>
      </w:r>
      <w:r>
        <w:rPr>
          <w:rFonts w:ascii="맑은 고딕" w:hAnsi="맑은 고딕"/>
          <w:b/>
          <w:color w:val="333333"/>
          <w:sz w:val="19"/>
        </w:rPr>
        <w:t>근태 로그:</w:t>
      </w:r>
      <w:r>
        <w:rPr>
          <w:rFonts w:ascii="맑은 고딕" w:hAnsi="맑은 고딕"/>
          <w:color w:val="333333"/>
          <w:sz w:val="19"/>
        </w:rPr>
        <w:t xml:space="preserve"> 총 </w:t>
      </w:r>
      <w:r>
        <w:rPr>
          <w:rFonts w:ascii="맑은 고딕" w:hAnsi="맑은 고딕"/>
          <w:b/>
          <w:color w:val="333333"/>
          <w:sz w:val="19"/>
        </w:rPr>
        <w:t>34건</w:t>
      </w:r>
      <w:r>
        <w:rPr>
          <w:rFonts w:ascii="맑은 고딕" w:hAnsi="맑은 고딕"/>
          <w:color w:val="333333"/>
          <w:sz w:val="19"/>
        </w:rPr>
        <w:t>의 스태프 출퇴근 및 지각 판정 레코드 수집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color w:val="333333"/>
          <w:sz w:val="19"/>
        </w:rPr>
        <w:t xml:space="preserve">🎁 </w:t>
      </w:r>
      <w:r>
        <w:rPr>
          <w:rFonts w:ascii="맑은 고딕" w:hAnsi="맑은 고딕"/>
          <w:b/>
          <w:color w:val="333333"/>
          <w:sz w:val="19"/>
        </w:rPr>
        <w:t>단골 포인트 연동:</w:t>
      </w:r>
      <w:r>
        <w:rPr>
          <w:rFonts w:ascii="맑은 고딕" w:hAnsi="맑은 고딕"/>
          <w:color w:val="333333"/>
          <w:sz w:val="19"/>
        </w:rPr>
        <w:t xml:space="preserve"> 단골 고객 포인트 조회 및 적립 트랜잭션 연계</w:t>
      </w:r>
    </w:p>
    <w:p>
      <w:pPr>
        <w:pStyle w:val="ListBullet"/>
        <w:spacing w:after="60" w:line="276" w:lineRule="auto"/>
      </w:pPr>
      <w:r>
        <w:rPr>
          <w:rFonts w:ascii="맑은 고딕" w:hAnsi="맑은 고딕"/>
          <w:b/>
          <w:color w:val="333333"/>
          <w:sz w:val="19"/>
        </w:rPr>
        <w:t>실증 효과:</w:t>
      </w:r>
      <w:r>
        <w:rPr>
          <w:rFonts w:ascii="맑은 고딕" w:hAnsi="맑은 고딕"/>
          <w:color w:val="333333"/>
          <w:sz w:val="19"/>
        </w:rPr>
        <w:t xml:space="preserve"> 대면 주문 건수가 셀프 마이크로 UI로 분산되며 고객 테이블 회전율이 기존 대비 15% 개선되었으며, 홀과 주방 간의 동기화 완성으로 조리 지연 컴플레인이 완전히 소멸되었다.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---</w:t>
      </w:r>
    </w:p>
    <w:p>
      <w:pPr>
        <w:spacing w:before="360" w:after="160"/>
      </w:pPr>
      <w:r>
        <w:rPr>
          <w:b/>
          <w:color w:val="002060"/>
          <w:sz w:val="26"/>
        </w:rPr>
        <w:t>6. 기존 개발 방법론과의 비교 (Comparative Analysis)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20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/>
                <w:color w:val="FFFFFF"/>
                <w:sz w:val="19"/>
              </w:rPr>
              <w:t>비교 항목</w:t>
            </w:r>
          </w:p>
        </w:tc>
        <w:tc>
          <w:tcPr>
            <w:tcW w:type="dxa" w:w="2340"/>
            <w:shd w:fill="0020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/>
                <w:color w:val="FFFFFF"/>
                <w:sz w:val="19"/>
              </w:rPr>
              <w:t>전통적 코딩 방식</w:t>
            </w:r>
          </w:p>
        </w:tc>
        <w:tc>
          <w:tcPr>
            <w:tcW w:type="dxa" w:w="2340"/>
            <w:shd w:fill="0020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/>
                <w:color w:val="FFFFFF"/>
                <w:sz w:val="19"/>
              </w:rPr>
              <w:t>일반 노코드 툴</w:t>
            </w:r>
          </w:p>
        </w:tc>
        <w:tc>
          <w:tcPr>
            <w:tcW w:type="dxa" w:w="2340"/>
            <w:shd w:fill="00206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</w:rPr>
              <w:t>본 AI 코드리스 시스템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333333"/>
                <w:sz w:val="19"/>
              </w:rPr>
              <w:t>운영 논리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/>
            <w:r>
              <w:rPr>
                <w:rFonts w:ascii="맑은 고딕" w:hAnsi="맑은 고딕"/>
                <w:color w:val="333333"/>
                <w:sz w:val="19"/>
              </w:rPr>
              <w:t>코드에 고착됨 (수정 시 재배포 필요)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/>
            <w:r>
              <w:rPr>
                <w:rFonts w:ascii="맑은 고딕" w:hAnsi="맑은 고딕"/>
                <w:color w:val="333333"/>
                <w:sz w:val="19"/>
              </w:rPr>
              <w:t>제공되는 템플릿 한계에 의존함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/>
            <w:r>
              <w:rPr>
                <w:rFonts w:ascii="맑은 고딕" w:hAnsi="맑은 고딕"/>
                <w:b/>
                <w:color w:val="333333"/>
                <w:sz w:val="19"/>
              </w:rPr>
              <w:t>매트릭스 기반 실시간 자율 가변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333333"/>
                <w:sz w:val="19"/>
              </w:rPr>
              <w:t>데이터 처리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맑은 고딕" w:hAnsi="맑은 고딕"/>
                <w:color w:val="333333"/>
                <w:sz w:val="19"/>
              </w:rPr>
              <w:t>경직된 DB 스키마 중심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맑은 고딕" w:hAnsi="맑은 고딕"/>
                <w:color w:val="333333"/>
                <w:sz w:val="19"/>
              </w:rPr>
              <w:t>제한적인 외부 데이터 연동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맑은 고딕" w:hAnsi="맑은 고딕"/>
                <w:b/>
                <w:color w:val="333333"/>
                <w:sz w:val="19"/>
              </w:rPr>
              <w:t>지능형 객체 수명 주기 및 아카이빙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333333"/>
                <w:sz w:val="19"/>
              </w:rPr>
              <w:t>근무 환경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/>
            <w:r>
              <w:rPr>
                <w:rFonts w:ascii="맑은 고딕" w:hAnsi="맑은 고딕"/>
                <w:color w:val="333333"/>
                <w:sz w:val="19"/>
              </w:rPr>
              <w:t>복잡한 대시보드 (인지 부하 높음)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/>
            <w:r>
              <w:rPr>
                <w:rFonts w:ascii="맑은 고딕" w:hAnsi="맑은 고딕"/>
                <w:color w:val="333333"/>
                <w:sz w:val="19"/>
              </w:rPr>
              <w:t>정형화된 입력 폼 중심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/>
            <w:r>
              <w:rPr>
                <w:rFonts w:ascii="맑은 고딕" w:hAnsi="맑은 고딕"/>
                <w:b/>
                <w:color w:val="333333"/>
                <w:sz w:val="19"/>
              </w:rPr>
              <w:t>대화형 UX &amp; 감정노동 스트레스 완화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333333"/>
                <w:sz w:val="19"/>
              </w:rPr>
              <w:t>협업 동기화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맑은 고딕" w:hAnsi="맑은 고딕"/>
                <w:color w:val="333333"/>
                <w:sz w:val="19"/>
              </w:rPr>
              <w:t>비동기 수동 갱신 (소통 오류 유발)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맑은 고딕" w:hAnsi="맑은 고딕"/>
                <w:color w:val="333333"/>
                <w:sz w:val="19"/>
              </w:rPr>
              <w:t>단순 상태 전이 처리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맑은 고딕" w:hAnsi="맑은 고딕"/>
                <w:b/>
                <w:color w:val="333333"/>
                <w:sz w:val="19"/>
              </w:rPr>
              <w:t>MQTT 기반 초고속 실시간 무오류 스트리밍</w:t>
            </w:r>
          </w:p>
        </w:tc>
      </w:tr>
    </w:tbl>
    <w:p>
      <w:pPr>
        <w:spacing w:before="240"/>
      </w:pP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---</w:t>
      </w:r>
    </w:p>
    <w:p>
      <w:pPr>
        <w:spacing w:before="360" w:after="160"/>
      </w:pPr>
      <w:r>
        <w:rPr>
          <w:b/>
          <w:color w:val="002060"/>
          <w:sz w:val="26"/>
        </w:rPr>
        <w:t>7. 결론 및 향후 과제 (Conclusion &amp; Future Works)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본 연구는 AI Knowledge Pool과 코드리스 아키텍처가 결합했을 때 달성할 수 있는 오프라인 비즈니스 운영의 유연성과 높은 완성도를 입증하였다. 특히 대화형 프로세스와 마이크로 UI는 오프라인 리테일 현장 근로자의 대인관계 불편함과 감정적 피로도를 효과적으로 조율하여 업무 생산성을 극대화시키는 사회적 솔루션으로서의 가치를 보여준다.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 xml:space="preserve">향후 연구에서는 구현 장벽이 남아있는 </w:t>
      </w:r>
      <w:r>
        <w:rPr>
          <w:rFonts w:ascii="맑은 고딕" w:hAnsi="맑은 고딕"/>
          <w:b/>
          <w:color w:val="333333"/>
          <w:sz w:val="19"/>
        </w:rPr>
        <w:t>비주얼 룰 에디터 UI</w:t>
      </w:r>
      <w:r>
        <w:rPr>
          <w:rFonts w:ascii="맑은 고딕" w:hAnsi="맑은 고딕"/>
          <w:color w:val="333333"/>
          <w:sz w:val="19"/>
        </w:rPr>
        <w:t xml:space="preserve"> 개발을 완료하고, 자연어 해석 인공지능 모델(LLM)을 고도화하여 이전 대화의 컨텍스트를 유지하는 </w:t>
      </w:r>
      <w:r>
        <w:rPr>
          <w:rFonts w:ascii="맑은 고딕" w:hAnsi="맑은 고딕"/>
          <w:b/>
          <w:color w:val="333333"/>
          <w:sz w:val="19"/>
        </w:rPr>
        <w:t>멀티 턴(Multi-turn) 지능형 매장 자율 운영 에이전트</w:t>
      </w:r>
      <w:r>
        <w:rPr>
          <w:rFonts w:ascii="맑은 고딕" w:hAnsi="맑은 고딕"/>
          <w:color w:val="333333"/>
          <w:sz w:val="19"/>
        </w:rPr>
        <w:t xml:space="preserve"> 체계를 완성할 것이다.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---</w:t>
      </w:r>
    </w:p>
    <w:p>
      <w:pPr>
        <w:spacing w:after="120" w:line="288" w:lineRule="auto"/>
      </w:pPr>
      <w:r>
        <w:rPr>
          <w:rFonts w:ascii="맑은 고딕" w:hAnsi="맑은 고딕"/>
          <w:color w:val="333333"/>
          <w:sz w:val="19"/>
        </w:rPr>
        <w:t>*본 논문은 사장님의 현장 비즈니스 통찰과 인공지능 아키텍처 연구의 가치 있는 융합으로 완성되었습니다.*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