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(1) Any year is entered through the keyboard, write a program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whether the year is leap or not. Use the logical operators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&amp;&amp; and ||.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class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ststsic void main(String args[]);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System.out.println("Enter the year");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year =in.nextInt();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if(year%6==0 &amp;&amp; year %30!=0 || year%500==0)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System.out.println("this is leap year");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System.out.println("this is not leap year");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the year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leap year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(2) Any character is entered through the keyboard, write a program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whether the character entered is a capital letter, a small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case letter, a digit or a special symbol.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following table shows the range of ASCII values for various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characters: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Characters   ASCII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 Z      65 – 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– z      97 – 122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– 9     58 - 64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special symbols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 – 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0 - 47, 58 - 64, 91 - 96, 123 - 127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class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ststsic void main(String args[]);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System.out.println("Enter any character");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letter=in.next().charAt(0);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if(letter&gt;65 &amp;&amp; letter&lt;90)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System.out.println("this is capital letter");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 if(letter&gt;=97 &amp;&amp; letter&lt;=122)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System.out.println("this is small letter");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System.out.println("this is special symbol");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any character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special symbol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If the three sides of a triangle are entered through the keyboard,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 a program to check whether the triangle is valid or not.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triangle is valid if the sum of two sides is greater than the largest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three sides.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class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ststsic void main(String args[]);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System.out.println("Enter the side1");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side1 =in.nextInt();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System.out.println("Enter the side1");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side2 =in.nextInt();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System.out.println("Enter the side1");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side3 =in.nextInt();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if(side1+side2&gt;side3&amp;&amp;side2+side3&gt;side1&amp;&amp;side1+side3&gt;side2)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System.out.println("this is valid triangle")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System.out.println("invalid triangle");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the side1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the side2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the side3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valid triangle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4.If the three sides of a triangle are entered through the keyboard,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 a program to check whether the triangle is isosceles,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equilateral, scalene or right angled triangle.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input:-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class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static void main(String[]args)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int a,b,c;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System.out.println("Enter size of 3 side one by one 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a=sc.nextInt();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b=sc.nextInt();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c=sc.nextInt();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if(a==b&amp;&amp;b==c)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System.out.println("equilateral triangle");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 if (a==b||b==c||c==a)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System.out.println("isoceles triangle");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System.out.println("scalene triangle");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size of 3 side one by one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scalene triangle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(5) In boxing the weight class of a boxer is decided as per the following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table. Write a program that receives weight as input and prints 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boxer’s weight class.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Boxer Class  Weight in Pounds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Flyweight    &lt; 115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Bantamweight  115 - 121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Featherweight  122 - 153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Middleweight  154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 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Heavyweight    &gt;= 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class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static void main(String[]args)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System.out.printf("\n\n\t\t\tTYPE YOUR WEIGHT RANGE POUNDS:");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int wt=sc.nextInt();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if(wt&lt;115)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System.out.println("\n\n\t\t\tTHIS IS FLY WEIGHT:");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 if(wt&gt;115&amp;&amp;wt&lt;=121)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System.out.println("\n\n\t\t\tBANTAWEIGHT");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else if(wt&gt;122&amp;&amp;wt&lt;=153)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System.out.println("\n\n\t\t\tFETHERWEIGHT");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 if(wt&gt;154&amp;&amp;wt&lt;=189)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System.out.println("\n\n\t\t\tMIDDELEWEIGHT");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 if(wt&gt;=190)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System.out.println("\n\n\t\t\tHEAVYWEIGHT");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System.out.println("\n\n\t\t\tPLESE ADD VALID NUMBER");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TYPE YOUR WEIGHT RANGE POUNDS:117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BANTAWEIGHT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(6) Using conditional operators determine: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(1) Whether the character entered through the keyboard is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lower case alphabet or not.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(2) Whether a character entered through the keyboard is a special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symbol or not.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class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static void main(String[]args)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System.out.printf("Enter any letter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int letter=sc.next().charAt(0);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if(letter&gt;='a' &amp;&amp; letter&lt;='z')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System.out.println("this is upper case alphabet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 if(letter&gt;='A'&amp;&amp; letter&lt;='Z')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System.out.println("this case upper case alphabet");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System.out.println("this is a special symbol");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any letter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upper case alphabet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 Write a Java program to check whether the triangle is equilateral, isosceles or scalene triangle.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class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static void main(String[]args)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System.out.print("\n\t\t\tEnter side  1: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int a=sc.nextInt();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System.out.print("\n\t\t\tEnter side 2: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int b=sc.nextInt();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System.out.print("\n\t\t\tEnter side 3: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int c=sc.nextInt();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System.out.print("\t\t\t================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if(a&lt;b+c &amp;&amp; b&lt;a+c &amp;&amp; c&lt;a+b)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if(a==b &amp;&amp; b==c)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System.out.println("\t\t\tIsoscelestriangle");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System.out.println("\t\t\tscalene triangle");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System.out.println("\t\t\tCannot form a triangle");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Enter side  1: 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Enter side 2: 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Enter side 3: 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================ </w:t>
        <w:tab/>
        <w:t xml:space="preserve">scalene triangle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 Write a Java program to calculate profit or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class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public static void main(String[]args)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Scanner sc=new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System.out.print("\n\t\t\tprofit and loss");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System.out.print("\n\t\t\t=================");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System.out.print("\n\t\t\tEnter cost price 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double cp=sc.nextDouble();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System.out.print("\n\t\t\tEnter selling price 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double sp=sc.nextDouble();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System.out.print("\n\t\t\t=====================");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if(sp&gt;-cp)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System.out.println("\t\t\tYour made a profit" 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double pl=sp-cp;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System.out.println("\t\t\tYour a profit is :"+pl 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System.out.println("\t\t\tYour made a loss" 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double pl=sp-cp;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System.out.println("\t\t\tYour a loss amount is :"+pl 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profit and loss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Enter cost price : 500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Enter selling price : 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=====================</w:t>
        <w:tab/>
        <w:tab/>
        <w:t xml:space="preserve">Your made a profit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Your a profit is :50.0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