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774" w:rsidRDefault="00722774" w:rsidP="00722774">
      <w:pPr>
        <w:spacing w:before="40" w:after="40"/>
        <w:ind w:firstLine="709"/>
        <w:jc w:val="right"/>
        <w:rPr>
          <w:i/>
          <w:iCs/>
          <w:spacing w:val="-6"/>
        </w:rPr>
      </w:pPr>
      <w:r>
        <w:rPr>
          <w:i/>
          <w:iCs/>
          <w:spacing w:val="-6"/>
        </w:rPr>
        <w:t>Ngày 06/4/2022</w:t>
      </w:r>
    </w:p>
    <w:p w:rsidR="00722774" w:rsidRDefault="00722774" w:rsidP="00722774">
      <w:pPr>
        <w:spacing w:before="40" w:after="40"/>
        <w:jc w:val="center"/>
        <w:rPr>
          <w:b/>
          <w:bCs/>
          <w:spacing w:val="-6"/>
        </w:rPr>
      </w:pPr>
      <w:r>
        <w:rPr>
          <w:b/>
          <w:bCs/>
          <w:spacing w:val="-6"/>
        </w:rPr>
        <w:t>ĐỘI TSNB BÁO CÁO BỘ CHỈ HUY</w:t>
      </w:r>
    </w:p>
    <w:p w:rsidR="0039259C" w:rsidRDefault="00722774" w:rsidP="00722774">
      <w:pPr>
        <w:jc w:val="center"/>
        <w:rPr>
          <w:b/>
          <w:bCs/>
        </w:rPr>
      </w:pPr>
      <w:r>
        <w:rPr>
          <w:b/>
          <w:bCs/>
          <w:spacing w:val="-6"/>
        </w:rPr>
        <w:t xml:space="preserve">Tin: </w:t>
      </w:r>
      <w:r w:rsidR="0039259C">
        <w:rPr>
          <w:b/>
          <w:bCs/>
        </w:rPr>
        <w:t>Về tiến độ phê duyệt Dự án kết nối phát triển Hành lang Kinh tế Đông Nam Á (Southeast Asia Regional Economic Corridor Connectivity Project)</w:t>
      </w:r>
    </w:p>
    <w:p w:rsidR="0039259C" w:rsidRDefault="0039259C" w:rsidP="0039259C">
      <w:pPr>
        <w:tabs>
          <w:tab w:val="left" w:pos="0"/>
        </w:tabs>
        <w:ind w:firstLine="720"/>
        <w:rPr>
          <w:lang w:val="vi-VN"/>
        </w:rPr>
      </w:pPr>
    </w:p>
    <w:p w:rsidR="0039259C" w:rsidRPr="0039259C" w:rsidRDefault="0039259C" w:rsidP="0039259C">
      <w:pPr>
        <w:tabs>
          <w:tab w:val="left" w:pos="0"/>
        </w:tabs>
        <w:ind w:firstLine="720"/>
        <w:rPr>
          <w:b/>
          <w:bCs/>
          <w:lang w:val="vi-VN"/>
        </w:rPr>
      </w:pPr>
      <w:r w:rsidRPr="0039259C">
        <w:rPr>
          <w:b/>
          <w:bCs/>
          <w:lang w:val="vi-VN"/>
        </w:rPr>
        <w:t>I NỘI DUNG</w:t>
      </w:r>
    </w:p>
    <w:p w:rsidR="0039259C" w:rsidRPr="00D34177" w:rsidRDefault="0039259C" w:rsidP="0039259C">
      <w:pPr>
        <w:tabs>
          <w:tab w:val="left" w:pos="0"/>
        </w:tabs>
        <w:ind w:firstLine="720"/>
        <w:rPr>
          <w:lang w:val="vi-VN"/>
        </w:rPr>
      </w:pPr>
      <w:r w:rsidRPr="00D34177">
        <w:rPr>
          <w:lang w:val="vi-VN"/>
        </w:rPr>
        <w:t>Ngày 11.03.22, đ/c A-lun-xay Xủn-nạ-lạt - Bộ trưởng, Chủ nhiệm VPPTT đã ký văn bản số 289/VPPTT, gửi Thủ tướng Chính phủ (thông qua Phó Thủ tướng Chính phủ phụ trách lĩnh vực kinh tế) báo cáo nội dung về việc xin phê duyệt đưa dự án kết nối phát triển Hành lang kinh tế Đông Nam Á (Southeast Asia Regional Economic Corridor Connectivity Project), tổng giá trị 212,2 triệu USD vào kế hoạch đầu tư của Chính phủ năm 2022. Cụ thể: Vừa qua đã đề xuất xin phê duyệt thông qua đưa dự án trên vào kế hoạch xin hỗ trợ từ Ngân hàng thế giới (IDA-19) giai đoạn 2021-2023, Chính phủ đã có chỉ đạo theo thông báo số 28/VPPTT, ngày 08.01.21, thấy rằng dự án liên quan đến nhiều thành phần và đòi hỏi về phát triển cơ sở hạ tầng, đổi mới, tăng cường thể chế bộ máy Trung ương và địa phương trong phát triển hành lang kinh tế. Do đó, cần bổ sung thêm nguồn vốn, chú trọng trên 04 mặt công việc, với giá trị dự án dự kiến ban đầu khoảng 212,2 triệu USD đến từ 5 nguồn vốn như: Tiền vay lãi suất tháp từ Ngân hàng thế giới (IDA-19), Regional IDA, Vốn viện trợ không hoàn lại từ Chính phủ Úc, vốn kết hợp từ Chính phủ và vốn đóng góp của tư nhân. Ngoài ra, Ngân hàng đầu tư Châu âu EIB cũng bày tỏ quan điểm sẽ góp vốn để sửa chữa Quốc lộ 2E (U-đôm-xay – Pang-hốc), trị giá khoảng 66,86 triệu USD.</w:t>
      </w:r>
    </w:p>
    <w:p w:rsidR="0039259C" w:rsidRPr="00D34177" w:rsidRDefault="0039259C" w:rsidP="0039259C">
      <w:pPr>
        <w:tabs>
          <w:tab w:val="left" w:pos="0"/>
        </w:tabs>
        <w:ind w:firstLine="720"/>
        <w:rPr>
          <w:lang w:val="vi-VN"/>
        </w:rPr>
      </w:pPr>
      <w:r w:rsidRPr="00D34177">
        <w:rPr>
          <w:lang w:val="vi-VN"/>
        </w:rPr>
        <w:t>Bộ KH-ĐT đã phối hợp với thành phần liên quan nghiên cứu, nhận thấy: Dự án trên sẽ đáp ứng cho sự phát triển kinh tế của Lào và căn cứ vào kế hoạch ưu tiên của Chính phủ trong phát triển ngành nông nghiệp, cơ sở hạ tầng nhằm cải thiện đời sống của nhân dân tốt hơn; Bộ Giao thông-Công chính và Ngân hàng thế giới đã nghiên cứu thấy được dự án có tính hiệu quả và mang lại lợi ích kinh tế tốt đối với nền kinh tế của Lào. Do đó, Bộ KH-ĐT mới làm đề xuất gửi đến Thủ tướng Chính phủ xin phê duyệt đưa Dự án kết nối phát triển Hành lang kinh tế ĐNA với giá trị 212.2 triệu USD vào kế hoạch đầu tư của Chính phủ năm 2022.</w:t>
      </w:r>
    </w:p>
    <w:p w:rsidR="0039259C" w:rsidRPr="00D34177" w:rsidRDefault="0039259C" w:rsidP="0039259C">
      <w:pPr>
        <w:tabs>
          <w:tab w:val="left" w:pos="0"/>
        </w:tabs>
        <w:ind w:firstLine="720"/>
        <w:rPr>
          <w:lang w:val="vi-VN"/>
        </w:rPr>
      </w:pPr>
      <w:r w:rsidRPr="00D34177">
        <w:rPr>
          <w:lang w:val="vi-VN"/>
        </w:rPr>
        <w:t>VPPTT có ý kiến đối với đề xuất trên: Đối với đề xuất trên, Bộ KH-ĐT đã phối hợp với thành phần liên quan khác nghiên cứu, thảo luận. Do vậy, nên cân nhắc, xem xét đề xuất của Bộ KH-ĐT.</w:t>
      </w:r>
    </w:p>
    <w:p w:rsidR="0039259C" w:rsidRPr="00D34177" w:rsidRDefault="0039259C" w:rsidP="0039259C">
      <w:pPr>
        <w:tabs>
          <w:tab w:val="left" w:pos="0"/>
        </w:tabs>
        <w:ind w:firstLine="720"/>
        <w:rPr>
          <w:lang w:val="vi-VN"/>
        </w:rPr>
      </w:pPr>
      <w:r w:rsidRPr="00D34177">
        <w:rPr>
          <w:lang w:val="vi-VN"/>
        </w:rPr>
        <w:t xml:space="preserve">* Sau khi có sự chỉ đạo của Thủ tướng Chính phủ; VPPTT đã ban hành thông báo gửi Bộ trưởng Bộ KH-ĐT về nội dung tinh thần chỉ đạo cụ thể như sau: Nhất trí giao cho Bộ KH-ĐT là chủ thể phối hợp với thành phần liên quan nghiên cứu, kiểm tra và tiến hành như sau: (1). Nếu dự án trên nằm trong kế hoạch đầu tư của Chính phủ năm 2022 mà Quốc hội đã nhất trí thông qua theo báo cáo của Bộ KH-ĐT rồi, thì tiếp tục tiến hành theo kế hoạch. (2). Nếu dự án trên không nằm trong kế hoạch, giao cho Bộ KH-ĐT phối hợp với thành phần </w:t>
      </w:r>
      <w:r w:rsidRPr="00D34177">
        <w:rPr>
          <w:lang w:val="vi-VN"/>
        </w:rPr>
        <w:lastRenderedPageBreak/>
        <w:t>liên quan kiểm tra, rà soát lại cụ thể để tiến hành công việc một cách có hệ thống, đảm bảo tính phù hợp.</w:t>
      </w:r>
    </w:p>
    <w:p w:rsidR="0039259C" w:rsidRPr="00722774" w:rsidRDefault="0039259C" w:rsidP="0039259C">
      <w:pPr>
        <w:tabs>
          <w:tab w:val="left" w:pos="0"/>
        </w:tabs>
        <w:ind w:firstLine="720"/>
        <w:rPr>
          <w:i/>
          <w:lang w:val="vi-VN"/>
        </w:rPr>
      </w:pPr>
      <w:r w:rsidRPr="00722774">
        <w:rPr>
          <w:lang w:val="vi-VN"/>
        </w:rPr>
        <w:t xml:space="preserve">Trước đó, ngày 03.03.22, Đ/c Khăm-chên Vông-phô-xỉ, Bộ trưởng Bộ KH-ĐT đã ký văn bản số 0458/B.KH-ĐT gửi Thủ tướng Chính phủ về việc xin phê duyệt đưa dự án kết nối phát triển Hành lang kinh tế Đông Nam Á (Southeast Asia Regional Economic Corridor Connectivity Project), tổng giá trị 212,2 triệu USD vào kế hoạch đầu tư của Chính phủ năm 2022 </w:t>
      </w:r>
      <w:r w:rsidRPr="00722774">
        <w:rPr>
          <w:i/>
          <w:lang w:val="vi-VN"/>
        </w:rPr>
        <w:t>(nội dung cụ thể có tài liệu kèm theo)</w:t>
      </w:r>
    </w:p>
    <w:p w:rsidR="0039259C" w:rsidRDefault="00D34177" w:rsidP="0039259C">
      <w:pPr>
        <w:tabs>
          <w:tab w:val="left" w:pos="0"/>
        </w:tabs>
        <w:ind w:firstLine="720"/>
        <w:rPr>
          <w:b/>
          <w:sz w:val="26"/>
        </w:rPr>
      </w:pPr>
      <w:r>
        <w:rPr>
          <w:b/>
          <w:sz w:val="26"/>
        </w:rPr>
        <w:t>II</w:t>
      </w:r>
      <w:r w:rsidR="0039259C">
        <w:rPr>
          <w:b/>
          <w:sz w:val="26"/>
        </w:rPr>
        <w:t>. NHẬN XÉT</w:t>
      </w:r>
    </w:p>
    <w:p w:rsidR="0039259C" w:rsidRDefault="0039259C" w:rsidP="0039259C">
      <w:pPr>
        <w:tabs>
          <w:tab w:val="left" w:pos="0"/>
        </w:tabs>
        <w:ind w:firstLine="720"/>
      </w:pPr>
      <w:r>
        <w:t xml:space="preserve">Dự án trên sẽ giúp cho sự phát triển kinh tế của Lào và phát triển ngành nông nghiệp, cơ sở hạ tầng nhằm cải thiện đời sống của người dân Lào tốt hơn. Mặt </w:t>
      </w:r>
      <w:proofErr w:type="gramStart"/>
      <w:r>
        <w:t>khác  tạo</w:t>
      </w:r>
      <w:proofErr w:type="gramEnd"/>
      <w:r>
        <w:t xml:space="preserve"> điều kiện thu hút đầu tư tư nhân trong phát triển cảng cạn ở các tỉnh Bắc Lào.</w:t>
      </w:r>
      <w:r w:rsidR="00D34177">
        <w:t>/.</w:t>
      </w:r>
    </w:p>
    <w:p w:rsidR="00E47065" w:rsidRDefault="00E47065" w:rsidP="00E47065">
      <w:pPr>
        <w:rPr>
          <w:b/>
          <w:bCs/>
          <w:spacing w:val="-8"/>
        </w:rPr>
      </w:pPr>
      <w:r>
        <w:t xml:space="preserve">                                                                                   </w:t>
      </w:r>
      <w:r>
        <w:rPr>
          <w:b/>
          <w:bCs/>
          <w:spacing w:val="-8"/>
          <w:lang w:val="vi-VN"/>
        </w:rPr>
        <w:t>ĐỘI TRƯỞNG</w:t>
      </w:r>
    </w:p>
    <w:p w:rsidR="00E47065" w:rsidRDefault="00E47065" w:rsidP="00E47065">
      <w:pPr>
        <w:rPr>
          <w:b/>
          <w:bCs/>
          <w:spacing w:val="-8"/>
        </w:rPr>
      </w:pPr>
    </w:p>
    <w:p w:rsidR="00E47065" w:rsidRDefault="00E47065" w:rsidP="00E47065">
      <w:pPr>
        <w:rPr>
          <w:b/>
          <w:bCs/>
          <w:spacing w:val="-8"/>
        </w:rPr>
      </w:pPr>
      <w:r>
        <w:rPr>
          <w:b/>
          <w:bCs/>
          <w:spacing w:val="-8"/>
          <w:lang w:val="vi-VN"/>
        </w:rPr>
        <w:tab/>
      </w:r>
      <w:r>
        <w:rPr>
          <w:b/>
          <w:bCs/>
          <w:spacing w:val="-8"/>
          <w:lang w:val="vi-VN"/>
        </w:rPr>
        <w:tab/>
      </w:r>
      <w:r>
        <w:rPr>
          <w:b/>
          <w:bCs/>
          <w:spacing w:val="-8"/>
          <w:lang w:val="vi-VN"/>
        </w:rPr>
        <w:tab/>
      </w:r>
      <w:r>
        <w:rPr>
          <w:b/>
          <w:bCs/>
          <w:spacing w:val="-8"/>
          <w:lang w:val="vi-VN"/>
        </w:rPr>
        <w:tab/>
      </w:r>
      <w:r>
        <w:rPr>
          <w:b/>
          <w:bCs/>
          <w:spacing w:val="-8"/>
          <w:lang w:val="vi-VN"/>
        </w:rPr>
        <w:tab/>
      </w:r>
      <w:r>
        <w:rPr>
          <w:b/>
          <w:bCs/>
          <w:spacing w:val="-8"/>
          <w:lang w:val="vi-VN"/>
        </w:rPr>
        <w:tab/>
        <w:t xml:space="preserve">        Trung tá Trương Thanh Thủy</w:t>
      </w:r>
    </w:p>
    <w:p w:rsidR="00E47065" w:rsidRDefault="00E47065" w:rsidP="00E47065">
      <w:pPr>
        <w:rPr>
          <w:b/>
          <w:bCs/>
          <w:spacing w:val="-8"/>
        </w:rPr>
      </w:pPr>
    </w:p>
    <w:p w:rsidR="00E47065" w:rsidRPr="00E47065" w:rsidRDefault="00E47065" w:rsidP="00E47065">
      <w:pPr>
        <w:rPr>
          <w:spacing w:val="-8"/>
        </w:rPr>
      </w:pPr>
      <w:bookmarkStart w:id="0" w:name="_GoBack"/>
      <w:bookmarkEnd w:id="0"/>
    </w:p>
    <w:p w:rsidR="00D34177" w:rsidRPr="00E47065" w:rsidRDefault="00D34177" w:rsidP="0039259C">
      <w:pPr>
        <w:tabs>
          <w:tab w:val="left" w:pos="0"/>
        </w:tabs>
        <w:ind w:firstLine="720"/>
        <w:rPr>
          <w:lang w:val="vi-VN"/>
        </w:rPr>
      </w:pPr>
    </w:p>
    <w:p w:rsidR="00D34177" w:rsidRDefault="00D34177" w:rsidP="0039259C">
      <w:pPr>
        <w:tabs>
          <w:tab w:val="left" w:pos="0"/>
        </w:tabs>
        <w:ind w:firstLine="720"/>
      </w:pPr>
    </w:p>
    <w:p w:rsidR="0039259C" w:rsidRDefault="0039259C" w:rsidP="0039259C">
      <w:pPr>
        <w:tabs>
          <w:tab w:val="left" w:pos="0"/>
        </w:tabs>
        <w:ind w:firstLine="720"/>
        <w:rPr>
          <w:b/>
          <w:sz w:val="26"/>
        </w:rPr>
      </w:pPr>
      <w:r>
        <w:rPr>
          <w:b/>
          <w:sz w:val="26"/>
        </w:rPr>
        <w:t xml:space="preserve"> TÀI LIỆU KÈM THEO</w:t>
      </w:r>
    </w:p>
    <w:p w:rsidR="0039259C" w:rsidRDefault="0039259C" w:rsidP="0039259C">
      <w:pPr>
        <w:tabs>
          <w:tab w:val="left" w:pos="0"/>
        </w:tabs>
        <w:ind w:firstLine="720"/>
      </w:pPr>
      <w:r>
        <w:t>Bản dịch: Thông báo của Văn phòng Phủ thủ tướng gửi Bộ KH-ĐT</w:t>
      </w:r>
    </w:p>
    <w:p w:rsidR="0039259C" w:rsidRDefault="0039259C" w:rsidP="0039259C">
      <w:pPr>
        <w:tabs>
          <w:tab w:val="left" w:pos="0"/>
        </w:tabs>
        <w:ind w:firstLine="720"/>
      </w:pPr>
      <w:r>
        <w:t>Báo cáo Văn phòng Phủ thủ tướng gử Thủ tướng Chính phủ</w:t>
      </w:r>
    </w:p>
    <w:p w:rsidR="0039259C" w:rsidRDefault="0039259C" w:rsidP="0039259C">
      <w:pPr>
        <w:tabs>
          <w:tab w:val="left" w:pos="0"/>
        </w:tabs>
        <w:ind w:firstLine="720"/>
      </w:pPr>
      <w:r>
        <w:t xml:space="preserve">Đề nghị của Bộ KH-ĐT gửi Thủ tướng Chính phủ về việc  xin phê duyệt đưa dự án kết nối phát triển Hành lang kinh tế Đông Nam Á (Southeast Asia Regional Economic Corridor Connectivity Project), tổng giá trị 212,2 triệu USD vào kế hoạch đầu tư của Chính phủ năm 2022. </w:t>
      </w:r>
    </w:p>
    <w:p w:rsidR="0039259C" w:rsidRDefault="0039259C" w:rsidP="0039259C">
      <w:pPr>
        <w:tabs>
          <w:tab w:val="left" w:pos="0"/>
        </w:tabs>
        <w:ind w:firstLine="720"/>
      </w:pPr>
      <w:r>
        <w:t xml:space="preserve">Thông báo của VPPTT về chỉ đạo của Thủ tướng Chính phủ về danh sách dự án sẽ đưa vào kế hoạch xin hỗ trợ từ Ngân hàng thế giới (IDA-19), giai đoạn 2021-2023. </w:t>
      </w:r>
    </w:p>
    <w:p w:rsidR="0039259C" w:rsidRDefault="0039259C" w:rsidP="0039259C">
      <w:pPr>
        <w:jc w:val="center"/>
        <w:rPr>
          <w:b/>
          <w:bCs/>
        </w:rPr>
      </w:pPr>
    </w:p>
    <w:p w:rsidR="0039259C" w:rsidRDefault="0039259C" w:rsidP="0039259C">
      <w:pPr>
        <w:jc w:val="center"/>
        <w:rPr>
          <w:b/>
          <w:bCs/>
        </w:rPr>
      </w:pPr>
      <w:r>
        <w:rPr>
          <w:b/>
          <w:bCs/>
        </w:rPr>
        <w:t>Cộng hòa Dân chủ Nhân Dân Lào</w:t>
      </w:r>
    </w:p>
    <w:p w:rsidR="0039259C" w:rsidRDefault="0039259C" w:rsidP="0039259C">
      <w:pPr>
        <w:jc w:val="center"/>
      </w:pPr>
      <w:r>
        <w:rPr>
          <w:b/>
          <w:bCs/>
        </w:rPr>
        <w:t>Hòa bình - Độc lập - Dân chủ - Thống nhất - Thịnh vượng</w:t>
      </w:r>
    </w:p>
    <w:p w:rsidR="0039259C" w:rsidRDefault="0039259C" w:rsidP="0039259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136A8D" w:rsidTr="00136A8D">
        <w:tc>
          <w:tcPr>
            <w:tcW w:w="4530" w:type="dxa"/>
          </w:tcPr>
          <w:p w:rsidR="00136A8D" w:rsidRDefault="00136A8D" w:rsidP="0039259C">
            <w:pPr>
              <w:rPr>
                <w:b/>
              </w:rPr>
            </w:pPr>
            <w:r>
              <w:rPr>
                <w:b/>
              </w:rPr>
              <w:t>VĂN PHÒNG PHỦ THỦ TƯỚNG</w:t>
            </w:r>
          </w:p>
        </w:tc>
        <w:tc>
          <w:tcPr>
            <w:tcW w:w="4531" w:type="dxa"/>
          </w:tcPr>
          <w:p w:rsidR="00136A8D" w:rsidRDefault="00136A8D" w:rsidP="00136A8D">
            <w:pPr>
              <w:jc w:val="right"/>
              <w:rPr>
                <w:i/>
              </w:rPr>
            </w:pPr>
            <w:r>
              <w:rPr>
                <w:i/>
              </w:rPr>
              <w:t>Số …/VPCP</w:t>
            </w:r>
          </w:p>
          <w:p w:rsidR="00136A8D" w:rsidRPr="00136A8D" w:rsidRDefault="00136A8D" w:rsidP="00136A8D">
            <w:pPr>
              <w:jc w:val="right"/>
              <w:rPr>
                <w:i/>
              </w:rPr>
            </w:pPr>
            <w:r>
              <w:rPr>
                <w:i/>
              </w:rPr>
              <w:t xml:space="preserve">  Viêng-chăn, ngày ….2022</w:t>
            </w:r>
          </w:p>
        </w:tc>
      </w:tr>
    </w:tbl>
    <w:p w:rsidR="0039259C" w:rsidRDefault="0039259C" w:rsidP="0039259C">
      <w:pPr>
        <w:jc w:val="center"/>
      </w:pPr>
    </w:p>
    <w:p w:rsidR="0039259C" w:rsidRPr="00136A8D" w:rsidRDefault="0039259C" w:rsidP="0039259C">
      <w:pPr>
        <w:jc w:val="center"/>
        <w:rPr>
          <w:b/>
          <w:bCs/>
        </w:rPr>
      </w:pPr>
      <w:r w:rsidRPr="00136A8D">
        <w:rPr>
          <w:b/>
          <w:bCs/>
        </w:rPr>
        <w:t>THÔNG BÁO</w:t>
      </w:r>
    </w:p>
    <w:p w:rsidR="0039259C" w:rsidRDefault="0039259C" w:rsidP="00136A8D">
      <w:pPr>
        <w:jc w:val="center"/>
      </w:pPr>
      <w:r>
        <w:t>Kính gửi: Ngài Bộ trưởng Bộ KH-ĐT</w:t>
      </w:r>
    </w:p>
    <w:p w:rsidR="00136A8D" w:rsidRDefault="00136A8D" w:rsidP="00136A8D">
      <w:pPr>
        <w:jc w:val="center"/>
        <w:rPr>
          <w:b/>
          <w:bCs/>
        </w:rPr>
      </w:pPr>
    </w:p>
    <w:p w:rsidR="0039259C" w:rsidRDefault="0039259C" w:rsidP="00136A8D">
      <w:pPr>
        <w:tabs>
          <w:tab w:val="left" w:pos="0"/>
        </w:tabs>
        <w:jc w:val="center"/>
        <w:rPr>
          <w:b/>
        </w:rPr>
      </w:pPr>
      <w:r>
        <w:rPr>
          <w:b/>
          <w:bCs/>
        </w:rPr>
        <w:t>Về: tiến độ phê duyệt Dự án kết nối phát triển Hành lang Kinh tế Đông Nam Á (Southeast Asia Regional Economic Corridor Connectivity Project)</w:t>
      </w:r>
      <w:r>
        <w:rPr>
          <w:b/>
        </w:rPr>
        <w:t xml:space="preserve"> tổng giá trị 212,2 triệu USD vào kế hoạch đầu tư của Chính phủ năm 2022</w:t>
      </w:r>
    </w:p>
    <w:p w:rsidR="00136A8D" w:rsidRDefault="00136A8D" w:rsidP="00136A8D">
      <w:pPr>
        <w:tabs>
          <w:tab w:val="left" w:pos="0"/>
        </w:tabs>
        <w:jc w:val="center"/>
        <w:rPr>
          <w:b/>
        </w:rPr>
      </w:pPr>
    </w:p>
    <w:p w:rsidR="0039259C" w:rsidRDefault="0039259C" w:rsidP="0039259C">
      <w:pPr>
        <w:tabs>
          <w:tab w:val="left" w:pos="0"/>
        </w:tabs>
      </w:pPr>
      <w:r>
        <w:tab/>
        <w:t>- Căn cứ Chỉ thị về tổ chức và hoạt động của Văn phòng Chính phủ số 574/TTCP, ngày 28.12.2021</w:t>
      </w:r>
    </w:p>
    <w:p w:rsidR="0039259C" w:rsidRDefault="0039259C" w:rsidP="0039259C">
      <w:pPr>
        <w:tabs>
          <w:tab w:val="left" w:pos="0"/>
        </w:tabs>
      </w:pPr>
      <w:r>
        <w:tab/>
        <w:t>- Căn cứ Quyết định vè Chức trách và nhiệm vụ của Chính phủ lần IX, số 41/TTCP, ngàvuj30.02.2021</w:t>
      </w:r>
    </w:p>
    <w:p w:rsidR="0039259C" w:rsidRDefault="0039259C" w:rsidP="0039259C">
      <w:pPr>
        <w:tabs>
          <w:tab w:val="left" w:pos="0"/>
        </w:tabs>
      </w:pPr>
      <w:r>
        <w:tab/>
        <w:t>- Căn cứ vào tài liệu báo caó số 0458/BKHĐT, số 06, ngày 03.03.2022</w:t>
      </w:r>
    </w:p>
    <w:p w:rsidR="0039259C" w:rsidRDefault="0039259C" w:rsidP="0039259C">
      <w:pPr>
        <w:tabs>
          <w:tab w:val="left" w:pos="0"/>
        </w:tabs>
      </w:pPr>
      <w:r>
        <w:tab/>
        <w:t>- Căn cứ chỉ đạo của Thủ tướng Chính phủ, ngày 17.03.2022</w:t>
      </w:r>
    </w:p>
    <w:p w:rsidR="0039259C" w:rsidRDefault="0039259C" w:rsidP="0039259C">
      <w:pPr>
        <w:tabs>
          <w:tab w:val="left" w:pos="0"/>
        </w:tabs>
        <w:ind w:firstLine="720"/>
      </w:pPr>
      <w:r>
        <w:rPr>
          <w:bCs/>
        </w:rPr>
        <w:t>Văn phòng Phủ Thủ tướng</w:t>
      </w:r>
      <w:r>
        <w:t xml:space="preserve"> ban hành thông báo gửi Bộ trưởng Bộ KH-ĐT về nội dung tinh thần chỉ đạo cụ thể như sau: Nhất trí giao cho Bộ KH-ĐT là chủ thể phối hợp với thành phần liên quan nghiên cứu, kiểm tra và tiến hành như sau: </w:t>
      </w:r>
      <w:r>
        <w:tab/>
        <w:t>(1). Nếu dự án trên nằm trong kế hoạch đầu tư của Chính phủ năm 2022 mà Quốc hội đã nhất trí thông qua theo báo cáo của Bộ KH-ĐT rồi, thì tiếp tục tiến hành theo kế hoạch.</w:t>
      </w:r>
    </w:p>
    <w:p w:rsidR="0039259C" w:rsidRDefault="0039259C" w:rsidP="0039259C">
      <w:pPr>
        <w:tabs>
          <w:tab w:val="left" w:pos="0"/>
        </w:tabs>
        <w:ind w:firstLine="720"/>
      </w:pPr>
      <w:r>
        <w:t xml:space="preserve"> (2). Nếu dự án trên không nằm trong kế hoạch, giao cho Bộ KH-ĐT phối hợp với thành phần liên quan kiểm tra, rà soát lại cụ thể để tiến hành công việc một cách có hệ thống, đảm bảo tính phù hợp.</w:t>
      </w:r>
    </w:p>
    <w:p w:rsidR="0039259C" w:rsidRDefault="0039259C" w:rsidP="0039259C">
      <w:pPr>
        <w:tabs>
          <w:tab w:val="left" w:pos="0"/>
        </w:tabs>
        <w:ind w:firstLine="720"/>
      </w:pPr>
      <w:r>
        <w:t>Do đó, Thông báo đến ngài biết và thực hiện theo nội dung của Thông báo này.</w:t>
      </w:r>
    </w:p>
    <w:p w:rsidR="0039259C" w:rsidRDefault="00136A8D" w:rsidP="0039259C">
      <w:pPr>
        <w:tabs>
          <w:tab w:val="left" w:pos="0"/>
        </w:tabs>
        <w:ind w:firstLine="720"/>
        <w:jc w:val="center"/>
        <w:rPr>
          <w:b/>
        </w:rPr>
      </w:pPr>
      <w:r>
        <w:rPr>
          <w:b/>
        </w:rPr>
        <w:tab/>
      </w:r>
      <w:r>
        <w:rPr>
          <w:b/>
        </w:rPr>
        <w:tab/>
      </w:r>
      <w:r w:rsidR="0039259C">
        <w:rPr>
          <w:b/>
        </w:rPr>
        <w:t>Bộ trưởng,</w:t>
      </w:r>
    </w:p>
    <w:p w:rsidR="0039259C" w:rsidRDefault="00136A8D" w:rsidP="0039259C">
      <w:pPr>
        <w:tabs>
          <w:tab w:val="left" w:pos="0"/>
        </w:tabs>
        <w:ind w:firstLine="720"/>
        <w:jc w:val="center"/>
        <w:rPr>
          <w:b/>
        </w:rPr>
      </w:pPr>
      <w:r>
        <w:rPr>
          <w:b/>
        </w:rPr>
        <w:tab/>
      </w:r>
      <w:r>
        <w:rPr>
          <w:b/>
        </w:rPr>
        <w:tab/>
      </w:r>
      <w:r w:rsidR="0039259C">
        <w:rPr>
          <w:b/>
        </w:rPr>
        <w:t>Chủ nhiệm Văn phòng Phủ thủ tướng</w:t>
      </w:r>
    </w:p>
    <w:p w:rsidR="0039259C" w:rsidRDefault="00136A8D" w:rsidP="0039259C">
      <w:pPr>
        <w:tabs>
          <w:tab w:val="left" w:pos="0"/>
        </w:tabs>
        <w:ind w:firstLine="720"/>
        <w:jc w:val="center"/>
        <w:rPr>
          <w:b/>
        </w:rPr>
      </w:pPr>
      <w:r>
        <w:rPr>
          <w:b/>
        </w:rPr>
        <w:tab/>
      </w:r>
      <w:r>
        <w:rPr>
          <w:b/>
        </w:rPr>
        <w:tab/>
      </w:r>
      <w:r w:rsidR="0039259C">
        <w:rPr>
          <w:b/>
        </w:rPr>
        <w:t>A-lun-xay Xủn-nạ-lạt</w:t>
      </w:r>
    </w:p>
    <w:p w:rsidR="0039259C" w:rsidRDefault="0039259C" w:rsidP="0039259C">
      <w:pPr>
        <w:tabs>
          <w:tab w:val="left" w:pos="0"/>
        </w:tabs>
        <w:rPr>
          <w:b/>
          <w:bCs/>
        </w:rPr>
      </w:pPr>
      <w:r>
        <w:rPr>
          <w:b/>
          <w:bCs/>
        </w:rPr>
        <w:t xml:space="preserve"> </w:t>
      </w:r>
    </w:p>
    <w:p w:rsidR="0039259C" w:rsidRDefault="0039259C" w:rsidP="0039259C">
      <w:pPr>
        <w:jc w:val="center"/>
        <w:rPr>
          <w:b/>
          <w:bCs/>
        </w:rPr>
      </w:pPr>
      <w:r>
        <w:rPr>
          <w:b/>
          <w:bCs/>
        </w:rPr>
        <w:t>Cộng hòa Dân chủ Nhân Dân Lào</w:t>
      </w:r>
    </w:p>
    <w:p w:rsidR="0039259C" w:rsidRDefault="0039259C" w:rsidP="0039259C">
      <w:pPr>
        <w:jc w:val="center"/>
      </w:pPr>
      <w:r>
        <w:rPr>
          <w:b/>
          <w:bCs/>
        </w:rPr>
        <w:t>Hòa bình - Độc lập - Dân chủ - Thống nhất - Thịnh vượng</w:t>
      </w:r>
    </w:p>
    <w:p w:rsidR="0039259C" w:rsidRDefault="0039259C" w:rsidP="0039259C"/>
    <w:p w:rsidR="0039259C" w:rsidRDefault="0039259C" w:rsidP="0039259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136A8D" w:rsidTr="002A474E">
        <w:tc>
          <w:tcPr>
            <w:tcW w:w="4530" w:type="dxa"/>
          </w:tcPr>
          <w:p w:rsidR="00136A8D" w:rsidRDefault="00136A8D" w:rsidP="002A474E">
            <w:pPr>
              <w:rPr>
                <w:b/>
              </w:rPr>
            </w:pPr>
            <w:r>
              <w:rPr>
                <w:b/>
              </w:rPr>
              <w:t>VĂN PHÒNG PHỦ THỦ TƯỚNG</w:t>
            </w:r>
          </w:p>
        </w:tc>
        <w:tc>
          <w:tcPr>
            <w:tcW w:w="4531" w:type="dxa"/>
          </w:tcPr>
          <w:p w:rsidR="00136A8D" w:rsidRDefault="00136A8D" w:rsidP="002A474E">
            <w:pPr>
              <w:jc w:val="right"/>
              <w:rPr>
                <w:i/>
              </w:rPr>
            </w:pPr>
            <w:r>
              <w:rPr>
                <w:i/>
              </w:rPr>
              <w:t xml:space="preserve">Số </w:t>
            </w:r>
            <w:r>
              <w:rPr>
                <w:i/>
                <w:lang w:val="vi-VN"/>
              </w:rPr>
              <w:t>289</w:t>
            </w:r>
            <w:r>
              <w:rPr>
                <w:i/>
              </w:rPr>
              <w:t>/VPCP</w:t>
            </w:r>
          </w:p>
          <w:p w:rsidR="00136A8D" w:rsidRPr="00136A8D" w:rsidRDefault="00136A8D" w:rsidP="002A474E">
            <w:pPr>
              <w:jc w:val="right"/>
              <w:rPr>
                <w:i/>
              </w:rPr>
            </w:pPr>
            <w:r>
              <w:rPr>
                <w:i/>
              </w:rPr>
              <w:t xml:space="preserve">  Viêng-chăn, ngày </w:t>
            </w:r>
            <w:r>
              <w:rPr>
                <w:i/>
                <w:lang w:val="vi-VN"/>
              </w:rPr>
              <w:t>11/3/</w:t>
            </w:r>
            <w:r>
              <w:rPr>
                <w:i/>
              </w:rPr>
              <w:t>2022</w:t>
            </w:r>
          </w:p>
        </w:tc>
      </w:tr>
    </w:tbl>
    <w:p w:rsidR="0039259C" w:rsidRDefault="0039259C" w:rsidP="0039259C">
      <w:pPr>
        <w:jc w:val="center"/>
      </w:pPr>
    </w:p>
    <w:p w:rsidR="0039259C" w:rsidRPr="00136A8D" w:rsidRDefault="0039259C" w:rsidP="0039259C">
      <w:pPr>
        <w:jc w:val="center"/>
        <w:rPr>
          <w:b/>
          <w:bCs/>
        </w:rPr>
      </w:pPr>
      <w:r w:rsidRPr="00136A8D">
        <w:rPr>
          <w:b/>
          <w:bCs/>
        </w:rPr>
        <w:t>BÁO CÁO</w:t>
      </w:r>
    </w:p>
    <w:p w:rsidR="0039259C" w:rsidRDefault="0039259C" w:rsidP="00136A8D">
      <w:pPr>
        <w:ind w:firstLine="720"/>
      </w:pPr>
      <w:r>
        <w:t xml:space="preserve">Kính gửi: </w:t>
      </w:r>
      <w:r w:rsidR="00136A8D">
        <w:tab/>
      </w:r>
      <w:r>
        <w:t>Ngài Thủ tướng Chính phủ</w:t>
      </w:r>
    </w:p>
    <w:p w:rsidR="0039259C" w:rsidRDefault="0039259C" w:rsidP="0039259C">
      <w:pPr>
        <w:rPr>
          <w:lang w:val="vi-VN"/>
        </w:rPr>
      </w:pPr>
      <w:r>
        <w:tab/>
      </w:r>
      <w:r>
        <w:tab/>
        <w:t xml:space="preserve">     </w:t>
      </w:r>
      <w:r w:rsidR="00136A8D">
        <w:tab/>
      </w:r>
      <w:r>
        <w:t xml:space="preserve">Và </w:t>
      </w:r>
      <w:r w:rsidR="00136A8D">
        <w:rPr>
          <w:lang w:val="vi-VN"/>
        </w:rPr>
        <w:t>ngài</w:t>
      </w:r>
      <w:r>
        <w:t xml:space="preserve"> Phó thủ tướng chỉ đạo Kinh </w:t>
      </w:r>
      <w:r w:rsidR="00136A8D">
        <w:rPr>
          <w:lang w:val="vi-VN"/>
        </w:rPr>
        <w:t>tế.</w:t>
      </w:r>
    </w:p>
    <w:p w:rsidR="00136A8D" w:rsidRDefault="00136A8D" w:rsidP="0039259C">
      <w:pPr>
        <w:rPr>
          <w:b/>
          <w:bCs/>
        </w:rPr>
      </w:pPr>
    </w:p>
    <w:p w:rsidR="0039259C" w:rsidRDefault="0039259C" w:rsidP="0039259C">
      <w:pPr>
        <w:tabs>
          <w:tab w:val="left" w:pos="0"/>
        </w:tabs>
        <w:jc w:val="center"/>
        <w:rPr>
          <w:b/>
        </w:rPr>
      </w:pPr>
      <w:r>
        <w:rPr>
          <w:b/>
          <w:bCs/>
        </w:rPr>
        <w:t>Về: tiến độ phê duyệt Dự án kết nối phát triển Hành lang Kinh tế Đông Nam Á (Southeast Asia Regional Economic Corridor Connectivity Project)</w:t>
      </w:r>
      <w:r>
        <w:rPr>
          <w:b/>
        </w:rPr>
        <w:t xml:space="preserve"> tổng giá trị 212,2 triệu USD vào kế hoạch đầu tư của Chính phủ năm 2022</w:t>
      </w:r>
    </w:p>
    <w:p w:rsidR="0039259C" w:rsidRDefault="0039259C" w:rsidP="0039259C">
      <w:pPr>
        <w:tabs>
          <w:tab w:val="left" w:pos="0"/>
        </w:tabs>
        <w:rPr>
          <w:b/>
        </w:rPr>
      </w:pPr>
    </w:p>
    <w:p w:rsidR="0039259C" w:rsidRDefault="0039259C" w:rsidP="0039259C">
      <w:pPr>
        <w:tabs>
          <w:tab w:val="left" w:pos="0"/>
        </w:tabs>
      </w:pPr>
      <w:r>
        <w:tab/>
        <w:t>- Căn cứ vào tài liệu báo caó số 0458/BKHĐT, số 06, ngày 03.03.2022</w:t>
      </w:r>
    </w:p>
    <w:p w:rsidR="0039259C" w:rsidRDefault="0039259C" w:rsidP="0039259C">
      <w:pPr>
        <w:tabs>
          <w:tab w:val="left" w:pos="0"/>
        </w:tabs>
      </w:pPr>
      <w:r>
        <w:tab/>
      </w:r>
      <w:r>
        <w:rPr>
          <w:bCs/>
        </w:rPr>
        <w:t>Văn phòng Phủ Thủ tướng (VPPTT)</w:t>
      </w:r>
      <w:r>
        <w:t xml:space="preserve"> xin được báo cáo đến ngài biết: Vừa qua đã đề xuất xin phê duyệt thông qua đưa dự án trên vào kế hoạch xin hỗ trợ từ Ngân hàng thế giới (IDA-19) giai đoạn 2021-2023, Chính phủ đã có chỉ đạo theo thông báo số 28/VPPTT, ngày 08.01.21, thấy rằng dự án liên quan đến nhiều thành phần và đòi hỏi về phát triển cơ sở hạ tầng, đổi mới, tăng cường thể </w:t>
      </w:r>
      <w:r>
        <w:lastRenderedPageBreak/>
        <w:t>chế bộ máy Trung ương và địa phương trong phát triển hành lang kinh tế. Do đó, cần bổ sung thêm nguồn vốn, chú trọng trên 04 mặt công việc, với giá trị dự án dự kiến ban đầu khoảng 212,2 triệu USD đến từ 5 nguồn vốn như: Tiền vay lãi suất tháp từ Ngân hàng thế giới (IDA-19), Regional IDA, Vốn viện trợ không hoàn lại từ Chính phủ Úc, vốn kết hợp từ Chính phủ và vốn đóng góp của tư nhân. Ngoài ra, Ngân hàng đầu tư Châu âu EIB cũng bày tỏ quan điểm sẽ góp vốn để sửa chữa Quốc lộ 2E (U-đôm-xay – Pang-hốc), trị giá khoảng 66,86 triệu USD.</w:t>
      </w:r>
    </w:p>
    <w:p w:rsidR="0039259C" w:rsidRDefault="0039259C" w:rsidP="0039259C">
      <w:pPr>
        <w:tabs>
          <w:tab w:val="left" w:pos="0"/>
        </w:tabs>
        <w:ind w:firstLine="720"/>
      </w:pPr>
      <w:r>
        <w:t>Bộ KH-ĐT đã phối hợp với thành phần liên quan nghiên cứu, nhận thấy: Dự án trên sẽ đáp ứng cho sự phát triển kinh tế của Lào và căn cứ vào kế hoạch ưu tiên của Chính phủ trong phát triển ngành nông nghiệp, cơ sở hạ tầng nhằm cải thiện đời sống của nhân dân tốt hơn; Bộ GT-CC và Ngân hàng thế giới đã nghiên cứu thấy được dự án có tính hiệu quả và mang lại lợi ích kinh tế tốt đối với nền kinh tế của Lào. Do đó, Bộ KH-ĐT mới làm đề xuất gửi đến Thủ tướng Chính phủ xin phê duyệt đưa Dự án kết nối phát triển Hành lang kinh tế ĐNA với giá trị 212.2 triệu USD vào kế hoạch đầu tư của Chính phủ năm 2022.</w:t>
      </w:r>
    </w:p>
    <w:p w:rsidR="0039259C" w:rsidRDefault="0039259C" w:rsidP="0039259C">
      <w:pPr>
        <w:tabs>
          <w:tab w:val="left" w:pos="0"/>
        </w:tabs>
        <w:ind w:firstLine="720"/>
      </w:pPr>
      <w:r>
        <w:t>VPPTT có ý kiến đối với đề xuất trên: Đối với đề xuất trên, Bộ KH-ĐT đã phối hợp với thành phần liên quan khác nghiên cứu, thảo luận. Do vậy, nên cân nhắc, xem xét đề xuất của Bộ KH-ĐT.</w:t>
      </w:r>
    </w:p>
    <w:p w:rsidR="0039259C" w:rsidRDefault="0039259C" w:rsidP="0039259C">
      <w:pPr>
        <w:tabs>
          <w:tab w:val="left" w:pos="0"/>
        </w:tabs>
        <w:ind w:firstLine="720"/>
      </w:pPr>
      <w:r>
        <w:t>Do đó, Thông báo đến ngài biết và cho ý kiến chỉ đạo kịp thời.</w:t>
      </w:r>
    </w:p>
    <w:p w:rsidR="0039259C" w:rsidRDefault="0039259C" w:rsidP="0039259C">
      <w:pPr>
        <w:tabs>
          <w:tab w:val="left" w:pos="0"/>
        </w:tabs>
        <w:ind w:firstLine="720"/>
        <w:jc w:val="center"/>
        <w:rPr>
          <w:b/>
        </w:rPr>
      </w:pPr>
      <w:r>
        <w:rPr>
          <w:b/>
        </w:rPr>
        <w:t>Bộ trưởng,</w:t>
      </w:r>
    </w:p>
    <w:p w:rsidR="0039259C" w:rsidRDefault="0039259C" w:rsidP="0039259C">
      <w:pPr>
        <w:tabs>
          <w:tab w:val="left" w:pos="0"/>
        </w:tabs>
        <w:ind w:firstLine="720"/>
        <w:jc w:val="center"/>
        <w:rPr>
          <w:b/>
        </w:rPr>
      </w:pPr>
      <w:r>
        <w:rPr>
          <w:b/>
        </w:rPr>
        <w:t>Chủ nhiệm Văn phòng Phủ thủ tướng</w:t>
      </w:r>
    </w:p>
    <w:p w:rsidR="0039259C" w:rsidRDefault="0039259C" w:rsidP="0039259C">
      <w:pPr>
        <w:tabs>
          <w:tab w:val="left" w:pos="0"/>
        </w:tabs>
        <w:ind w:firstLine="720"/>
        <w:jc w:val="center"/>
        <w:rPr>
          <w:b/>
        </w:rPr>
      </w:pPr>
      <w:r>
        <w:rPr>
          <w:b/>
        </w:rPr>
        <w:t>A-lun-xay Xủn-nạ-lạt</w:t>
      </w:r>
    </w:p>
    <w:p w:rsidR="0039259C" w:rsidRDefault="0039259C" w:rsidP="0039259C">
      <w:pPr>
        <w:tabs>
          <w:tab w:val="left" w:pos="0"/>
        </w:tabs>
        <w:ind w:firstLine="720"/>
      </w:pPr>
    </w:p>
    <w:p w:rsidR="00136A8D" w:rsidRDefault="00136A8D" w:rsidP="0039259C">
      <w:pPr>
        <w:jc w:val="center"/>
        <w:rPr>
          <w:b/>
          <w:bCs/>
        </w:rPr>
      </w:pPr>
    </w:p>
    <w:p w:rsidR="00136A8D" w:rsidRDefault="00136A8D" w:rsidP="0039259C">
      <w:pPr>
        <w:jc w:val="center"/>
        <w:rPr>
          <w:b/>
          <w:bCs/>
        </w:rPr>
      </w:pPr>
    </w:p>
    <w:p w:rsidR="00136A8D" w:rsidRDefault="00136A8D" w:rsidP="0039259C">
      <w:pPr>
        <w:jc w:val="center"/>
        <w:rPr>
          <w:b/>
          <w:bCs/>
        </w:rPr>
      </w:pPr>
    </w:p>
    <w:p w:rsidR="0039259C" w:rsidRDefault="0039259C" w:rsidP="0039259C">
      <w:pPr>
        <w:jc w:val="center"/>
        <w:rPr>
          <w:b/>
          <w:bCs/>
        </w:rPr>
      </w:pPr>
      <w:r>
        <w:rPr>
          <w:b/>
          <w:bCs/>
        </w:rPr>
        <w:t>Cộng hòa Dân chủ Nhân Dân Lào</w:t>
      </w:r>
    </w:p>
    <w:p w:rsidR="0039259C" w:rsidRDefault="0039259C" w:rsidP="0039259C">
      <w:pPr>
        <w:jc w:val="center"/>
      </w:pPr>
      <w:r>
        <w:rPr>
          <w:b/>
          <w:bCs/>
        </w:rPr>
        <w:t>Hòa bình - Độc lập - Dân chủ - Thống nhất - Thịnh vượng</w:t>
      </w:r>
    </w:p>
    <w:p w:rsidR="0039259C" w:rsidRDefault="0039259C" w:rsidP="0039259C"/>
    <w:p w:rsidR="0039259C" w:rsidRDefault="0039259C" w:rsidP="0039259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136A8D" w:rsidTr="002A474E">
        <w:tc>
          <w:tcPr>
            <w:tcW w:w="4530" w:type="dxa"/>
          </w:tcPr>
          <w:p w:rsidR="00136A8D" w:rsidRDefault="00136A8D" w:rsidP="002A474E">
            <w:pPr>
              <w:rPr>
                <w:b/>
              </w:rPr>
            </w:pPr>
            <w:r>
              <w:rPr>
                <w:b/>
              </w:rPr>
              <w:t>BỘ KH-ĐT</w:t>
            </w:r>
          </w:p>
        </w:tc>
        <w:tc>
          <w:tcPr>
            <w:tcW w:w="4531" w:type="dxa"/>
          </w:tcPr>
          <w:p w:rsidR="00136A8D" w:rsidRDefault="00136A8D" w:rsidP="002A474E">
            <w:pPr>
              <w:jc w:val="right"/>
              <w:rPr>
                <w:i/>
              </w:rPr>
            </w:pPr>
            <w:r>
              <w:rPr>
                <w:i/>
              </w:rPr>
              <w:t>Số 0458/VPCP</w:t>
            </w:r>
          </w:p>
          <w:p w:rsidR="00136A8D" w:rsidRPr="00136A8D" w:rsidRDefault="00136A8D" w:rsidP="002A474E">
            <w:pPr>
              <w:jc w:val="right"/>
              <w:rPr>
                <w:i/>
              </w:rPr>
            </w:pPr>
            <w:r>
              <w:rPr>
                <w:i/>
              </w:rPr>
              <w:t xml:space="preserve">  Viêng-chăn, ngày </w:t>
            </w:r>
            <w:r>
              <w:rPr>
                <w:i/>
                <w:lang w:val="vi-VN"/>
              </w:rPr>
              <w:t>03/3/</w:t>
            </w:r>
            <w:r>
              <w:rPr>
                <w:i/>
              </w:rPr>
              <w:t>2022</w:t>
            </w:r>
          </w:p>
        </w:tc>
      </w:tr>
    </w:tbl>
    <w:p w:rsidR="0039259C" w:rsidRDefault="0039259C" w:rsidP="0039259C">
      <w:pPr>
        <w:jc w:val="center"/>
      </w:pPr>
    </w:p>
    <w:p w:rsidR="0039259C" w:rsidRDefault="0039259C" w:rsidP="00136A8D">
      <w:pPr>
        <w:jc w:val="center"/>
      </w:pPr>
      <w:r w:rsidRPr="00136A8D">
        <w:rPr>
          <w:b/>
          <w:bCs/>
        </w:rPr>
        <w:t>Kính gửi:</w:t>
      </w:r>
      <w:r>
        <w:t xml:space="preserve"> Ngài Thủ tướng Chính phủ</w:t>
      </w:r>
    </w:p>
    <w:p w:rsidR="00136A8D" w:rsidRDefault="0039259C" w:rsidP="0039259C">
      <w:pPr>
        <w:tabs>
          <w:tab w:val="left" w:pos="0"/>
        </w:tabs>
      </w:pPr>
      <w:r>
        <w:tab/>
      </w:r>
    </w:p>
    <w:p w:rsidR="0039259C" w:rsidRPr="00136A8D" w:rsidRDefault="0039259C" w:rsidP="00136A8D">
      <w:pPr>
        <w:tabs>
          <w:tab w:val="left" w:pos="0"/>
        </w:tabs>
        <w:jc w:val="center"/>
        <w:rPr>
          <w:b/>
          <w:bCs/>
        </w:rPr>
      </w:pPr>
      <w:r w:rsidRPr="00136A8D">
        <w:rPr>
          <w:b/>
          <w:bCs/>
        </w:rPr>
        <w:t>Về việc:  xin phê duyệt đưa dự án kết nối phát triển Hành lang kinh tế Đông Nam Á (Southeast Asia Regional Economic Corridor Connectivity Project), tổng giá trị 212,2 triệu USD vào kế hoạch đầu tư của Chính phủ năm 2022</w:t>
      </w:r>
    </w:p>
    <w:p w:rsidR="0039259C" w:rsidRDefault="0039259C" w:rsidP="0039259C">
      <w:pPr>
        <w:tabs>
          <w:tab w:val="left" w:pos="0"/>
        </w:tabs>
        <w:rPr>
          <w:bCs/>
          <w:i/>
        </w:rPr>
      </w:pPr>
      <w:r>
        <w:rPr>
          <w:b/>
          <w:bCs/>
          <w:i/>
        </w:rPr>
        <w:tab/>
      </w:r>
      <w:r>
        <w:rPr>
          <w:bCs/>
          <w:i/>
        </w:rPr>
        <w:t>- Căn cứ Chỉ thỉ của Thủ tướng Chính phủ số 636/TTCP, ngày 26.11.2021 về việc tổ chức và hoạt động của Bộ KH-ĐT</w:t>
      </w:r>
    </w:p>
    <w:p w:rsidR="0039259C" w:rsidRDefault="0039259C" w:rsidP="0039259C">
      <w:pPr>
        <w:tabs>
          <w:tab w:val="left" w:pos="0"/>
        </w:tabs>
        <w:rPr>
          <w:bCs/>
          <w:i/>
        </w:rPr>
      </w:pPr>
      <w:r>
        <w:rPr>
          <w:bCs/>
          <w:i/>
        </w:rPr>
        <w:lastRenderedPageBreak/>
        <w:tab/>
        <w:t xml:space="preserve">- Căn cứ Chỉ thỉ của Thủ tướng Chính phủ số 357/TTCP, ngày 09.10.2019 về việc quản lý và sử dụng nguồn vốn viện trợ </w:t>
      </w:r>
    </w:p>
    <w:p w:rsidR="0039259C" w:rsidRDefault="0039259C" w:rsidP="0039259C">
      <w:pPr>
        <w:tabs>
          <w:tab w:val="left" w:pos="0"/>
        </w:tabs>
        <w:rPr>
          <w:bCs/>
          <w:i/>
        </w:rPr>
      </w:pPr>
      <w:r>
        <w:rPr>
          <w:bCs/>
          <w:i/>
        </w:rPr>
        <w:tab/>
        <w:t xml:space="preserve">- Căn cứ Thông báo của Văn phòng Phủ thủ </w:t>
      </w:r>
      <w:proofErr w:type="gramStart"/>
      <w:r>
        <w:rPr>
          <w:bCs/>
          <w:i/>
        </w:rPr>
        <w:t>tướng ,</w:t>
      </w:r>
      <w:proofErr w:type="gramEnd"/>
      <w:r>
        <w:rPr>
          <w:bCs/>
          <w:i/>
        </w:rPr>
        <w:t xml:space="preserve"> số 28/VPPTT, ngày 15.02.2022</w:t>
      </w:r>
    </w:p>
    <w:p w:rsidR="0039259C" w:rsidRDefault="0039259C" w:rsidP="0039259C">
      <w:pPr>
        <w:tabs>
          <w:tab w:val="left" w:pos="0"/>
        </w:tabs>
        <w:ind w:firstLine="720"/>
      </w:pPr>
      <w:r>
        <w:rPr>
          <w:bCs/>
        </w:rPr>
        <w:t>Bộ KH-ĐT</w:t>
      </w:r>
      <w:r>
        <w:rPr>
          <w:b/>
          <w:bCs/>
        </w:rPr>
        <w:t xml:space="preserve"> </w:t>
      </w:r>
      <w:r>
        <w:rPr>
          <w:bCs/>
        </w:rPr>
        <w:t>xin</w:t>
      </w:r>
      <w:r>
        <w:rPr>
          <w:b/>
          <w:bCs/>
        </w:rPr>
        <w:t xml:space="preserve"> </w:t>
      </w:r>
      <w:r>
        <w:t>đề nghị đến ngài xin phê duyệt đưa dự án kết nối phát triển Hành lang kinh tế Đông Nam Á (Southeast Asia Regional Economic Corridor Connectivity Project), tổng giá trị 212,2 triệu USD vào kế hoạch đầu tư của Chính phủ năm 2022. Nội dung như sau:</w:t>
      </w:r>
    </w:p>
    <w:p w:rsidR="0039259C" w:rsidRDefault="0039259C" w:rsidP="0039259C">
      <w:pPr>
        <w:tabs>
          <w:tab w:val="left" w:pos="0"/>
        </w:tabs>
        <w:ind w:firstLine="720"/>
        <w:rPr>
          <w:b/>
          <w:bCs/>
        </w:rPr>
      </w:pPr>
      <w:r>
        <w:rPr>
          <w:b/>
          <w:bCs/>
        </w:rPr>
        <w:t>I. Nguồn gốc dự án.</w:t>
      </w:r>
    </w:p>
    <w:p w:rsidR="0039259C" w:rsidRDefault="0039259C" w:rsidP="0039259C">
      <w:pPr>
        <w:tabs>
          <w:tab w:val="left" w:pos="0"/>
        </w:tabs>
        <w:ind w:firstLine="720"/>
      </w:pPr>
      <w:r>
        <w:t>Dự án kết nối phát triển Hành lang kinh tế ĐNA là một trong các dự án đã được thông qua, đưa vào kế hoạch xin hỗ trợ vốn từ Ngân hàng thế giới (IDA-19), giai đoạn 2021-2023, dưới tên dự án Multi-Sectoral Economic Corridor, trị giá 40 triệu USD, theo Thông báo số 28/VPPTT, ngày 08.01.21. Nhưng do dự án này liên quan đến nhiều thành phần và đòi hỏi yêu cầu trong phát triển cơ sở hạ tầng, đổi mới, tăng cường thể chế của bộ máy từ Trung ương và địa phương về việc phát triển hành lang kinh tế. Do đó, đòi hỏi cần bổ sung thêm nguồn vốn, đến ngày 10.02.22, Hội đồng quản trị Ngân hàng thế giới đã nhất trí bổ sung thêm 132,2 triệu USD.</w:t>
      </w:r>
    </w:p>
    <w:p w:rsidR="0039259C" w:rsidRDefault="0039259C" w:rsidP="0039259C">
      <w:pPr>
        <w:tabs>
          <w:tab w:val="left" w:pos="0"/>
        </w:tabs>
        <w:ind w:firstLine="720"/>
        <w:rPr>
          <w:b/>
          <w:bCs/>
        </w:rPr>
      </w:pPr>
      <w:r>
        <w:rPr>
          <w:b/>
          <w:bCs/>
        </w:rPr>
        <w:t>II. Các mặt công việc của dự án.</w:t>
      </w:r>
    </w:p>
    <w:p w:rsidR="0039259C" w:rsidRDefault="0039259C" w:rsidP="0039259C">
      <w:pPr>
        <w:tabs>
          <w:tab w:val="left" w:pos="0"/>
        </w:tabs>
        <w:ind w:firstLine="720"/>
      </w:pPr>
      <w:r>
        <w:t>Dự án kết nối phát triển Hành lang kinh tế ĐNA sẽ tập trung trên 4 mặt công việc sau:</w:t>
      </w:r>
    </w:p>
    <w:p w:rsidR="0039259C" w:rsidRDefault="0039259C" w:rsidP="0039259C">
      <w:pPr>
        <w:tabs>
          <w:tab w:val="left" w:pos="0"/>
        </w:tabs>
        <w:ind w:firstLine="720"/>
      </w:pPr>
      <w:r>
        <w:rPr>
          <w:b/>
          <w:bCs/>
          <w:i/>
          <w:iCs/>
        </w:rPr>
        <w:t>Công việc 1: Tăng cường kết nối khu vực (Lao PDR and Regional Connectivity Enhancement)</w:t>
      </w:r>
      <w:r>
        <w:t>: sửa chưa tuyến đường quốc lộ số 02 là một phần của AH-13, tuyến đường tỉnh lộ dẫn vào khu vực sản xuất tại 5 tỉnh (U-đôm-xay, Luổng-nậm-thà, Phông-xạ-li, Xay-nhạ-bu-li và Luổng-phạ-bang) và Cửa khẩu biên giới, phía Đông là Cửa khẩu Pang-hốc giáp Việt Nam, phía Tây là Cửa khẩu Nậm-ngơn giáp Thái Lan.</w:t>
      </w:r>
    </w:p>
    <w:p w:rsidR="0039259C" w:rsidRDefault="0039259C" w:rsidP="0039259C">
      <w:pPr>
        <w:tabs>
          <w:tab w:val="left" w:pos="0"/>
        </w:tabs>
        <w:ind w:firstLine="720"/>
      </w:pPr>
      <w:r>
        <w:rPr>
          <w:b/>
          <w:bCs/>
          <w:i/>
          <w:iCs/>
        </w:rPr>
        <w:t>Công việc 2: Phát triển và nâng cấp dịch vụ vận tải và quản lý qua biên giới (Logistics sevices development and border-crossing management):</w:t>
      </w:r>
      <w:r>
        <w:t xml:space="preserve"> Nghiên cứu tính khả thi trong phát triển cảng cạn, nhất là tại U-đôm-xay, Luổng-phạ-bang và Xay-nhạ-bu-li nhằm tạo điều kiện thu hút đầu tư tư nhân trong phát triển cảng cạn nói trên; sửa đổi lại chính sách và quy định liên quan cửa khẩu biên giới theo hướng hiện đại và nâng cao năng lực của tỉnh, đồng thời sửa đổi quy định nhằm thúc đẩy sự cạnh tranh trong dịch vụ vận tải.</w:t>
      </w:r>
    </w:p>
    <w:p w:rsidR="0039259C" w:rsidRDefault="0039259C" w:rsidP="0039259C">
      <w:pPr>
        <w:tabs>
          <w:tab w:val="left" w:pos="0"/>
        </w:tabs>
        <w:ind w:firstLine="720"/>
      </w:pPr>
      <w:r>
        <w:rPr>
          <w:b/>
          <w:bCs/>
          <w:i/>
          <w:iCs/>
        </w:rPr>
        <w:t>Công việc 3: Tăng cường thể chế (Institutional Strengthening):</w:t>
      </w:r>
      <w:r>
        <w:t xml:space="preserve"> Chú trọng ngành nông nghiệp, điều chỉnh tiêu chuẩn kiểm định chứng nhận chất lượng và an toàn thực phẩm, đổi mới năng lực nhằm thúc đẩy thương mại, hàng hóa nông nghiệp. Tạo tính vững mạnh cho ngành giao thông-vận tải nhằm thúc đẩy khuyến khích pháp lý, chính sách vận tải nhiều hình thức và tổ chức thực hiện các hợp đồng vận tải xuyên biên giới, đề ra kế hoạch phối hợp, an toàn trên đường, có sự chung tay tham gia của nữ giới trong phát triển lĩnh vực, bảo đảm công tác môi trường-xã hội của Trung ương và địa phương.</w:t>
      </w:r>
    </w:p>
    <w:p w:rsidR="0039259C" w:rsidRDefault="0039259C" w:rsidP="0039259C">
      <w:pPr>
        <w:tabs>
          <w:tab w:val="left" w:pos="0"/>
        </w:tabs>
        <w:ind w:firstLine="720"/>
      </w:pPr>
      <w:r>
        <w:rPr>
          <w:b/>
          <w:bCs/>
          <w:i/>
          <w:iCs/>
        </w:rPr>
        <w:lastRenderedPageBreak/>
        <w:t>Công việc 4: Quản lý điều hành dự án (Project Management)</w:t>
      </w:r>
      <w:r>
        <w:t xml:space="preserve"> gồm có phối hợp dự án, tổ chức mua-thuê, quản lý tài chính, quản lý công việc môi trường-xã hội, giám sát và đánh giá kết quả, thanh tra tài chính-kỹ thuật.</w:t>
      </w:r>
    </w:p>
    <w:p w:rsidR="0039259C" w:rsidRDefault="0039259C" w:rsidP="0039259C">
      <w:pPr>
        <w:tabs>
          <w:tab w:val="left" w:pos="0"/>
        </w:tabs>
        <w:ind w:firstLine="720"/>
        <w:rPr>
          <w:b/>
          <w:bCs/>
        </w:rPr>
      </w:pPr>
      <w:r>
        <w:rPr>
          <w:b/>
          <w:bCs/>
        </w:rPr>
        <w:t>III. Giá trị dự án.</w:t>
      </w:r>
    </w:p>
    <w:p w:rsidR="0039259C" w:rsidRDefault="0039259C" w:rsidP="0039259C">
      <w:pPr>
        <w:tabs>
          <w:tab w:val="left" w:pos="0"/>
        </w:tabs>
        <w:ind w:firstLine="720"/>
      </w:pPr>
      <w:r>
        <w:t>Dự án kết nối phát triển Hành lang kinh tế ĐNA trên dự kiến vốn ban đầu khoảng 212,2 triệu USD, gồm 5 nguồn như sau:</w:t>
      </w:r>
    </w:p>
    <w:p w:rsidR="0039259C" w:rsidRDefault="0039259C" w:rsidP="0039259C">
      <w:pPr>
        <w:tabs>
          <w:tab w:val="left" w:pos="0"/>
        </w:tabs>
        <w:ind w:firstLine="720"/>
      </w:pPr>
      <w:r>
        <w:t>- Vốn vay lãi suất thấp từ Ngân hàng Thế giới (IDA-19): 87,2 triệu USD.</w:t>
      </w:r>
    </w:p>
    <w:p w:rsidR="0039259C" w:rsidRDefault="0039259C" w:rsidP="0039259C">
      <w:pPr>
        <w:tabs>
          <w:tab w:val="left" w:pos="0"/>
        </w:tabs>
        <w:ind w:firstLine="720"/>
      </w:pPr>
      <w:r>
        <w:t>- Vốn vay lãi suất thấp từ Ngân hàng Thế giới (Regional IDA): 45 triệu USD.</w:t>
      </w:r>
    </w:p>
    <w:p w:rsidR="0039259C" w:rsidRDefault="0039259C" w:rsidP="0039259C">
      <w:pPr>
        <w:tabs>
          <w:tab w:val="left" w:pos="0"/>
        </w:tabs>
        <w:ind w:firstLine="720"/>
      </w:pPr>
      <w:r>
        <w:t>- Viện trợ không hoàn lại từ Úc (DFAT): 10 triệu USD.</w:t>
      </w:r>
    </w:p>
    <w:p w:rsidR="0039259C" w:rsidRDefault="0039259C" w:rsidP="0039259C">
      <w:pPr>
        <w:tabs>
          <w:tab w:val="left" w:pos="0"/>
        </w:tabs>
        <w:ind w:firstLine="720"/>
      </w:pPr>
      <w:r>
        <w:t>- Vốn kết hợp giữa Chính phủ Lào trong sửa chữa đường xá và chuyển đổi đất: 20 triệu USD.</w:t>
      </w:r>
    </w:p>
    <w:p w:rsidR="0039259C" w:rsidRDefault="0039259C" w:rsidP="0039259C">
      <w:pPr>
        <w:tabs>
          <w:tab w:val="left" w:pos="0"/>
        </w:tabs>
        <w:ind w:firstLine="720"/>
      </w:pPr>
      <w:r>
        <w:t>- Tiền tư nhân: 50 triệu USD (dự án đã đưa ra hình thức để tư nhân đóng góp vốn vào phát triển hạ tầng tạo thuận lợi trong vận tải, bao gồm cảng cạn và trung tâm tập hợp thương mại).</w:t>
      </w:r>
    </w:p>
    <w:p w:rsidR="0039259C" w:rsidRDefault="0039259C" w:rsidP="0039259C">
      <w:pPr>
        <w:tabs>
          <w:tab w:val="left" w:pos="0"/>
        </w:tabs>
        <w:ind w:firstLine="720"/>
      </w:pPr>
      <w:r>
        <w:t>Ngoài ra, Ngân hàng đầu tư Châu Âu (EIB) đã bày tỏ ý tưởng sẽ góp vốn sửa chữa tuyến đường Quốc lộ 2E (U-đôm-xay – Pang-hốc), trị giá 58,65 triệu USD hoặc khoảng 66,86 triệu USD.</w:t>
      </w:r>
    </w:p>
    <w:p w:rsidR="0039259C" w:rsidRDefault="0039259C" w:rsidP="0039259C">
      <w:pPr>
        <w:tabs>
          <w:tab w:val="left" w:pos="0"/>
        </w:tabs>
        <w:ind w:firstLine="720"/>
      </w:pPr>
      <w:r>
        <w:t>Qua nghiên cứu về mặt chuyên môn, phối hợp với Bộ Giao thông-Công chính, nhận thấy dự án trên sẽ đáp ứng cho sự phát triển kinh tế của Lào và căn cứ vào kế hoạch ưu tiên của Chính phủ trong phát triển ngành nông nghiệp, cơ sở hạ tầng nhằm cải thiện đời sống của nhân dân tốt hơn; Bộ GT-CC và Ngân hàng thế giới đã nghiên cứu lợi ích kinh tế mang lại của dự án: Giá trị EIRR đạt 20,8%, thấy được dự án có tính hiệu quả và mang lại lợi ích kinh tế tốt đối với nền kinh tế của Lào. Do đó, Bộ KH-ĐT đề xuất Thủ tướng Chính phủ xin phê duyệt đưa Dự án kết nối phát triển Hành lang kinh tế ĐNA với giá trị 212,2 triệu USD vào kế hoạch đầu tư của Chính phủ năm 2022.</w:t>
      </w:r>
    </w:p>
    <w:p w:rsidR="0039259C" w:rsidRDefault="0039259C" w:rsidP="0039259C">
      <w:r>
        <w:tab/>
        <w:t xml:space="preserve">Do đó, xin báo cáo đến ngài biết và cho ý kiến </w:t>
      </w:r>
    </w:p>
    <w:p w:rsidR="0039259C" w:rsidRDefault="0039259C" w:rsidP="0039259C">
      <w:pPr>
        <w:jc w:val="center"/>
      </w:pPr>
    </w:p>
    <w:p w:rsidR="0039259C" w:rsidRDefault="0039259C" w:rsidP="00136A8D">
      <w:pPr>
        <w:ind w:left="2160" w:firstLine="720"/>
        <w:jc w:val="center"/>
        <w:rPr>
          <w:b/>
        </w:rPr>
      </w:pPr>
      <w:r>
        <w:rPr>
          <w:b/>
        </w:rPr>
        <w:t>Bộ trưởng</w:t>
      </w:r>
    </w:p>
    <w:p w:rsidR="0039259C" w:rsidRDefault="0039259C" w:rsidP="00136A8D">
      <w:pPr>
        <w:ind w:left="1440" w:firstLine="720"/>
        <w:jc w:val="center"/>
        <w:rPr>
          <w:b/>
        </w:rPr>
      </w:pPr>
      <w:r>
        <w:rPr>
          <w:b/>
        </w:rPr>
        <w:t>Khăm-chên Vông-phô-xỉ</w:t>
      </w:r>
    </w:p>
    <w:p w:rsidR="0039259C" w:rsidRDefault="0039259C" w:rsidP="0039259C">
      <w:pPr>
        <w:jc w:val="center"/>
        <w:rPr>
          <w:b/>
          <w:bCs/>
        </w:rPr>
      </w:pPr>
    </w:p>
    <w:p w:rsidR="0039259C" w:rsidRDefault="0039259C" w:rsidP="0039259C">
      <w:pPr>
        <w:jc w:val="center"/>
        <w:rPr>
          <w:b/>
          <w:bCs/>
        </w:rPr>
      </w:pPr>
      <w:r>
        <w:rPr>
          <w:b/>
          <w:bCs/>
        </w:rPr>
        <w:t>Cộng hòa Dân chủ Nhân Dân Lào</w:t>
      </w:r>
    </w:p>
    <w:p w:rsidR="0039259C" w:rsidRDefault="0039259C" w:rsidP="0039259C">
      <w:pPr>
        <w:jc w:val="center"/>
      </w:pPr>
      <w:r>
        <w:rPr>
          <w:b/>
          <w:bCs/>
        </w:rPr>
        <w:t>Hòa bình - Độc lập - Dân chủ - Thống nhất - Thịnh vượng</w:t>
      </w:r>
    </w:p>
    <w:p w:rsidR="0039259C" w:rsidRDefault="0039259C" w:rsidP="0039259C"/>
    <w:p w:rsidR="0039259C" w:rsidRDefault="0039259C" w:rsidP="0039259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136A8D" w:rsidTr="002A474E">
        <w:tc>
          <w:tcPr>
            <w:tcW w:w="4530" w:type="dxa"/>
          </w:tcPr>
          <w:p w:rsidR="00136A8D" w:rsidRDefault="00136A8D" w:rsidP="002A474E">
            <w:pPr>
              <w:rPr>
                <w:b/>
              </w:rPr>
            </w:pPr>
            <w:r>
              <w:rPr>
                <w:b/>
              </w:rPr>
              <w:t>VĂN PHÒNG PHỦ THỦ TƯỚNG</w:t>
            </w:r>
          </w:p>
        </w:tc>
        <w:tc>
          <w:tcPr>
            <w:tcW w:w="4531" w:type="dxa"/>
          </w:tcPr>
          <w:p w:rsidR="00136A8D" w:rsidRDefault="00136A8D" w:rsidP="002A474E">
            <w:pPr>
              <w:jc w:val="right"/>
              <w:rPr>
                <w:i/>
              </w:rPr>
            </w:pPr>
            <w:r>
              <w:rPr>
                <w:i/>
              </w:rPr>
              <w:t xml:space="preserve">Số </w:t>
            </w:r>
            <w:r>
              <w:rPr>
                <w:i/>
                <w:lang w:val="vi-VN"/>
              </w:rPr>
              <w:t>28</w:t>
            </w:r>
            <w:r>
              <w:rPr>
                <w:i/>
              </w:rPr>
              <w:t>/VPCP</w:t>
            </w:r>
          </w:p>
          <w:p w:rsidR="00136A8D" w:rsidRPr="00136A8D" w:rsidRDefault="00136A8D" w:rsidP="002A474E">
            <w:pPr>
              <w:jc w:val="right"/>
              <w:rPr>
                <w:i/>
              </w:rPr>
            </w:pPr>
            <w:r>
              <w:rPr>
                <w:i/>
              </w:rPr>
              <w:t xml:space="preserve">  Viêng-chăn, ngày </w:t>
            </w:r>
            <w:r>
              <w:rPr>
                <w:i/>
                <w:lang w:val="vi-VN"/>
              </w:rPr>
              <w:t>08/01/</w:t>
            </w:r>
            <w:r>
              <w:rPr>
                <w:i/>
              </w:rPr>
              <w:t>2022</w:t>
            </w:r>
          </w:p>
        </w:tc>
      </w:tr>
    </w:tbl>
    <w:p w:rsidR="0039259C" w:rsidRDefault="0039259C" w:rsidP="0039259C">
      <w:pPr>
        <w:jc w:val="center"/>
        <w:rPr>
          <w:b/>
        </w:rPr>
      </w:pPr>
    </w:p>
    <w:p w:rsidR="0039259C" w:rsidRDefault="0039259C" w:rsidP="00136A8D">
      <w:pPr>
        <w:tabs>
          <w:tab w:val="left" w:pos="0"/>
        </w:tabs>
        <w:jc w:val="center"/>
        <w:rPr>
          <w:b/>
        </w:rPr>
      </w:pPr>
      <w:r>
        <w:rPr>
          <w:b/>
        </w:rPr>
        <w:t>THÔNG BÁO</w:t>
      </w:r>
    </w:p>
    <w:p w:rsidR="0039259C" w:rsidRDefault="0039259C" w:rsidP="0039259C">
      <w:r>
        <w:tab/>
        <w:t>Kính gửi: Ngài Phó thủ tướng chính phủ, Bộ trưởng Bộ KH-ĐT</w:t>
      </w:r>
    </w:p>
    <w:p w:rsidR="0039259C" w:rsidRDefault="0039259C" w:rsidP="0039259C">
      <w:r>
        <w:tab/>
      </w:r>
      <w:r>
        <w:tab/>
        <w:t xml:space="preserve">      Ngài Phó thủ tướng chính phủ, Bộ trưởng Bộ Tài chính</w:t>
      </w:r>
    </w:p>
    <w:p w:rsidR="0039259C" w:rsidRDefault="0039259C" w:rsidP="0039259C">
      <w:r>
        <w:tab/>
      </w:r>
      <w:r>
        <w:tab/>
        <w:t xml:space="preserve">      Ngài Phó thủ tướng chính Phủ Chủ nhiệm Ủy ban Kiểm tra TW </w:t>
      </w:r>
    </w:p>
    <w:p w:rsidR="0039259C" w:rsidRDefault="0039259C" w:rsidP="0039259C">
      <w:pPr>
        <w:rPr>
          <w:b/>
        </w:rPr>
      </w:pPr>
      <w:r>
        <w:lastRenderedPageBreak/>
        <w:tab/>
        <w:t>V/v chỉ đạo của Thủ tướng Chính phủ về danh sách dự án sẽ đưa vào kế hoạch xin hỗ trợ từ Ngân hàng thế giới (IDA-19), giai đoạn 2021-2023</w:t>
      </w:r>
    </w:p>
    <w:p w:rsidR="0039259C" w:rsidRDefault="0039259C" w:rsidP="0039259C">
      <w:pPr>
        <w:tabs>
          <w:tab w:val="left" w:pos="0"/>
        </w:tabs>
        <w:ind w:firstLine="720"/>
      </w:pPr>
      <w:r>
        <w:t xml:space="preserve">Theo quyết định và chỉ đạo của Thủ tướng Chính </w:t>
      </w:r>
      <w:proofErr w:type="gramStart"/>
      <w:r>
        <w:t>phủ :</w:t>
      </w:r>
      <w:proofErr w:type="gramEnd"/>
    </w:p>
    <w:p w:rsidR="0039259C" w:rsidRDefault="0039259C" w:rsidP="0039259C">
      <w:pPr>
        <w:tabs>
          <w:tab w:val="left" w:pos="0"/>
        </w:tabs>
        <w:ind w:firstLine="720"/>
      </w:pPr>
      <w:r>
        <w:t>1. Nhất trí thông qua danh sách dự án sẽ đưa vào kế hoạch xin hỗ trợ từ Ngân hàng thế giới (IDA-19), giai đoạn 2021-2023, gồm:</w:t>
      </w:r>
    </w:p>
    <w:p w:rsidR="0039259C" w:rsidRDefault="0039259C" w:rsidP="0039259C">
      <w:pPr>
        <w:tabs>
          <w:tab w:val="left" w:pos="0"/>
        </w:tabs>
        <w:ind w:firstLine="720"/>
        <w:rPr>
          <w:b/>
          <w:bCs/>
          <w:i/>
          <w:iCs/>
        </w:rPr>
      </w:pPr>
      <w:r>
        <w:rPr>
          <w:b/>
          <w:bCs/>
          <w:i/>
          <w:iCs/>
        </w:rPr>
        <w:t>* Dự án năm 2021:</w:t>
      </w:r>
    </w:p>
    <w:p w:rsidR="0039259C" w:rsidRDefault="0039259C" w:rsidP="0039259C">
      <w:pPr>
        <w:tabs>
          <w:tab w:val="left" w:pos="0"/>
        </w:tabs>
        <w:ind w:firstLine="720"/>
      </w:pPr>
      <w:r>
        <w:t>i. Dự án quỹ hợp tác quốc tế vì giáo dục, thời gian 3 năm, trị giá 30 triệu USD.</w:t>
      </w:r>
    </w:p>
    <w:p w:rsidR="0039259C" w:rsidRDefault="0039259C" w:rsidP="0039259C">
      <w:pPr>
        <w:tabs>
          <w:tab w:val="left" w:pos="0"/>
        </w:tabs>
        <w:ind w:firstLine="720"/>
      </w:pPr>
      <w:r>
        <w:t>ii. Dự án Lao Landscapes ang Livelihoods, trị giá 34 triệu USD.</w:t>
      </w:r>
    </w:p>
    <w:p w:rsidR="0039259C" w:rsidRDefault="0039259C" w:rsidP="0039259C">
      <w:pPr>
        <w:tabs>
          <w:tab w:val="left" w:pos="0"/>
        </w:tabs>
        <w:ind w:firstLine="720"/>
      </w:pPr>
      <w:r>
        <w:t>iii. Dự án Covid-19 Response SME, trị giá 40 triệu USD.</w:t>
      </w:r>
    </w:p>
    <w:p w:rsidR="0039259C" w:rsidRDefault="0039259C" w:rsidP="0039259C">
      <w:pPr>
        <w:tabs>
          <w:tab w:val="left" w:pos="0"/>
        </w:tabs>
        <w:ind w:firstLine="720"/>
      </w:pPr>
      <w:r>
        <w:t>iv. Dự án AF for COVAX, trị giá 10 triệu USD.</w:t>
      </w:r>
    </w:p>
    <w:p w:rsidR="0039259C" w:rsidRDefault="0039259C" w:rsidP="0039259C">
      <w:pPr>
        <w:tabs>
          <w:tab w:val="left" w:pos="0"/>
        </w:tabs>
        <w:ind w:firstLine="720"/>
        <w:rPr>
          <w:b/>
          <w:bCs/>
          <w:i/>
          <w:iCs/>
        </w:rPr>
      </w:pPr>
      <w:r>
        <w:rPr>
          <w:b/>
          <w:bCs/>
          <w:i/>
          <w:iCs/>
        </w:rPr>
        <w:t>* Dự án năm 2022.</w:t>
      </w:r>
    </w:p>
    <w:p w:rsidR="0039259C" w:rsidRDefault="0039259C" w:rsidP="0039259C">
      <w:pPr>
        <w:tabs>
          <w:tab w:val="left" w:pos="0"/>
        </w:tabs>
        <w:ind w:firstLine="720"/>
      </w:pPr>
      <w:r>
        <w:t>i. Dự án Strengthening the National Statistic System, trị giá 25 triệu USD.</w:t>
      </w:r>
    </w:p>
    <w:p w:rsidR="0039259C" w:rsidRDefault="0039259C" w:rsidP="0039259C">
      <w:pPr>
        <w:tabs>
          <w:tab w:val="left" w:pos="0"/>
        </w:tabs>
        <w:ind w:firstLine="720"/>
      </w:pPr>
      <w:r>
        <w:t xml:space="preserve">ii. Dự án Lao PDR Priority Skills </w:t>
      </w:r>
      <w:proofErr w:type="gramStart"/>
      <w:r>
        <w:t>For</w:t>
      </w:r>
      <w:proofErr w:type="gramEnd"/>
      <w:r>
        <w:t xml:space="preserve"> Growth, trị giá 30 triệu USD.</w:t>
      </w:r>
    </w:p>
    <w:p w:rsidR="0039259C" w:rsidRDefault="0039259C" w:rsidP="0039259C">
      <w:pPr>
        <w:tabs>
          <w:tab w:val="left" w:pos="0"/>
        </w:tabs>
        <w:ind w:firstLine="720"/>
      </w:pPr>
      <w:r>
        <w:t>iii. Dự án Multi – sectoral Economic Corridor, trị giá 40 triệu USD.</w:t>
      </w:r>
    </w:p>
    <w:p w:rsidR="0039259C" w:rsidRDefault="0039259C" w:rsidP="0039259C">
      <w:pPr>
        <w:tabs>
          <w:tab w:val="left" w:pos="0"/>
        </w:tabs>
        <w:ind w:firstLine="720"/>
      </w:pPr>
      <w:r>
        <w:t>iv. Dự án Enhancing Land Registration, trị giá 2,5 triệu USD.</w:t>
      </w:r>
    </w:p>
    <w:p w:rsidR="0039259C" w:rsidRDefault="0039259C" w:rsidP="0039259C">
      <w:pPr>
        <w:tabs>
          <w:tab w:val="left" w:pos="0"/>
        </w:tabs>
        <w:ind w:firstLine="720"/>
        <w:rPr>
          <w:b/>
          <w:bCs/>
          <w:i/>
          <w:iCs/>
        </w:rPr>
      </w:pPr>
      <w:r>
        <w:rPr>
          <w:b/>
          <w:bCs/>
          <w:i/>
          <w:iCs/>
        </w:rPr>
        <w:t>* Dự án năm 2023.</w:t>
      </w:r>
    </w:p>
    <w:p w:rsidR="0039259C" w:rsidRDefault="0039259C" w:rsidP="0039259C">
      <w:pPr>
        <w:tabs>
          <w:tab w:val="left" w:pos="0"/>
        </w:tabs>
        <w:ind w:firstLine="720"/>
      </w:pPr>
      <w:r>
        <w:t>i. Dự án Waste management, trị giá 40 triệu USD.</w:t>
      </w:r>
    </w:p>
    <w:p w:rsidR="0039259C" w:rsidRDefault="0039259C" w:rsidP="0039259C">
      <w:pPr>
        <w:tabs>
          <w:tab w:val="left" w:pos="0"/>
        </w:tabs>
        <w:ind w:firstLine="720"/>
      </w:pPr>
      <w:r>
        <w:t>2. Nhất trí, giao Bộ Tài chính tiến hành tham khảo vốn và đàm phán vốn vay các dự án nói trên.</w:t>
      </w:r>
    </w:p>
    <w:p w:rsidR="0039259C" w:rsidRDefault="0039259C" w:rsidP="0039259C">
      <w:pPr>
        <w:tabs>
          <w:tab w:val="left" w:pos="0"/>
        </w:tabs>
        <w:rPr>
          <w:b/>
          <w:bCs/>
        </w:rPr>
      </w:pPr>
      <w:r>
        <w:rPr>
          <w:b/>
          <w:bCs/>
        </w:rPr>
        <w:tab/>
        <w:t>Do đó, xin thông thông báo đến các ngài biết và thực hiện theo nội dung thông báo này.</w:t>
      </w:r>
    </w:p>
    <w:p w:rsidR="0039259C" w:rsidRDefault="0039259C" w:rsidP="0039259C">
      <w:pPr>
        <w:jc w:val="center"/>
        <w:rPr>
          <w:b/>
        </w:rPr>
      </w:pPr>
      <w:r>
        <w:rPr>
          <w:b/>
          <w:bCs/>
        </w:rPr>
        <w:t xml:space="preserve"> </w:t>
      </w:r>
      <w:r>
        <w:rPr>
          <w:b/>
        </w:rPr>
        <w:t>Bộ trưởng,</w:t>
      </w:r>
    </w:p>
    <w:p w:rsidR="0039259C" w:rsidRDefault="0039259C" w:rsidP="0039259C">
      <w:pPr>
        <w:jc w:val="center"/>
        <w:rPr>
          <w:b/>
        </w:rPr>
      </w:pPr>
      <w:r>
        <w:rPr>
          <w:b/>
        </w:rPr>
        <w:t>Chủ nhiệm văn phòng Phủ thủ tướng</w:t>
      </w:r>
    </w:p>
    <w:p w:rsidR="0039259C" w:rsidRDefault="0039259C" w:rsidP="0039259C">
      <w:pPr>
        <w:jc w:val="center"/>
        <w:rPr>
          <w:b/>
        </w:rPr>
      </w:pPr>
      <w:r>
        <w:rPr>
          <w:b/>
        </w:rPr>
        <w:t>Khăm-chên Vông-phô-xỉ</w:t>
      </w:r>
    </w:p>
    <w:p w:rsidR="0039259C" w:rsidRDefault="0039259C" w:rsidP="0039259C">
      <w:pPr>
        <w:tabs>
          <w:tab w:val="left" w:pos="0"/>
        </w:tabs>
        <w:rPr>
          <w:b/>
          <w:bCs/>
        </w:rPr>
      </w:pPr>
    </w:p>
    <w:p w:rsidR="0039259C" w:rsidRDefault="0039259C" w:rsidP="0039259C"/>
    <w:p w:rsidR="0039259C" w:rsidRDefault="0039259C" w:rsidP="0039259C"/>
    <w:p w:rsidR="003C45F7" w:rsidRDefault="003C45F7"/>
    <w:sectPr w:rsidR="003C45F7" w:rsidSect="00FA6896">
      <w:pgSz w:w="11907" w:h="16840" w:code="9"/>
      <w:pgMar w:top="1418" w:right="851" w:bottom="1418" w:left="1985" w:header="720" w:footer="505"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okChampa">
    <w:altName w:val="Times New Roman"/>
    <w:panose1 w:val="00000000000000000000"/>
    <w:charset w:val="00"/>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grammar="clean"/>
  <w:defaultTabStop w:val="720"/>
  <w:drawingGridHorizontalSpacing w:val="136"/>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9C"/>
    <w:rsid w:val="00136A8D"/>
    <w:rsid w:val="0039259C"/>
    <w:rsid w:val="003C45F7"/>
    <w:rsid w:val="0044715B"/>
    <w:rsid w:val="00603B0B"/>
    <w:rsid w:val="00722774"/>
    <w:rsid w:val="00745B34"/>
    <w:rsid w:val="008F5201"/>
    <w:rsid w:val="00C303AF"/>
    <w:rsid w:val="00D34177"/>
    <w:rsid w:val="00E47065"/>
    <w:rsid w:val="00EC2DD9"/>
    <w:rsid w:val="00FA6896"/>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before="60" w:after="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59C"/>
    <w:pPr>
      <w:spacing w:before="0" w:after="0" w:line="240" w:lineRule="auto"/>
      <w:jc w:val="both"/>
    </w:pPr>
    <w:rPr>
      <w:rFonts w:eastAsia="Calibri" w:cs="Times New Roman"/>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A8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before="60" w:after="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59C"/>
    <w:pPr>
      <w:spacing w:before="0" w:after="0" w:line="240" w:lineRule="auto"/>
      <w:jc w:val="both"/>
    </w:pPr>
    <w:rPr>
      <w:rFonts w:eastAsia="Calibri" w:cs="Times New Roman"/>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A8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049447">
      <w:bodyDiv w:val="1"/>
      <w:marLeft w:val="0"/>
      <w:marRight w:val="0"/>
      <w:marTop w:val="0"/>
      <w:marBottom w:val="0"/>
      <w:divBdr>
        <w:top w:val="none" w:sz="0" w:space="0" w:color="auto"/>
        <w:left w:val="none" w:sz="0" w:space="0" w:color="auto"/>
        <w:bottom w:val="none" w:sz="0" w:space="0" w:color="auto"/>
        <w:right w:val="none" w:sz="0" w:space="0" w:color="auto"/>
      </w:divBdr>
    </w:div>
    <w:div w:id="123385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2183</Words>
  <Characters>12448</Characters>
  <Application>Microsoft Office Word</Application>
  <DocSecurity>0</DocSecurity>
  <Lines>103</Lines>
  <Paragraphs>29</Paragraphs>
  <ScaleCrop>false</ScaleCrop>
  <Company/>
  <LinksUpToDate>false</LinksUpToDate>
  <CharactersWithSpaces>14602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ismail - [2010]</cp:lastModifiedBy>
  <cp:revision>5</cp:revision>
  <dcterms:created xsi:type="dcterms:W3CDTF">2022-04-06T06:24:00Z</dcterms:created>
  <dcterms:modified xsi:type="dcterms:W3CDTF">2022-04-06T06:47:00Z</dcterms:modified>
</cp:coreProperties>
</file>