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FF2C" w14:textId="2A0F65CB" w:rsidR="00CE2582" w:rsidRDefault="00CE2582" w:rsidP="00CE2582">
      <w:pPr>
        <w:jc w:val="right"/>
        <w:rPr>
          <w:sz w:val="24"/>
          <w:szCs w:val="24"/>
        </w:rPr>
      </w:pPr>
      <w:r>
        <w:rPr>
          <w:sz w:val="24"/>
          <w:szCs w:val="24"/>
        </w:rPr>
        <w:t>Yi-Lin Lin</w:t>
      </w:r>
    </w:p>
    <w:p w14:paraId="7413DB78" w14:textId="54B2AE1A" w:rsidR="00CE2582" w:rsidRPr="00CE2582" w:rsidRDefault="00CE2582" w:rsidP="00CE2582">
      <w:pPr>
        <w:jc w:val="right"/>
        <w:rPr>
          <w:sz w:val="24"/>
          <w:szCs w:val="24"/>
        </w:rPr>
      </w:pPr>
      <w:r>
        <w:rPr>
          <w:sz w:val="24"/>
          <w:szCs w:val="24"/>
        </w:rPr>
        <w:t>300151999</w:t>
      </w:r>
    </w:p>
    <w:p w14:paraId="561B69E5" w14:textId="0CCBADA8" w:rsidR="00D665FD" w:rsidRPr="00895D71" w:rsidRDefault="00895D71" w:rsidP="00895D71">
      <w:pPr>
        <w:jc w:val="center"/>
        <w:rPr>
          <w:b/>
          <w:bCs/>
          <w:sz w:val="28"/>
          <w:szCs w:val="28"/>
        </w:rPr>
      </w:pPr>
      <w:r w:rsidRPr="00895D71">
        <w:rPr>
          <w:b/>
          <w:bCs/>
          <w:sz w:val="28"/>
          <w:szCs w:val="28"/>
        </w:rPr>
        <w:t>F25_</w:t>
      </w:r>
      <w:r w:rsidRPr="00CE2582">
        <w:rPr>
          <w:b/>
          <w:bCs/>
          <w:sz w:val="28"/>
          <w:szCs w:val="28"/>
        </w:rPr>
        <w:t>3375</w:t>
      </w:r>
      <w:r w:rsidRPr="00895D71">
        <w:rPr>
          <w:b/>
          <w:bCs/>
          <w:sz w:val="28"/>
          <w:szCs w:val="28"/>
        </w:rPr>
        <w:t>_S1_G6_MiniVenture</w:t>
      </w:r>
    </w:p>
    <w:p w14:paraId="2212AF60" w14:textId="3F6B6FFB" w:rsidR="00895D71" w:rsidRPr="00D4364A" w:rsidRDefault="00895D71">
      <w:pPr>
        <w:rPr>
          <w:rFonts w:asciiTheme="majorHAnsi" w:hAnsiTheme="majorHAnsi" w:cstheme="majorHAnsi"/>
        </w:rPr>
      </w:pPr>
    </w:p>
    <w:p w14:paraId="30106AD5" w14:textId="46F8DBAE" w:rsidR="00A46305" w:rsidRP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 w:rsidRPr="00A46305">
        <w:rPr>
          <w:rFonts w:ascii="Times New Roman" w:eastAsia="Times New Roman" w:hAnsi="Times New Roman" w:cs="Times New Roman"/>
          <w:sz w:val="24"/>
          <w:szCs w:val="24"/>
        </w:rPr>
        <w:t xml:space="preserve">To understand the market needs for an adventurous app, a survey was designed. The questions focused on various aspects, including demographics, lifestyle, motivations, and competitors. Over the past two weeks, I have been collaborating with my team member, </w:t>
      </w:r>
      <w:proofErr w:type="spellStart"/>
      <w:r w:rsidRPr="00A46305">
        <w:rPr>
          <w:rFonts w:ascii="Times New Roman" w:eastAsia="Times New Roman" w:hAnsi="Times New Roman" w:cs="Times New Roman"/>
          <w:sz w:val="24"/>
          <w:szCs w:val="24"/>
        </w:rPr>
        <w:t>Chidem</w:t>
      </w:r>
      <w:proofErr w:type="spellEnd"/>
      <w:r w:rsidRPr="00A46305">
        <w:rPr>
          <w:rFonts w:ascii="Times New Roman" w:eastAsia="Times New Roman" w:hAnsi="Times New Roman" w:cs="Times New Roman"/>
          <w:sz w:val="24"/>
          <w:szCs w:val="24"/>
        </w:rPr>
        <w:t xml:space="preserve">, to refine and finalize the survey. The survey is now complete; however, the current challenge is finding participants to </w:t>
      </w:r>
      <w:r w:rsidR="00334BA8">
        <w:rPr>
          <w:rFonts w:ascii="Times New Roman" w:eastAsia="Times New Roman" w:hAnsi="Times New Roman" w:cs="Times New Roman"/>
          <w:sz w:val="24"/>
          <w:szCs w:val="24"/>
        </w:rPr>
        <w:t>complete it</w:t>
      </w:r>
      <w:r w:rsidRPr="00A46305">
        <w:rPr>
          <w:rFonts w:ascii="Times New Roman" w:eastAsia="Times New Roman" w:hAnsi="Times New Roman" w:cs="Times New Roman"/>
          <w:sz w:val="24"/>
          <w:szCs w:val="24"/>
        </w:rPr>
        <w:t>. One potential solution is to distribute the survey through</w:t>
      </w:r>
      <w:r w:rsidR="00A81C36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A46305">
        <w:rPr>
          <w:rFonts w:ascii="Times New Roman" w:eastAsia="Times New Roman" w:hAnsi="Times New Roman" w:cs="Times New Roman"/>
          <w:sz w:val="24"/>
          <w:szCs w:val="24"/>
        </w:rPr>
        <w:t xml:space="preserve"> Blackboard </w:t>
      </w:r>
      <w:r w:rsidR="00A81C36">
        <w:rPr>
          <w:rFonts w:ascii="Times New Roman" w:eastAsia="Times New Roman" w:hAnsi="Times New Roman" w:cs="Times New Roman"/>
          <w:sz w:val="24"/>
          <w:szCs w:val="24"/>
        </w:rPr>
        <w:t>message system</w:t>
      </w:r>
      <w:r w:rsidRPr="00A46305">
        <w:rPr>
          <w:rFonts w:ascii="Times New Roman" w:eastAsia="Times New Roman" w:hAnsi="Times New Roman" w:cs="Times New Roman"/>
          <w:sz w:val="24"/>
          <w:szCs w:val="24"/>
        </w:rPr>
        <w:t xml:space="preserve"> to other classmates.</w:t>
      </w:r>
    </w:p>
    <w:p w14:paraId="045E920E" w14:textId="4D95C3F9" w:rsidR="00A46305" w:rsidRDefault="00951C5E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 w:rsidRPr="00951C5E">
        <w:rPr>
          <w:rFonts w:ascii="Times New Roman" w:eastAsia="Times New Roman" w:hAnsi="Times New Roman" w:cs="Times New Roman"/>
          <w:sz w:val="24"/>
          <w:szCs w:val="24"/>
        </w:rPr>
        <w:t>While awaiting the survey responses, I am currently working on developing personas, scenarios, and storyboards. Once the survey results are received, the data will be analyzed to identify key insights that will guide the app’s development.</w:t>
      </w:r>
    </w:p>
    <w:p w14:paraId="521E19AA" w14:textId="77777777" w:rsidR="00A46305" w:rsidRPr="00D4364A" w:rsidRDefault="00A46305" w:rsidP="00A46305">
      <w:pPr>
        <w:rPr>
          <w:rFonts w:asciiTheme="majorHAnsi" w:hAnsiTheme="majorHAnsi" w:cstheme="majorHAnsi"/>
          <w:sz w:val="24"/>
          <w:szCs w:val="24"/>
        </w:rPr>
      </w:pPr>
    </w:p>
    <w:p w14:paraId="031EF195" w14:textId="08209D45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  <w:u w:val="single"/>
        </w:rPr>
      </w:pPr>
      <w:r w:rsidRPr="00D4364A">
        <w:rPr>
          <w:rFonts w:asciiTheme="majorHAnsi" w:hAnsiTheme="majorHAnsi" w:cstheme="majorHAnsi"/>
          <w:sz w:val="24"/>
          <w:szCs w:val="24"/>
          <w:u w:val="single"/>
        </w:rPr>
        <w:t>Work log</w:t>
      </w:r>
    </w:p>
    <w:p w14:paraId="7C4E26AD" w14:textId="2092BAD0" w:rsidR="00D4364A" w:rsidRPr="00D4364A" w:rsidRDefault="00D4364A" w:rsidP="00D436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874"/>
        <w:gridCol w:w="4014"/>
      </w:tblGrid>
      <w:tr w:rsidR="00D4364A" w:rsidRPr="00D4364A" w14:paraId="53600FFB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A3E5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7B8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F29C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 of Work Done</w:t>
            </w:r>
          </w:p>
        </w:tc>
      </w:tr>
      <w:tr w:rsidR="00D4364A" w:rsidRPr="00D4364A" w14:paraId="623C4F8A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EAB3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Sep 24,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98B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729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 ideas for presentation</w:t>
            </w:r>
          </w:p>
        </w:tc>
      </w:tr>
      <w:tr w:rsidR="00D4364A" w:rsidRPr="00D4364A" w14:paraId="776D4E34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59EB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Sep 30,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A5EB8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8439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 concept</w:t>
            </w:r>
          </w:p>
        </w:tc>
      </w:tr>
      <w:tr w:rsidR="00D4364A" w:rsidRPr="00D4364A" w14:paraId="0405D414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166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2,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D59E3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1A5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Brainstorm on app features</w:t>
            </w:r>
          </w:p>
        </w:tc>
      </w:tr>
      <w:tr w:rsidR="00D4364A" w:rsidRPr="00D4364A" w14:paraId="6720943D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5AD86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3,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D89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6D94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Research on competitor and inspiration</w:t>
            </w:r>
          </w:p>
        </w:tc>
      </w:tr>
      <w:tr w:rsidR="00D4364A" w:rsidRPr="00D4364A" w14:paraId="15CAFA5C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E15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4,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D59D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C52B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Compose the draft for proposal</w:t>
            </w:r>
          </w:p>
        </w:tc>
      </w:tr>
      <w:tr w:rsidR="00D4364A" w:rsidRPr="00D4364A" w14:paraId="353372B0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3167" w14:textId="0692618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11, 2025</w:t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23F8" w14:textId="38B434D0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BBFB" w14:textId="3156510D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Draft for survey</w:t>
            </w:r>
          </w:p>
        </w:tc>
      </w:tr>
      <w:tr w:rsidR="00CE2582" w:rsidRPr="00D4364A" w14:paraId="2F81F4FD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3AE7" w14:textId="33EC4A34" w:rsidR="00CE2582" w:rsidRPr="00D4364A" w:rsidRDefault="00CE2582" w:rsidP="00CE258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1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</w:t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2025</w:t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6018" w14:textId="279FFBD1" w:rsidR="00CE2582" w:rsidRDefault="00CE2582" w:rsidP="00CE258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710E" w14:textId="33024212" w:rsidR="00CE2582" w:rsidRPr="00D4364A" w:rsidRDefault="00CE2582" w:rsidP="00CE258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Finalize</w:t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survey</w:t>
            </w:r>
          </w:p>
        </w:tc>
      </w:tr>
    </w:tbl>
    <w:p w14:paraId="663E18A3" w14:textId="77777777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</w:rPr>
      </w:pPr>
    </w:p>
    <w:sectPr w:rsidR="00D4364A" w:rsidRPr="00D43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1"/>
    <w:rsid w:val="000534C4"/>
    <w:rsid w:val="0007062A"/>
    <w:rsid w:val="00334BA8"/>
    <w:rsid w:val="003A36E3"/>
    <w:rsid w:val="00580110"/>
    <w:rsid w:val="00895D71"/>
    <w:rsid w:val="00935B61"/>
    <w:rsid w:val="00951C5E"/>
    <w:rsid w:val="009D0B72"/>
    <w:rsid w:val="00A46305"/>
    <w:rsid w:val="00A81C36"/>
    <w:rsid w:val="00CE2582"/>
    <w:rsid w:val="00D4364A"/>
    <w:rsid w:val="00D665FD"/>
    <w:rsid w:val="00F8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693"/>
  <w15:chartTrackingRefBased/>
  <w15:docId w15:val="{A2CB990F-D024-462A-B3FD-9D51274A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2025-10-25T00:04:00Z</dcterms:created>
  <dcterms:modified xsi:type="dcterms:W3CDTF">2025-10-25T02:35:00Z</dcterms:modified>
</cp:coreProperties>
</file>