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D427" w14:textId="14F78F9B" w:rsidR="009E7D7B" w:rsidRPr="00711E13" w:rsidRDefault="00711E13" w:rsidP="00711E13">
      <w:pPr>
        <w:pStyle w:val="Heading1"/>
        <w:jc w:val="center"/>
        <w:rPr>
          <w:rFonts w:ascii="Times New Roman" w:hAnsi="Times New Roman" w:cs="Times New Roman"/>
        </w:rPr>
      </w:pPr>
      <w:r w:rsidRPr="00711E13">
        <w:rPr>
          <w:rFonts w:ascii="Times New Roman" w:hAnsi="Times New Roman" w:cs="Times New Roman"/>
          <w:color w:val="EE0000"/>
        </w:rPr>
        <w:t>Power BI Analysis Plan</w:t>
      </w:r>
    </w:p>
    <w:p w14:paraId="6EBFB0E8" w14:textId="77777777" w:rsidR="00711E13" w:rsidRPr="00711E13" w:rsidRDefault="00711E13">
      <w:pPr>
        <w:rPr>
          <w:rFonts w:cs="Times New Roman"/>
        </w:rPr>
      </w:pPr>
    </w:p>
    <w:p w14:paraId="1980EF6E" w14:textId="01F53BEE" w:rsidR="00711E13" w:rsidRPr="00711E13" w:rsidRDefault="00711E13" w:rsidP="00711E13">
      <w:pPr>
        <w:pStyle w:val="Heading2"/>
        <w:numPr>
          <w:ilvl w:val="0"/>
          <w:numId w:val="8"/>
        </w:numPr>
        <w:rPr>
          <w:rFonts w:cs="Times New Roman"/>
        </w:rPr>
      </w:pPr>
      <w:r w:rsidRPr="00711E13">
        <w:rPr>
          <w:rFonts w:cs="Times New Roman"/>
        </w:rPr>
        <w:t xml:space="preserve">To sumarrize things  we can desigin </w:t>
      </w:r>
    </w:p>
    <w:p w14:paraId="7EF43F74" w14:textId="77777777" w:rsidR="00711E13" w:rsidRPr="00711E13" w:rsidRDefault="00711E13" w:rsidP="00711E13">
      <w:pPr>
        <w:rPr>
          <w:rFonts w:cs="Times New Roman"/>
          <w:b/>
          <w:bCs/>
        </w:rPr>
      </w:pPr>
      <w:r w:rsidRPr="00711E13">
        <w:rPr>
          <w:rFonts w:cs="Times New Roman"/>
          <w:b/>
          <w:bCs/>
        </w:rPr>
        <w:t>Visualizations</w:t>
      </w:r>
    </w:p>
    <w:p w14:paraId="7B334770" w14:textId="77777777" w:rsidR="00711E13" w:rsidRPr="00711E13" w:rsidRDefault="00711E13" w:rsidP="00711E13">
      <w:pPr>
        <w:numPr>
          <w:ilvl w:val="0"/>
          <w:numId w:val="2"/>
        </w:numPr>
        <w:rPr>
          <w:rFonts w:cs="Times New Roman"/>
        </w:rPr>
      </w:pPr>
      <w:r w:rsidRPr="00711E13">
        <w:rPr>
          <w:rFonts w:cs="Times New Roman"/>
        </w:rPr>
        <w:t xml:space="preserve">KPI Cards </w:t>
      </w:r>
    </w:p>
    <w:p w14:paraId="79488F17" w14:textId="77777777" w:rsidR="00711E13" w:rsidRPr="00711E13" w:rsidRDefault="00711E13" w:rsidP="00711E13">
      <w:pPr>
        <w:numPr>
          <w:ilvl w:val="0"/>
          <w:numId w:val="2"/>
        </w:numPr>
        <w:rPr>
          <w:rFonts w:cs="Times New Roman"/>
        </w:rPr>
      </w:pPr>
      <w:r w:rsidRPr="00711E13">
        <w:rPr>
          <w:rFonts w:cs="Times New Roman"/>
        </w:rPr>
        <w:t xml:space="preserve">Donut Chart: Approved vs Rejected Loans </w:t>
      </w:r>
    </w:p>
    <w:p w14:paraId="57AD3CB6" w14:textId="17308EA3" w:rsidR="00711E13" w:rsidRPr="00711E13" w:rsidRDefault="00711E13" w:rsidP="00711E13">
      <w:pPr>
        <w:numPr>
          <w:ilvl w:val="0"/>
          <w:numId w:val="2"/>
        </w:numPr>
        <w:rPr>
          <w:rFonts w:cs="Times New Roman"/>
        </w:rPr>
      </w:pPr>
      <w:r w:rsidRPr="00711E13">
        <w:rPr>
          <w:rFonts w:cs="Times New Roman"/>
        </w:rPr>
        <w:t xml:space="preserve">Loan Status Trend </w:t>
      </w:r>
    </w:p>
    <w:p w14:paraId="0FA0FB76" w14:textId="77777777" w:rsidR="00711E13" w:rsidRPr="00711E13" w:rsidRDefault="00711E13" w:rsidP="00711E13">
      <w:pPr>
        <w:rPr>
          <w:rFonts w:cs="Times New Roman"/>
          <w:b/>
          <w:bCs/>
        </w:rPr>
      </w:pPr>
      <w:r w:rsidRPr="00711E13">
        <w:rPr>
          <w:rFonts w:cs="Times New Roman"/>
          <w:b/>
          <w:bCs/>
        </w:rPr>
        <w:t>KPIs</w:t>
      </w:r>
    </w:p>
    <w:p w14:paraId="2DDB862E" w14:textId="77777777" w:rsidR="00711E13" w:rsidRPr="00711E13" w:rsidRDefault="00711E13" w:rsidP="00711E13">
      <w:pPr>
        <w:numPr>
          <w:ilvl w:val="0"/>
          <w:numId w:val="3"/>
        </w:numPr>
        <w:rPr>
          <w:rFonts w:cs="Times New Roman"/>
        </w:rPr>
      </w:pPr>
      <w:r w:rsidRPr="00711E13">
        <w:rPr>
          <w:rFonts w:cs="Times New Roman"/>
        </w:rPr>
        <w:t xml:space="preserve">Total Loan Applications </w:t>
      </w:r>
    </w:p>
    <w:p w14:paraId="59B761E9" w14:textId="77777777" w:rsidR="00711E13" w:rsidRPr="00711E13" w:rsidRDefault="00711E13" w:rsidP="00711E13">
      <w:pPr>
        <w:numPr>
          <w:ilvl w:val="0"/>
          <w:numId w:val="3"/>
        </w:numPr>
        <w:rPr>
          <w:rFonts w:cs="Times New Roman"/>
        </w:rPr>
      </w:pPr>
      <w:r w:rsidRPr="00711E13">
        <w:rPr>
          <w:rFonts w:cs="Times New Roman"/>
        </w:rPr>
        <w:t xml:space="preserve">Total Approved Loans </w:t>
      </w:r>
    </w:p>
    <w:p w14:paraId="6B340142" w14:textId="77777777" w:rsidR="00711E13" w:rsidRPr="00711E13" w:rsidRDefault="00711E13" w:rsidP="00711E13">
      <w:pPr>
        <w:numPr>
          <w:ilvl w:val="0"/>
          <w:numId w:val="3"/>
        </w:numPr>
        <w:rPr>
          <w:rFonts w:cs="Times New Roman"/>
        </w:rPr>
      </w:pPr>
      <w:r w:rsidRPr="00711E13">
        <w:rPr>
          <w:rFonts w:cs="Times New Roman"/>
        </w:rPr>
        <w:t xml:space="preserve">Total Rejected Loans </w:t>
      </w:r>
    </w:p>
    <w:p w14:paraId="4521241B" w14:textId="77777777" w:rsidR="00711E13" w:rsidRPr="00711E13" w:rsidRDefault="00711E13" w:rsidP="00711E13">
      <w:pPr>
        <w:numPr>
          <w:ilvl w:val="0"/>
          <w:numId w:val="3"/>
        </w:numPr>
        <w:rPr>
          <w:rFonts w:cs="Times New Roman"/>
        </w:rPr>
      </w:pPr>
      <w:r w:rsidRPr="00711E13">
        <w:rPr>
          <w:rFonts w:cs="Times New Roman"/>
        </w:rPr>
        <w:t xml:space="preserve">Approval Rate (%) </w:t>
      </w:r>
    </w:p>
    <w:p w14:paraId="237305A3" w14:textId="77777777" w:rsidR="00711E13" w:rsidRPr="00711E13" w:rsidRDefault="00711E13" w:rsidP="00711E13">
      <w:pPr>
        <w:numPr>
          <w:ilvl w:val="0"/>
          <w:numId w:val="3"/>
        </w:numPr>
        <w:rPr>
          <w:rFonts w:cs="Times New Roman"/>
        </w:rPr>
      </w:pPr>
      <w:r w:rsidRPr="00711E13">
        <w:rPr>
          <w:rFonts w:cs="Times New Roman"/>
        </w:rPr>
        <w:t xml:space="preserve">Average Loan Amount </w:t>
      </w:r>
    </w:p>
    <w:p w14:paraId="0EAC124A" w14:textId="77777777" w:rsidR="00711E13" w:rsidRPr="00711E13" w:rsidRDefault="00711E13" w:rsidP="00711E13">
      <w:pPr>
        <w:numPr>
          <w:ilvl w:val="0"/>
          <w:numId w:val="3"/>
        </w:numPr>
        <w:rPr>
          <w:rFonts w:cs="Times New Roman"/>
        </w:rPr>
      </w:pPr>
      <w:r w:rsidRPr="00711E13">
        <w:rPr>
          <w:rFonts w:cs="Times New Roman"/>
        </w:rPr>
        <w:t xml:space="preserve">Average Interest Rate </w:t>
      </w:r>
    </w:p>
    <w:p w14:paraId="7A464CB6" w14:textId="77777777" w:rsidR="00711E13" w:rsidRPr="00711E13" w:rsidRDefault="00711E13" w:rsidP="00711E13">
      <w:pPr>
        <w:numPr>
          <w:ilvl w:val="0"/>
          <w:numId w:val="3"/>
        </w:numPr>
        <w:rPr>
          <w:rFonts w:cs="Times New Roman"/>
        </w:rPr>
      </w:pPr>
      <w:r w:rsidRPr="00711E13">
        <w:rPr>
          <w:rFonts w:cs="Times New Roman"/>
        </w:rPr>
        <w:t xml:space="preserve">Average Credit Score </w:t>
      </w:r>
    </w:p>
    <w:p w14:paraId="75F9EC48" w14:textId="77777777" w:rsidR="00711E13" w:rsidRPr="00711E13" w:rsidRDefault="00711E13" w:rsidP="00711E13">
      <w:pPr>
        <w:numPr>
          <w:ilvl w:val="0"/>
          <w:numId w:val="3"/>
        </w:numPr>
        <w:rPr>
          <w:rFonts w:cs="Times New Roman"/>
        </w:rPr>
      </w:pPr>
      <w:r w:rsidRPr="00711E13">
        <w:rPr>
          <w:rFonts w:cs="Times New Roman"/>
        </w:rPr>
        <w:t>Average Applicant Income</w:t>
      </w:r>
    </w:p>
    <w:p w14:paraId="12F2E9F5" w14:textId="562436A0" w:rsidR="00711E13" w:rsidRPr="00711E13" w:rsidRDefault="00711E13" w:rsidP="00711E13">
      <w:pPr>
        <w:pStyle w:val="Heading2"/>
        <w:numPr>
          <w:ilvl w:val="0"/>
          <w:numId w:val="8"/>
        </w:numPr>
        <w:rPr>
          <w:rFonts w:cs="Times New Roman"/>
        </w:rPr>
      </w:pPr>
      <w:r w:rsidRPr="00711E13">
        <w:rPr>
          <w:rFonts w:cs="Times New Roman"/>
        </w:rPr>
        <w:t>To U</w:t>
      </w:r>
      <w:r w:rsidRPr="00711E13">
        <w:rPr>
          <w:rFonts w:cs="Times New Roman"/>
        </w:rPr>
        <w:t>nderstand which applicant groups apply for loans most frequently.</w:t>
      </w:r>
    </w:p>
    <w:p w14:paraId="6823ACC5" w14:textId="77777777" w:rsidR="00711E13" w:rsidRPr="00711E13" w:rsidRDefault="00711E13" w:rsidP="00711E13">
      <w:pPr>
        <w:rPr>
          <w:rFonts w:cs="Times New Roman"/>
          <w:b/>
          <w:bCs/>
        </w:rPr>
      </w:pPr>
      <w:r w:rsidRPr="00711E13">
        <w:rPr>
          <w:rFonts w:cs="Times New Roman"/>
          <w:b/>
          <w:bCs/>
        </w:rPr>
        <w:t>Visualizations</w:t>
      </w:r>
    </w:p>
    <w:p w14:paraId="3BA7EA04" w14:textId="77777777" w:rsidR="00711E13" w:rsidRPr="00711E13" w:rsidRDefault="00711E13" w:rsidP="00711E13">
      <w:pPr>
        <w:numPr>
          <w:ilvl w:val="0"/>
          <w:numId w:val="4"/>
        </w:numPr>
        <w:rPr>
          <w:rFonts w:cs="Times New Roman"/>
        </w:rPr>
      </w:pPr>
      <w:r w:rsidRPr="00711E13">
        <w:rPr>
          <w:rFonts w:cs="Times New Roman"/>
        </w:rPr>
        <w:t xml:space="preserve">Age Distribution Histogram </w:t>
      </w:r>
    </w:p>
    <w:p w14:paraId="33C97D3C" w14:textId="77777777" w:rsidR="00711E13" w:rsidRPr="00711E13" w:rsidRDefault="00711E13" w:rsidP="00711E13">
      <w:pPr>
        <w:numPr>
          <w:ilvl w:val="0"/>
          <w:numId w:val="4"/>
        </w:numPr>
        <w:rPr>
          <w:rFonts w:cs="Times New Roman"/>
        </w:rPr>
      </w:pPr>
      <w:r w:rsidRPr="00711E13">
        <w:rPr>
          <w:rFonts w:cs="Times New Roman"/>
        </w:rPr>
        <w:t xml:space="preserve">Gender-wise Loan Applications (Bar Chart) </w:t>
      </w:r>
    </w:p>
    <w:p w14:paraId="53D64235" w14:textId="77777777" w:rsidR="00711E13" w:rsidRPr="00711E13" w:rsidRDefault="00711E13" w:rsidP="00711E13">
      <w:pPr>
        <w:numPr>
          <w:ilvl w:val="0"/>
          <w:numId w:val="4"/>
        </w:numPr>
        <w:rPr>
          <w:rFonts w:cs="Times New Roman"/>
        </w:rPr>
      </w:pPr>
      <w:r w:rsidRPr="00711E13">
        <w:rPr>
          <w:rFonts w:cs="Times New Roman"/>
        </w:rPr>
        <w:t xml:space="preserve">Education-wise Loan Applications (Column Chart) </w:t>
      </w:r>
    </w:p>
    <w:p w14:paraId="5DB6DC2B" w14:textId="77777777" w:rsidR="00711E13" w:rsidRPr="00711E13" w:rsidRDefault="00711E13" w:rsidP="00711E13">
      <w:pPr>
        <w:numPr>
          <w:ilvl w:val="0"/>
          <w:numId w:val="4"/>
        </w:numPr>
        <w:rPr>
          <w:rFonts w:cs="Times New Roman"/>
        </w:rPr>
      </w:pPr>
      <w:r w:rsidRPr="00711E13">
        <w:rPr>
          <w:rFonts w:cs="Times New Roman"/>
        </w:rPr>
        <w:t xml:space="preserve">Home Ownership Distribution (Pie Chart) </w:t>
      </w:r>
    </w:p>
    <w:p w14:paraId="4B29538F" w14:textId="77777777" w:rsidR="00711E13" w:rsidRPr="00711E13" w:rsidRDefault="00711E13" w:rsidP="00711E13">
      <w:pPr>
        <w:rPr>
          <w:rFonts w:cs="Times New Roman"/>
          <w:b/>
          <w:bCs/>
        </w:rPr>
      </w:pPr>
      <w:r w:rsidRPr="00711E13">
        <w:rPr>
          <w:rFonts w:cs="Times New Roman"/>
          <w:b/>
          <w:bCs/>
        </w:rPr>
        <w:t>Metrics</w:t>
      </w:r>
    </w:p>
    <w:p w14:paraId="0B776B0C" w14:textId="77777777" w:rsidR="00711E13" w:rsidRPr="00711E13" w:rsidRDefault="00711E13" w:rsidP="00711E13">
      <w:pPr>
        <w:numPr>
          <w:ilvl w:val="0"/>
          <w:numId w:val="5"/>
        </w:numPr>
        <w:rPr>
          <w:rFonts w:cs="Times New Roman"/>
        </w:rPr>
      </w:pPr>
      <w:r w:rsidRPr="00711E13">
        <w:rPr>
          <w:rFonts w:cs="Times New Roman"/>
        </w:rPr>
        <w:t xml:space="preserve">Application Count </w:t>
      </w:r>
    </w:p>
    <w:p w14:paraId="7F525384" w14:textId="77777777" w:rsidR="00711E13" w:rsidRPr="00711E13" w:rsidRDefault="00711E13" w:rsidP="00711E13">
      <w:pPr>
        <w:numPr>
          <w:ilvl w:val="0"/>
          <w:numId w:val="5"/>
        </w:numPr>
        <w:rPr>
          <w:rFonts w:cs="Times New Roman"/>
        </w:rPr>
      </w:pPr>
      <w:r w:rsidRPr="00711E13">
        <w:rPr>
          <w:rFonts w:cs="Times New Roman"/>
        </w:rPr>
        <w:t xml:space="preserve">Average Income </w:t>
      </w:r>
    </w:p>
    <w:p w14:paraId="145AFCF2" w14:textId="77777777" w:rsidR="00711E13" w:rsidRPr="00711E13" w:rsidRDefault="00711E13" w:rsidP="00711E13">
      <w:pPr>
        <w:numPr>
          <w:ilvl w:val="0"/>
          <w:numId w:val="5"/>
        </w:numPr>
        <w:rPr>
          <w:rFonts w:cs="Times New Roman"/>
        </w:rPr>
      </w:pPr>
      <w:r w:rsidRPr="00711E13">
        <w:rPr>
          <w:rFonts w:cs="Times New Roman"/>
        </w:rPr>
        <w:t>Average Credit Score</w:t>
      </w:r>
    </w:p>
    <w:p w14:paraId="18B4E2EC" w14:textId="77777777" w:rsidR="00711E13" w:rsidRPr="00711E13" w:rsidRDefault="00711E13" w:rsidP="00711E13">
      <w:pPr>
        <w:rPr>
          <w:rFonts w:cs="Times New Roman"/>
        </w:rPr>
      </w:pPr>
    </w:p>
    <w:p w14:paraId="2C2A3137" w14:textId="77777777" w:rsidR="00711E13" w:rsidRPr="00711E13" w:rsidRDefault="00711E13" w:rsidP="00711E13">
      <w:pPr>
        <w:rPr>
          <w:rFonts w:cs="Times New Roman"/>
        </w:rPr>
      </w:pPr>
    </w:p>
    <w:p w14:paraId="721D8588" w14:textId="77777777" w:rsidR="00711E13" w:rsidRPr="00711E13" w:rsidRDefault="00711E13" w:rsidP="00711E13">
      <w:pPr>
        <w:rPr>
          <w:rFonts w:cs="Times New Roman"/>
        </w:rPr>
      </w:pPr>
    </w:p>
    <w:p w14:paraId="0939E5BC" w14:textId="0ED6C798" w:rsidR="00711E13" w:rsidRPr="00711E13" w:rsidRDefault="00711E13" w:rsidP="00711E13">
      <w:pPr>
        <w:pStyle w:val="Heading2"/>
        <w:numPr>
          <w:ilvl w:val="0"/>
          <w:numId w:val="8"/>
        </w:numPr>
        <w:rPr>
          <w:rFonts w:cs="Times New Roman"/>
        </w:rPr>
      </w:pPr>
      <w:r w:rsidRPr="00711E13">
        <w:rPr>
          <w:rFonts w:cs="Times New Roman"/>
        </w:rPr>
        <w:t>Credit Risk Analysis</w:t>
      </w:r>
    </w:p>
    <w:p w14:paraId="6ECA8BC5" w14:textId="77777777" w:rsidR="00711E13" w:rsidRPr="00711E13" w:rsidRDefault="00711E13" w:rsidP="00711E13">
      <w:pPr>
        <w:rPr>
          <w:rFonts w:cs="Times New Roman"/>
        </w:rPr>
      </w:pPr>
    </w:p>
    <w:p w14:paraId="73CE46E5" w14:textId="77777777" w:rsidR="00711E13" w:rsidRPr="00711E13" w:rsidRDefault="00711E13" w:rsidP="00711E13">
      <w:pPr>
        <w:rPr>
          <w:rFonts w:cs="Times New Roman"/>
          <w:b/>
          <w:bCs/>
        </w:rPr>
      </w:pPr>
      <w:r w:rsidRPr="00711E13">
        <w:rPr>
          <w:rFonts w:cs="Times New Roman"/>
          <w:b/>
          <w:bCs/>
        </w:rPr>
        <w:t>Visualizations</w:t>
      </w:r>
    </w:p>
    <w:p w14:paraId="4B82A432" w14:textId="77777777" w:rsidR="00711E13" w:rsidRPr="00711E13" w:rsidRDefault="00711E13" w:rsidP="00711E13">
      <w:pPr>
        <w:numPr>
          <w:ilvl w:val="0"/>
          <w:numId w:val="9"/>
        </w:numPr>
        <w:rPr>
          <w:rFonts w:cs="Times New Roman"/>
        </w:rPr>
      </w:pPr>
      <w:r w:rsidRPr="00711E13">
        <w:rPr>
          <w:rFonts w:cs="Times New Roman"/>
        </w:rPr>
        <w:t xml:space="preserve">Credit Score Distribution </w:t>
      </w:r>
    </w:p>
    <w:p w14:paraId="6DE1E64E" w14:textId="77777777" w:rsidR="00711E13" w:rsidRPr="00711E13" w:rsidRDefault="00711E13" w:rsidP="00711E13">
      <w:pPr>
        <w:numPr>
          <w:ilvl w:val="0"/>
          <w:numId w:val="9"/>
        </w:numPr>
        <w:rPr>
          <w:rFonts w:cs="Times New Roman"/>
        </w:rPr>
      </w:pPr>
      <w:r w:rsidRPr="00711E13">
        <w:rPr>
          <w:rFonts w:cs="Times New Roman"/>
        </w:rPr>
        <w:t xml:space="preserve">Credit Score vs Loan Status </w:t>
      </w:r>
    </w:p>
    <w:p w14:paraId="0E4D3DDE" w14:textId="77777777" w:rsidR="00711E13" w:rsidRPr="00711E13" w:rsidRDefault="00711E13" w:rsidP="00711E13">
      <w:pPr>
        <w:numPr>
          <w:ilvl w:val="0"/>
          <w:numId w:val="9"/>
        </w:numPr>
        <w:rPr>
          <w:rFonts w:cs="Times New Roman"/>
        </w:rPr>
      </w:pPr>
      <w:r w:rsidRPr="00711E13">
        <w:rPr>
          <w:rFonts w:cs="Times New Roman"/>
        </w:rPr>
        <w:t xml:space="preserve">Previous Default Status vs Loan Status </w:t>
      </w:r>
    </w:p>
    <w:p w14:paraId="444B271E" w14:textId="77777777" w:rsidR="00711E13" w:rsidRPr="00711E13" w:rsidRDefault="00711E13" w:rsidP="00711E13">
      <w:pPr>
        <w:numPr>
          <w:ilvl w:val="0"/>
          <w:numId w:val="9"/>
        </w:numPr>
        <w:rPr>
          <w:rFonts w:cs="Times New Roman"/>
        </w:rPr>
      </w:pPr>
      <w:r w:rsidRPr="00711E13">
        <w:rPr>
          <w:rFonts w:cs="Times New Roman"/>
        </w:rPr>
        <w:t xml:space="preserve">Credit History Length Analysis </w:t>
      </w:r>
    </w:p>
    <w:p w14:paraId="12288FF4" w14:textId="77777777" w:rsidR="00711E13" w:rsidRPr="00711E13" w:rsidRDefault="00711E13" w:rsidP="00711E13">
      <w:pPr>
        <w:rPr>
          <w:rFonts w:cs="Times New Roman"/>
          <w:b/>
          <w:bCs/>
        </w:rPr>
      </w:pPr>
      <w:r w:rsidRPr="00711E13">
        <w:rPr>
          <w:rFonts w:cs="Times New Roman"/>
          <w:b/>
          <w:bCs/>
        </w:rPr>
        <w:t>KPIs</w:t>
      </w:r>
    </w:p>
    <w:p w14:paraId="39274641" w14:textId="77777777" w:rsidR="00711E13" w:rsidRPr="00711E13" w:rsidRDefault="00711E13" w:rsidP="00711E13">
      <w:pPr>
        <w:numPr>
          <w:ilvl w:val="0"/>
          <w:numId w:val="10"/>
        </w:numPr>
        <w:rPr>
          <w:rFonts w:cs="Times New Roman"/>
        </w:rPr>
      </w:pPr>
      <w:r w:rsidRPr="00711E13">
        <w:rPr>
          <w:rFonts w:cs="Times New Roman"/>
        </w:rPr>
        <w:t xml:space="preserve">Average Credit Score </w:t>
      </w:r>
    </w:p>
    <w:p w14:paraId="32BEF173" w14:textId="77777777" w:rsidR="00711E13" w:rsidRPr="00711E13" w:rsidRDefault="00711E13" w:rsidP="00711E13">
      <w:pPr>
        <w:numPr>
          <w:ilvl w:val="0"/>
          <w:numId w:val="10"/>
        </w:numPr>
        <w:rPr>
          <w:rFonts w:cs="Times New Roman"/>
        </w:rPr>
      </w:pPr>
      <w:r w:rsidRPr="00711E13">
        <w:rPr>
          <w:rFonts w:cs="Times New Roman"/>
        </w:rPr>
        <w:t xml:space="preserve">Average Credit History Length </w:t>
      </w:r>
    </w:p>
    <w:p w14:paraId="62418757" w14:textId="77777777" w:rsidR="00711E13" w:rsidRPr="00711E13" w:rsidRDefault="00711E13" w:rsidP="00711E13">
      <w:pPr>
        <w:numPr>
          <w:ilvl w:val="0"/>
          <w:numId w:val="10"/>
        </w:numPr>
        <w:rPr>
          <w:rFonts w:cs="Times New Roman"/>
        </w:rPr>
      </w:pPr>
      <w:r w:rsidRPr="00711E13">
        <w:rPr>
          <w:rFonts w:cs="Times New Roman"/>
        </w:rPr>
        <w:t>Default Applicant Percentage</w:t>
      </w:r>
    </w:p>
    <w:p w14:paraId="00D34FD7" w14:textId="77777777" w:rsidR="00711E13" w:rsidRPr="00711E13" w:rsidRDefault="00711E13" w:rsidP="00711E13">
      <w:pPr>
        <w:rPr>
          <w:rFonts w:cs="Times New Roman"/>
        </w:rPr>
      </w:pPr>
    </w:p>
    <w:p w14:paraId="0EBDE2F4" w14:textId="64230398" w:rsidR="00711E13" w:rsidRPr="00711E13" w:rsidRDefault="00711E13" w:rsidP="00711E13">
      <w:pPr>
        <w:pStyle w:val="Heading2"/>
        <w:numPr>
          <w:ilvl w:val="0"/>
          <w:numId w:val="8"/>
        </w:numPr>
      </w:pPr>
      <w:r w:rsidRPr="00711E13">
        <w:t>To Understand Income (</w:t>
      </w:r>
      <w:r w:rsidRPr="00711E13">
        <w:t>Study applicant financial stability</w:t>
      </w:r>
      <w:r w:rsidRPr="00711E13">
        <w:t>)</w:t>
      </w:r>
    </w:p>
    <w:p w14:paraId="61BCEF27" w14:textId="77777777" w:rsidR="00711E13" w:rsidRPr="00711E13" w:rsidRDefault="00711E13" w:rsidP="00711E13">
      <w:pPr>
        <w:rPr>
          <w:rFonts w:cs="Times New Roman"/>
          <w:b/>
          <w:bCs/>
        </w:rPr>
      </w:pPr>
      <w:r w:rsidRPr="00711E13">
        <w:rPr>
          <w:rFonts w:cs="Times New Roman"/>
          <w:b/>
          <w:bCs/>
        </w:rPr>
        <w:t>Visualizations</w:t>
      </w:r>
    </w:p>
    <w:p w14:paraId="282FA6BA" w14:textId="77777777" w:rsidR="00711E13" w:rsidRPr="00711E13" w:rsidRDefault="00711E13" w:rsidP="00711E13">
      <w:pPr>
        <w:numPr>
          <w:ilvl w:val="0"/>
          <w:numId w:val="11"/>
        </w:numPr>
        <w:rPr>
          <w:rFonts w:cs="Times New Roman"/>
        </w:rPr>
      </w:pPr>
      <w:r w:rsidRPr="00711E13">
        <w:rPr>
          <w:rFonts w:cs="Times New Roman"/>
        </w:rPr>
        <w:t xml:space="preserve">Income vs Loan Amount (Scatter Plot) </w:t>
      </w:r>
    </w:p>
    <w:p w14:paraId="471BF534" w14:textId="77777777" w:rsidR="00711E13" w:rsidRPr="00711E13" w:rsidRDefault="00711E13" w:rsidP="00711E13">
      <w:pPr>
        <w:numPr>
          <w:ilvl w:val="0"/>
          <w:numId w:val="11"/>
        </w:numPr>
        <w:rPr>
          <w:rFonts w:cs="Times New Roman"/>
        </w:rPr>
      </w:pPr>
      <w:r w:rsidRPr="00711E13">
        <w:rPr>
          <w:rFonts w:cs="Times New Roman"/>
        </w:rPr>
        <w:t xml:space="preserve">Employment Experience Distribution </w:t>
      </w:r>
    </w:p>
    <w:p w14:paraId="169A983F" w14:textId="77777777" w:rsidR="00711E13" w:rsidRPr="00711E13" w:rsidRDefault="00711E13" w:rsidP="00711E13">
      <w:pPr>
        <w:numPr>
          <w:ilvl w:val="0"/>
          <w:numId w:val="11"/>
        </w:numPr>
        <w:rPr>
          <w:rFonts w:cs="Times New Roman"/>
        </w:rPr>
      </w:pPr>
      <w:r w:rsidRPr="00711E13">
        <w:rPr>
          <w:rFonts w:cs="Times New Roman"/>
        </w:rPr>
        <w:t xml:space="preserve">Income Category vs Approval Rate </w:t>
      </w:r>
    </w:p>
    <w:p w14:paraId="43CF5FE2" w14:textId="77777777" w:rsidR="00711E13" w:rsidRPr="00711E13" w:rsidRDefault="00711E13" w:rsidP="00711E13">
      <w:pPr>
        <w:rPr>
          <w:rFonts w:cs="Times New Roman"/>
          <w:b/>
          <w:bCs/>
        </w:rPr>
      </w:pPr>
      <w:r w:rsidRPr="00711E13">
        <w:rPr>
          <w:rFonts w:cs="Times New Roman"/>
          <w:b/>
          <w:bCs/>
        </w:rPr>
        <w:t>KPIs</w:t>
      </w:r>
    </w:p>
    <w:p w14:paraId="059E4762" w14:textId="77777777" w:rsidR="00711E13" w:rsidRPr="00711E13" w:rsidRDefault="00711E13" w:rsidP="00711E13">
      <w:pPr>
        <w:numPr>
          <w:ilvl w:val="0"/>
          <w:numId w:val="12"/>
        </w:numPr>
        <w:rPr>
          <w:rFonts w:cs="Times New Roman"/>
        </w:rPr>
      </w:pPr>
      <w:r w:rsidRPr="00711E13">
        <w:rPr>
          <w:rFonts w:cs="Times New Roman"/>
        </w:rPr>
        <w:t xml:space="preserve">Average Income </w:t>
      </w:r>
    </w:p>
    <w:p w14:paraId="24252BC2" w14:textId="77777777" w:rsidR="00711E13" w:rsidRPr="00711E13" w:rsidRDefault="00711E13" w:rsidP="00711E13">
      <w:pPr>
        <w:numPr>
          <w:ilvl w:val="0"/>
          <w:numId w:val="12"/>
        </w:numPr>
        <w:rPr>
          <w:rFonts w:cs="Times New Roman"/>
        </w:rPr>
      </w:pPr>
      <w:r w:rsidRPr="00711E13">
        <w:rPr>
          <w:rFonts w:cs="Times New Roman"/>
        </w:rPr>
        <w:t xml:space="preserve">Average Employment Experience </w:t>
      </w:r>
    </w:p>
    <w:p w14:paraId="410C6AF2" w14:textId="77777777" w:rsidR="00711E13" w:rsidRPr="00711E13" w:rsidRDefault="00711E13" w:rsidP="00711E13">
      <w:pPr>
        <w:numPr>
          <w:ilvl w:val="0"/>
          <w:numId w:val="12"/>
        </w:numPr>
        <w:rPr>
          <w:rFonts w:cs="Times New Roman"/>
        </w:rPr>
      </w:pPr>
      <w:r w:rsidRPr="00711E13">
        <w:rPr>
          <w:rFonts w:cs="Times New Roman"/>
        </w:rPr>
        <w:t>Average Loan Amount</w:t>
      </w:r>
    </w:p>
    <w:p w14:paraId="0DB52FD6" w14:textId="77777777" w:rsidR="00711E13" w:rsidRPr="00711E13" w:rsidRDefault="00711E13" w:rsidP="00711E13">
      <w:pPr>
        <w:rPr>
          <w:rFonts w:cs="Times New Roman"/>
        </w:rPr>
      </w:pPr>
    </w:p>
    <w:p w14:paraId="786AFF04" w14:textId="50E234F8" w:rsidR="00711E13" w:rsidRPr="00711E13" w:rsidRDefault="00711E13" w:rsidP="00711E13">
      <w:pPr>
        <w:pStyle w:val="Heading2"/>
        <w:numPr>
          <w:ilvl w:val="0"/>
          <w:numId w:val="8"/>
        </w:numPr>
      </w:pPr>
      <w:r w:rsidRPr="00711E13">
        <w:t>Loan Approval:</w:t>
      </w:r>
    </w:p>
    <w:p w14:paraId="68F3A422" w14:textId="77777777" w:rsidR="00711E13" w:rsidRPr="00711E13" w:rsidRDefault="00711E13" w:rsidP="00711E13">
      <w:pPr>
        <w:rPr>
          <w:rFonts w:cs="Times New Roman"/>
          <w:b/>
          <w:bCs/>
        </w:rPr>
      </w:pPr>
      <w:r w:rsidRPr="00711E13">
        <w:rPr>
          <w:rFonts w:cs="Times New Roman"/>
          <w:b/>
          <w:bCs/>
        </w:rPr>
        <w:t>Visualizations</w:t>
      </w:r>
    </w:p>
    <w:p w14:paraId="65EC9852" w14:textId="77777777" w:rsidR="00711E13" w:rsidRPr="00711E13" w:rsidRDefault="00711E13" w:rsidP="00711E13">
      <w:pPr>
        <w:numPr>
          <w:ilvl w:val="0"/>
          <w:numId w:val="13"/>
        </w:numPr>
        <w:rPr>
          <w:rFonts w:cs="Times New Roman"/>
        </w:rPr>
      </w:pPr>
      <w:r w:rsidRPr="00711E13">
        <w:rPr>
          <w:rFonts w:cs="Times New Roman"/>
        </w:rPr>
        <w:t xml:space="preserve">Approval Rate by Education </w:t>
      </w:r>
    </w:p>
    <w:p w14:paraId="409C782D" w14:textId="77777777" w:rsidR="00711E13" w:rsidRPr="00711E13" w:rsidRDefault="00711E13" w:rsidP="00711E13">
      <w:pPr>
        <w:numPr>
          <w:ilvl w:val="0"/>
          <w:numId w:val="13"/>
        </w:numPr>
        <w:rPr>
          <w:rFonts w:cs="Times New Roman"/>
        </w:rPr>
      </w:pPr>
      <w:r w:rsidRPr="00711E13">
        <w:rPr>
          <w:rFonts w:cs="Times New Roman"/>
        </w:rPr>
        <w:t xml:space="preserve">Approval Rate by Home Ownership </w:t>
      </w:r>
    </w:p>
    <w:p w14:paraId="4DBB2FE3" w14:textId="77777777" w:rsidR="00711E13" w:rsidRPr="00711E13" w:rsidRDefault="00711E13" w:rsidP="00711E13">
      <w:pPr>
        <w:numPr>
          <w:ilvl w:val="0"/>
          <w:numId w:val="13"/>
        </w:numPr>
        <w:rPr>
          <w:rFonts w:cs="Times New Roman"/>
        </w:rPr>
      </w:pPr>
      <w:r w:rsidRPr="00711E13">
        <w:rPr>
          <w:rFonts w:cs="Times New Roman"/>
        </w:rPr>
        <w:t xml:space="preserve">Approval Rate by Gender </w:t>
      </w:r>
    </w:p>
    <w:p w14:paraId="2128F3A1" w14:textId="77777777" w:rsidR="00711E13" w:rsidRPr="00711E13" w:rsidRDefault="00711E13" w:rsidP="00711E13">
      <w:pPr>
        <w:numPr>
          <w:ilvl w:val="0"/>
          <w:numId w:val="13"/>
        </w:numPr>
        <w:rPr>
          <w:rFonts w:cs="Times New Roman"/>
        </w:rPr>
      </w:pPr>
      <w:r w:rsidRPr="00711E13">
        <w:rPr>
          <w:rFonts w:cs="Times New Roman"/>
        </w:rPr>
        <w:t>Approval Rate by Loan Purpose</w:t>
      </w:r>
    </w:p>
    <w:p w14:paraId="48F1A2AE" w14:textId="77777777" w:rsidR="00711E13" w:rsidRPr="00711E13" w:rsidRDefault="00711E13" w:rsidP="00711E13">
      <w:pPr>
        <w:rPr>
          <w:rFonts w:cs="Times New Roman"/>
        </w:rPr>
      </w:pPr>
    </w:p>
    <w:p w14:paraId="4614EB5E" w14:textId="77777777" w:rsidR="00711E13" w:rsidRPr="00711E13" w:rsidRDefault="00711E13" w:rsidP="00711E13">
      <w:pPr>
        <w:rPr>
          <w:rFonts w:cs="Times New Roman"/>
        </w:rPr>
      </w:pPr>
    </w:p>
    <w:p w14:paraId="3F755C30" w14:textId="77777777" w:rsidR="00711E13" w:rsidRPr="00711E13" w:rsidRDefault="00711E13" w:rsidP="00711E13">
      <w:pPr>
        <w:rPr>
          <w:rFonts w:cs="Times New Roman"/>
        </w:rPr>
      </w:pPr>
    </w:p>
    <w:p w14:paraId="05E7BDEB" w14:textId="77777777" w:rsidR="00711E13" w:rsidRPr="00711E13" w:rsidRDefault="00711E13" w:rsidP="00711E13">
      <w:pPr>
        <w:rPr>
          <w:rFonts w:cs="Times New Roman"/>
        </w:rPr>
      </w:pPr>
    </w:p>
    <w:p w14:paraId="2887FBD4" w14:textId="42690CAE" w:rsidR="00711E13" w:rsidRPr="00711E13" w:rsidRDefault="00711E13" w:rsidP="00711E13">
      <w:pPr>
        <w:pStyle w:val="Heading2"/>
        <w:numPr>
          <w:ilvl w:val="0"/>
          <w:numId w:val="8"/>
        </w:numPr>
      </w:pPr>
      <w:r w:rsidRPr="00711E13">
        <w:t xml:space="preserve"> Loan Characteristics Analysis</w:t>
      </w:r>
    </w:p>
    <w:p w14:paraId="13D0946B" w14:textId="5318381E" w:rsidR="00711E13" w:rsidRPr="00711E13" w:rsidRDefault="00711E13" w:rsidP="00711E13">
      <w:pPr>
        <w:rPr>
          <w:rFonts w:cs="Times New Roman"/>
        </w:rPr>
      </w:pPr>
      <w:r w:rsidRPr="00711E13">
        <w:rPr>
          <w:rFonts w:cs="Times New Roman"/>
        </w:rPr>
        <w:t>.</w:t>
      </w:r>
    </w:p>
    <w:p w14:paraId="43DA8345" w14:textId="77777777" w:rsidR="00711E13" w:rsidRPr="00711E13" w:rsidRDefault="00711E13" w:rsidP="00711E13">
      <w:pPr>
        <w:rPr>
          <w:rFonts w:cs="Times New Roman"/>
          <w:b/>
          <w:bCs/>
        </w:rPr>
      </w:pPr>
      <w:r w:rsidRPr="00711E13">
        <w:rPr>
          <w:rFonts w:cs="Times New Roman"/>
          <w:b/>
          <w:bCs/>
        </w:rPr>
        <w:t>Visualizations</w:t>
      </w:r>
    </w:p>
    <w:p w14:paraId="30EAC2F6" w14:textId="77777777" w:rsidR="00711E13" w:rsidRPr="00711E13" w:rsidRDefault="00711E13" w:rsidP="00711E13">
      <w:pPr>
        <w:numPr>
          <w:ilvl w:val="0"/>
          <w:numId w:val="14"/>
        </w:numPr>
        <w:rPr>
          <w:rFonts w:cs="Times New Roman"/>
        </w:rPr>
      </w:pPr>
      <w:r w:rsidRPr="00711E13">
        <w:rPr>
          <w:rFonts w:cs="Times New Roman"/>
        </w:rPr>
        <w:t xml:space="preserve">Loan Purpose Distribution </w:t>
      </w:r>
    </w:p>
    <w:p w14:paraId="3946297D" w14:textId="77777777" w:rsidR="00711E13" w:rsidRPr="00711E13" w:rsidRDefault="00711E13" w:rsidP="00711E13">
      <w:pPr>
        <w:numPr>
          <w:ilvl w:val="0"/>
          <w:numId w:val="14"/>
        </w:numPr>
        <w:rPr>
          <w:rFonts w:cs="Times New Roman"/>
        </w:rPr>
      </w:pPr>
      <w:r w:rsidRPr="00711E13">
        <w:rPr>
          <w:rFonts w:cs="Times New Roman"/>
        </w:rPr>
        <w:t xml:space="preserve">Loan Amount Distribution </w:t>
      </w:r>
    </w:p>
    <w:p w14:paraId="53B27D3F" w14:textId="77777777" w:rsidR="00711E13" w:rsidRPr="00711E13" w:rsidRDefault="00711E13" w:rsidP="00711E13">
      <w:pPr>
        <w:numPr>
          <w:ilvl w:val="0"/>
          <w:numId w:val="14"/>
        </w:numPr>
        <w:rPr>
          <w:rFonts w:cs="Times New Roman"/>
        </w:rPr>
      </w:pPr>
      <w:r w:rsidRPr="00711E13">
        <w:rPr>
          <w:rFonts w:cs="Times New Roman"/>
        </w:rPr>
        <w:t xml:space="preserve">Interest Rate Distribution </w:t>
      </w:r>
    </w:p>
    <w:p w14:paraId="017BB5C1" w14:textId="77777777" w:rsidR="00711E13" w:rsidRPr="00711E13" w:rsidRDefault="00711E13" w:rsidP="00711E13">
      <w:pPr>
        <w:numPr>
          <w:ilvl w:val="0"/>
          <w:numId w:val="14"/>
        </w:numPr>
        <w:rPr>
          <w:rFonts w:cs="Times New Roman"/>
        </w:rPr>
      </w:pPr>
      <w:r w:rsidRPr="00711E13">
        <w:rPr>
          <w:rFonts w:cs="Times New Roman"/>
        </w:rPr>
        <w:t xml:space="preserve">Loan Purpose vs Approval Rate </w:t>
      </w:r>
    </w:p>
    <w:p w14:paraId="01F854C1" w14:textId="77777777" w:rsidR="00711E13" w:rsidRPr="00711E13" w:rsidRDefault="00711E13" w:rsidP="00711E13">
      <w:pPr>
        <w:rPr>
          <w:rFonts w:cs="Times New Roman"/>
          <w:b/>
          <w:bCs/>
        </w:rPr>
      </w:pPr>
      <w:r w:rsidRPr="00711E13">
        <w:rPr>
          <w:rFonts w:cs="Times New Roman"/>
          <w:b/>
          <w:bCs/>
        </w:rPr>
        <w:t>KPIs</w:t>
      </w:r>
    </w:p>
    <w:p w14:paraId="2ED826F7" w14:textId="77777777" w:rsidR="00711E13" w:rsidRPr="00711E13" w:rsidRDefault="00711E13" w:rsidP="00711E13">
      <w:pPr>
        <w:numPr>
          <w:ilvl w:val="0"/>
          <w:numId w:val="15"/>
        </w:numPr>
        <w:rPr>
          <w:rFonts w:cs="Times New Roman"/>
        </w:rPr>
      </w:pPr>
      <w:r w:rsidRPr="00711E13">
        <w:rPr>
          <w:rFonts w:cs="Times New Roman"/>
        </w:rPr>
        <w:t xml:space="preserve">Average Loan Amount </w:t>
      </w:r>
    </w:p>
    <w:p w14:paraId="355B8F35" w14:textId="77777777" w:rsidR="00711E13" w:rsidRPr="00711E13" w:rsidRDefault="00711E13" w:rsidP="00711E13">
      <w:pPr>
        <w:numPr>
          <w:ilvl w:val="0"/>
          <w:numId w:val="15"/>
        </w:numPr>
        <w:rPr>
          <w:rFonts w:cs="Times New Roman"/>
        </w:rPr>
      </w:pPr>
      <w:r w:rsidRPr="00711E13">
        <w:rPr>
          <w:rFonts w:cs="Times New Roman"/>
        </w:rPr>
        <w:t xml:space="preserve">Average Interest Rate </w:t>
      </w:r>
    </w:p>
    <w:p w14:paraId="55B972E6" w14:textId="77777777" w:rsidR="00711E13" w:rsidRDefault="00711E13" w:rsidP="00711E13">
      <w:pPr>
        <w:rPr>
          <w:rFonts w:cs="Times New Roman"/>
          <w:b/>
          <w:bCs/>
        </w:rPr>
      </w:pPr>
    </w:p>
    <w:p w14:paraId="695E05CA" w14:textId="77777777" w:rsidR="00711E13" w:rsidRDefault="00711E13" w:rsidP="00711E13">
      <w:pPr>
        <w:rPr>
          <w:rFonts w:cs="Times New Roman"/>
          <w:b/>
          <w:bCs/>
        </w:rPr>
      </w:pPr>
    </w:p>
    <w:p w14:paraId="42AE0BEB" w14:textId="5AE6F6C2" w:rsidR="00711E13" w:rsidRDefault="00711E13" w:rsidP="00711E13">
      <w:pPr>
        <w:rPr>
          <w:rFonts w:cs="Times New Roman"/>
          <w:b/>
          <w:bCs/>
          <w:color w:val="C00000"/>
          <w:sz w:val="40"/>
          <w:szCs w:val="40"/>
        </w:rPr>
      </w:pPr>
      <w:r w:rsidRPr="00711E13">
        <w:rPr>
          <w:rFonts w:cs="Times New Roman"/>
          <w:b/>
          <w:bCs/>
          <w:color w:val="C00000"/>
          <w:sz w:val="40"/>
          <w:szCs w:val="40"/>
        </w:rPr>
        <w:t xml:space="preserve">Business Story </w:t>
      </w:r>
      <w:r>
        <w:rPr>
          <w:rFonts w:cs="Times New Roman"/>
          <w:b/>
          <w:bCs/>
          <w:color w:val="C00000"/>
          <w:sz w:val="40"/>
          <w:szCs w:val="40"/>
        </w:rPr>
        <w:t>:</w:t>
      </w:r>
    </w:p>
    <w:p w14:paraId="4305D78F" w14:textId="77777777" w:rsidR="000C1A68" w:rsidRPr="000C1A68" w:rsidRDefault="000C1A68" w:rsidP="000C1A68">
      <w:pPr>
        <w:rPr>
          <w:sz w:val="32"/>
          <w:szCs w:val="28"/>
        </w:rPr>
      </w:pPr>
      <w:r w:rsidRPr="000C1A68">
        <w:rPr>
          <w:sz w:val="32"/>
          <w:szCs w:val="28"/>
        </w:rPr>
        <w:t>The purpose of this analysis is to understand the most important factors affecting loan approvals, and to identify the profiles of borrowers who have higher chances of being approved and lower risk of credit default. The dashboard will enable stakeholders to analyze applicant demographics, financial background, credit history, and loan features to identify trends in lending, assess risk, and make data-driven decisions to improve the efficiency of loan approval process while reducing potential defaults. It provides a 360-degree view into the customer’s behavior, creditworthiness and loan performance to make strategic lending decisions.</w:t>
      </w:r>
    </w:p>
    <w:p w14:paraId="61E7C034" w14:textId="77777777" w:rsidR="00711E13" w:rsidRDefault="00711E13" w:rsidP="00711E13"/>
    <w:p w14:paraId="4E83AB28" w14:textId="77777777" w:rsidR="000C1A68" w:rsidRDefault="000C1A68" w:rsidP="00711E13"/>
    <w:p w14:paraId="2D6A3744" w14:textId="77777777" w:rsidR="000C1A68" w:rsidRDefault="000C1A68" w:rsidP="00711E13"/>
    <w:p w14:paraId="7630E2E1" w14:textId="77777777" w:rsidR="000C1A68" w:rsidRDefault="000C1A68" w:rsidP="00711E13"/>
    <w:p w14:paraId="20D7C583" w14:textId="5AC13D05" w:rsidR="00711E13" w:rsidRDefault="00711E13" w:rsidP="00711E13">
      <w:pPr>
        <w:rPr>
          <w:rFonts w:cs="Times New Roman"/>
          <w:b/>
          <w:bCs/>
          <w:color w:val="C00000"/>
          <w:sz w:val="40"/>
          <w:szCs w:val="40"/>
        </w:rPr>
      </w:pPr>
      <w:r>
        <w:rPr>
          <w:rFonts w:cs="Times New Roman"/>
          <w:b/>
          <w:bCs/>
          <w:color w:val="C00000"/>
          <w:sz w:val="40"/>
          <w:szCs w:val="40"/>
        </w:rPr>
        <w:lastRenderedPageBreak/>
        <w:t>Insights :</w:t>
      </w:r>
    </w:p>
    <w:p w14:paraId="42B79579" w14:textId="29BCD741" w:rsidR="000C1A68" w:rsidRPr="000C1A68" w:rsidRDefault="000C1A68" w:rsidP="000C1A68">
      <w:pPr>
        <w:pStyle w:val="ListParagraph"/>
        <w:numPr>
          <w:ilvl w:val="0"/>
          <w:numId w:val="23"/>
        </w:numPr>
        <w:rPr>
          <w:sz w:val="28"/>
          <w:szCs w:val="24"/>
        </w:rPr>
      </w:pPr>
      <w:r w:rsidRPr="000C1A68">
        <w:rPr>
          <w:sz w:val="28"/>
          <w:szCs w:val="24"/>
        </w:rPr>
        <w:t>People who have credit scores are more likely to get a loan because they are better at paying back money.</w:t>
      </w:r>
    </w:p>
    <w:p w14:paraId="258E6761" w14:textId="32029FE5" w:rsidR="000C1A68" w:rsidRPr="000C1A68" w:rsidRDefault="000C1A68" w:rsidP="000C1A68">
      <w:pPr>
        <w:pStyle w:val="ListParagraph"/>
        <w:numPr>
          <w:ilvl w:val="0"/>
          <w:numId w:val="23"/>
        </w:numPr>
        <w:rPr>
          <w:sz w:val="28"/>
          <w:szCs w:val="24"/>
        </w:rPr>
      </w:pPr>
      <w:r w:rsidRPr="000C1A68">
        <w:rPr>
          <w:sz w:val="28"/>
          <w:szCs w:val="24"/>
        </w:rPr>
        <w:t>Loan approval is very important. Credit scores play a big role in this.</w:t>
      </w:r>
    </w:p>
    <w:p w14:paraId="76D788C3" w14:textId="4C9AA1E5" w:rsidR="000C1A68" w:rsidRPr="000C1A68" w:rsidRDefault="000C1A68" w:rsidP="000C1A68">
      <w:pPr>
        <w:pStyle w:val="ListParagraph"/>
        <w:numPr>
          <w:ilvl w:val="0"/>
          <w:numId w:val="23"/>
        </w:numPr>
        <w:rPr>
          <w:sz w:val="28"/>
          <w:szCs w:val="24"/>
        </w:rPr>
      </w:pPr>
      <w:r w:rsidRPr="000C1A68">
        <w:rPr>
          <w:sz w:val="28"/>
          <w:szCs w:val="24"/>
        </w:rPr>
        <w:t>When the credit score is high the loan approval rate is also high.</w:t>
      </w:r>
    </w:p>
    <w:p w14:paraId="22916AC9" w14:textId="63419A64" w:rsidR="000C1A68" w:rsidRPr="000C1A68" w:rsidRDefault="000C1A68" w:rsidP="000C1A68">
      <w:pPr>
        <w:pStyle w:val="ListParagraph"/>
        <w:numPr>
          <w:ilvl w:val="0"/>
          <w:numId w:val="23"/>
        </w:numPr>
        <w:rPr>
          <w:sz w:val="28"/>
          <w:szCs w:val="24"/>
        </w:rPr>
      </w:pPr>
      <w:r w:rsidRPr="000C1A68">
        <w:rPr>
          <w:sz w:val="28"/>
          <w:szCs w:val="24"/>
        </w:rPr>
        <w:t>If someone has defaulted on a loan before it is very hard for them to get another loan.</w:t>
      </w:r>
    </w:p>
    <w:p w14:paraId="6C566624" w14:textId="66CCE41D" w:rsidR="000C1A68" w:rsidRPr="000C1A68" w:rsidRDefault="000C1A68" w:rsidP="000C1A68">
      <w:pPr>
        <w:pStyle w:val="ListParagraph"/>
        <w:numPr>
          <w:ilvl w:val="0"/>
          <w:numId w:val="23"/>
        </w:numPr>
        <w:rPr>
          <w:sz w:val="28"/>
          <w:szCs w:val="24"/>
        </w:rPr>
      </w:pPr>
      <w:r w:rsidRPr="000C1A68">
        <w:rPr>
          <w:sz w:val="28"/>
          <w:szCs w:val="24"/>
        </w:rPr>
        <w:t>The bank will look at their history. Say no to the loan application.</w:t>
      </w:r>
    </w:p>
    <w:p w14:paraId="1B0E6F30" w14:textId="5D581B0E" w:rsidR="000C1A68" w:rsidRPr="000C1A68" w:rsidRDefault="000C1A68" w:rsidP="000C1A68">
      <w:pPr>
        <w:pStyle w:val="ListParagraph"/>
        <w:numPr>
          <w:ilvl w:val="0"/>
          <w:numId w:val="23"/>
        </w:numPr>
        <w:rPr>
          <w:sz w:val="28"/>
          <w:szCs w:val="24"/>
        </w:rPr>
      </w:pPr>
      <w:r w:rsidRPr="000C1A68">
        <w:rPr>
          <w:sz w:val="28"/>
          <w:szCs w:val="24"/>
        </w:rPr>
        <w:t>People who have an income can get a loan easily.</w:t>
      </w:r>
    </w:p>
    <w:p w14:paraId="21554676" w14:textId="1812BEDB" w:rsidR="000C1A68" w:rsidRPr="000C1A68" w:rsidRDefault="000C1A68" w:rsidP="000C1A68">
      <w:pPr>
        <w:pStyle w:val="ListParagraph"/>
        <w:numPr>
          <w:ilvl w:val="0"/>
          <w:numId w:val="23"/>
        </w:numPr>
        <w:rPr>
          <w:sz w:val="28"/>
          <w:szCs w:val="24"/>
        </w:rPr>
      </w:pPr>
      <w:r w:rsidRPr="000C1A68">
        <w:rPr>
          <w:sz w:val="28"/>
          <w:szCs w:val="24"/>
        </w:rPr>
        <w:t>This is because they have the money to pay back the loan.</w:t>
      </w:r>
    </w:p>
    <w:p w14:paraId="5300E9C0" w14:textId="22309813" w:rsidR="000C1A68" w:rsidRPr="000C1A68" w:rsidRDefault="000C1A68" w:rsidP="000C1A68">
      <w:pPr>
        <w:pStyle w:val="ListParagraph"/>
        <w:numPr>
          <w:ilvl w:val="0"/>
          <w:numId w:val="23"/>
        </w:numPr>
        <w:rPr>
          <w:sz w:val="28"/>
          <w:szCs w:val="24"/>
        </w:rPr>
      </w:pPr>
      <w:r w:rsidRPr="000C1A68">
        <w:rPr>
          <w:sz w:val="28"/>
          <w:szCs w:val="24"/>
        </w:rPr>
        <w:t>Higher income means a chance of getting a loan.</w:t>
      </w:r>
    </w:p>
    <w:p w14:paraId="581929B0" w14:textId="3D46D370" w:rsidR="000C1A68" w:rsidRPr="000C1A68" w:rsidRDefault="000C1A68" w:rsidP="000C1A68">
      <w:pPr>
        <w:pStyle w:val="ListParagraph"/>
        <w:numPr>
          <w:ilvl w:val="0"/>
          <w:numId w:val="23"/>
        </w:numPr>
        <w:rPr>
          <w:sz w:val="28"/>
          <w:szCs w:val="24"/>
        </w:rPr>
      </w:pPr>
      <w:r w:rsidRPr="000C1A68">
        <w:rPr>
          <w:sz w:val="28"/>
          <w:szCs w:val="24"/>
        </w:rPr>
        <w:t>It is also important to look at how money someone is borrowing compared to how much they earn.</w:t>
      </w:r>
    </w:p>
    <w:p w14:paraId="5861200D" w14:textId="77777777" w:rsidR="000C1A68" w:rsidRPr="000C1A68" w:rsidRDefault="000C1A68" w:rsidP="000C1A68">
      <w:pPr>
        <w:pStyle w:val="ListParagraph"/>
        <w:numPr>
          <w:ilvl w:val="0"/>
          <w:numId w:val="23"/>
        </w:numPr>
        <w:rPr>
          <w:sz w:val="28"/>
          <w:szCs w:val="24"/>
        </w:rPr>
      </w:pPr>
      <w:r w:rsidRPr="000C1A68">
        <w:rPr>
          <w:sz w:val="28"/>
          <w:szCs w:val="24"/>
        </w:rPr>
        <w:t>If someone is borrowing much money the bank will say no.</w:t>
      </w:r>
    </w:p>
    <w:p w14:paraId="73A50A2D" w14:textId="2906C20F" w:rsidR="000C1A68" w:rsidRPr="000C1A68" w:rsidRDefault="000C1A68" w:rsidP="000C1A68">
      <w:pPr>
        <w:pStyle w:val="ListParagraph"/>
        <w:numPr>
          <w:ilvl w:val="0"/>
          <w:numId w:val="23"/>
        </w:numPr>
        <w:rPr>
          <w:sz w:val="28"/>
          <w:szCs w:val="24"/>
        </w:rPr>
      </w:pPr>
      <w:r w:rsidRPr="000C1A68">
        <w:rPr>
          <w:sz w:val="28"/>
          <w:szCs w:val="24"/>
        </w:rPr>
        <w:t>Some loans are easy to get. Some are hard.</w:t>
      </w:r>
    </w:p>
    <w:p w14:paraId="4D886A10" w14:textId="50D8D240" w:rsidR="000C1A68" w:rsidRPr="000C1A68" w:rsidRDefault="000C1A68" w:rsidP="000C1A68">
      <w:pPr>
        <w:pStyle w:val="ListParagraph"/>
        <w:numPr>
          <w:ilvl w:val="0"/>
          <w:numId w:val="23"/>
        </w:numPr>
        <w:rPr>
          <w:sz w:val="28"/>
          <w:szCs w:val="24"/>
        </w:rPr>
      </w:pPr>
      <w:r w:rsidRPr="000C1A68">
        <w:rPr>
          <w:sz w:val="28"/>
          <w:szCs w:val="24"/>
        </w:rPr>
        <w:t>People who have an education can get a loan easily.</w:t>
      </w:r>
    </w:p>
    <w:p w14:paraId="5F7274D2" w14:textId="30087E0F" w:rsidR="000C1A68" w:rsidRPr="000C1A68" w:rsidRDefault="000C1A68" w:rsidP="000C1A68">
      <w:pPr>
        <w:pStyle w:val="ListParagraph"/>
        <w:numPr>
          <w:ilvl w:val="0"/>
          <w:numId w:val="23"/>
        </w:numPr>
        <w:rPr>
          <w:sz w:val="28"/>
          <w:szCs w:val="24"/>
        </w:rPr>
      </w:pPr>
      <w:r w:rsidRPr="000C1A68">
        <w:rPr>
          <w:sz w:val="28"/>
          <w:szCs w:val="24"/>
        </w:rPr>
        <w:t>This is because they have a job and can pay back the money.</w:t>
      </w:r>
    </w:p>
    <w:p w14:paraId="0E0EBCAD" w14:textId="612A54EA" w:rsidR="000C1A68" w:rsidRPr="000C1A68" w:rsidRDefault="000C1A68" w:rsidP="000C1A68">
      <w:pPr>
        <w:pStyle w:val="ListParagraph"/>
        <w:numPr>
          <w:ilvl w:val="0"/>
          <w:numId w:val="23"/>
        </w:numPr>
        <w:rPr>
          <w:sz w:val="28"/>
          <w:szCs w:val="24"/>
        </w:rPr>
      </w:pPr>
      <w:r w:rsidRPr="000C1A68">
        <w:rPr>
          <w:sz w:val="28"/>
          <w:szCs w:val="24"/>
        </w:rPr>
        <w:t>Education is very important when it comes to getting a loan.</w:t>
      </w:r>
    </w:p>
    <w:p w14:paraId="63C5EC3C" w14:textId="034F8701" w:rsidR="000C1A68" w:rsidRPr="000C1A68" w:rsidRDefault="000C1A68" w:rsidP="000C1A68">
      <w:pPr>
        <w:pStyle w:val="ListParagraph"/>
        <w:numPr>
          <w:ilvl w:val="0"/>
          <w:numId w:val="23"/>
        </w:numPr>
        <w:rPr>
          <w:sz w:val="28"/>
          <w:szCs w:val="24"/>
        </w:rPr>
      </w:pPr>
      <w:r w:rsidRPr="000C1A68">
        <w:rPr>
          <w:sz w:val="28"/>
          <w:szCs w:val="24"/>
        </w:rPr>
        <w:t>If someone owns a home they are more likely to get a loan.</w:t>
      </w:r>
    </w:p>
    <w:p w14:paraId="3BCE4CCC" w14:textId="788C1B5C" w:rsidR="000C1A68" w:rsidRPr="000C1A68" w:rsidRDefault="000C1A68" w:rsidP="000C1A68">
      <w:pPr>
        <w:pStyle w:val="ListParagraph"/>
        <w:numPr>
          <w:ilvl w:val="0"/>
          <w:numId w:val="23"/>
        </w:numPr>
        <w:rPr>
          <w:sz w:val="28"/>
          <w:szCs w:val="24"/>
        </w:rPr>
      </w:pPr>
      <w:r w:rsidRPr="000C1A68">
        <w:rPr>
          <w:sz w:val="28"/>
          <w:szCs w:val="24"/>
        </w:rPr>
        <w:t>This is because they have a financial situation.</w:t>
      </w:r>
    </w:p>
    <w:p w14:paraId="63C93D1E" w14:textId="2AE0438C" w:rsidR="000C1A68" w:rsidRPr="000C1A68" w:rsidRDefault="000C1A68" w:rsidP="000C1A68">
      <w:pPr>
        <w:pStyle w:val="ListParagraph"/>
        <w:numPr>
          <w:ilvl w:val="0"/>
          <w:numId w:val="23"/>
        </w:numPr>
        <w:rPr>
          <w:sz w:val="28"/>
          <w:szCs w:val="24"/>
        </w:rPr>
      </w:pPr>
      <w:r w:rsidRPr="000C1A68">
        <w:rPr>
          <w:sz w:val="28"/>
          <w:szCs w:val="24"/>
        </w:rPr>
        <w:t>The bank likes to give loans to people who own a home.</w:t>
      </w:r>
    </w:p>
    <w:p w14:paraId="7652CA7F" w14:textId="45CED578" w:rsidR="000C1A68" w:rsidRPr="000C1A68" w:rsidRDefault="000C1A68" w:rsidP="000C1A68">
      <w:pPr>
        <w:pStyle w:val="ListParagraph"/>
        <w:numPr>
          <w:ilvl w:val="0"/>
          <w:numId w:val="23"/>
        </w:numPr>
        <w:rPr>
          <w:sz w:val="28"/>
          <w:szCs w:val="24"/>
        </w:rPr>
      </w:pPr>
      <w:r w:rsidRPr="000C1A68">
        <w:rPr>
          <w:sz w:val="28"/>
          <w:szCs w:val="24"/>
        </w:rPr>
        <w:t>There are things that affect whether someone can get a loan or not.</w:t>
      </w:r>
    </w:p>
    <w:p w14:paraId="6FD94256" w14:textId="3FE81733" w:rsidR="000C1A68" w:rsidRPr="000C1A68" w:rsidRDefault="000C1A68" w:rsidP="000C1A68">
      <w:pPr>
        <w:pStyle w:val="ListParagraph"/>
        <w:numPr>
          <w:ilvl w:val="0"/>
          <w:numId w:val="23"/>
        </w:numPr>
        <w:rPr>
          <w:sz w:val="28"/>
          <w:szCs w:val="24"/>
        </w:rPr>
      </w:pPr>
      <w:r w:rsidRPr="000C1A68">
        <w:rPr>
          <w:sz w:val="28"/>
          <w:szCs w:val="24"/>
        </w:rPr>
        <w:t>Credit score, income, job history and loan history are all important.</w:t>
      </w:r>
    </w:p>
    <w:p w14:paraId="7CD2D952" w14:textId="77777777" w:rsidR="000C1A68" w:rsidRPr="000C1A68" w:rsidRDefault="000C1A68" w:rsidP="000C1A68">
      <w:pPr>
        <w:pStyle w:val="ListParagraph"/>
        <w:numPr>
          <w:ilvl w:val="0"/>
          <w:numId w:val="23"/>
        </w:numPr>
        <w:rPr>
          <w:sz w:val="28"/>
          <w:szCs w:val="24"/>
        </w:rPr>
      </w:pPr>
      <w:r w:rsidRPr="000C1A68">
        <w:rPr>
          <w:sz w:val="28"/>
          <w:szCs w:val="24"/>
        </w:rPr>
        <w:t>The bank looks at all these things before saying yes or no to a loan.</w:t>
      </w:r>
    </w:p>
    <w:p w14:paraId="7F4DADB5" w14:textId="5257D3C8" w:rsidR="000C1A68" w:rsidRPr="000C1A68" w:rsidRDefault="000C1A68" w:rsidP="000C1A68">
      <w:pPr>
        <w:rPr>
          <w:sz w:val="28"/>
          <w:szCs w:val="24"/>
        </w:rPr>
      </w:pPr>
    </w:p>
    <w:sectPr w:rsidR="000C1A68" w:rsidRPr="000C1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0FF"/>
    <w:multiLevelType w:val="multilevel"/>
    <w:tmpl w:val="787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2496"/>
    <w:multiLevelType w:val="multilevel"/>
    <w:tmpl w:val="7F0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4AE7"/>
    <w:multiLevelType w:val="multilevel"/>
    <w:tmpl w:val="A78A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16E7"/>
    <w:multiLevelType w:val="multilevel"/>
    <w:tmpl w:val="7DC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A4CFD"/>
    <w:multiLevelType w:val="multilevel"/>
    <w:tmpl w:val="82B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74374"/>
    <w:multiLevelType w:val="multilevel"/>
    <w:tmpl w:val="E09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8320F"/>
    <w:multiLevelType w:val="multilevel"/>
    <w:tmpl w:val="4DF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E528B"/>
    <w:multiLevelType w:val="hybridMultilevel"/>
    <w:tmpl w:val="EFF8A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48225B"/>
    <w:multiLevelType w:val="hybridMultilevel"/>
    <w:tmpl w:val="C9A8B4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45B0DD0"/>
    <w:multiLevelType w:val="multilevel"/>
    <w:tmpl w:val="18F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B4478"/>
    <w:multiLevelType w:val="hybridMultilevel"/>
    <w:tmpl w:val="C058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93273A"/>
    <w:multiLevelType w:val="hybridMultilevel"/>
    <w:tmpl w:val="64EC1C1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83841F3"/>
    <w:multiLevelType w:val="multilevel"/>
    <w:tmpl w:val="6E46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B76C4"/>
    <w:multiLevelType w:val="multilevel"/>
    <w:tmpl w:val="040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30238"/>
    <w:multiLevelType w:val="multilevel"/>
    <w:tmpl w:val="8BC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E184B"/>
    <w:multiLevelType w:val="multilevel"/>
    <w:tmpl w:val="5AD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73CFB"/>
    <w:multiLevelType w:val="hybridMultilevel"/>
    <w:tmpl w:val="55A86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2E3504"/>
    <w:multiLevelType w:val="multilevel"/>
    <w:tmpl w:val="3A8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F6CAB"/>
    <w:multiLevelType w:val="hybridMultilevel"/>
    <w:tmpl w:val="44D65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EE0C07"/>
    <w:multiLevelType w:val="multilevel"/>
    <w:tmpl w:val="0FC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52D9C"/>
    <w:multiLevelType w:val="multilevel"/>
    <w:tmpl w:val="F80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A57D4"/>
    <w:multiLevelType w:val="hybridMultilevel"/>
    <w:tmpl w:val="447A8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864413"/>
    <w:multiLevelType w:val="multilevel"/>
    <w:tmpl w:val="ADD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09085">
    <w:abstractNumId w:val="6"/>
  </w:num>
  <w:num w:numId="2" w16cid:durableId="1335105138">
    <w:abstractNumId w:val="0"/>
  </w:num>
  <w:num w:numId="3" w16cid:durableId="2110351923">
    <w:abstractNumId w:val="17"/>
  </w:num>
  <w:num w:numId="4" w16cid:durableId="303314842">
    <w:abstractNumId w:val="13"/>
  </w:num>
  <w:num w:numId="5" w16cid:durableId="112137470">
    <w:abstractNumId w:val="15"/>
  </w:num>
  <w:num w:numId="6" w16cid:durableId="1334409364">
    <w:abstractNumId w:val="21"/>
  </w:num>
  <w:num w:numId="7" w16cid:durableId="618757711">
    <w:abstractNumId w:val="8"/>
  </w:num>
  <w:num w:numId="8" w16cid:durableId="1691448242">
    <w:abstractNumId w:val="11"/>
  </w:num>
  <w:num w:numId="9" w16cid:durableId="647706030">
    <w:abstractNumId w:val="5"/>
  </w:num>
  <w:num w:numId="10" w16cid:durableId="1907256812">
    <w:abstractNumId w:val="2"/>
  </w:num>
  <w:num w:numId="11" w16cid:durableId="904996209">
    <w:abstractNumId w:val="3"/>
  </w:num>
  <w:num w:numId="12" w16cid:durableId="919873375">
    <w:abstractNumId w:val="4"/>
  </w:num>
  <w:num w:numId="13" w16cid:durableId="248857683">
    <w:abstractNumId w:val="22"/>
  </w:num>
  <w:num w:numId="14" w16cid:durableId="1391685631">
    <w:abstractNumId w:val="14"/>
  </w:num>
  <w:num w:numId="15" w16cid:durableId="1743872191">
    <w:abstractNumId w:val="19"/>
  </w:num>
  <w:num w:numId="16" w16cid:durableId="43800023">
    <w:abstractNumId w:val="9"/>
  </w:num>
  <w:num w:numId="17" w16cid:durableId="1980379689">
    <w:abstractNumId w:val="20"/>
  </w:num>
  <w:num w:numId="18" w16cid:durableId="766998787">
    <w:abstractNumId w:val="1"/>
  </w:num>
  <w:num w:numId="19" w16cid:durableId="1127628804">
    <w:abstractNumId w:val="12"/>
  </w:num>
  <w:num w:numId="20" w16cid:durableId="738408052">
    <w:abstractNumId w:val="10"/>
  </w:num>
  <w:num w:numId="21" w16cid:durableId="1498305350">
    <w:abstractNumId w:val="16"/>
  </w:num>
  <w:num w:numId="22" w16cid:durableId="1352950796">
    <w:abstractNumId w:val="18"/>
  </w:num>
  <w:num w:numId="23" w16cid:durableId="1230850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13"/>
    <w:rsid w:val="000C1A68"/>
    <w:rsid w:val="0045269C"/>
    <w:rsid w:val="004F2591"/>
    <w:rsid w:val="00711E13"/>
    <w:rsid w:val="009E7D7B"/>
    <w:rsid w:val="00D66382"/>
    <w:rsid w:val="00DE3A0F"/>
    <w:rsid w:val="00E70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B63F"/>
  <w15:chartTrackingRefBased/>
  <w15:docId w15:val="{4D8325AC-D68C-4A6F-AD8A-A755A6AB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E13"/>
    <w:rPr>
      <w:rFonts w:ascii="Times New Roman" w:hAnsi="Times New Roman"/>
      <w:sz w:val="24"/>
    </w:rPr>
  </w:style>
  <w:style w:type="paragraph" w:styleId="Heading1">
    <w:name w:val="heading 1"/>
    <w:basedOn w:val="Normal"/>
    <w:next w:val="Normal"/>
    <w:link w:val="Heading1Char"/>
    <w:uiPriority w:val="9"/>
    <w:qFormat/>
    <w:rsid w:val="00711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1E13"/>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1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1E13"/>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711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E13"/>
    <w:rPr>
      <w:rFonts w:eastAsiaTheme="majorEastAsia" w:cstheme="majorBidi"/>
      <w:color w:val="272727" w:themeColor="text1" w:themeTint="D8"/>
    </w:rPr>
  </w:style>
  <w:style w:type="paragraph" w:styleId="Title">
    <w:name w:val="Title"/>
    <w:basedOn w:val="Normal"/>
    <w:next w:val="Normal"/>
    <w:link w:val="TitleChar"/>
    <w:uiPriority w:val="10"/>
    <w:qFormat/>
    <w:rsid w:val="00711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E13"/>
    <w:pPr>
      <w:spacing w:before="160"/>
      <w:jc w:val="center"/>
    </w:pPr>
    <w:rPr>
      <w:i/>
      <w:iCs/>
      <w:color w:val="404040" w:themeColor="text1" w:themeTint="BF"/>
    </w:rPr>
  </w:style>
  <w:style w:type="character" w:customStyle="1" w:styleId="QuoteChar">
    <w:name w:val="Quote Char"/>
    <w:basedOn w:val="DefaultParagraphFont"/>
    <w:link w:val="Quote"/>
    <w:uiPriority w:val="29"/>
    <w:rsid w:val="00711E13"/>
    <w:rPr>
      <w:i/>
      <w:iCs/>
      <w:color w:val="404040" w:themeColor="text1" w:themeTint="BF"/>
    </w:rPr>
  </w:style>
  <w:style w:type="paragraph" w:styleId="ListParagraph">
    <w:name w:val="List Paragraph"/>
    <w:basedOn w:val="Normal"/>
    <w:uiPriority w:val="34"/>
    <w:qFormat/>
    <w:rsid w:val="00711E13"/>
    <w:pPr>
      <w:ind w:left="720"/>
      <w:contextualSpacing/>
    </w:pPr>
  </w:style>
  <w:style w:type="character" w:styleId="IntenseEmphasis">
    <w:name w:val="Intense Emphasis"/>
    <w:basedOn w:val="DefaultParagraphFont"/>
    <w:uiPriority w:val="21"/>
    <w:qFormat/>
    <w:rsid w:val="00711E13"/>
    <w:rPr>
      <w:i/>
      <w:iCs/>
      <w:color w:val="2F5496" w:themeColor="accent1" w:themeShade="BF"/>
    </w:rPr>
  </w:style>
  <w:style w:type="paragraph" w:styleId="IntenseQuote">
    <w:name w:val="Intense Quote"/>
    <w:basedOn w:val="Normal"/>
    <w:next w:val="Normal"/>
    <w:link w:val="IntenseQuoteChar"/>
    <w:uiPriority w:val="30"/>
    <w:qFormat/>
    <w:rsid w:val="00711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E13"/>
    <w:rPr>
      <w:i/>
      <w:iCs/>
      <w:color w:val="2F5496" w:themeColor="accent1" w:themeShade="BF"/>
    </w:rPr>
  </w:style>
  <w:style w:type="character" w:styleId="IntenseReference">
    <w:name w:val="Intense Reference"/>
    <w:basedOn w:val="DefaultParagraphFont"/>
    <w:uiPriority w:val="32"/>
    <w:qFormat/>
    <w:rsid w:val="00711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Chidvilas kumkapalla</dc:creator>
  <cp:keywords/>
  <dc:description/>
  <cp:lastModifiedBy>Chidvilas kumkapalla</cp:lastModifiedBy>
  <cp:revision>2</cp:revision>
  <dcterms:created xsi:type="dcterms:W3CDTF">2026-06-05T12:20:00Z</dcterms:created>
  <dcterms:modified xsi:type="dcterms:W3CDTF">2026-06-05T12:37:00Z</dcterms:modified>
</cp:coreProperties>
</file>