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3: SQL Data Analysis</w:t>
      </w:r>
    </w:p>
    <w:p>
      <w:r>
        <w:t>SQL Data Analysis using the cleaned sales dataset</w:t>
      </w:r>
    </w:p>
    <w:p>
      <w:pPr>
        <w:pStyle w:val="Heading1"/>
      </w:pPr>
      <w:r>
        <w:t>Project Objective</w:t>
      </w:r>
    </w:p>
    <w:p>
      <w:r>
        <w:t>Use SQL queries to extract insights from the cleaned sales dataset by applying fundamental SQL commands for data retrieval, filtering, sorting, grouping, and aggregation.</w:t>
      </w:r>
    </w:p>
    <w:p>
      <w:pPr>
        <w:pStyle w:val="Heading1"/>
      </w:pPr>
      <w:r>
        <w:t>Dataset and Environment</w:t>
      </w:r>
    </w:p>
    <w:p>
      <w:pPr>
        <w:pStyle w:val="ListBullet"/>
      </w:pPr>
      <w:r>
        <w:t>Dataset: Cleaned Sales Data</w:t>
      </w:r>
    </w:p>
    <w:p>
      <w:pPr>
        <w:pStyle w:val="ListBullet"/>
      </w:pPr>
      <w:r>
        <w:t>Records: 1,200 orders</w:t>
      </w:r>
    </w:p>
    <w:p>
      <w:pPr>
        <w:pStyle w:val="ListBullet"/>
      </w:pPr>
      <w:r>
        <w:t>Database: DecodeLabs_SQL_Project</w:t>
      </w:r>
    </w:p>
    <w:p>
      <w:pPr>
        <w:pStyle w:val="ListBullet"/>
      </w:pPr>
      <w:r>
        <w:t>Table: Sales_Data</w:t>
      </w:r>
    </w:p>
    <w:p>
      <w:pPr>
        <w:pStyle w:val="ListBullet"/>
      </w:pPr>
      <w:r>
        <w:t>Tool: SQL Server Management Studio (SSMS)</w:t>
      </w:r>
    </w:p>
    <w:p>
      <w:pPr>
        <w:pStyle w:val="Heading1"/>
      </w:pPr>
      <w:r>
        <w:t>SQL Analysis Performed</w:t>
      </w:r>
    </w:p>
    <w:p>
      <w:pPr>
        <w:pStyle w:val="Heading2"/>
      </w:pPr>
      <w:r>
        <w:t>SELECT — Retrieve all records</w:t>
      </w:r>
    </w:p>
    <w:p>
      <w:r>
        <w:rPr>
          <w:rFonts w:ascii="Consolas" w:hAnsi="Consolas"/>
          <w:sz w:val="18"/>
        </w:rPr>
        <w:t>SELECT *</w:t>
        <w:br/>
        <w:t>FROM Sales_Data;</w:t>
      </w:r>
    </w:p>
    <w:p>
      <w:r>
        <w:t>Result/Insight: Retrieved records from the Sales_Data table.</w:t>
      </w:r>
    </w:p>
    <w:p>
      <w:pPr>
        <w:pStyle w:val="Heading2"/>
      </w:pPr>
      <w:r>
        <w:t>SELECT — Retrieve selected columns</w:t>
      </w:r>
    </w:p>
    <w:p>
      <w:r>
        <w:rPr>
          <w:rFonts w:ascii="Consolas" w:hAnsi="Consolas"/>
          <w:sz w:val="18"/>
        </w:rPr>
        <w:t>SELECT OrderID, Date, CustomerID, Product, Quantity, TotalPrice</w:t>
        <w:br/>
        <w:t>FROM Sales_Data;</w:t>
      </w:r>
    </w:p>
    <w:p>
      <w:r>
        <w:t>Result/Insight: Retrieved selected fields relevant to sales analysis.</w:t>
      </w:r>
    </w:p>
    <w:p>
      <w:pPr>
        <w:pStyle w:val="Heading2"/>
      </w:pPr>
      <w:r>
        <w:t>SELECT TOP — Inspect sample records</w:t>
      </w:r>
    </w:p>
    <w:p>
      <w:r>
        <w:rPr>
          <w:rFonts w:ascii="Consolas" w:hAnsi="Consolas"/>
          <w:sz w:val="18"/>
        </w:rPr>
        <w:t>SELECT TOP 10 OrderID, Date, Product, Quantity, TotalPrice</w:t>
        <w:br/>
        <w:t>FROM Sales_Data;</w:t>
      </w:r>
    </w:p>
    <w:p>
      <w:r>
        <w:t>Result/Insight: Displayed the first 10 records for inspection.</w:t>
      </w:r>
    </w:p>
    <w:p>
      <w:pPr>
        <w:pStyle w:val="Heading2"/>
      </w:pPr>
      <w:r>
        <w:t>WHERE — Delivered orders</w:t>
      </w:r>
    </w:p>
    <w:p>
      <w:r>
        <w:rPr>
          <w:rFonts w:ascii="Consolas" w:hAnsi="Consolas"/>
          <w:sz w:val="18"/>
        </w:rPr>
        <w:t>SELECT *</w:t>
        <w:br/>
        <w:t>FROM Sales_Data</w:t>
        <w:br/>
        <w:t>WHERE OrderStatus = 'Delivered';</w:t>
      </w:r>
    </w:p>
    <w:p>
      <w:r>
        <w:t>Result/Insight: Returned 231 Delivered orders.</w:t>
      </w:r>
    </w:p>
    <w:p>
      <w:pPr>
        <w:pStyle w:val="Heading2"/>
      </w:pPr>
      <w:r>
        <w:t>WHERE + ORDER BY — Potential high-value orders</w:t>
      </w:r>
    </w:p>
    <w:p>
      <w:r>
        <w:rPr>
          <w:rFonts w:ascii="Consolas" w:hAnsi="Consolas"/>
          <w:sz w:val="18"/>
        </w:rPr>
        <w:t>SELECT OrderID, Date, Product, Quantity, TotalPrice, OrderStatus</w:t>
        <w:br/>
        <w:t>FROM Sales_Data</w:t>
        <w:br/>
        <w:t>WHERE TotalPrice &gt; 3330.4075</w:t>
        <w:br/>
        <w:t>ORDER BY TotalPrice DESC;</w:t>
      </w:r>
    </w:p>
    <w:p>
      <w:r>
        <w:t>Result/Insight: Returned 8 orders above the Project 2 IQR upper boundary.</w:t>
      </w:r>
    </w:p>
    <w:p>
      <w:pPr>
        <w:pStyle w:val="Heading2"/>
      </w:pPr>
      <w:r>
        <w:t>WHERE — Online payment orders</w:t>
      </w:r>
    </w:p>
    <w:p>
      <w:r>
        <w:rPr>
          <w:rFonts w:ascii="Consolas" w:hAnsi="Consolas"/>
          <w:sz w:val="18"/>
        </w:rPr>
        <w:t>SELECT OrderID, Date, Product, PaymentMethod, TotalPrice</w:t>
        <w:br/>
        <w:t>FROM Sales_Data</w:t>
        <w:br/>
        <w:t>WHERE PaymentMethod = 'Online';</w:t>
      </w:r>
    </w:p>
    <w:p>
      <w:r>
        <w:t>Result/Insight: Returned 258 Online-payment orders.</w:t>
      </w:r>
    </w:p>
    <w:p>
      <w:pPr>
        <w:pStyle w:val="Heading2"/>
      </w:pPr>
      <w:r>
        <w:t>ORDER BY — Highest-value orders</w:t>
      </w:r>
    </w:p>
    <w:p>
      <w:r>
        <w:rPr>
          <w:rFonts w:ascii="Consolas" w:hAnsi="Consolas"/>
          <w:sz w:val="18"/>
        </w:rPr>
        <w:t>SELECT OrderID, Date, Product, Quantity, PaymentMethod, OrderStatus, TotalPrice</w:t>
        <w:br/>
        <w:t>FROM Sales_Data</w:t>
        <w:br/>
        <w:t>ORDER BY TotalPrice DESC;</w:t>
      </w:r>
    </w:p>
    <w:p>
      <w:r>
        <w:t>Result/Insight: Sorted orders from highest to lowest TotalPrice; the highest order was approximately $3,456.40.</w:t>
      </w:r>
    </w:p>
    <w:p>
      <w:pPr>
        <w:pStyle w:val="Heading2"/>
      </w:pPr>
      <w:r>
        <w:t>COUNT — Total orders</w:t>
      </w:r>
    </w:p>
    <w:p>
      <w:r>
        <w:rPr>
          <w:rFonts w:ascii="Consolas" w:hAnsi="Consolas"/>
          <w:sz w:val="18"/>
        </w:rPr>
        <w:t>SELECT COUNT(*) AS TotalOrders</w:t>
        <w:br/>
        <w:t>FROM Sales_Data;</w:t>
      </w:r>
    </w:p>
    <w:p>
      <w:r>
        <w:t>Result/Insight: Returned 1,200 orders.</w:t>
      </w:r>
    </w:p>
    <w:p>
      <w:pPr>
        <w:pStyle w:val="Heading2"/>
      </w:pPr>
      <w:r>
        <w:t>SUM — Total revenue</w:t>
      </w:r>
    </w:p>
    <w:p>
      <w:r>
        <w:rPr>
          <w:rFonts w:ascii="Consolas" w:hAnsi="Consolas"/>
          <w:sz w:val="18"/>
        </w:rPr>
        <w:t>SELECT SUM(TotalPrice) AS TotalRevenue</w:t>
        <w:br/>
        <w:t>FROM Sales_Data;</w:t>
      </w:r>
    </w:p>
    <w:p>
      <w:r>
        <w:t>Result/Insight: Returned approximately $1,264,761.96.</w:t>
      </w:r>
    </w:p>
    <w:p>
      <w:pPr>
        <w:pStyle w:val="Heading2"/>
      </w:pPr>
      <w:r>
        <w:t>AVG — Average order value</w:t>
      </w:r>
    </w:p>
    <w:p>
      <w:r>
        <w:rPr>
          <w:rFonts w:ascii="Consolas" w:hAnsi="Consolas"/>
          <w:sz w:val="18"/>
        </w:rPr>
        <w:t>SELECT AVG(TotalPrice) AS AverageOrderValue</w:t>
        <w:br/>
        <w:t>FROM Sales_Data;</w:t>
      </w:r>
    </w:p>
    <w:p>
      <w:r>
        <w:t>Result/Insight: Returned approximately $1,053.97.</w:t>
      </w:r>
    </w:p>
    <w:p>
      <w:pPr>
        <w:pStyle w:val="Heading2"/>
      </w:pPr>
      <w:r>
        <w:t>GROUP BY — Revenue by product</w:t>
      </w:r>
    </w:p>
    <w:p>
      <w:r>
        <w:rPr>
          <w:rFonts w:ascii="Consolas" w:hAnsi="Consolas"/>
          <w:sz w:val="18"/>
        </w:rPr>
        <w:t>SELECT Product, SUM(TotalPrice) AS TotalRevenue</w:t>
        <w:br/>
        <w:t>FROM Sales_Data</w:t>
        <w:br/>
        <w:t>GROUP BY Product</w:t>
        <w:br/>
        <w:t>ORDER BY TotalRevenue DESC;</w:t>
      </w:r>
    </w:p>
    <w:p>
      <w:r>
        <w:t>Result/Insight: Chair generated the highest product revenue at approximately $195,620.11.</w:t>
      </w:r>
    </w:p>
    <w:p>
      <w:pPr>
        <w:pStyle w:val="Heading2"/>
      </w:pPr>
      <w:r>
        <w:t>GROUP BY — Orders by payment method</w:t>
      </w:r>
    </w:p>
    <w:p>
      <w:r>
        <w:rPr>
          <w:rFonts w:ascii="Consolas" w:hAnsi="Consolas"/>
          <w:sz w:val="18"/>
        </w:rPr>
        <w:t>SELECT PaymentMethod, COUNT(*) AS OrderCount</w:t>
        <w:br/>
        <w:t>FROM Sales_Data</w:t>
        <w:br/>
        <w:t>GROUP BY PaymentMethod</w:t>
        <w:br/>
        <w:t>ORDER BY OrderCount DESC;</w:t>
      </w:r>
    </w:p>
    <w:p>
      <w:r>
        <w:t>Result/Insight: Online payment had the highest order count with 258.</w:t>
      </w:r>
    </w:p>
    <w:p>
      <w:pPr>
        <w:pStyle w:val="Heading2"/>
      </w:pPr>
      <w:r>
        <w:t>GROUP BY — Orders by order status</w:t>
      </w:r>
    </w:p>
    <w:p>
      <w:r>
        <w:rPr>
          <w:rFonts w:ascii="Consolas" w:hAnsi="Consolas"/>
          <w:sz w:val="18"/>
        </w:rPr>
        <w:t>SELECT OrderStatus, COUNT(*) AS OrderCount</w:t>
        <w:br/>
        <w:t>FROM Sales_Data</w:t>
        <w:br/>
        <w:t>GROUP BY OrderStatus</w:t>
        <w:br/>
        <w:t>ORDER BY OrderCount DESC;</w:t>
      </w:r>
    </w:p>
    <w:p>
      <w:r>
        <w:t>Result/Insight: Cancelled was the largest order-status category with 250 orders.</w:t>
      </w:r>
    </w:p>
    <w:p>
      <w:pPr>
        <w:pStyle w:val="Heading2"/>
      </w:pPr>
      <w:r>
        <w:t>GROUP BY — Orders by referral source</w:t>
      </w:r>
    </w:p>
    <w:p>
      <w:r>
        <w:rPr>
          <w:rFonts w:ascii="Consolas" w:hAnsi="Consolas"/>
          <w:sz w:val="18"/>
        </w:rPr>
        <w:t>SELECT ReferralSource, COUNT(*) AS OrderCount</w:t>
        <w:br/>
        <w:t>FROM Sales_Data</w:t>
        <w:br/>
        <w:t>GROUP BY ReferralSource</w:t>
        <w:br/>
        <w:t>ORDER BY OrderCount DESC;</w:t>
      </w:r>
    </w:p>
    <w:p>
      <w:r>
        <w:t>Result/Insight: Instagram was the largest referral source with 259 orders.</w:t>
      </w:r>
    </w:p>
    <w:p>
      <w:pPr>
        <w:pStyle w:val="Heading1"/>
      </w:pPr>
      <w:r>
        <w:t>Key SQL Insights</w:t>
      </w:r>
    </w:p>
    <w:p>
      <w:pPr>
        <w:pStyle w:val="ListBullet"/>
      </w:pPr>
      <w:r>
        <w:t>The dataset contains 1,200 orders.</w:t>
      </w:r>
    </w:p>
    <w:p>
      <w:pPr>
        <w:pStyle w:val="ListBullet"/>
      </w:pPr>
      <w:r>
        <w:t>Total revenue was approximately $1,264,761.96.</w:t>
      </w:r>
    </w:p>
    <w:p>
      <w:pPr>
        <w:pStyle w:val="ListBullet"/>
      </w:pPr>
      <w:r>
        <w:t>The average order value was approximately $1,053.97.</w:t>
      </w:r>
    </w:p>
    <w:p>
      <w:pPr>
        <w:pStyle w:val="ListBullet"/>
      </w:pPr>
      <w:r>
        <w:t>231 orders were Delivered.</w:t>
      </w:r>
    </w:p>
    <w:p>
      <w:pPr>
        <w:pStyle w:val="ListBullet"/>
      </w:pPr>
      <w:r>
        <w:t>258 orders used Online payment.</w:t>
      </w:r>
    </w:p>
    <w:p>
      <w:pPr>
        <w:pStyle w:val="ListBullet"/>
      </w:pPr>
      <w:r>
        <w:t>Chair generated the highest product revenue at approximately $195,620.11.</w:t>
      </w:r>
    </w:p>
    <w:p>
      <w:pPr>
        <w:pStyle w:val="ListBullet"/>
      </w:pPr>
      <w:r>
        <w:t>Cancelled was the largest order-status category with 250 orders.</w:t>
      </w:r>
    </w:p>
    <w:p>
      <w:pPr>
        <w:pStyle w:val="ListBullet"/>
      </w:pPr>
      <w:r>
        <w:t>Instagram generated the highest number of orders with 259.</w:t>
      </w:r>
    </w:p>
    <w:p>
      <w:pPr>
        <w:pStyle w:val="ListBullet"/>
      </w:pPr>
      <w:r>
        <w:t>8 orders had TotalPrice values above the Project 2 IQR upper boundary of $3,330.4075.</w:t>
      </w:r>
    </w:p>
    <w:p>
      <w:pPr>
        <w:pStyle w:val="Heading1"/>
      </w:pPr>
      <w:r>
        <w:t>Conclusion</w:t>
      </w:r>
    </w:p>
    <w:p>
      <w:r>
        <w:t>This project demonstrated the use of SQL Server to analyze the cleaned sales dataset using fundamental SQL querying techniques. SELECT statements were used to retrieve data, WHERE was used for filtering, ORDER BY was used for sorting, GROUP BY was used to summarize categories, and COUNT, SUM, and AVG were used for basic aggregations. The analysis produced insights into sales revenue, products, payment methods, order statuses, referral sources, and high-value orders.</w:t>
      </w:r>
    </w:p>
    <w:p>
      <w:pPr>
        <w:pStyle w:val="Heading1"/>
      </w:pPr>
      <w:r>
        <w:t>Assignment Requirements Covered</w:t>
      </w:r>
    </w:p>
    <w:p>
      <w:pPr>
        <w:pStyle w:val="ListBullet"/>
      </w:pPr>
      <w:r>
        <w:t>SELECT queries</w:t>
      </w:r>
    </w:p>
    <w:p>
      <w:pPr>
        <w:pStyle w:val="ListBullet"/>
      </w:pPr>
      <w:r>
        <w:t>WHERE filtering</w:t>
      </w:r>
    </w:p>
    <w:p>
      <w:pPr>
        <w:pStyle w:val="ListBullet"/>
      </w:pPr>
      <w:r>
        <w:t>ORDER BY sorting</w:t>
      </w:r>
    </w:p>
    <w:p>
      <w:pPr>
        <w:pStyle w:val="ListBullet"/>
      </w:pPr>
      <w:r>
        <w:t>GROUP BY grouping</w:t>
      </w:r>
    </w:p>
    <w:p>
      <w:pPr>
        <w:pStyle w:val="ListBullet"/>
      </w:pPr>
      <w:r>
        <w:t>COUNT()</w:t>
      </w:r>
    </w:p>
    <w:p>
      <w:pPr>
        <w:pStyle w:val="ListBullet"/>
      </w:pPr>
      <w:r>
        <w:t>SUM()</w:t>
      </w:r>
    </w:p>
    <w:p>
      <w:pPr>
        <w:pStyle w:val="ListBullet"/>
      </w:pPr>
      <w:r>
        <w:t>AVG()</w:t>
      </w:r>
    </w:p>
    <w:p>
      <w:pPr>
        <w:pStyle w:val="ListBullet"/>
      </w:pPr>
      <w:r>
        <w:t>Extracting insights from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