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6354B0">
        <w:rPr>
          <w:rFonts w:ascii="Courier New" w:hAnsi="Courier New" w:cs="Courier New"/>
        </w:rPr>
        <w:t>Звонок 3/15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Файл: 2026-04-20__17-46-43__79169119945__админ1.html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Дата/время: 2026-04-20 17:46:43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Категория: Неудобное время + новый клиент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Комментарий: Проблема: неудобное время; нужны 2-3 релевантные альтернативы и фиксация слота.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Полная расшифровк</w:t>
      </w:r>
      <w:r w:rsidRPr="006354B0">
        <w:rPr>
          <w:rFonts w:ascii="Courier New" w:hAnsi="Courier New" w:cs="Courier New"/>
        </w:rPr>
        <w:t>а: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Салон красоты, администратор, Анна, добрый день. Я вас слушаю.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Добрый день. Скажите, пожалуйста, на завтра можно там записаться на окрашивание корней и коровку причёски. Ну то есть небольшая. Такая может стрижка просто скорректиро</w:t>
      </w:r>
      <w:r w:rsidRPr="006354B0">
        <w:rPr>
          <w:rFonts w:ascii="Courier New" w:hAnsi="Courier New" w:cs="Courier New"/>
        </w:rPr>
        <w:t>вать.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Окрашивание, стрижка и пилинг верно я услышала.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Окрашивание корней.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Корректировка стрижки на и укладка соответственно.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Укладка угу подскажите, пожалуйста, ранее были в нашем салоне.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Нет первый раз.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</w:t>
      </w:r>
      <w:r w:rsidRPr="006354B0">
        <w:rPr>
          <w:rFonts w:ascii="Courier New" w:hAnsi="Courier New" w:cs="Courier New"/>
        </w:rPr>
        <w:t>: А не могли бы вы отправить нам фото корни, в каком они состоянии, чтобы мы примерно понимали.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Сколько на это времени уйдёт и да? Конечно, я вас могу записать? На завтра есть окошко к мастеру, стилисту эксперту в тринадцать тридцать четырнадцать ноль ноль</w:t>
      </w:r>
      <w:r w:rsidRPr="006354B0">
        <w:rPr>
          <w:rFonts w:ascii="Courier New" w:hAnsi="Courier New" w:cs="Courier New"/>
        </w:rPr>
        <w:t xml:space="preserve"> пятнадцать ноль ноль и к вечеру тоже все свободно.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Так, тринадцать тридцать дальше.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Четырнадцать ноль ноль шестнадцать ноль ноль, наверное, самое позднее лучшее семнадцать ноль ноль, потому что пока неизвестно, сколько уйдёт на окраши</w:t>
      </w:r>
      <w:r w:rsidRPr="006354B0">
        <w:rPr>
          <w:rFonts w:ascii="Courier New" w:hAnsi="Courier New" w:cs="Courier New"/>
        </w:rPr>
        <w:t>вание времени.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Ну, на окрашивание корней я не думаю, что это же не полностью идёт разные там.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 xml:space="preserve">Сотрудник: Всё верно, да, но просто пока с запасом берём, чтобы понимать, что и как ну восемнадцать ноль ноль могу предложить восемнадцать восемнадцать </w:t>
      </w:r>
      <w:r w:rsidRPr="006354B0">
        <w:rPr>
          <w:rFonts w:ascii="Courier New" w:hAnsi="Courier New" w:cs="Courier New"/>
        </w:rPr>
        <w:t>тридцать?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Нет, нет, это позднее время меня не устраивает. Я просто если у вас. А какой фирмы краска у вас?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Угу.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Мы красим лореал.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Мари, потому что вы знаете, у меня седые волосы, и поэтому мне желательно.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Угу.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</w:t>
      </w:r>
      <w:r w:rsidRPr="006354B0">
        <w:rPr>
          <w:rFonts w:ascii="Courier New" w:hAnsi="Courier New" w:cs="Courier New"/>
        </w:rPr>
        <w:t>ент: Ну как бы держалась краску, потому что после одной смывки головы мытья уже краска сползает.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Уже я вот я вот ищу тот салон, где действительно окрашивают нормально волосы.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Ну.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 xml:space="preserve">Мы постараемся, чтобы у вас очень быстро не сошла краска, но это </w:t>
      </w:r>
      <w:r w:rsidRPr="006354B0">
        <w:rPr>
          <w:rFonts w:ascii="Courier New" w:hAnsi="Courier New" w:cs="Courier New"/>
        </w:rPr>
        <w:t>больше зависит от шампуня. Соответственно, потому что некоторые агрессивные часто очень быстро вымывают сам пигмент красителя.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Я знаю, я всегда покупаю хорошие импульсный шампунь, никакую не подделку для окрашенных волос, поэтому ни проблем нет. Х</w:t>
      </w:r>
      <w:r w:rsidRPr="006354B0">
        <w:rPr>
          <w:rFonts w:ascii="Courier New" w:hAnsi="Courier New" w:cs="Courier New"/>
        </w:rPr>
        <w:t>орошо, если так сейчас я, что мне повезёт сейчас Жень.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Ты завтра отвезёшь в тринадцать тридцати.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А все на тринадцать тридцать запишите.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На тринадцать тридцать верно.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Так подскажите, как могу к вам обращаться?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Таисия верно.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Да.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</w:t>
      </w:r>
      <w:r w:rsidRPr="006354B0">
        <w:rPr>
          <w:rFonts w:ascii="Courier New" w:hAnsi="Courier New" w:cs="Courier New"/>
        </w:rPr>
        <w:t>ик: Ага и на этот номер верно делаем запись.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Да, да, с которого я звоню?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Угу так.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lastRenderedPageBreak/>
        <w:t>Так, Таисия записали вас на завтра на тринадцать тридцать на окрашивание и стрижку, и минимальная укладка. Соответственно, у нас будет после того, как ва</w:t>
      </w:r>
      <w:r w:rsidRPr="006354B0">
        <w:rPr>
          <w:rFonts w:ascii="Courier New" w:hAnsi="Courier New" w:cs="Courier New"/>
        </w:rPr>
        <w:t>м все закончат, будем вас ждать. Хорошего вам вечера.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Клиент: Угу.</w:t>
      </w:r>
    </w:p>
    <w:p w:rsidR="00000000" w:rsidRP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Хорошо всего вам доброго. Спасибо до завтра всего доброго до свидания.</w:t>
      </w:r>
    </w:p>
    <w:p w:rsidR="006354B0" w:rsidRDefault="00FE4DBE" w:rsidP="006354B0">
      <w:pPr>
        <w:pStyle w:val="a3"/>
        <w:rPr>
          <w:rFonts w:ascii="Courier New" w:hAnsi="Courier New" w:cs="Courier New"/>
        </w:rPr>
      </w:pPr>
      <w:r w:rsidRPr="006354B0">
        <w:rPr>
          <w:rFonts w:ascii="Courier New" w:hAnsi="Courier New" w:cs="Courier New"/>
        </w:rPr>
        <w:t>Сотрудник: До свидания.</w:t>
      </w:r>
    </w:p>
    <w:sectPr w:rsidR="006354B0" w:rsidSect="006354B0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6354B0"/>
    <w:rsid w:val="00805D8A"/>
    <w:rsid w:val="00FE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354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354B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354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354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2536</Characters>
  <Application>Microsoft Office Word</Application>
  <DocSecurity>0</DocSecurity>
  <Lines>21</Lines>
  <Paragraphs>5</Paragraphs>
  <ScaleCrop>false</ScaleCrop>
  <Company>HP</Company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