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Vectors</w:t>
      </w:r>
      <w:r>
        <w:t xml:space="preserve"> </w:t>
      </w:r>
      <w:r>
        <w:t xml:space="preserve">&amp;</w:t>
      </w:r>
      <w:r>
        <w:t xml:space="preserve"> </w:t>
      </w:r>
      <w:r>
        <w:t xml:space="preserve">Lists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length()</w:t>
      </w:r>
      <w:r>
        <w:t xml:space="preserve"> </w:t>
      </w:r>
      <w:r>
        <w:t xml:space="preserve">dim()</w:t>
      </w:r>
      <w:r>
        <w:t xml:space="preserve"> </w:t>
      </w:r>
      <w:r>
        <w:t xml:space="preserve">nrow()</w:t>
      </w:r>
      <w:r>
        <w:t xml:space="preserve"> </w:t>
      </w:r>
      <w:r>
        <w:t xml:space="preserve">ncol()</w:t>
      </w:r>
      <w:r>
        <w:t xml:space="preserve"> </w:t>
      </w:r>
      <w:r>
        <w:t xml:space="preserve">names()</w:t>
      </w:r>
      <w:r>
        <w:t xml:space="preserve"> </w:t>
      </w:r>
      <w:r>
        <w:t xml:space="preserve">colnames()</w:t>
      </w:r>
      <w:r>
        <w:t xml:space="preserve"> </w:t>
      </w:r>
      <w:r>
        <w:t xml:space="preserve">row.names()</w:t>
      </w:r>
    </w:p>
    <w:p>
      <w:pPr>
        <w:pStyle w:val="BodyText"/>
      </w:pPr>
      <w:r>
        <w:t xml:space="preserve">This document took inspiration from "Advanced R" by Hadley Wickham.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051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 &amp; Lists</dc:title>
  <dc:creator>Brian A. Fannin</dc:creator>
  <dcterms:created xsi:type="dcterms:W3CDTF">2017-08-20T10:21:06Z</dcterms:created>
  <dcterms:modified xsi:type="dcterms:W3CDTF">2017-08-20T10:21:06Z</dcterms:modified>
</cp:coreProperties>
</file>