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color w:val="FF0000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pStyle w:val="EpicTitle"/>
      </w:pPr>
      <w:r>
        <w:rPr>
          <w:color w:val="FF0000"/>
        </w:rPr>
        <w:t xml:space="preserve">CONTENT CREATOR</w:t>
      </w:r>
    </w:p>
    <w:p>
      <w:pPr>
        <w:pStyle w:val="EpicTitle"/>
        <w:spacing w:before="0"/>
      </w:pPr>
      <w:r>
        <w:rPr>
          <w:color w:val="00A8FF"/>
        </w:rPr>
        <w:t xml:space="preserve">COMMAND CENTER</w:t>
      </w:r>
    </w:p>
    <w:p>
      <w:pPr>
        <w:jc w:val="center"/>
      </w:pPr>
      <w:r>
        <w:rPr>
          <w:color w:val="FF0000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pStyle w:val="Subtitle"/>
      </w:pPr>
      <w:r>
        <w:t xml:space="preserve">The Ultimate Guide to Building Your Digital Empire</w:t>
      </w:r>
    </w:p>
    <w:p>
      <w:pPr>
        <w:spacing w:before="40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Your journey to content creation mastery starts here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0000" w:sz="2"/>
              <w:left w:val="single" w:color="FF0000" w:sz="2"/>
              <w:bottom w:val="single" w:color="FF0000" w:sz="2"/>
              <w:right w:val="single" w:color="FF0000" w:sz="2"/>
            </w:tcBorders>
            <w:shd w:fill="FFF5F5" w:val="clear"/>
          </w:tcPr>
          <w:p>
            <w:pPr>
              <w:spacing w:before="100"/>
              <w:jc w:val="center"/>
            </w:pPr>
            <w:r>
              <w:rPr>
                <w:color w:val="FF0000"/>
                <w:sz w:val="48"/>
                <w:szCs w:val="48"/>
              </w:rPr>
              <w:t xml:space="preserve">▶</w:t>
            </w:r>
          </w:p>
          <w:p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VIDEO</w:t>
            </w:r>
          </w:p>
          <w:p>
            <w:pPr>
              <w:spacing w:after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20"/>
            <w:tcBorders>
              <w:top w:val="single" w:color="FF0000" w:sz="2"/>
              <w:left w:val="single" w:color="FF0000" w:sz="2"/>
              <w:bottom w:val="single" w:color="FF0000" w:sz="2"/>
              <w:right w:val="single" w:color="FF0000" w:sz="2"/>
            </w:tcBorders>
            <w:shd w:fill="F0F8FF" w:val="clear"/>
          </w:tcPr>
          <w:p>
            <w:pPr>
              <w:spacing w:before="1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ANALYTICS</w:t>
            </w:r>
          </w:p>
          <w:p>
            <w:pPr>
              <w:spacing w:after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Mastery</w:t>
            </w:r>
          </w:p>
        </w:tc>
        <w:tc>
          <w:tcPr>
            <w:tcW w:type="dxa" w:w="3120"/>
            <w:tcBorders>
              <w:top w:val="single" w:color="FF0000" w:sz="2"/>
              <w:left w:val="single" w:color="FF0000" w:sz="2"/>
              <w:bottom w:val="single" w:color="FF0000" w:sz="2"/>
              <w:right w:val="single" w:color="FF0000" w:sz="2"/>
            </w:tcBorders>
            <w:shd w:fill="F5F0FF" w:val="clear"/>
          </w:tcPr>
          <w:p>
            <w:pPr>
              <w:spacing w:before="100"/>
              <w:jc w:val="center"/>
            </w:pPr>
            <w:r>
              <w:rPr>
                <w:sz w:val="48"/>
                <w:szCs w:val="48"/>
              </w:rPr>
              <w:t xml:space="preserve">💰</w:t>
            </w:r>
          </w:p>
          <w:p>
            <w:pPr>
              <w:jc w:val="center"/>
            </w:pPr>
            <w:r>
              <w:rPr>
                <w:b/>
                <w:bCs/>
                <w:color w:val="1A1A2E"/>
                <w:sz w:val="24"/>
                <w:szCs w:val="24"/>
              </w:rPr>
              <w:t xml:space="preserve">MONETIZE</w:t>
            </w:r>
          </w:p>
          <w:p>
            <w:pPr>
              <w:spacing w:after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Everything</w:t>
            </w:r>
          </w:p>
        </w:tc>
      </w:tr>
    </w:tbl>
    <w:p>
      <w:pPr>
        <w:spacing w:before="600"/>
        <w:jc w:val="center"/>
      </w:pPr>
      <w:r>
        <w:rPr>
          <w:color w:val="9B59B6"/>
          <w:sz w:val="20"/>
          <w:szCs w:val="20"/>
        </w:rPr>
        <w:t xml:space="preserve">VERSION 3.0  •  </w:t>
      </w:r>
      <w:r>
        <w:rPr>
          <w:color w:val="9B59B6"/>
          <w:sz w:val="20"/>
          <w:szCs w:val="20"/>
        </w:rPr>
        <w:t xml:space="preserve">JANUARY 2026  •  </w:t>
      </w:r>
      <w:r>
        <w:rPr>
          <w:b/>
          <w:bCs/>
          <w:color w:val="FFD700"/>
          <w:sz w:val="20"/>
          <w:szCs w:val="20"/>
        </w:rPr>
        <w:t xml:space="preserve">PROFESSIONAL EDITION</w:t>
      </w:r>
    </w:p>
    <w:p>
      <w:r>
        <w:br w:type="page"/>
      </w:r>
    </w:p>
    <w:p>
      <w:pPr>
        <w:pStyle w:val="SectionHeader"/>
      </w:pPr>
      <w:r>
        <w:rPr>
          <w:sz w:val="36"/>
          <w:szCs w:val="36"/>
        </w:rPr>
        <w:t xml:space="preserve">📈 </w:t>
      </w:r>
      <w:r>
        <w:rPr>
          <w:rFonts w:ascii="Arial Black" w:cs="Arial Black" w:eastAsia="Arial Black" w:hAnsi="Arial Black"/>
        </w:rPr>
        <w:t xml:space="preserve">CHANNEL ANALYTICS DASHBOARD</w:t>
      </w:r>
    </w:p>
    <w:p>
      <w:pPr>
        <w:spacing w:before="0" w:after="300"/>
      </w:pPr>
      <w:r>
        <w:rPr>
          <w:i/>
          <w:iCs/>
          <w:color w:val="666666"/>
          <w:sz w:val="24"/>
          <w:szCs w:val="24"/>
        </w:rPr>
        <w:t xml:space="preserve">Real-time performance metrics for your content empire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2.4M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FF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847K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AVG 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18.2%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26A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$47K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MONTHLY REV</w:t>
            </w:r>
          </w:p>
        </w:tc>
      </w:tr>
    </w:tbl>
    <w:p>
      <w:pPr>
        <w:spacing w:before="400" w:after="200"/>
      </w:pPr>
      <w:r>
        <w:rPr>
          <w:b/>
          <w:bCs/>
          <w:color w:val="1A1A2E"/>
          <w:sz w:val="28"/>
          <w:szCs w:val="28"/>
        </w:rPr>
        <w:t xml:space="preserve">MONTHLY PERFORMANCE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</w:tcPr>
          <w:p>
            <w:r>
              <w:rPr>
                <w:b/>
                <w:bCs/>
                <w:color w:val="FF0000"/>
              </w:rPr>
              <w:t xml:space="preserve">▶ YouTube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1,247,832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89,234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12,456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34,567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00D26A"/>
              </w:rPr>
              <w:t xml:space="preserve">$28,450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  <w:color w:val="000000"/>
              </w:rPr>
              <w:t xml:space="preserve">♪ 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3,892,156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456,789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67,890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123,456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00D26A"/>
              </w:rPr>
              <w:t xml:space="preserve">$12,890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</w:tcPr>
          <w:p>
            <w:r>
              <w:rPr>
                <w:b/>
                <w:bCs/>
                <w:color w:val="E1306C"/>
              </w:rPr>
              <w:t xml:space="preserve">📷 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567,234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78,901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5,678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12,345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00D26A"/>
              </w:rPr>
              <w:t xml:space="preserve">$5,890</w:t>
            </w:r>
          </w:p>
        </w:tc>
      </w:tr>
    </w:tbl>
    <w:p>
      <w:pPr>
        <w:spacing w:before="400" w:after="200"/>
      </w:pPr>
      <w:r>
        <w:rPr>
          <w:b/>
          <w:bCs/>
          <w:color w:val="FFD700"/>
          <w:sz w:val="28"/>
          <w:szCs w:val="28"/>
        </w:rPr>
        <w:t xml:space="preserve">★ KEY INSIGHTS THIS MONTH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TikTok short-form content outperforming long-form by </w:t>
      </w:r>
      <w:r>
        <w:rPr>
          <w:b/>
          <w:bCs/>
          <w:color w:val="FF0000"/>
          <w:sz w:val="22"/>
          <w:szCs w:val="22"/>
        </w:rPr>
        <w:t xml:space="preserve">312%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 posting time identified: </w:t>
      </w:r>
      <w:r>
        <w:rPr>
          <w:b/>
          <w:bCs/>
          <w:color w:val="00A8FF"/>
          <w:sz w:val="22"/>
          <w:szCs w:val="22"/>
        </w:rPr>
        <w:t xml:space="preserve">Tuesday 7PM 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Sponsored content CTR up </w:t>
      </w:r>
      <w:r>
        <w:rPr>
          <w:b/>
          <w:bCs/>
          <w:color w:val="00D26A"/>
          <w:sz w:val="22"/>
          <w:szCs w:val="22"/>
        </w:rPr>
        <w:t xml:space="preserve">47%</w:t>
      </w:r>
      <w:r>
        <w:rPr>
          <w:sz w:val="22"/>
          <w:szCs w:val="22"/>
        </w:rPr>
        <w:t xml:space="preserve"> from last quarter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Audience retention improved with new intro format: </w:t>
      </w:r>
      <w:r>
        <w:rPr>
          <w:b/>
          <w:bCs/>
          <w:color w:val="9B59B6"/>
          <w:sz w:val="22"/>
          <w:szCs w:val="22"/>
        </w:rPr>
        <w:t xml:space="preserve">78% watch past 30 seconds</w:t>
      </w:r>
    </w:p>
    <w:p>
      <w:r>
        <w:br w:type="page"/>
      </w:r>
    </w:p>
    <w:p>
      <w:pPr>
        <w:pStyle w:val="SectionHeader"/>
      </w:pPr>
      <w:r>
        <w:rPr>
          <w:sz w:val="36"/>
          <w:szCs w:val="36"/>
        </w:rPr>
        <w:t xml:space="preserve">📅 </w:t>
      </w:r>
      <w:r>
        <w:rPr>
          <w:rFonts w:ascii="Arial Black" w:cs="Arial Black" w:eastAsia="Arial Black" w:hAnsi="Arial Black"/>
          <w:color w:val="9B59B6"/>
        </w:rPr>
        <w:t xml:space="preserve">CONTENT CALENDAR</w:t>
      </w:r>
    </w:p>
    <w:p>
      <w:pPr>
        <w:spacing w:before="0" w:after="300"/>
      </w:pPr>
      <w:r>
        <w:rPr>
          <w:i/>
          <w:iCs/>
          <w:color w:val="666666"/>
          <w:sz w:val="24"/>
          <w:szCs w:val="24"/>
        </w:rPr>
        <w:t xml:space="preserve">Strategic content planning for maximum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F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D26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SATURDAY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SUNDAY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  <w:sz w:val="18"/>
                <w:szCs w:val="18"/>
              </w:rPr>
              <w:t xml:space="preserve">9 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</w:tcPr>
          <w:p>
            <w:r>
              <w:rPr>
                <w:b/>
                <w:bCs/>
                <w:color w:val="FF0000"/>
                <w:sz w:val="16"/>
                <w:szCs w:val="16"/>
              </w:rPr>
              <w:t xml:space="preserve">📹 Film Main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YouTube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✏️ Script Writing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00D26A"/>
                <w:sz w:val="16"/>
                <w:szCs w:val="16"/>
              </w:rPr>
              <w:t xml:space="preserve">🎙️ Podcast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Record Episode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📸 Photo Shoot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color w:val="999999"/>
              </w:rPr>
              <w:t xml:space="preserve">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  <w:sz w:val="18"/>
                <w:szCs w:val="18"/>
              </w:rPr>
              <w:t xml:space="preserve">2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🎬 Edit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color w:val="00A8FF"/>
                <w:sz w:val="16"/>
                <w:szCs w:val="16"/>
              </w:rPr>
              <w:t xml:space="preserve">📱 TikTok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Batch Create 5x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📧 Emails &amp; DMs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  <w:color w:val="FF6B35"/>
                <w:sz w:val="16"/>
                <w:szCs w:val="16"/>
              </w:rPr>
              <w:t xml:space="preserve">🎮 LIVE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i/>
                <w:iCs/>
                <w:color w:val="999999"/>
              </w:rPr>
              <w:t xml:space="preserve">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  <w:sz w:val="18"/>
                <w:szCs w:val="18"/>
              </w:rPr>
              <w:t xml:space="preserve">7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</w:tcPr>
          <w:p>
            <w:r>
              <w:rPr>
                <w:b/>
                <w:bCs/>
                <w:color w:val="FF0000"/>
                <w:sz w:val="16"/>
                <w:szCs w:val="16"/>
              </w:rPr>
              <w:t xml:space="preserve">🚀 PUBLISH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YouTube 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💬 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📊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🎥 Behind Scenes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</w:tcPr>
          <w:p>
            <w:r>
              <w:rPr>
                <w:b/>
                <w:bCs/>
                <w:color w:val="9B59B6"/>
                <w:sz w:val="16"/>
                <w:szCs w:val="16"/>
              </w:rPr>
              <w:t xml:space="preserve">📝 PLAN</w:t>
            </w:r>
          </w:p>
          <w:p>
            <w:r>
              <w:rPr>
                <w:i/>
                <w:iCs/>
                <w:sz w:val="14"/>
                <w:szCs w:val="14"/>
              </w:rPr>
              <w:t xml:space="preserve">Next Week</w:t>
            </w:r>
          </w:p>
        </w:tc>
      </w:tr>
    </w:tbl>
    <w:p>
      <w:pPr>
        <w:spacing w:before="400" w:after="200"/>
      </w:pPr>
      <w:r>
        <w:rPr>
          <w:b/>
          <w:bCs/>
          <w:color w:val="1A1A2E"/>
          <w:sz w:val="24"/>
          <w:szCs w:val="24"/>
        </w:rPr>
        <w:t xml:space="preserve">CONTENT TYPES &amp; PRIORITIES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</w:tcPr>
          <w:p>
            <w:r>
              <w:rPr>
                <w:b/>
                <w:bCs/>
                <w:color w:val="FF0000"/>
              </w:rPr>
              <w:t xml:space="preserve">🔴 HIGH PRIORITY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Main YouTube videos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Sponsored content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Launch announcements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  <w:color w:val="FFD700"/>
              </w:rPr>
              <w:t xml:space="preserve">🟡 MEDIUM PRIORITY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Shorts &amp; Reels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Community posts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Story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00D26A"/>
              </w:rPr>
              <w:t xml:space="preserve">🟢 EVERGREEN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Tutorials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How-to guides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sz w:val="18"/>
                <w:szCs w:val="18"/>
              </w:rPr>
              <w:t xml:space="preserve">Resource lists</w:t>
            </w:r>
          </w:p>
        </w:tc>
      </w:tr>
    </w:tbl>
    <w:p>
      <w:pPr>
        <w:pStyle w:val="QuoteStyle"/>
        <w:spacing w:before="400"/>
      </w:pPr>
      <w:r>
        <w:rPr>
          <w:rFonts w:ascii="Georgia" w:cs="Georgia" w:eastAsia="Georgia" w:hAnsi="Georgia"/>
        </w:rPr>
        <w:t xml:space="preserve">"Consistency beats perfection. Show up every day, even when you don't feel like it."</w:t>
      </w:r>
    </w:p>
    <w:p>
      <w:pPr>
        <w:jc w:val="center"/>
      </w:pPr>
      <w:r>
        <w:rPr>
          <w:i/>
          <w:iCs/>
          <w:color w:val="9B59B6"/>
          <w:sz w:val="20"/>
          <w:szCs w:val="20"/>
        </w:rPr>
        <w:t xml:space="preserve">— Every Successful Creator Ever</w:t>
      </w:r>
    </w:p>
    <w:p>
      <w:r>
        <w:br w:type="page"/>
      </w:r>
    </w:p>
    <w:p>
      <w:pPr>
        <w:pStyle w:val="SectionHeader"/>
      </w:pPr>
      <w:r>
        <w:rPr>
          <w:sz w:val="36"/>
          <w:szCs w:val="36"/>
        </w:rPr>
        <w:t xml:space="preserve">🎨 </w:t>
      </w:r>
      <w:r>
        <w:rPr>
          <w:rFonts w:ascii="Arial Black" w:cs="Arial Black" w:eastAsia="Arial Black" w:hAnsi="Arial Black"/>
          <w:color w:val="FF6B35"/>
        </w:rPr>
        <w:t xml:space="preserve">BRAND GUIDELINES</w:t>
      </w:r>
    </w:p>
    <w:p>
      <w:pPr>
        <w:spacing w:before="0" w:after="300"/>
      </w:pPr>
      <w:r>
        <w:rPr>
          <w:i/>
          <w:iCs/>
          <w:color w:val="666666"/>
          <w:sz w:val="24"/>
          <w:szCs w:val="24"/>
        </w:rPr>
        <w:t xml:space="preserve">Your visual identity across all platforms</w:t>
      </w:r>
    </w:p>
    <w:p>
      <w:pPr>
        <w:spacing w:before="200" w:after="100"/>
      </w:pPr>
      <w:r>
        <w:rPr>
          <w:b/>
          <w:bCs/>
          <w:color w:val="1A1A2E"/>
          <w:sz w:val="28"/>
          <w:szCs w:val="28"/>
        </w:rPr>
        <w:t xml:space="preserve">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</w:tcPr>
          <w:p>
            <w:pPr>
              <w:spacing w:before="3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  <w:p>
            <w:pPr>
              <w:spacing w:after="30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#FF0000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FF" w:val="clear"/>
          </w:tcPr>
          <w:p>
            <w:pPr>
              <w:spacing w:before="3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SECONDARY</w:t>
            </w:r>
          </w:p>
          <w:p>
            <w:pPr>
              <w:spacing w:after="30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#00A8FF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pPr>
              <w:spacing w:before="3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ACCENT</w:t>
            </w:r>
          </w:p>
          <w:p>
            <w:pPr>
              <w:spacing w:after="30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#9B59B6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before="300" w:after="100"/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GOLD</w:t>
            </w:r>
          </w:p>
          <w:p>
            <w:pPr>
              <w:spacing w:after="300"/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#FFD700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300" w:after="10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DARK</w:t>
            </w:r>
          </w:p>
          <w:p>
            <w:pPr>
              <w:spacing w:after="300"/>
              <w:jc w:val="center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#1A1A2E</w:t>
            </w:r>
          </w:p>
        </w:tc>
      </w:tr>
    </w:tbl>
    <w:p>
      <w:pPr>
        <w:spacing w:before="400" w:after="100"/>
      </w:pPr>
      <w:r>
        <w:rPr>
          <w:b/>
          <w:bCs/>
          <w:color w:val="1A1A2E"/>
          <w:sz w:val="28"/>
          <w:szCs w:val="28"/>
        </w:rPr>
        <w:t xml:space="preserve">TYPOGRAPHY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FONT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Impact, 36pt, 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Impact" w:cs="Impact" w:eastAsia="Impact" w:hAnsi="Impact"/>
                <w:b/>
                <w:bCs/>
                <w:color w:val="FF0000"/>
                <w:sz w:val="36"/>
                <w:szCs w:val="36"/>
              </w:rPr>
              <w:t xml:space="preserve">MAKE IT BIG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Arial Black, 18pt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 Black" w:cs="Arial Black" w:eastAsia="Arial Black" w:hAnsi="Arial Black"/>
                <w:color w:val="00A8FF"/>
                <w:sz w:val="28"/>
                <w:szCs w:val="28"/>
              </w:rPr>
              <w:t xml:space="preserve">Section Heading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Arial, 11pt, 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is the standard body text style for all content.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Quote / Emphasis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Georgia, 14pt, Italic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  <w:i/>
                <w:iCs/>
                <w:color w:val="9B59B6"/>
                <w:sz w:val="28"/>
                <w:szCs w:val="28"/>
              </w:rPr>
              <w:t xml:space="preserve">"Inspire with every word"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/ Technical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Courier New, 10pt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color w:val="00D26A"/>
                <w:sz w:val="20"/>
                <w:szCs w:val="20"/>
              </w:rPr>
              <w:t xml:space="preserve">const brand = 'awesome';</w:t>
            </w:r>
          </w:p>
        </w:tc>
      </w:tr>
    </w:tbl>
    <w:p>
      <w:pPr>
        <w:spacing w:before="4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Professional studio setup following brand guidelines</w:t>
      </w:r>
    </w:p>
    <w:p>
      <w:r>
        <w:br w:type="page"/>
      </w:r>
    </w:p>
    <w:p>
      <w:pPr>
        <w:pStyle w:val="SectionHeader"/>
      </w:pPr>
      <w:r>
        <w:rPr>
          <w:sz w:val="36"/>
          <w:szCs w:val="36"/>
        </w:rPr>
        <w:t xml:space="preserve">💰 </w:t>
      </w:r>
      <w:r>
        <w:rPr>
          <w:rFonts w:ascii="Arial Black" w:cs="Arial Black" w:eastAsia="Arial Black" w:hAnsi="Arial Black"/>
          <w:color w:val="FFD700"/>
        </w:rPr>
        <w:t xml:space="preserve">MONETIZATION EMPIRE</w:t>
      </w:r>
    </w:p>
    <w:p>
      <w:pPr>
        <w:spacing w:before="0" w:after="300"/>
      </w:pPr>
      <w:r>
        <w:rPr>
          <w:i/>
          <w:iCs/>
          <w:color w:val="666666"/>
          <w:sz w:val="24"/>
          <w:szCs w:val="24"/>
        </w:rPr>
        <w:t xml:space="preserve">Multiple revenue streams for sustainable creator income</w:t>
      </w:r>
    </w:p>
    <w:p>
      <w:pPr>
        <w:spacing w:before="200" w:after="100"/>
      </w:pPr>
      <w:r>
        <w:rPr>
          <w:b/>
          <w:bCs/>
          <w:color w:val="1A1A2E"/>
          <w:sz w:val="24"/>
          <w:szCs w:val="24"/>
        </w:rPr>
        <w:t xml:space="preserve">MONTHLY REVENUE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r>
              <w:rPr>
                <w:b/>
                <w:bCs/>
                <w:color w:val="1A1A2E"/>
              </w:rPr>
              <w:t xml:space="preserve">REVENUE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right"/>
            </w:pPr>
            <w:r>
              <w:rPr>
                <w:b/>
                <w:bCs/>
                <w:color w:val="1A1A2E"/>
              </w:rPr>
              <w:t xml:space="preserve">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right"/>
            </w:pPr>
            <w:r>
              <w:rPr>
                <w:b/>
                <w:bCs/>
                <w:color w:val="1A1A2E"/>
              </w:rPr>
              <w:t xml:space="preserve">ANNUAL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jc w:val="center"/>
            </w:pPr>
            <w:r>
              <w:rPr>
                <w:b/>
                <w:bCs/>
                <w:color w:val="1A1A2E"/>
              </w:rPr>
              <w:t xml:space="preserve">% SHARE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0000"/>
              </w:rPr>
              <w:t xml:space="preserve">▶ </w:t>
            </w:r>
            <w:r>
              <w:rPr>
                <w:b/>
                <w:bCs/>
              </w:rPr>
              <w:t xml:space="preserve">YouTube AdSense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$28,450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$341,400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</w:tcPr>
          <w:p>
            <w:pPr>
              <w:jc w:val="center"/>
            </w:pPr>
            <w:r>
              <w:rPr>
                <w:b/>
                <w:bCs/>
                <w:color w:val="FF0000"/>
              </w:rPr>
              <w:t xml:space="preserve">45%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🤝 </w:t>
            </w:r>
            <w:r>
              <w:rPr>
                <w:b/>
                <w:bCs/>
              </w:rPr>
              <w:t xml:space="preserve">Brand Sponsorships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$18,500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$222,000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00A8FF"/>
              </w:rPr>
              <w:t xml:space="preserve">29%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📦 </w:t>
            </w:r>
            <w:r>
              <w:rPr>
                <w:b/>
                <w:bCs/>
              </w:rPr>
              <w:t xml:space="preserve">Merchandise &amp; 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$8,200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$98,400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</w:tcPr>
          <w:p>
            <w:pPr>
              <w:jc w:val="center"/>
            </w:pPr>
            <w:r>
              <w:rPr>
                <w:b/>
                <w:bCs/>
                <w:color w:val="9B59B6"/>
              </w:rPr>
              <w:t xml:space="preserve">13%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🎓 </w:t>
            </w:r>
            <w:r>
              <w:rPr>
                <w:b/>
                <w:bCs/>
              </w:rPr>
              <w:t xml:space="preserve">Online Courses &amp; Coaching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$5,800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$69,600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00D26A"/>
              </w:rPr>
              <w:t xml:space="preserve">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🔗 </w:t>
            </w:r>
            <w:r>
              <w:rPr>
                <w:b/>
                <w:bCs/>
              </w:rPr>
              <w:t xml:space="preserve">Affiliate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FF6B35"/>
              </w:rPr>
              <w:t xml:space="preserve">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right"/>
            </w:pPr>
            <w:r>
              <w:rPr>
                <w:b/>
                <w:bCs/>
                <w:color w:val="FFD700"/>
              </w:rPr>
              <w:t xml:space="preserve">$63,450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right"/>
            </w:pPr>
            <w:r>
              <w:rPr>
                <w:b/>
                <w:bCs/>
                <w:color w:val="FFD700"/>
              </w:rPr>
              <w:t xml:space="preserve">$761,400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</w:tr>
    </w:tbl>
    <w:p>
      <w:pPr>
        <w:spacing w:before="400" w:after="200"/>
      </w:pPr>
      <w:r>
        <w:rPr>
          <w:b/>
          <w:bCs/>
          <w:color w:val="1A1A2E"/>
          <w:sz w:val="24"/>
          <w:szCs w:val="24"/>
        </w:rPr>
        <w:t xml:space="preserve">BRAND PARTNERSHIP CHECKLIST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Verify brand aligns with your audience values and demographics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Request detailed campaign brief with deliverables and timeline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Negotiate usage rights, exclusivity, and compensation terms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Get everything in writing - never work on verbal agreements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Include FTC disclosure requirements in all sponsored content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Track performance metrics and share results with partners</w:t>
      </w:r>
    </w:p>
    <w:p>
      <w:pPr>
        <w:spacing w:before="400"/>
        <w:jc w:val="center"/>
      </w:pPr>
      <w:r>
        <w:rPr>
          <w:color w:val="FFD700"/>
          <w:sz w:val="28"/>
          <w:szCs w:val="28"/>
        </w:rPr>
        <w:t xml:space="preserve">═══════════════════════════════════════</w:t>
      </w:r>
    </w:p>
    <w:p>
      <w:pPr>
        <w:jc w:val="center"/>
      </w:pPr>
      <w:r>
        <w:rPr>
          <w:color w:val="FFD700"/>
          <w:sz w:val="24"/>
          <w:szCs w:val="24"/>
        </w:rPr>
        <w:t xml:space="preserve">★ </w:t>
      </w:r>
      <w:r>
        <w:rPr>
          <w:b/>
          <w:bCs/>
          <w:color w:val="FF0000"/>
          <w:sz w:val="28"/>
          <w:szCs w:val="28"/>
        </w:rPr>
        <w:t xml:space="preserve">BUILD YOUR EMPIRE</w:t>
      </w:r>
      <w:r>
        <w:rPr>
          <w:color w:val="FFD700"/>
          <w:sz w:val="24"/>
          <w:szCs w:val="24"/>
        </w:rPr>
        <w:t xml:space="preserve"> ★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Content Creator Command Center © 2026</w:t>
      </w:r>
    </w:p>
    <w:p>
      <w:pPr>
        <w:spacing w:after="200"/>
        <w:jc w:val="center"/>
      </w:pPr>
      <w:r>
        <w:rPr>
          <w:color w:val="FFD700"/>
          <w:sz w:val="28"/>
          <w:szCs w:val="28"/>
        </w:rPr>
        <w:t xml:space="preserve">═══════════════════════════════════════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FFD700"/>
      </w:rPr>
      <w:t xml:space="preserve">★ </w:t>
    </w:r>
    <w:r>
      <w:rPr>
        <w:sz w:val="18"/>
        <w:szCs w:val="18"/>
      </w:rPr>
      <w:t xml:space="preserve">Page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FFD700"/>
      </w:rPr>
      <w:t xml:space="preserve"> 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FF0000"/>
        <w:sz w:val="18"/>
        <w:szCs w:val="18"/>
      </w:rPr>
      <w:t xml:space="preserve">CONTENT CREATOR COMMAND CENTER</w:t>
    </w:r>
    <w:r>
      <w:rPr>
        <w:color w:val="CCCCCC"/>
      </w:rPr>
      <w:t xml:space="preserve">  |  </w:t>
    </w:r>
    <w:r>
      <w:rPr>
        <w:i/>
        <w:iCs/>
        <w:color w:val="00A8FF"/>
        <w:sz w:val="18"/>
        <w:szCs w:val="18"/>
      </w:rPr>
      <w:t xml:space="preserve">2026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picTitle">
    <w:name w:val="Epic Title"/>
    <w:basedOn w:val="Normal"/>
    <w:pPr>
      <w:spacing w:before="0" w:after="200"/>
      <w:jc w:val="center"/>
    </w:pPr>
    <w:rPr>
      <w:rFonts w:ascii="Impact" w:cs="Impact" w:eastAsia="Impact" w:hAnsi="Impact"/>
      <w:b/>
      <w:bCs/>
      <w:color w:val="FF0000"/>
      <w:sz w:val="72"/>
      <w:szCs w:val="72"/>
    </w:rPr>
  </w:style>
  <w:style w:type="paragraph" w:styleId="Subtitle">
    <w:name w:val="Subtitle"/>
    <w:basedOn w:val="Normal"/>
    <w:pPr>
      <w:spacing w:before="100" w:after="400"/>
      <w:jc w:val="center"/>
    </w:pPr>
    <w:rPr>
      <w:rFonts w:ascii="Georgia" w:cs="Georgia" w:eastAsia="Georgia" w:hAnsi="Georgia"/>
      <w:i/>
      <w:iCs/>
      <w:color w:val="1A1A2E"/>
      <w:sz w:val="32"/>
      <w:szCs w:val="32"/>
    </w:rPr>
  </w:style>
  <w:style w:type="paragraph" w:styleId="SectionHeader">
    <w:name w:val="Section Header"/>
    <w:basedOn w:val="Normal"/>
    <w:pPr>
      <w:spacing w:before="400" w:after="200"/>
      <w:jc w:val="left"/>
    </w:pPr>
    <w:rPr>
      <w:rFonts w:ascii="Arial Black" w:cs="Arial Black" w:eastAsia="Arial Black" w:hAnsi="Arial Black"/>
      <w:b/>
      <w:bCs/>
      <w:color w:val="00A8FF"/>
      <w:sz w:val="36"/>
      <w:szCs w:val="36"/>
    </w:rPr>
  </w:style>
  <w:style w:type="paragraph" w:styleId="Callout">
    <w:name w:val="Callout"/>
    <w:basedOn w:val="Normal"/>
    <w:pPr>
      <w:spacing w:before="200" w:after="200"/>
      <w:jc w:val="center"/>
    </w:pPr>
    <w:rPr>
      <w:rFonts w:ascii="Verdana" w:cs="Verdana" w:eastAsia="Verdana" w:hAnsi="Verdana"/>
      <w:b/>
      <w:bCs/>
      <w:color w:val="9B59B6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00D26A"/>
      <w:sz w:val="20"/>
      <w:szCs w:val="20"/>
    </w:rPr>
  </w:style>
  <w:style w:type="paragraph" w:styleId="QuoteStyle">
    <w:name w:val="Quote Style"/>
    <w:basedOn w:val="Normal"/>
    <w:pPr>
      <w:spacing w:before="300" w:after="300"/>
      <w:ind w:left="720" w:right="720"/>
      <w:jc w:val="center"/>
    </w:pPr>
    <w:rPr>
      <w:rFonts w:ascii="Times New Roman" w:cs="Times New Roman" w:eastAsia="Times New Roman" w:hAnsi="Times New Roman"/>
      <w:i/>
      <w:iCs/>
      <w:color w:val="1A1A2E"/>
      <w:sz w:val="28"/>
      <w:szCs w:val="28"/>
    </w:rPr>
  </w:style>
  <w:style w:type="paragraph" w:styleId="StatsNumber">
    <w:name w:val="Stats Number"/>
    <w:basedOn w:val="Normal"/>
    <w:pPr>
      <w:spacing w:before="0" w:after="0"/>
      <w:jc w:val="center"/>
    </w:pPr>
    <w:rPr>
      <w:rFonts w:ascii="Impact" w:cs="Impact" w:eastAsia="Impact" w:hAnsi="Impact"/>
      <w:b/>
      <w:bCs/>
      <w:color w:val="FF0000"/>
      <w:sz w:val="56"/>
      <w:szCs w:val="56"/>
    </w:rPr>
  </w:style>
  <w:style w:type="paragraph" w:styleId="Caption">
    <w:name w:val="Caption"/>
    <w:basedOn w:val="Normal"/>
    <w:pPr>
      <w:spacing w:before="100" w:after="200"/>
      <w:jc w:val="center"/>
    </w:pPr>
    <w:rPr>
      <w:rFonts w:ascii="Georgia" w:cs="Georgia" w:eastAsia="Georgia" w:hAnsi="Georgia"/>
      <w:i/>
      <w:iC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8eb8add3430a258481ba997e6c6484100a786aa.jpg"/><Relationship Id="rId9" Type="http://schemas.openxmlformats.org/officeDocument/2006/relationships/image" Target="media/0340d72c7d7ad9559ec91718046514099174a570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2026-01-04T05:46:57.097Z</dcterms:created>
  <dcterms:modified xsi:type="dcterms:W3CDTF">2026-01-04T05:46:57.098Z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