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0073C6" w:rsidRDefault="000073C6" w:rsidP="000073C6">
      <w:pPr>
        <w:pStyle w:val="Title"/>
      </w:pPr>
      <w:r>
        <w:t>A Microsoft Word Template for TRB Peer Review Papers</w:t>
      </w:r>
    </w:p>
    <w:p w:rsidR="00554C2D" w:rsidRDefault="00554C2D" w:rsidP="00554C2D"/>
    <w:p w:rsidR="00554C2D" w:rsidRPr="004709FF" w:rsidRDefault="00554C2D" w:rsidP="00554C2D">
      <w:pPr>
        <w:rPr>
          <w:rStyle w:val="Emphasis"/>
          <w:rFonts w:eastAsia="SimSun"/>
        </w:rPr>
      </w:pPr>
      <w:r w:rsidRPr="004709FF">
        <w:rPr>
          <w:rStyle w:val="Emphasis"/>
        </w:rPr>
        <w:t>Chieh (Ross) Wang</w:t>
      </w:r>
      <w:r w:rsidR="004709FF">
        <w:rPr>
          <w:rStyle w:val="Emphasis"/>
          <w:rFonts w:eastAsia="SimSun" w:hint="eastAsia"/>
        </w:rPr>
        <w:t>, Corresponding Author</w:t>
      </w:r>
    </w:p>
    <w:p w:rsidR="00D313C8" w:rsidRPr="00DE4198" w:rsidRDefault="00D313C8" w:rsidP="00D313C8">
      <w:pPr>
        <w:rPr>
          <w:rStyle w:val="Hyperlink"/>
          <w:color w:val="auto"/>
          <w:u w:val="none"/>
        </w:rPr>
      </w:pPr>
      <w:r w:rsidRPr="000B4EC3">
        <w:rPr>
          <w:lang w:eastAsia="zh-CN"/>
        </w:rPr>
        <w:t xml:space="preserve">Email: </w:t>
      </w:r>
      <w:hyperlink r:id="rId8" w:history="1">
        <w:r w:rsidR="00B87923" w:rsidRPr="00275593">
          <w:rPr>
            <w:rStyle w:val="Hyperlink"/>
            <w:lang w:eastAsia="zh-CN"/>
          </w:rPr>
          <w:t>cw@crosswang.org</w:t>
        </w:r>
      </w:hyperlink>
      <w:r w:rsidRPr="000B4EC3">
        <w:rPr>
          <w:lang w:eastAsia="zh-CN"/>
        </w:rPr>
        <w:t xml:space="preserve"> </w:t>
      </w:r>
    </w:p>
    <w:p w:rsidR="00554C2D" w:rsidRDefault="00554C2D" w:rsidP="00554C2D"/>
    <w:p w:rsidR="00554C2D" w:rsidRDefault="00554C2D" w:rsidP="00554C2D"/>
    <w:p w:rsidR="00DE4B5A" w:rsidRDefault="00DE4B5A" w:rsidP="00DE4B5A">
      <w:r>
        <w:t xml:space="preserve">Word count: </w:t>
      </w:r>
      <w:r w:rsidRPr="00B02DFD">
        <w:rPr>
          <w:b/>
        </w:rPr>
        <w:fldChar w:fldCharType="begin"/>
      </w:r>
      <w:r w:rsidRPr="00B02DFD">
        <w:rPr>
          <w:b/>
        </w:rPr>
        <w:instrText xml:space="preserve"> </w:instrText>
      </w:r>
      <w:r w:rsidRPr="00B02DFD">
        <w:rPr>
          <w:rStyle w:val="Strong"/>
          <w:b w:val="0"/>
          <w:iCs/>
        </w:rPr>
        <w:instrText>NumWords \# “#,##0” \* MERGEFORMAT</w:instrText>
      </w:r>
      <w:r w:rsidRPr="00B02DFD">
        <w:rPr>
          <w:b/>
        </w:rPr>
        <w:instrText xml:space="preserve"> </w:instrText>
      </w:r>
      <w:r w:rsidRPr="00B02DFD">
        <w:rPr>
          <w:b/>
        </w:rPr>
        <w:fldChar w:fldCharType="separate"/>
      </w:r>
      <w:r w:rsidR="00540965">
        <w:rPr>
          <w:rStyle w:val="Strong"/>
          <w:b w:val="0"/>
          <w:iCs/>
          <w:noProof/>
        </w:rPr>
        <w:t>1,076</w:t>
      </w:r>
      <w:r w:rsidRPr="00B02DFD">
        <w:rPr>
          <w:b/>
        </w:rPr>
        <w:fldChar w:fldCharType="end"/>
      </w:r>
      <w:r w:rsidRPr="00B02DFD">
        <w:rPr>
          <w:b/>
        </w:rPr>
        <w:t xml:space="preserve"> </w:t>
      </w:r>
      <w:r>
        <w:t>words text +</w:t>
      </w:r>
      <w:r w:rsidRPr="00DE4B5A">
        <w:t xml:space="preserve"> </w:t>
      </w:r>
      <w:bookmarkStart w:id="0" w:name="tabs"/>
      <w:sdt>
        <w:sdtPr>
          <w:alias w:val="Enter total number of tables/figures here:"/>
          <w:tag w:val="Enter total number of tables/figures"/>
          <w:id w:val="1181780541"/>
          <w:placeholder>
            <w:docPart w:val="763739EA78534FFC8B92110B1DB4D029"/>
          </w:placeholder>
        </w:sdtPr>
        <w:sdtEndPr/>
        <w:sdtContent>
          <w:r w:rsidR="005A5A57">
            <w:t>4</w:t>
          </w:r>
        </w:sdtContent>
      </w:sdt>
      <w:bookmarkEnd w:id="0"/>
      <w:r w:rsidR="005A5A57">
        <w:t xml:space="preserve"> tables/figures × 250 words (each) </w:t>
      </w:r>
      <w:r>
        <w:t xml:space="preserve">= </w:t>
      </w:r>
      <w:r>
        <w:fldChar w:fldCharType="begin"/>
      </w:r>
      <w:r w:rsidRPr="00D972D5">
        <w:instrText xml:space="preserve"> =</w:instrText>
      </w:r>
      <w:r w:rsidR="009371AC">
        <w:fldChar w:fldCharType="begin"/>
      </w:r>
      <w:r w:rsidR="009371AC">
        <w:instrText xml:space="preserve"> NumWords </w:instrText>
      </w:r>
      <w:r w:rsidR="009371AC">
        <w:fldChar w:fldCharType="separate"/>
      </w:r>
      <w:r w:rsidR="00540965">
        <w:rPr>
          <w:noProof/>
        </w:rPr>
        <w:instrText>1076</w:instrText>
      </w:r>
      <w:r w:rsidR="009371AC">
        <w:rPr>
          <w:noProof/>
        </w:rPr>
        <w:fldChar w:fldCharType="end"/>
      </w:r>
      <w:r w:rsidRPr="00D972D5">
        <w:instrText xml:space="preserve"> + </w:instrText>
      </w:r>
      <w:r w:rsidR="009371AC">
        <w:fldChar w:fldCharType="begin"/>
      </w:r>
      <w:r w:rsidR="009371AC">
        <w:instrText xml:space="preserve"> REF tabs </w:instrText>
      </w:r>
      <w:r w:rsidR="009371AC">
        <w:fldChar w:fldCharType="separate"/>
      </w:r>
      <w:sdt>
        <w:sdtPr>
          <w:alias w:val="Enter total number of tables/figures here:"/>
          <w:tag w:val="Enter total number of tables/figures"/>
          <w:id w:val="-499741519"/>
          <w:placeholder>
            <w:docPart w:val="04D7C84018C1421F9A504A28B767EAED"/>
          </w:placeholder>
        </w:sdtPr>
        <w:sdtContent>
          <w:r w:rsidR="00540965">
            <w:instrText>4</w:instrText>
          </w:r>
        </w:sdtContent>
      </w:sdt>
      <w:r w:rsidR="009371AC">
        <w:fldChar w:fldCharType="end"/>
      </w:r>
      <w:r w:rsidR="005A5A57">
        <w:instrText xml:space="preserve">* 250 </w:instrText>
      </w:r>
      <w:r>
        <w:fldChar w:fldCharType="separate"/>
      </w:r>
      <w:r w:rsidR="00540965">
        <w:rPr>
          <w:noProof/>
        </w:rPr>
        <w:t>2076</w:t>
      </w:r>
      <w:r>
        <w:fldChar w:fldCharType="end"/>
      </w:r>
      <w:r>
        <w:t xml:space="preserve"> words</w:t>
      </w:r>
    </w:p>
    <w:p w:rsidR="00DD0282" w:rsidRDefault="00DD0282" w:rsidP="00554C2D"/>
    <w:p w:rsidR="004709FF" w:rsidRDefault="004709FF" w:rsidP="00554C2D"/>
    <w:p w:rsidR="00D313C8" w:rsidRDefault="00D313C8" w:rsidP="00554C2D"/>
    <w:p w:rsidR="004709FF" w:rsidRDefault="004709FF" w:rsidP="00554C2D"/>
    <w:p w:rsidR="007E58F7" w:rsidRDefault="007E58F7" w:rsidP="00554C2D"/>
    <w:p w:rsidR="00554C2D" w:rsidRDefault="00554C2D" w:rsidP="006D39C8">
      <w:r>
        <w:t>Submission Date:</w:t>
      </w:r>
      <w:r w:rsidR="00147BF5">
        <w:t xml:space="preserve"> </w:t>
      </w:r>
      <w:r w:rsidR="00BD1A9E" w:rsidRPr="006D39C8">
        <w:rPr>
          <w:b/>
        </w:rPr>
        <w:fldChar w:fldCharType="begin"/>
      </w:r>
      <w:r w:rsidR="00BD1A9E" w:rsidRPr="006D39C8">
        <w:rPr>
          <w:b/>
        </w:rPr>
        <w:instrText xml:space="preserve"> </w:instrText>
      </w:r>
      <w:r w:rsidR="00BD1A9E" w:rsidRPr="006D39C8">
        <w:rPr>
          <w:rStyle w:val="Strong"/>
          <w:b w:val="0"/>
          <w:iCs/>
          <w:shd w:val="clear" w:color="auto" w:fill="FFFFFF"/>
        </w:rPr>
        <w:instrText>DATE \@ “MMMM d, yyyy” \* MERGEFORMAT</w:instrText>
      </w:r>
      <w:r w:rsidR="00BD1A9E" w:rsidRPr="006D39C8">
        <w:rPr>
          <w:b/>
        </w:rPr>
        <w:instrText xml:space="preserve"> </w:instrText>
      </w:r>
      <w:r w:rsidR="00BD1A9E" w:rsidRPr="006D39C8">
        <w:rPr>
          <w:b/>
        </w:rPr>
        <w:fldChar w:fldCharType="separate"/>
      </w:r>
      <w:r w:rsidR="00540965">
        <w:rPr>
          <w:rStyle w:val="Strong"/>
          <w:b w:val="0"/>
          <w:iCs/>
          <w:noProof/>
          <w:shd w:val="clear" w:color="auto" w:fill="FFFFFF"/>
        </w:rPr>
        <w:t>June 26, 2017</w:t>
      </w:r>
      <w:r w:rsidR="00BD1A9E" w:rsidRPr="006D39C8">
        <w:rPr>
          <w:b/>
        </w:rPr>
        <w:fldChar w:fldCharType="end"/>
      </w:r>
    </w:p>
    <w:p w:rsidR="00554C2D" w:rsidRDefault="00554C2D" w:rsidP="00554C2D">
      <w:r>
        <w:br w:type="page"/>
      </w:r>
    </w:p>
    <w:p w:rsidR="00554C2D" w:rsidRPr="00554C2D" w:rsidRDefault="00554C2D" w:rsidP="00554C2D">
      <w:pPr>
        <w:pStyle w:val="Heading1"/>
      </w:pPr>
      <w:r w:rsidRPr="00554C2D">
        <w:lastRenderedPageBreak/>
        <w:t>Abstract</w:t>
      </w:r>
    </w:p>
    <w:p w:rsidR="00554C2D" w:rsidRDefault="008D245B" w:rsidP="00554C2D">
      <w:r>
        <w:t xml:space="preserve">Each paper must have an abstract.  The abstract must be no longer than 250 words, it must be </w:t>
      </w:r>
      <w:proofErr w:type="spellStart"/>
      <w:r>
        <w:t>selfcontained</w:t>
      </w:r>
      <w:proofErr w:type="spellEnd"/>
      <w:r>
        <w:t>, and it must not require reference to the paper to be understood. The abstract should present the primary objectives and scope of the study or the reasons for writing the paper; the techniques or approaches should be described only to the extent necessary for comprehension; and findings and conclusions should be presented concisely and informatively. The abstract should not contain unfamiliar terms that are not defined, undefined acronyms, reference citations, or displayed equations or lists.</w:t>
      </w:r>
    </w:p>
    <w:p w:rsidR="00554C2D" w:rsidRDefault="00554C2D" w:rsidP="00554C2D"/>
    <w:p w:rsidR="00554C2D" w:rsidRDefault="00554C2D" w:rsidP="00554C2D"/>
    <w:p w:rsidR="00FE3B3C" w:rsidRDefault="00FE3B3C" w:rsidP="00FE3B3C">
      <w:r w:rsidRPr="00554C2D">
        <w:rPr>
          <w:i/>
        </w:rPr>
        <w:t>Keywords</w:t>
      </w:r>
      <w:r w:rsidRPr="00554C2D">
        <w:t xml:space="preserve">: </w:t>
      </w:r>
      <w:r>
        <w:t>TRB Template</w:t>
      </w:r>
      <w:r w:rsidRPr="00554C2D">
        <w:t xml:space="preserve">, </w:t>
      </w:r>
      <w:r>
        <w:t>Word</w:t>
      </w:r>
      <w:r w:rsidRPr="00554C2D">
        <w:t xml:space="preserve">, </w:t>
      </w:r>
      <w:r>
        <w:t>Macro</w:t>
      </w:r>
      <w:r w:rsidRPr="00554C2D">
        <w:t xml:space="preserve">, </w:t>
      </w:r>
      <w:r>
        <w:t>Visual Basic</w:t>
      </w:r>
    </w:p>
    <w:p w:rsidR="001957B7" w:rsidRDefault="005212F6" w:rsidP="001957B7">
      <w:pPr>
        <w:pStyle w:val="Heading1"/>
      </w:pPr>
      <w:r>
        <w:br w:type="page"/>
      </w:r>
      <w:r w:rsidR="001957B7">
        <w:lastRenderedPageBreak/>
        <w:t>Introduction</w:t>
      </w:r>
    </w:p>
    <w:p w:rsidR="00FE3B3C" w:rsidRDefault="00FE3B3C" w:rsidP="003B01C1">
      <w:r>
        <w:t xml:space="preserve">Thousands of papers have been submitted to the Transportation Research Board (TRB) Annual Meeting annually; however, unlike most other journals and/or conference papers, there has yet been any official templates that help authors prepare their manuscripts.  The </w:t>
      </w:r>
      <w:proofErr w:type="spellStart"/>
      <w:r>
        <w:t>LaTeX</w:t>
      </w:r>
      <w:proofErr w:type="spellEnd"/>
      <w:r>
        <w:t xml:space="preserve"> template originally developed by Pritchard and updated by Macfarlane and Wang (</w:t>
      </w:r>
      <w:r>
        <w:rPr>
          <w:i/>
        </w:rPr>
        <w:t>1</w:t>
      </w:r>
      <w:r>
        <w:t xml:space="preserve">) provides a working solution for authors intend to prepare their TRB papers using </w:t>
      </w:r>
      <w:proofErr w:type="spellStart"/>
      <w:r>
        <w:t>LaTeX</w:t>
      </w:r>
      <w:proofErr w:type="spellEnd"/>
      <w:r>
        <w:t>.  TRB provides a model paper (</w:t>
      </w:r>
      <w:r w:rsidRPr="00123852">
        <w:rPr>
          <w:i/>
        </w:rPr>
        <w:t>2</w:t>
      </w:r>
      <w:r>
        <w:t xml:space="preserve">) in Microsoft Word format that many people have been using as a template; however, this model paper is not a true template with ready-to-use styles and formatting.  </w:t>
      </w:r>
    </w:p>
    <w:p w:rsidR="00930741" w:rsidRDefault="001957B7" w:rsidP="00930741">
      <w:pPr>
        <w:ind w:firstLine="720"/>
      </w:pPr>
      <w:r>
        <w:t xml:space="preserve">This </w:t>
      </w:r>
      <w:r w:rsidR="009F02F4">
        <w:t xml:space="preserve">version of the </w:t>
      </w:r>
      <w:r>
        <w:t xml:space="preserve">TRB paper template is a </w:t>
      </w:r>
      <w:r w:rsidR="009F02F4">
        <w:t xml:space="preserve">non-macro document </w:t>
      </w:r>
      <w:r>
        <w:t xml:space="preserve">that </w:t>
      </w:r>
      <w:r w:rsidR="009F02F4">
        <w:t xml:space="preserve">requires the user to </w:t>
      </w:r>
      <w:r w:rsidR="0072396F">
        <w:t xml:space="preserve">manually </w:t>
      </w:r>
      <w:r w:rsidR="009F02F4">
        <w:t xml:space="preserve">enter the number of tables/figures and update the whole document, then the number of words will be </w:t>
      </w:r>
      <w:r w:rsidR="009F02F4" w:rsidRPr="000D19B7">
        <w:t>automatically counted.</w:t>
      </w:r>
      <w:r w:rsidR="003B01C1" w:rsidRPr="000D19B7">
        <w:t xml:space="preserve">  This template does not require any macro to be executed so it can be good for those who just want a quick template that they can work with.  </w:t>
      </w:r>
    </w:p>
    <w:p w:rsidR="001957B7" w:rsidRPr="000D19B7" w:rsidRDefault="003B01C1" w:rsidP="00930741">
      <w:pPr>
        <w:ind w:firstLine="720"/>
      </w:pPr>
      <w:r w:rsidRPr="000D19B7">
        <w:t xml:space="preserve">As shown in </w:t>
      </w:r>
      <w:r w:rsidRPr="000D19B7">
        <w:fldChar w:fldCharType="begin"/>
      </w:r>
      <w:r w:rsidRPr="000D19B7">
        <w:instrText xml:space="preserve"> REF _Ref459895416 \h </w:instrText>
      </w:r>
      <w:r w:rsidR="000D19B7">
        <w:instrText xml:space="preserve"> \* MERGEFORMAT </w:instrText>
      </w:r>
      <w:r w:rsidRPr="000D19B7">
        <w:fldChar w:fldCharType="separate"/>
      </w:r>
      <w:r w:rsidR="00540965" w:rsidRPr="00540965">
        <w:t xml:space="preserve">Figure </w:t>
      </w:r>
      <w:r w:rsidR="00540965" w:rsidRPr="00540965">
        <w:rPr>
          <w:noProof/>
        </w:rPr>
        <w:t>1</w:t>
      </w:r>
      <w:r w:rsidRPr="000D19B7">
        <w:fldChar w:fldCharType="end"/>
      </w:r>
      <w:r w:rsidRPr="000D19B7">
        <w:t xml:space="preserve">, the user is required to first enter a number in the content control (enclosed with a pair of square brackets).  </w:t>
      </w:r>
      <w:r w:rsidR="00F4485C">
        <w:t xml:space="preserve">For example, this document contains 2 tables and 2 figures, so the number to be entered in the content control is 4.  </w:t>
      </w:r>
      <w:r w:rsidRPr="000D19B7">
        <w:t xml:space="preserve">Then the user needs to select and update all content of the document for the word count to be updated.  </w:t>
      </w:r>
      <w:r w:rsidR="009E52DC" w:rsidRPr="000D19B7">
        <w:t>Three simple s</w:t>
      </w:r>
      <w:r w:rsidR="003431B6" w:rsidRPr="000D19B7">
        <w:t xml:space="preserve">teps for getting the current word count </w:t>
      </w:r>
      <w:r w:rsidR="009E52DC" w:rsidRPr="000D19B7">
        <w:t xml:space="preserve">using this template </w:t>
      </w:r>
      <w:r w:rsidR="003431B6" w:rsidRPr="000D19B7">
        <w:t>are as the following:</w:t>
      </w:r>
    </w:p>
    <w:p w:rsidR="003431B6" w:rsidRPr="000D19B7" w:rsidRDefault="009E52DC" w:rsidP="003431B6">
      <w:pPr>
        <w:pStyle w:val="ListParagraph"/>
        <w:numPr>
          <w:ilvl w:val="0"/>
          <w:numId w:val="4"/>
        </w:numPr>
        <w:ind w:left="0" w:firstLine="360"/>
      </w:pPr>
      <w:r w:rsidRPr="000D19B7">
        <w:t xml:space="preserve">Enter total number of tables and figures in the content control shown in </w:t>
      </w:r>
      <w:r w:rsidRPr="000D19B7">
        <w:fldChar w:fldCharType="begin"/>
      </w:r>
      <w:r w:rsidRPr="000D19B7">
        <w:instrText xml:space="preserve"> REF _Ref459895416 \h </w:instrText>
      </w:r>
      <w:r w:rsidR="000D19B7">
        <w:instrText xml:space="preserve"> \* MERGEFORMAT </w:instrText>
      </w:r>
      <w:r w:rsidRPr="000D19B7">
        <w:fldChar w:fldCharType="separate"/>
      </w:r>
      <w:r w:rsidR="00540965" w:rsidRPr="00540965">
        <w:t xml:space="preserve">Figure </w:t>
      </w:r>
      <w:r w:rsidR="00540965" w:rsidRPr="00540965">
        <w:rPr>
          <w:noProof/>
        </w:rPr>
        <w:t>1</w:t>
      </w:r>
      <w:r w:rsidRPr="000D19B7">
        <w:fldChar w:fldCharType="end"/>
      </w:r>
      <w:r w:rsidRPr="000D19B7">
        <w:t>;</w:t>
      </w:r>
    </w:p>
    <w:p w:rsidR="009E52DC" w:rsidRPr="000D19B7" w:rsidRDefault="009E52DC" w:rsidP="003431B6">
      <w:pPr>
        <w:pStyle w:val="ListParagraph"/>
        <w:numPr>
          <w:ilvl w:val="0"/>
          <w:numId w:val="4"/>
        </w:numPr>
        <w:ind w:left="0" w:firstLine="360"/>
      </w:pPr>
      <w:r w:rsidRPr="000D19B7">
        <w:t xml:space="preserve">Select all content of the document by pressing </w:t>
      </w:r>
      <w:proofErr w:type="spellStart"/>
      <w:r w:rsidRPr="000D19B7">
        <w:t>Ctrl+A</w:t>
      </w:r>
      <w:proofErr w:type="spellEnd"/>
      <w:r w:rsidRPr="000D19B7">
        <w:t xml:space="preserve"> on your keyboard; and</w:t>
      </w:r>
    </w:p>
    <w:p w:rsidR="009E52DC" w:rsidRDefault="009E52DC" w:rsidP="003431B6">
      <w:pPr>
        <w:pStyle w:val="ListParagraph"/>
        <w:numPr>
          <w:ilvl w:val="0"/>
          <w:numId w:val="4"/>
        </w:numPr>
        <w:ind w:left="0" w:firstLine="360"/>
      </w:pPr>
      <w:r>
        <w:t>Press F9 on your keyboard to update the content.</w:t>
      </w:r>
    </w:p>
    <w:p w:rsidR="001957B7" w:rsidRDefault="001957B7" w:rsidP="001957B7"/>
    <w:p w:rsidR="00540965" w:rsidRDefault="00540965" w:rsidP="001957B7">
      <w:r>
        <w:rPr>
          <w:noProof/>
        </w:rPr>
        <w:drawing>
          <wp:inline distT="0" distB="0" distL="0" distR="0" wp14:anchorId="7DE2C8AC" wp14:editId="598F03CD">
            <wp:extent cx="5348558" cy="2257425"/>
            <wp:effectExtent l="19050" t="19050" r="24130"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9"/>
                    <a:srcRect l="12500" t="25740" r="20673" b="48225"/>
                    <a:stretch/>
                  </pic:blipFill>
                  <pic:spPr bwMode="auto">
                    <a:xfrm>
                      <a:off x="0" y="0"/>
                      <a:ext cx="5375750" cy="2268902"/>
                    </a:xfrm>
                    <a:prstGeom prst="rect">
                      <a:avLst/>
                    </a:prstGeom>
                    <a:ln>
                      <a:solidFill>
                        <a:schemeClr val="tx1"/>
                      </a:solidFill>
                    </a:ln>
                    <a:extLst>
                      <a:ext uri="{53640926-AAD7-44D8-BBD7-CCE9431645EC}">
                        <a14:shadowObscured xmlns:a14="http://schemas.microsoft.com/office/drawing/2010/main"/>
                      </a:ext>
                    </a:extLst>
                  </pic:spPr>
                </pic:pic>
              </a:graphicData>
            </a:graphic>
          </wp:inline>
        </w:drawing>
      </w:r>
    </w:p>
    <w:p w:rsidR="003B01C1" w:rsidRDefault="003B01C1" w:rsidP="003B01C1">
      <w:pPr>
        <w:pStyle w:val="Caption"/>
      </w:pPr>
      <w:bookmarkStart w:id="1" w:name="_Ref459895416"/>
      <w:r w:rsidRPr="00AB2CF1">
        <w:rPr>
          <w:caps/>
        </w:rPr>
        <w:t xml:space="preserve">Figure </w:t>
      </w:r>
      <w:r w:rsidRPr="00AB2CF1">
        <w:rPr>
          <w:caps/>
        </w:rPr>
        <w:fldChar w:fldCharType="begin"/>
      </w:r>
      <w:r w:rsidRPr="0017000E">
        <w:rPr>
          <w:caps/>
        </w:rPr>
        <w:instrText xml:space="preserve"> SEQ Figure \* ARABIC </w:instrText>
      </w:r>
      <w:r w:rsidRPr="00AB2CF1">
        <w:rPr>
          <w:caps/>
        </w:rPr>
        <w:fldChar w:fldCharType="separate"/>
      </w:r>
      <w:r w:rsidR="00540965">
        <w:rPr>
          <w:caps/>
          <w:noProof/>
        </w:rPr>
        <w:t>1</w:t>
      </w:r>
      <w:r w:rsidRPr="00AB2CF1">
        <w:rPr>
          <w:caps/>
        </w:rPr>
        <w:fldChar w:fldCharType="end"/>
      </w:r>
      <w:bookmarkEnd w:id="1"/>
      <w:r>
        <w:t xml:space="preserve">  </w:t>
      </w:r>
      <w:r w:rsidR="00D8647E">
        <w:t>The user is required to enter the total number of tables/figures in the content control</w:t>
      </w:r>
      <w:r>
        <w:t>.</w:t>
      </w:r>
    </w:p>
    <w:p w:rsidR="00540965" w:rsidRDefault="00540965" w:rsidP="00540965"/>
    <w:p w:rsidR="003B01C1" w:rsidRDefault="00540965" w:rsidP="00540965">
      <w:pPr>
        <w:ind w:firstLine="720"/>
      </w:pPr>
      <w:r>
        <w:t>The following section describes some essential formatting rules for TRB papers, as stated in the information for authors (</w:t>
      </w:r>
      <w:r>
        <w:rPr>
          <w:i/>
        </w:rPr>
        <w:t>1</w:t>
      </w:r>
      <w:r>
        <w:t>).</w:t>
      </w:r>
    </w:p>
    <w:p w:rsidR="001957B7" w:rsidRDefault="001957B7" w:rsidP="001957B7"/>
    <w:p w:rsidR="001957B7" w:rsidRDefault="001957B7" w:rsidP="001957B7">
      <w:pPr>
        <w:pStyle w:val="Heading2"/>
      </w:pPr>
      <w:r>
        <w:t>Styles</w:t>
      </w:r>
    </w:p>
    <w:p w:rsidR="001957B7" w:rsidRDefault="001957B7" w:rsidP="001957B7">
      <w:r>
        <w:t>This template defines all styles necessary for preparing a TRB paper.  Useable styles include Title, Normal, Heading 1, Heading 2, Heading 3, Heading 4, Heading 5, Caption, and Emphasize.  Intuitively Title and Headings are used for the title and different levels of headings.  The Normal style is used for normal paragraphs.  The Emphasize style is used for author names specifically.  Finally, the Caption style is (and must be) used for all tables and figures.  It is recommended that users utilize these predefined styles for consistency and quality.</w:t>
      </w:r>
    </w:p>
    <w:p w:rsidR="001957B7" w:rsidRDefault="001957B7" w:rsidP="001957B7">
      <w:pPr>
        <w:ind w:firstLine="720"/>
      </w:pPr>
      <w:r>
        <w:lastRenderedPageBreak/>
        <w:t xml:space="preserve">Due to the fact that the macro actually counts the occurrence of the Caption style as the total number of figures and tables, successful total word count is dependent on the correct selection of style for tables and figures throughout the document.  </w:t>
      </w:r>
    </w:p>
    <w:p w:rsidR="001957B7" w:rsidRPr="0007433D" w:rsidRDefault="001957B7" w:rsidP="001957B7"/>
    <w:p w:rsidR="001957B7" w:rsidRPr="005212F6" w:rsidRDefault="001957B7" w:rsidP="001957B7">
      <w:pPr>
        <w:pStyle w:val="Heading1"/>
      </w:pPr>
      <w:r>
        <w:t>Level 1 Header</w:t>
      </w:r>
    </w:p>
    <w:p w:rsidR="001957B7" w:rsidRPr="005212F6" w:rsidRDefault="001957B7" w:rsidP="001957B7">
      <w:r>
        <w:t xml:space="preserve">Level 1 headers should be </w:t>
      </w:r>
      <w:r w:rsidRPr="005212F6">
        <w:t>all capita</w:t>
      </w:r>
      <w:r>
        <w:t>ls, boldface, on a separate line.  Add a line before entering a new header of any level.</w:t>
      </w:r>
    </w:p>
    <w:p w:rsidR="001957B7" w:rsidRDefault="001957B7" w:rsidP="001957B7"/>
    <w:p w:rsidR="001957B7" w:rsidRPr="00554C2D" w:rsidRDefault="001957B7" w:rsidP="001957B7">
      <w:pPr>
        <w:pStyle w:val="Heading2"/>
      </w:pPr>
      <w:r>
        <w:t>Level 2 Header</w:t>
      </w:r>
    </w:p>
    <w:p w:rsidR="001957B7" w:rsidRPr="00B87923" w:rsidRDefault="001957B7" w:rsidP="001957B7">
      <w:r>
        <w:t xml:space="preserve">Level 2 headers should use </w:t>
      </w:r>
      <w:r w:rsidRPr="005212F6">
        <w:t>initial capita</w:t>
      </w:r>
      <w:r>
        <w:t xml:space="preserve">ls, boldface, on a separate line.  Table titles should be inserted above the table; “Table” is all capitals; title is initial capitals; all type is boldface; extra space but no punctuation after number; no punctuation at end of title.  Align left.  Leave a line between a paragraph and a table title; leave another line after the table.  Reference tables with </w:t>
      </w:r>
      <w:r w:rsidRPr="00B87923">
        <w:t xml:space="preserve">initial capitals, e.g., </w:t>
      </w:r>
      <w:r w:rsidR="00B87923" w:rsidRPr="00B87923">
        <w:fldChar w:fldCharType="begin"/>
      </w:r>
      <w:r w:rsidR="00B87923" w:rsidRPr="00B87923">
        <w:instrText xml:space="preserve"> REF _Ref486274916 \h </w:instrText>
      </w:r>
      <w:r w:rsidR="00B87923">
        <w:instrText xml:space="preserve"> \* MERGEFORMAT </w:instrText>
      </w:r>
      <w:r w:rsidR="00B87923" w:rsidRPr="00B87923">
        <w:fldChar w:fldCharType="separate"/>
      </w:r>
      <w:r w:rsidR="00540965" w:rsidRPr="00540965">
        <w:t xml:space="preserve">Table </w:t>
      </w:r>
      <w:r w:rsidR="00540965" w:rsidRPr="00540965">
        <w:t>1</w:t>
      </w:r>
      <w:r w:rsidR="00B87923" w:rsidRPr="00B87923">
        <w:fldChar w:fldCharType="end"/>
      </w:r>
      <w:r w:rsidRPr="00B87923">
        <w:t xml:space="preserve">, instead of all capitals.  </w:t>
      </w:r>
    </w:p>
    <w:p w:rsidR="001957B7" w:rsidRDefault="001957B7" w:rsidP="001957B7"/>
    <w:p w:rsidR="00B87923" w:rsidRDefault="00B87923" w:rsidP="00B87923">
      <w:pPr>
        <w:pStyle w:val="Caption"/>
      </w:pPr>
      <w:bookmarkStart w:id="2" w:name="_Ref486274916"/>
      <w:r w:rsidRPr="004A459F">
        <w:rPr>
          <w:caps/>
        </w:rPr>
        <w:t xml:space="preserve">Table </w:t>
      </w:r>
      <w:r w:rsidRPr="004A459F">
        <w:rPr>
          <w:caps/>
        </w:rPr>
        <w:fldChar w:fldCharType="begin"/>
      </w:r>
      <w:r w:rsidRPr="00C64F43">
        <w:rPr>
          <w:caps/>
        </w:rPr>
        <w:instrText xml:space="preserve"> SEQ Table \* ARABIC </w:instrText>
      </w:r>
      <w:r w:rsidRPr="004A459F">
        <w:rPr>
          <w:caps/>
        </w:rPr>
        <w:fldChar w:fldCharType="separate"/>
      </w:r>
      <w:r w:rsidR="00540965">
        <w:rPr>
          <w:caps/>
          <w:noProof/>
        </w:rPr>
        <w:t>1</w:t>
      </w:r>
      <w:r w:rsidRPr="004A459F">
        <w:rPr>
          <w:caps/>
        </w:rPr>
        <w:fldChar w:fldCharType="end"/>
      </w:r>
      <w:bookmarkEnd w:id="2"/>
      <w:r>
        <w:t xml:space="preserve">  Example Table Caption</w:t>
      </w:r>
    </w:p>
    <w:tbl>
      <w:tblPr>
        <w:tblStyle w:val="TableGrid"/>
        <w:tblW w:w="0" w:type="auto"/>
        <w:tblLook w:val="04A0" w:firstRow="1" w:lastRow="0" w:firstColumn="1" w:lastColumn="0" w:noHBand="0" w:noVBand="1"/>
      </w:tblPr>
      <w:tblGrid>
        <w:gridCol w:w="1870"/>
        <w:gridCol w:w="1870"/>
        <w:gridCol w:w="1870"/>
        <w:gridCol w:w="1870"/>
        <w:gridCol w:w="1870"/>
      </w:tblGrid>
      <w:tr w:rsidR="001957B7" w:rsidTr="00956284">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r>
      <w:tr w:rsidR="001957B7" w:rsidTr="00956284">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r>
      <w:tr w:rsidR="001957B7" w:rsidTr="00956284">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r>
    </w:tbl>
    <w:p w:rsidR="001957B7" w:rsidRDefault="001957B7" w:rsidP="001957B7"/>
    <w:p w:rsidR="001957B7" w:rsidRPr="00554C2D" w:rsidRDefault="001957B7" w:rsidP="001957B7">
      <w:pPr>
        <w:pStyle w:val="Heading3"/>
      </w:pPr>
      <w:r>
        <w:t>Level 3 Header</w:t>
      </w:r>
      <w:r w:rsidRPr="00554C2D">
        <w:t xml:space="preserve"> </w:t>
      </w:r>
    </w:p>
    <w:p w:rsidR="001957B7" w:rsidRPr="005212F6" w:rsidRDefault="001957B7" w:rsidP="001957B7">
      <w:r>
        <w:t xml:space="preserve">Level 3 headers should have </w:t>
      </w:r>
      <w:r w:rsidRPr="005212F6">
        <w:t xml:space="preserve">initial capitals, italic, on </w:t>
      </w:r>
      <w:r>
        <w:t xml:space="preserve">a separate line. </w:t>
      </w:r>
    </w:p>
    <w:p w:rsidR="001957B7" w:rsidRDefault="001957B7" w:rsidP="001957B7"/>
    <w:p w:rsidR="001957B7" w:rsidRPr="00771210" w:rsidRDefault="001957B7" w:rsidP="00B87923">
      <w:pPr>
        <w:rPr>
          <w:vanish/>
          <w:specVanish/>
        </w:rPr>
      </w:pPr>
      <w:r>
        <w:rPr>
          <w:rStyle w:val="Heading4Char"/>
        </w:rPr>
        <w:t xml:space="preserve">Level 4 </w:t>
      </w:r>
      <w:proofErr w:type="gramStart"/>
      <w:r>
        <w:rPr>
          <w:rStyle w:val="Heading4Char"/>
        </w:rPr>
        <w:t>Header</w:t>
      </w:r>
      <w:r>
        <w:t xml:space="preserve">  </w:t>
      </w:r>
      <w:r w:rsidRPr="00DE0273">
        <w:t>I</w:t>
      </w:r>
      <w:r w:rsidRPr="00CB2DE0">
        <w:t>nitial</w:t>
      </w:r>
      <w:proofErr w:type="gramEnd"/>
      <w:r w:rsidRPr="00CB2DE0">
        <w:t xml:space="preserve"> capitals, boldface, on same line as text, with extra letter spa</w:t>
      </w:r>
      <w:r>
        <w:t>ce between the subhead and text.</w:t>
      </w:r>
    </w:p>
    <w:p w:rsidR="001957B7" w:rsidRDefault="001957B7" w:rsidP="00B87923">
      <w:r>
        <w:t xml:space="preserve">  </w:t>
      </w:r>
      <w:r w:rsidR="00B87923" w:rsidRPr="00B87923">
        <w:fldChar w:fldCharType="begin"/>
      </w:r>
      <w:r w:rsidR="00B87923" w:rsidRPr="00B87923">
        <w:instrText xml:space="preserve"> REF _Ref486274924 \h </w:instrText>
      </w:r>
      <w:r w:rsidR="00B87923" w:rsidRPr="00B87923">
        <w:instrText xml:space="preserve"> \* MERGEFORMAT </w:instrText>
      </w:r>
      <w:r w:rsidR="00B87923" w:rsidRPr="00B87923">
        <w:fldChar w:fldCharType="separate"/>
      </w:r>
      <w:r w:rsidR="00540965" w:rsidRPr="00540965">
        <w:t xml:space="preserve">Table </w:t>
      </w:r>
      <w:r w:rsidR="00540965" w:rsidRPr="00540965">
        <w:t>2</w:t>
      </w:r>
      <w:r w:rsidR="00B87923" w:rsidRPr="00B87923">
        <w:fldChar w:fldCharType="end"/>
      </w:r>
      <w:r w:rsidR="00B87923" w:rsidRPr="00B87923">
        <w:t xml:space="preserve"> shows</w:t>
      </w:r>
      <w:r w:rsidR="00B87923">
        <w:t xml:space="preserve"> another example table.</w:t>
      </w:r>
    </w:p>
    <w:p w:rsidR="001957B7" w:rsidRDefault="001957B7" w:rsidP="001957B7"/>
    <w:p w:rsidR="00B87923" w:rsidRDefault="00B87923" w:rsidP="00B87923">
      <w:pPr>
        <w:pStyle w:val="Caption"/>
      </w:pPr>
      <w:bookmarkStart w:id="3" w:name="_Ref486274924"/>
      <w:r w:rsidRPr="004A459F">
        <w:rPr>
          <w:caps/>
        </w:rPr>
        <w:t xml:space="preserve">Table </w:t>
      </w:r>
      <w:r w:rsidRPr="004A459F">
        <w:rPr>
          <w:caps/>
        </w:rPr>
        <w:fldChar w:fldCharType="begin"/>
      </w:r>
      <w:r w:rsidRPr="00C64F43">
        <w:rPr>
          <w:caps/>
        </w:rPr>
        <w:instrText xml:space="preserve"> SEQ Table \* ARABIC </w:instrText>
      </w:r>
      <w:r w:rsidRPr="004A459F">
        <w:rPr>
          <w:caps/>
        </w:rPr>
        <w:fldChar w:fldCharType="separate"/>
      </w:r>
      <w:r w:rsidR="00540965">
        <w:rPr>
          <w:caps/>
          <w:noProof/>
        </w:rPr>
        <w:t>2</w:t>
      </w:r>
      <w:r w:rsidRPr="004A459F">
        <w:rPr>
          <w:caps/>
        </w:rPr>
        <w:fldChar w:fldCharType="end"/>
      </w:r>
      <w:bookmarkEnd w:id="3"/>
      <w:r>
        <w:t xml:space="preserve">  Another Example Table Caption</w:t>
      </w:r>
    </w:p>
    <w:tbl>
      <w:tblPr>
        <w:tblStyle w:val="TableGrid"/>
        <w:tblW w:w="0" w:type="auto"/>
        <w:tblLook w:val="04A0" w:firstRow="1" w:lastRow="0" w:firstColumn="1" w:lastColumn="0" w:noHBand="0" w:noVBand="1"/>
      </w:tblPr>
      <w:tblGrid>
        <w:gridCol w:w="1870"/>
        <w:gridCol w:w="1870"/>
        <w:gridCol w:w="1870"/>
        <w:gridCol w:w="1870"/>
        <w:gridCol w:w="1870"/>
      </w:tblGrid>
      <w:tr w:rsidR="001957B7" w:rsidTr="00956284">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r>
      <w:tr w:rsidR="001957B7" w:rsidTr="00956284">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r>
      <w:tr w:rsidR="001957B7" w:rsidTr="00956284">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r>
    </w:tbl>
    <w:p w:rsidR="001957B7" w:rsidRDefault="001957B7" w:rsidP="001957B7"/>
    <w:p w:rsidR="00B87923" w:rsidRPr="00771210" w:rsidRDefault="00B87923" w:rsidP="00B87923">
      <w:pPr>
        <w:rPr>
          <w:vanish/>
          <w:specVanish/>
        </w:rPr>
      </w:pPr>
      <w:r>
        <w:rPr>
          <w:rStyle w:val="Heading5Char"/>
        </w:rPr>
        <w:t xml:space="preserve">Level 5 </w:t>
      </w:r>
      <w:proofErr w:type="gramStart"/>
      <w:r>
        <w:rPr>
          <w:rStyle w:val="Heading5Char"/>
        </w:rPr>
        <w:t>Header</w:t>
      </w:r>
      <w:r>
        <w:t xml:space="preserve">  I</w:t>
      </w:r>
      <w:r w:rsidRPr="002D32C8">
        <w:t>nitial</w:t>
      </w:r>
      <w:proofErr w:type="gramEnd"/>
      <w:r w:rsidRPr="002D32C8">
        <w:t xml:space="preserve"> capitals, italic, on same line as text, with extra letter spa</w:t>
      </w:r>
      <w:r>
        <w:t>ce between the subhead and text.</w:t>
      </w:r>
    </w:p>
    <w:p w:rsidR="00B87923" w:rsidRDefault="00B87923" w:rsidP="00B87923">
      <w:r>
        <w:t xml:space="preserve">  </w:t>
      </w:r>
    </w:p>
    <w:p w:rsidR="001957B7" w:rsidRDefault="001957B7" w:rsidP="00B87923">
      <w:pPr>
        <w:ind w:firstLine="720"/>
      </w:pPr>
      <w:r>
        <w:t xml:space="preserve">When including equations, please use the following format.  If equations are numbered, use an Arabic numeral in parentheses, placed flush right (see Equation 1).  Additional information on equation format details can be found in </w:t>
      </w:r>
      <w:r w:rsidRPr="00121F56">
        <w:rPr>
          <w:i/>
        </w:rPr>
        <w:t>Preparing Papers for Peer Review and Presentation at the TRB Annual Meeting</w:t>
      </w:r>
      <w:r>
        <w:rPr>
          <w:i/>
        </w:rPr>
        <w:t xml:space="preserve"> </w:t>
      </w:r>
      <w:r>
        <w:t>(</w:t>
      </w:r>
      <w:r w:rsidRPr="00D32AAD">
        <w:rPr>
          <w:i/>
        </w:rPr>
        <w:t>1</w:t>
      </w:r>
      <w:r>
        <w:t>).  No indent before equations.</w:t>
      </w:r>
    </w:p>
    <w:p w:rsidR="001957B7" w:rsidRDefault="001957B7" w:rsidP="001957B7">
      <w:pPr>
        <w:autoSpaceDE w:val="0"/>
        <w:autoSpaceDN w:val="0"/>
        <w:adjustRightInd w:val="0"/>
      </w:pPr>
    </w:p>
    <w:p w:rsidR="001957B7" w:rsidRDefault="001957B7" w:rsidP="001957B7">
      <w:pPr>
        <w:tabs>
          <w:tab w:val="right" w:pos="9360"/>
        </w:tabs>
        <w:autoSpaceDE w:val="0"/>
        <w:autoSpaceDN w:val="0"/>
        <w:adjustRightInd w:val="0"/>
      </w:pPr>
      <w:r w:rsidRPr="00A36176">
        <w:rPr>
          <w:position w:val="-32"/>
        </w:rPr>
        <w:object w:dxaOrig="2659" w:dyaOrig="7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31.25pt;height:37.5pt" o:ole="">
            <v:imagedata r:id="rId10" o:title=""/>
          </v:shape>
          <o:OLEObject Type="Embed" ProgID="Equation.3" ShapeID="_x0000_i1025" DrawAspect="Content" ObjectID="_1560018868" r:id="rId11"/>
        </w:object>
      </w:r>
      <w:r>
        <w:tab/>
        <w:t>(1)</w:t>
      </w:r>
    </w:p>
    <w:p w:rsidR="001957B7" w:rsidRDefault="001957B7" w:rsidP="001957B7"/>
    <w:p w:rsidR="001957B7" w:rsidRDefault="001957B7" w:rsidP="001957B7">
      <w:r>
        <w:tab/>
        <w:t xml:space="preserve">Figure captions are inserted below the figure; “Figure” is all capitals; caption is sentence case; all type is boldface; extra space but no punctuation after number; period at end of caption.  Align left.  Additional lines are added before the figure and after the figure caption.  Similar to tables, in-text reference for figures should use initial capitals, e.g., Figure 1, instead of all capitals.  </w:t>
      </w:r>
    </w:p>
    <w:p w:rsidR="001957B7" w:rsidRDefault="001957B7" w:rsidP="001957B7"/>
    <w:p w:rsidR="00B87923" w:rsidRDefault="00B87923" w:rsidP="00B87923">
      <w:r>
        <w:rPr>
          <w:noProof/>
        </w:rPr>
        <w:drawing>
          <wp:inline distT="0" distB="0" distL="0" distR="0" wp14:anchorId="1DD476CE" wp14:editId="7ADE6BBD">
            <wp:extent cx="2771775" cy="2409825"/>
            <wp:effectExtent l="0" t="0" r="0" b="0"/>
            <wp:docPr id="4" name="Diagram 4"/>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rsidR="001957B7" w:rsidRDefault="001957B7" w:rsidP="001957B7">
      <w:pPr>
        <w:pStyle w:val="Caption"/>
      </w:pPr>
      <w:r w:rsidRPr="00AB2CF1">
        <w:rPr>
          <w:caps/>
        </w:rPr>
        <w:t xml:space="preserve">Figure </w:t>
      </w:r>
      <w:r w:rsidRPr="00AB2CF1">
        <w:rPr>
          <w:caps/>
        </w:rPr>
        <w:fldChar w:fldCharType="begin"/>
      </w:r>
      <w:r w:rsidRPr="0017000E">
        <w:rPr>
          <w:caps/>
        </w:rPr>
        <w:instrText xml:space="preserve"> SEQ Figure \* ARABIC </w:instrText>
      </w:r>
      <w:r w:rsidRPr="00AB2CF1">
        <w:rPr>
          <w:caps/>
        </w:rPr>
        <w:fldChar w:fldCharType="separate"/>
      </w:r>
      <w:r w:rsidR="00540965">
        <w:rPr>
          <w:caps/>
          <w:noProof/>
        </w:rPr>
        <w:t>2</w:t>
      </w:r>
      <w:r w:rsidRPr="00AB2CF1">
        <w:rPr>
          <w:caps/>
        </w:rPr>
        <w:fldChar w:fldCharType="end"/>
      </w:r>
      <w:r>
        <w:t xml:space="preserve">  </w:t>
      </w:r>
      <w:r w:rsidR="004E3836">
        <w:t>This is an e</w:t>
      </w:r>
      <w:bookmarkStart w:id="4" w:name="_GoBack"/>
      <w:bookmarkEnd w:id="4"/>
      <w:r>
        <w:t>xample figure caption.</w:t>
      </w:r>
    </w:p>
    <w:p w:rsidR="001957B7" w:rsidRDefault="001957B7" w:rsidP="001957B7"/>
    <w:p w:rsidR="001957B7" w:rsidRDefault="001957B7" w:rsidP="002454FA">
      <w:pPr>
        <w:ind w:firstLine="720"/>
      </w:pPr>
      <w:r w:rsidRPr="00554C2D">
        <w:t xml:space="preserve">Denote a reference at the appropriate place in the text with an italicized Arabic </w:t>
      </w:r>
      <w:r>
        <w:t>n</w:t>
      </w:r>
      <w:r w:rsidRPr="00554C2D">
        <w:t>umeral in parentheses, e.g., (</w:t>
      </w:r>
      <w:r w:rsidRPr="00554C2D">
        <w:rPr>
          <w:i/>
        </w:rPr>
        <w:t>2</w:t>
      </w:r>
      <w:r w:rsidRPr="00554C2D">
        <w:t xml:space="preserve">). Do not denote text references with superscripts. </w:t>
      </w:r>
      <w:r>
        <w:t xml:space="preserve"> List of references are placed on a new page.</w:t>
      </w:r>
    </w:p>
    <w:p w:rsidR="003E6E57" w:rsidRDefault="003E6E57" w:rsidP="001957B7"/>
    <w:p w:rsidR="003E6E57" w:rsidRDefault="003E6E57" w:rsidP="003E6E57">
      <w:pPr>
        <w:pStyle w:val="Heading1"/>
      </w:pPr>
      <w:r>
        <w:t>Conclusions</w:t>
      </w:r>
    </w:p>
    <w:p w:rsidR="003E6E57" w:rsidRDefault="003E6E57" w:rsidP="003E6E57">
      <w:r>
        <w:t>TRB currently accepts PDF files for the initial paper submission, but it only accepts Word files (e.g., .doc and .</w:t>
      </w:r>
      <w:proofErr w:type="spellStart"/>
      <w:r>
        <w:t>docx</w:t>
      </w:r>
      <w:proofErr w:type="spellEnd"/>
      <w:r>
        <w:t xml:space="preserve">) for the final submission if your paper is selected for publication in the Transportation Research Record: Journal of the Transportation Research Board.  As a result, manuscripts prepared using other office tools, such as </w:t>
      </w:r>
      <w:proofErr w:type="spellStart"/>
      <w:r>
        <w:t>LaTeX</w:t>
      </w:r>
      <w:proofErr w:type="spellEnd"/>
      <w:r>
        <w:t xml:space="preserve">, may not be ideal unless you only submit papers for presentation.  I hope you find this template useful, please feel free to send me your questions and feedback.  If you have a better way of counting the words automatically, please do not hesitate to share.  </w:t>
      </w:r>
    </w:p>
    <w:p w:rsidR="001957B7" w:rsidRDefault="001957B7" w:rsidP="001957B7">
      <w:r>
        <w:br w:type="page"/>
      </w:r>
    </w:p>
    <w:p w:rsidR="001957B7" w:rsidRDefault="001957B7" w:rsidP="001957B7">
      <w:pPr>
        <w:pStyle w:val="Heading1"/>
      </w:pPr>
      <w:r>
        <w:lastRenderedPageBreak/>
        <w:t>References</w:t>
      </w:r>
    </w:p>
    <w:p w:rsidR="001957B7" w:rsidRDefault="001957B7" w:rsidP="001957B7">
      <w:pPr>
        <w:pStyle w:val="ListParagraph"/>
        <w:numPr>
          <w:ilvl w:val="0"/>
          <w:numId w:val="3"/>
        </w:numPr>
        <w:ind w:hanging="720"/>
      </w:pPr>
      <w:r w:rsidRPr="00F030B0">
        <w:rPr>
          <w:i/>
        </w:rPr>
        <w:t>Preparing Papers for Peer Review and Presentation at the TRB Annual Meeting</w:t>
      </w:r>
      <w:r>
        <w:t xml:space="preserve">. Transportation Research Board of the National Academies.  </w:t>
      </w:r>
      <w:r w:rsidRPr="009B5F52">
        <w:t>http://onlinepubs.trb.org/onlinepubs/AM/InfoForAuthors.pdf</w:t>
      </w:r>
      <w:r>
        <w:t>. Accessed Aug. 24, 2016.</w:t>
      </w:r>
    </w:p>
    <w:p w:rsidR="001957B7" w:rsidRDefault="001957B7" w:rsidP="001957B7">
      <w:pPr>
        <w:pStyle w:val="ListParagraph"/>
        <w:numPr>
          <w:ilvl w:val="0"/>
          <w:numId w:val="3"/>
        </w:numPr>
        <w:ind w:hanging="720"/>
      </w:pPr>
      <w:r>
        <w:t xml:space="preserve">Bryant, J. W., Schwartz, B., and Weeks, J. L. </w:t>
      </w:r>
      <w:r w:rsidRPr="001C026E">
        <w:rPr>
          <w:i/>
        </w:rPr>
        <w:t>Sample Paper Format for TRB Peer Review Papers</w:t>
      </w:r>
      <w:r>
        <w:t xml:space="preserve">.  Transportation Research Board of the National Academies.  </w:t>
      </w:r>
      <w:r w:rsidRPr="00394FD5">
        <w:t>http://onlinepubs.trb.org/onlinepubs/dva/PaperFormatModel.doc</w:t>
      </w:r>
      <w:r>
        <w:t>. Accessed Aug. 24, 2016.</w:t>
      </w:r>
    </w:p>
    <w:p w:rsidR="005212F6" w:rsidRDefault="005212F6" w:rsidP="00554C2D"/>
    <w:sectPr w:rsidR="005212F6" w:rsidSect="00554C2D">
      <w:headerReference w:type="default" r:id="rId17"/>
      <w:pgSz w:w="12240" w:h="15840"/>
      <w:pgMar w:top="1440" w:right="1440" w:bottom="1440" w:left="1440" w:header="720" w:footer="720" w:gutter="0"/>
      <w:lnNumType w:countBy="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89149F" w:rsidRDefault="0089149F" w:rsidP="00554C2D">
      <w:r>
        <w:separator/>
      </w:r>
    </w:p>
  </w:endnote>
  <w:endnote w:type="continuationSeparator" w:id="0">
    <w:p w:rsidR="0089149F" w:rsidRDefault="0089149F" w:rsidP="00554C2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PMingLiU">
    <w:altName w:val="新細明體"/>
    <w:panose1 w:val="02020500000000000000"/>
    <w:charset w:val="88"/>
    <w:family w:val="roman"/>
    <w:pitch w:val="variable"/>
    <w:sig w:usb0="A00002FF" w:usb1="28CFFCFA" w:usb2="00000016" w:usb3="00000000" w:csb0="00100001" w:csb1="00000000"/>
  </w:font>
  <w:font w:name="Myriad Pro">
    <w:panose1 w:val="00000000000000000000"/>
    <w:charset w:val="00"/>
    <w:family w:val="swiss"/>
    <w:notTrueType/>
    <w:pitch w:val="variable"/>
    <w:sig w:usb0="20000287" w:usb1="00000001"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89149F" w:rsidRDefault="0089149F" w:rsidP="00554C2D">
      <w:r>
        <w:separator/>
      </w:r>
    </w:p>
  </w:footnote>
  <w:footnote w:type="continuationSeparator" w:id="0">
    <w:p w:rsidR="0089149F" w:rsidRDefault="0089149F" w:rsidP="00554C2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439E3" w:rsidRDefault="004439E3">
    <w:pPr>
      <w:pStyle w:val="Header"/>
      <w:jc w:val="right"/>
    </w:pPr>
    <w:r>
      <w:t>Wang</w:t>
    </w:r>
    <w:r>
      <w:tab/>
    </w:r>
    <w:r>
      <w:tab/>
    </w:r>
    <w:sdt>
      <w:sdtPr>
        <w:id w:val="994922874"/>
        <w:docPartObj>
          <w:docPartGallery w:val="Page Numbers (Top of Page)"/>
          <w:docPartUnique/>
        </w:docPartObj>
      </w:sdtPr>
      <w:sdtEndPr>
        <w:rPr>
          <w:noProof/>
        </w:rPr>
      </w:sdtEndPr>
      <w:sdtContent>
        <w:r>
          <w:fldChar w:fldCharType="begin"/>
        </w:r>
        <w:r>
          <w:instrText xml:space="preserve"> PAGE   \* MERGEFORMAT </w:instrText>
        </w:r>
        <w:r>
          <w:fldChar w:fldCharType="separate"/>
        </w:r>
        <w:r w:rsidR="004E3836">
          <w:rPr>
            <w:noProof/>
          </w:rPr>
          <w:t>6</w:t>
        </w:r>
        <w:r>
          <w:rPr>
            <w:noProof/>
          </w:rPr>
          <w:fldChar w:fldCharType="end"/>
        </w:r>
      </w:sdtContent>
    </w:sdt>
  </w:p>
  <w:p w:rsidR="004439E3" w:rsidRDefault="004439E3">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83340C1"/>
    <w:multiLevelType w:val="hybridMultilevel"/>
    <w:tmpl w:val="B9C8C700"/>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 w15:restartNumberingAfterBreak="0">
    <w:nsid w:val="46A33194"/>
    <w:multiLevelType w:val="hybridMultilevel"/>
    <w:tmpl w:val="6A92F3F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7170873"/>
    <w:multiLevelType w:val="hybridMultilevel"/>
    <w:tmpl w:val="3EBC32A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D2D0E04"/>
    <w:multiLevelType w:val="hybridMultilevel"/>
    <w:tmpl w:val="97C2770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
  </w:num>
  <w:num w:numId="2">
    <w:abstractNumId w:val="0"/>
  </w:num>
  <w:num w:numId="3">
    <w:abstractNumId w:val="1"/>
  </w:num>
  <w:num w:numId="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31995"/>
    <w:rsid w:val="000073C6"/>
    <w:rsid w:val="00023485"/>
    <w:rsid w:val="00031995"/>
    <w:rsid w:val="00041915"/>
    <w:rsid w:val="00070753"/>
    <w:rsid w:val="000D19B7"/>
    <w:rsid w:val="000E0724"/>
    <w:rsid w:val="00112B4C"/>
    <w:rsid w:val="00121E34"/>
    <w:rsid w:val="00147BF5"/>
    <w:rsid w:val="001957B7"/>
    <w:rsid w:val="001A0E42"/>
    <w:rsid w:val="001D2866"/>
    <w:rsid w:val="001F50C5"/>
    <w:rsid w:val="00202B4E"/>
    <w:rsid w:val="002338AF"/>
    <w:rsid w:val="0024143C"/>
    <w:rsid w:val="002454FA"/>
    <w:rsid w:val="00287D5B"/>
    <w:rsid w:val="002B2EBC"/>
    <w:rsid w:val="002C4F13"/>
    <w:rsid w:val="002D32C8"/>
    <w:rsid w:val="002E765C"/>
    <w:rsid w:val="00316433"/>
    <w:rsid w:val="003431B6"/>
    <w:rsid w:val="003741F4"/>
    <w:rsid w:val="00393E11"/>
    <w:rsid w:val="003A730D"/>
    <w:rsid w:val="003B01C1"/>
    <w:rsid w:val="003C5DC6"/>
    <w:rsid w:val="003E6E57"/>
    <w:rsid w:val="003F470F"/>
    <w:rsid w:val="00442322"/>
    <w:rsid w:val="004439E3"/>
    <w:rsid w:val="004709FF"/>
    <w:rsid w:val="00475DAD"/>
    <w:rsid w:val="00493E96"/>
    <w:rsid w:val="004E3836"/>
    <w:rsid w:val="005127F9"/>
    <w:rsid w:val="005212F6"/>
    <w:rsid w:val="00540965"/>
    <w:rsid w:val="0054181A"/>
    <w:rsid w:val="00552FD0"/>
    <w:rsid w:val="00554C2D"/>
    <w:rsid w:val="005A5A57"/>
    <w:rsid w:val="005D4207"/>
    <w:rsid w:val="00632B73"/>
    <w:rsid w:val="00664BB8"/>
    <w:rsid w:val="006D22AB"/>
    <w:rsid w:val="006D39C8"/>
    <w:rsid w:val="006D7F23"/>
    <w:rsid w:val="006E053F"/>
    <w:rsid w:val="0070373F"/>
    <w:rsid w:val="0072396F"/>
    <w:rsid w:val="0076569E"/>
    <w:rsid w:val="0076756D"/>
    <w:rsid w:val="00767698"/>
    <w:rsid w:val="00771210"/>
    <w:rsid w:val="00774F60"/>
    <w:rsid w:val="007971A1"/>
    <w:rsid w:val="007B2764"/>
    <w:rsid w:val="007E58F7"/>
    <w:rsid w:val="00832BE8"/>
    <w:rsid w:val="0089149F"/>
    <w:rsid w:val="008D245B"/>
    <w:rsid w:val="008F3733"/>
    <w:rsid w:val="00900F3E"/>
    <w:rsid w:val="00923486"/>
    <w:rsid w:val="00930741"/>
    <w:rsid w:val="009371AC"/>
    <w:rsid w:val="00963131"/>
    <w:rsid w:val="009A79E6"/>
    <w:rsid w:val="009E1DDE"/>
    <w:rsid w:val="009E52DC"/>
    <w:rsid w:val="009F02F4"/>
    <w:rsid w:val="00A10E7F"/>
    <w:rsid w:val="00A13660"/>
    <w:rsid w:val="00A51FD1"/>
    <w:rsid w:val="00A61CF7"/>
    <w:rsid w:val="00A80D1A"/>
    <w:rsid w:val="00AA491D"/>
    <w:rsid w:val="00AB5E88"/>
    <w:rsid w:val="00AD3823"/>
    <w:rsid w:val="00AE3B4D"/>
    <w:rsid w:val="00B02DFD"/>
    <w:rsid w:val="00B15382"/>
    <w:rsid w:val="00B20377"/>
    <w:rsid w:val="00B478C4"/>
    <w:rsid w:val="00B65514"/>
    <w:rsid w:val="00B87923"/>
    <w:rsid w:val="00B915E9"/>
    <w:rsid w:val="00BB0007"/>
    <w:rsid w:val="00BD1A9E"/>
    <w:rsid w:val="00BD35A4"/>
    <w:rsid w:val="00C12CC7"/>
    <w:rsid w:val="00C5553E"/>
    <w:rsid w:val="00C95C2B"/>
    <w:rsid w:val="00CB2DE0"/>
    <w:rsid w:val="00CD0964"/>
    <w:rsid w:val="00D313C8"/>
    <w:rsid w:val="00D53144"/>
    <w:rsid w:val="00D773F0"/>
    <w:rsid w:val="00D8647E"/>
    <w:rsid w:val="00D972D5"/>
    <w:rsid w:val="00DD0282"/>
    <w:rsid w:val="00DE0273"/>
    <w:rsid w:val="00DE4B5A"/>
    <w:rsid w:val="00E330A8"/>
    <w:rsid w:val="00EA6FEF"/>
    <w:rsid w:val="00EB18EE"/>
    <w:rsid w:val="00EC48DC"/>
    <w:rsid w:val="00ED0AEF"/>
    <w:rsid w:val="00F06F27"/>
    <w:rsid w:val="00F10932"/>
    <w:rsid w:val="00F330F7"/>
    <w:rsid w:val="00F4485C"/>
    <w:rsid w:val="00F5033F"/>
    <w:rsid w:val="00F60832"/>
    <w:rsid w:val="00FE3B3C"/>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FA1BA8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zh-TW"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031995"/>
    <w:pPr>
      <w:spacing w:after="0" w:line="240" w:lineRule="auto"/>
      <w:contextualSpacing/>
    </w:pPr>
    <w:rPr>
      <w:rFonts w:ascii="Times New Roman" w:hAnsi="Times New Roman" w:cs="Times New Roman"/>
      <w:sz w:val="24"/>
      <w:szCs w:val="24"/>
    </w:rPr>
  </w:style>
  <w:style w:type="paragraph" w:styleId="Heading1">
    <w:name w:val="heading 1"/>
    <w:basedOn w:val="Normal"/>
    <w:next w:val="Normal"/>
    <w:link w:val="Heading1Char"/>
    <w:uiPriority w:val="9"/>
    <w:qFormat/>
    <w:rsid w:val="00031995"/>
    <w:pPr>
      <w:outlineLvl w:val="0"/>
    </w:pPr>
    <w:rPr>
      <w:b/>
      <w:caps/>
    </w:rPr>
  </w:style>
  <w:style w:type="paragraph" w:styleId="Heading2">
    <w:name w:val="heading 2"/>
    <w:basedOn w:val="Normal"/>
    <w:next w:val="Normal"/>
    <w:link w:val="Heading2Char"/>
    <w:uiPriority w:val="9"/>
    <w:unhideWhenUsed/>
    <w:qFormat/>
    <w:rsid w:val="00031995"/>
    <w:pPr>
      <w:outlineLvl w:val="1"/>
    </w:pPr>
    <w:rPr>
      <w:b/>
    </w:rPr>
  </w:style>
  <w:style w:type="paragraph" w:styleId="Heading3">
    <w:name w:val="heading 3"/>
    <w:basedOn w:val="Normal"/>
    <w:next w:val="Normal"/>
    <w:link w:val="Heading3Char"/>
    <w:uiPriority w:val="9"/>
    <w:unhideWhenUsed/>
    <w:qFormat/>
    <w:rsid w:val="00031995"/>
    <w:pPr>
      <w:outlineLvl w:val="2"/>
    </w:pPr>
    <w:rPr>
      <w:i/>
    </w:rPr>
  </w:style>
  <w:style w:type="paragraph" w:styleId="Heading4">
    <w:name w:val="heading 4"/>
    <w:basedOn w:val="Normal"/>
    <w:next w:val="Normal"/>
    <w:link w:val="Heading4Char"/>
    <w:uiPriority w:val="9"/>
    <w:unhideWhenUsed/>
    <w:qFormat/>
    <w:rsid w:val="005212F6"/>
    <w:pPr>
      <w:outlineLvl w:val="3"/>
    </w:pPr>
    <w:rPr>
      <w:b/>
    </w:rPr>
  </w:style>
  <w:style w:type="paragraph" w:styleId="Heading5">
    <w:name w:val="heading 5"/>
    <w:basedOn w:val="Normal"/>
    <w:next w:val="Normal"/>
    <w:link w:val="Heading5Char"/>
    <w:uiPriority w:val="9"/>
    <w:unhideWhenUsed/>
    <w:qFormat/>
    <w:rsid w:val="005212F6"/>
    <w:pPr>
      <w:outlineLvl w:val="4"/>
    </w:pPr>
    <w:rPr>
      <w:i/>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031995"/>
    <w:rPr>
      <w:b/>
      <w:caps/>
    </w:rPr>
  </w:style>
  <w:style w:type="character" w:customStyle="1" w:styleId="TitleChar">
    <w:name w:val="Title Char"/>
    <w:basedOn w:val="DefaultParagraphFont"/>
    <w:link w:val="Title"/>
    <w:uiPriority w:val="10"/>
    <w:rsid w:val="00031995"/>
    <w:rPr>
      <w:rFonts w:ascii="Times New Roman" w:hAnsi="Times New Roman" w:cs="Times New Roman"/>
      <w:b/>
      <w:caps/>
      <w:sz w:val="24"/>
      <w:szCs w:val="24"/>
    </w:rPr>
  </w:style>
  <w:style w:type="character" w:customStyle="1" w:styleId="Heading1Char">
    <w:name w:val="Heading 1 Char"/>
    <w:basedOn w:val="DefaultParagraphFont"/>
    <w:link w:val="Heading1"/>
    <w:uiPriority w:val="9"/>
    <w:rsid w:val="00031995"/>
    <w:rPr>
      <w:rFonts w:ascii="Times New Roman" w:hAnsi="Times New Roman" w:cs="Times New Roman"/>
      <w:b/>
      <w:caps/>
      <w:sz w:val="24"/>
      <w:szCs w:val="24"/>
    </w:rPr>
  </w:style>
  <w:style w:type="character" w:customStyle="1" w:styleId="Heading2Char">
    <w:name w:val="Heading 2 Char"/>
    <w:basedOn w:val="DefaultParagraphFont"/>
    <w:link w:val="Heading2"/>
    <w:uiPriority w:val="9"/>
    <w:rsid w:val="00031995"/>
    <w:rPr>
      <w:rFonts w:ascii="Times New Roman" w:hAnsi="Times New Roman" w:cs="Times New Roman"/>
      <w:b/>
      <w:sz w:val="24"/>
      <w:szCs w:val="24"/>
    </w:rPr>
  </w:style>
  <w:style w:type="character" w:customStyle="1" w:styleId="Heading3Char">
    <w:name w:val="Heading 3 Char"/>
    <w:basedOn w:val="DefaultParagraphFont"/>
    <w:link w:val="Heading3"/>
    <w:uiPriority w:val="9"/>
    <w:rsid w:val="00031995"/>
    <w:rPr>
      <w:rFonts w:ascii="Times New Roman" w:hAnsi="Times New Roman" w:cs="Times New Roman"/>
      <w:i/>
      <w:sz w:val="24"/>
      <w:szCs w:val="24"/>
    </w:rPr>
  </w:style>
  <w:style w:type="paragraph" w:styleId="Caption">
    <w:name w:val="caption"/>
    <w:basedOn w:val="Normal"/>
    <w:next w:val="Normal"/>
    <w:uiPriority w:val="35"/>
    <w:unhideWhenUsed/>
    <w:qFormat/>
    <w:rsid w:val="005212F6"/>
    <w:rPr>
      <w:b/>
      <w:bCs/>
      <w:sz w:val="22"/>
      <w:szCs w:val="18"/>
    </w:rPr>
  </w:style>
  <w:style w:type="character" w:styleId="LineNumber">
    <w:name w:val="line number"/>
    <w:basedOn w:val="DefaultParagraphFont"/>
    <w:uiPriority w:val="99"/>
    <w:semiHidden/>
    <w:unhideWhenUsed/>
    <w:rsid w:val="00031995"/>
  </w:style>
  <w:style w:type="character" w:customStyle="1" w:styleId="Heading4Char">
    <w:name w:val="Heading 4 Char"/>
    <w:basedOn w:val="DefaultParagraphFont"/>
    <w:link w:val="Heading4"/>
    <w:uiPriority w:val="9"/>
    <w:rsid w:val="005212F6"/>
    <w:rPr>
      <w:rFonts w:ascii="Times New Roman" w:hAnsi="Times New Roman" w:cs="Times New Roman"/>
      <w:b/>
      <w:sz w:val="24"/>
      <w:szCs w:val="24"/>
    </w:rPr>
  </w:style>
  <w:style w:type="character" w:customStyle="1" w:styleId="Heading5Char">
    <w:name w:val="Heading 5 Char"/>
    <w:basedOn w:val="DefaultParagraphFont"/>
    <w:link w:val="Heading5"/>
    <w:uiPriority w:val="9"/>
    <w:rsid w:val="005212F6"/>
    <w:rPr>
      <w:rFonts w:ascii="Times New Roman" w:hAnsi="Times New Roman" w:cs="Times New Roman"/>
      <w:i/>
      <w:sz w:val="24"/>
      <w:szCs w:val="24"/>
    </w:rPr>
  </w:style>
  <w:style w:type="character" w:styleId="Hyperlink">
    <w:name w:val="Hyperlink"/>
    <w:basedOn w:val="DefaultParagraphFont"/>
    <w:uiPriority w:val="99"/>
    <w:unhideWhenUsed/>
    <w:rsid w:val="00554C2D"/>
    <w:rPr>
      <w:color w:val="0000FF"/>
      <w:u w:val="single"/>
    </w:rPr>
  </w:style>
  <w:style w:type="paragraph" w:styleId="Header">
    <w:name w:val="header"/>
    <w:basedOn w:val="Normal"/>
    <w:link w:val="HeaderChar"/>
    <w:uiPriority w:val="99"/>
    <w:unhideWhenUsed/>
    <w:rsid w:val="00554C2D"/>
    <w:pPr>
      <w:tabs>
        <w:tab w:val="center" w:pos="4680"/>
        <w:tab w:val="right" w:pos="9360"/>
      </w:tabs>
    </w:pPr>
  </w:style>
  <w:style w:type="character" w:customStyle="1" w:styleId="HeaderChar">
    <w:name w:val="Header Char"/>
    <w:basedOn w:val="DefaultParagraphFont"/>
    <w:link w:val="Header"/>
    <w:uiPriority w:val="99"/>
    <w:rsid w:val="00554C2D"/>
    <w:rPr>
      <w:rFonts w:ascii="Times New Roman" w:hAnsi="Times New Roman" w:cs="Times New Roman"/>
      <w:sz w:val="24"/>
      <w:szCs w:val="24"/>
    </w:rPr>
  </w:style>
  <w:style w:type="paragraph" w:styleId="Footer">
    <w:name w:val="footer"/>
    <w:basedOn w:val="Normal"/>
    <w:link w:val="FooterChar"/>
    <w:uiPriority w:val="99"/>
    <w:unhideWhenUsed/>
    <w:rsid w:val="00554C2D"/>
    <w:pPr>
      <w:tabs>
        <w:tab w:val="center" w:pos="4680"/>
        <w:tab w:val="right" w:pos="9360"/>
      </w:tabs>
    </w:pPr>
  </w:style>
  <w:style w:type="character" w:customStyle="1" w:styleId="FooterChar">
    <w:name w:val="Footer Char"/>
    <w:basedOn w:val="DefaultParagraphFont"/>
    <w:link w:val="Footer"/>
    <w:uiPriority w:val="99"/>
    <w:rsid w:val="00554C2D"/>
    <w:rPr>
      <w:rFonts w:ascii="Times New Roman" w:hAnsi="Times New Roman" w:cs="Times New Roman"/>
      <w:sz w:val="24"/>
      <w:szCs w:val="24"/>
    </w:rPr>
  </w:style>
  <w:style w:type="paragraph" w:styleId="ListParagraph">
    <w:name w:val="List Paragraph"/>
    <w:basedOn w:val="Normal"/>
    <w:uiPriority w:val="34"/>
    <w:qFormat/>
    <w:rsid w:val="00AE3B4D"/>
    <w:pPr>
      <w:ind w:left="720"/>
    </w:pPr>
  </w:style>
  <w:style w:type="paragraph" w:customStyle="1" w:styleId="CM41">
    <w:name w:val="CM41"/>
    <w:basedOn w:val="Normal"/>
    <w:next w:val="Normal"/>
    <w:uiPriority w:val="99"/>
    <w:rsid w:val="00AE3B4D"/>
    <w:pPr>
      <w:widowControl w:val="0"/>
      <w:autoSpaceDE w:val="0"/>
      <w:autoSpaceDN w:val="0"/>
      <w:adjustRightInd w:val="0"/>
      <w:contextualSpacing w:val="0"/>
    </w:pPr>
    <w:rPr>
      <w:rFonts w:ascii="Myriad Pro" w:hAnsi="Myriad Pro"/>
      <w:lang w:eastAsia="en-US"/>
    </w:rPr>
  </w:style>
  <w:style w:type="paragraph" w:styleId="NormalWeb">
    <w:name w:val="Normal (Web)"/>
    <w:basedOn w:val="Normal"/>
    <w:uiPriority w:val="99"/>
    <w:unhideWhenUsed/>
    <w:qFormat/>
    <w:rsid w:val="00EA6FEF"/>
    <w:rPr>
      <w:lang w:eastAsia="en-US"/>
    </w:rPr>
  </w:style>
  <w:style w:type="character" w:styleId="Strong">
    <w:name w:val="Strong"/>
    <w:basedOn w:val="DefaultParagraphFont"/>
    <w:uiPriority w:val="22"/>
    <w:qFormat/>
    <w:rsid w:val="00B02DFD"/>
    <w:rPr>
      <w:b/>
      <w:bCs/>
    </w:rPr>
  </w:style>
  <w:style w:type="table" w:styleId="TableGrid">
    <w:name w:val="Table Grid"/>
    <w:basedOn w:val="TableNormal"/>
    <w:uiPriority w:val="39"/>
    <w:rsid w:val="00475DA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DE4B5A"/>
    <w:rPr>
      <w:color w:val="808080"/>
    </w:rPr>
  </w:style>
  <w:style w:type="character" w:styleId="Emphasis">
    <w:name w:val="Emphasis"/>
    <w:uiPriority w:val="20"/>
    <w:qFormat/>
    <w:rsid w:val="004709FF"/>
    <w:rPr>
      <w:b/>
      <w:lang w:eastAsia="zh-CN"/>
    </w:rPr>
  </w:style>
  <w:style w:type="character" w:styleId="UnresolvedMention">
    <w:name w:val="Unresolved Mention"/>
    <w:basedOn w:val="DefaultParagraphFont"/>
    <w:uiPriority w:val="99"/>
    <w:semiHidden/>
    <w:unhideWhenUsed/>
    <w:rsid w:val="00B87923"/>
    <w:rPr>
      <w:color w:val="808080"/>
      <w:shd w:val="clear" w:color="auto" w:fill="E6E6E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93945751">
      <w:bodyDiv w:val="1"/>
      <w:marLeft w:val="0"/>
      <w:marRight w:val="0"/>
      <w:marTop w:val="0"/>
      <w:marBottom w:val="0"/>
      <w:divBdr>
        <w:top w:val="none" w:sz="0" w:space="0" w:color="auto"/>
        <w:left w:val="none" w:sz="0" w:space="0" w:color="auto"/>
        <w:bottom w:val="none" w:sz="0" w:space="0" w:color="auto"/>
        <w:right w:val="none" w:sz="0" w:space="0" w:color="auto"/>
      </w:divBdr>
      <w:divsChild>
        <w:div w:id="315183763">
          <w:marLeft w:val="0"/>
          <w:marRight w:val="0"/>
          <w:marTop w:val="0"/>
          <w:marBottom w:val="0"/>
          <w:divBdr>
            <w:top w:val="none" w:sz="0" w:space="0" w:color="auto"/>
            <w:left w:val="none" w:sz="0" w:space="0" w:color="auto"/>
            <w:bottom w:val="none" w:sz="0" w:space="0" w:color="auto"/>
            <w:right w:val="none" w:sz="0" w:space="0" w:color="auto"/>
          </w:divBdr>
        </w:div>
        <w:div w:id="1802964742">
          <w:marLeft w:val="0"/>
          <w:marRight w:val="0"/>
          <w:marTop w:val="0"/>
          <w:marBottom w:val="0"/>
          <w:divBdr>
            <w:top w:val="none" w:sz="0" w:space="0" w:color="auto"/>
            <w:left w:val="none" w:sz="0" w:space="0" w:color="auto"/>
            <w:bottom w:val="none" w:sz="0" w:space="0" w:color="auto"/>
            <w:right w:val="none" w:sz="0" w:space="0" w:color="auto"/>
          </w:divBdr>
        </w:div>
        <w:div w:id="1417022534">
          <w:marLeft w:val="0"/>
          <w:marRight w:val="0"/>
          <w:marTop w:val="0"/>
          <w:marBottom w:val="0"/>
          <w:divBdr>
            <w:top w:val="none" w:sz="0" w:space="0" w:color="auto"/>
            <w:left w:val="none" w:sz="0" w:space="0" w:color="auto"/>
            <w:bottom w:val="none" w:sz="0" w:space="0" w:color="auto"/>
            <w:right w:val="none" w:sz="0" w:space="0" w:color="auto"/>
          </w:divBdr>
        </w:div>
        <w:div w:id="1843079916">
          <w:marLeft w:val="0"/>
          <w:marRight w:val="0"/>
          <w:marTop w:val="0"/>
          <w:marBottom w:val="0"/>
          <w:divBdr>
            <w:top w:val="none" w:sz="0" w:space="0" w:color="auto"/>
            <w:left w:val="none" w:sz="0" w:space="0" w:color="auto"/>
            <w:bottom w:val="none" w:sz="0" w:space="0" w:color="auto"/>
            <w:right w:val="none" w:sz="0" w:space="0" w:color="auto"/>
          </w:divBdr>
        </w:div>
        <w:div w:id="646590901">
          <w:marLeft w:val="0"/>
          <w:marRight w:val="0"/>
          <w:marTop w:val="0"/>
          <w:marBottom w:val="0"/>
          <w:divBdr>
            <w:top w:val="none" w:sz="0" w:space="0" w:color="auto"/>
            <w:left w:val="none" w:sz="0" w:space="0" w:color="auto"/>
            <w:bottom w:val="none" w:sz="0" w:space="0" w:color="auto"/>
            <w:right w:val="none" w:sz="0" w:space="0" w:color="auto"/>
          </w:divBdr>
        </w:div>
      </w:divsChild>
    </w:div>
    <w:div w:id="974141568">
      <w:bodyDiv w:val="1"/>
      <w:marLeft w:val="0"/>
      <w:marRight w:val="0"/>
      <w:marTop w:val="0"/>
      <w:marBottom w:val="0"/>
      <w:divBdr>
        <w:top w:val="none" w:sz="0" w:space="0" w:color="auto"/>
        <w:left w:val="none" w:sz="0" w:space="0" w:color="auto"/>
        <w:bottom w:val="none" w:sz="0" w:space="0" w:color="auto"/>
        <w:right w:val="none" w:sz="0" w:space="0" w:color="auto"/>
      </w:divBdr>
      <w:divsChild>
        <w:div w:id="350566823">
          <w:marLeft w:val="0"/>
          <w:marRight w:val="0"/>
          <w:marTop w:val="0"/>
          <w:marBottom w:val="0"/>
          <w:divBdr>
            <w:top w:val="none" w:sz="0" w:space="0" w:color="auto"/>
            <w:left w:val="none" w:sz="0" w:space="0" w:color="auto"/>
            <w:bottom w:val="none" w:sz="0" w:space="0" w:color="auto"/>
            <w:right w:val="none" w:sz="0" w:space="0" w:color="auto"/>
          </w:divBdr>
        </w:div>
        <w:div w:id="1120150215">
          <w:marLeft w:val="0"/>
          <w:marRight w:val="0"/>
          <w:marTop w:val="0"/>
          <w:marBottom w:val="0"/>
          <w:divBdr>
            <w:top w:val="none" w:sz="0" w:space="0" w:color="auto"/>
            <w:left w:val="none" w:sz="0" w:space="0" w:color="auto"/>
            <w:bottom w:val="none" w:sz="0" w:space="0" w:color="auto"/>
            <w:right w:val="none" w:sz="0" w:space="0" w:color="auto"/>
          </w:divBdr>
        </w:div>
      </w:divsChild>
    </w:div>
    <w:div w:id="1357775941">
      <w:bodyDiv w:val="1"/>
      <w:marLeft w:val="0"/>
      <w:marRight w:val="0"/>
      <w:marTop w:val="0"/>
      <w:marBottom w:val="0"/>
      <w:divBdr>
        <w:top w:val="none" w:sz="0" w:space="0" w:color="auto"/>
        <w:left w:val="none" w:sz="0" w:space="0" w:color="auto"/>
        <w:bottom w:val="none" w:sz="0" w:space="0" w:color="auto"/>
        <w:right w:val="none" w:sz="0" w:space="0" w:color="auto"/>
      </w:divBdr>
      <w:divsChild>
        <w:div w:id="312375186">
          <w:marLeft w:val="0"/>
          <w:marRight w:val="0"/>
          <w:marTop w:val="0"/>
          <w:marBottom w:val="0"/>
          <w:divBdr>
            <w:top w:val="none" w:sz="0" w:space="0" w:color="auto"/>
            <w:left w:val="none" w:sz="0" w:space="0" w:color="auto"/>
            <w:bottom w:val="none" w:sz="0" w:space="0" w:color="auto"/>
            <w:right w:val="none" w:sz="0" w:space="0" w:color="auto"/>
          </w:divBdr>
        </w:div>
        <w:div w:id="1412967279">
          <w:marLeft w:val="0"/>
          <w:marRight w:val="0"/>
          <w:marTop w:val="0"/>
          <w:marBottom w:val="0"/>
          <w:divBdr>
            <w:top w:val="none" w:sz="0" w:space="0" w:color="auto"/>
            <w:left w:val="none" w:sz="0" w:space="0" w:color="auto"/>
            <w:bottom w:val="none" w:sz="0" w:space="0" w:color="auto"/>
            <w:right w:val="none" w:sz="0" w:space="0" w:color="auto"/>
          </w:divBdr>
        </w:div>
        <w:div w:id="1591355310">
          <w:marLeft w:val="0"/>
          <w:marRight w:val="0"/>
          <w:marTop w:val="0"/>
          <w:marBottom w:val="0"/>
          <w:divBdr>
            <w:top w:val="none" w:sz="0" w:space="0" w:color="auto"/>
            <w:left w:val="none" w:sz="0" w:space="0" w:color="auto"/>
            <w:bottom w:val="none" w:sz="0" w:space="0" w:color="auto"/>
            <w:right w:val="none" w:sz="0" w:space="0" w:color="auto"/>
          </w:divBdr>
        </w:div>
      </w:divsChild>
    </w:div>
    <w:div w:id="1947544740">
      <w:bodyDiv w:val="1"/>
      <w:marLeft w:val="0"/>
      <w:marRight w:val="0"/>
      <w:marTop w:val="0"/>
      <w:marBottom w:val="0"/>
      <w:divBdr>
        <w:top w:val="none" w:sz="0" w:space="0" w:color="auto"/>
        <w:left w:val="none" w:sz="0" w:space="0" w:color="auto"/>
        <w:bottom w:val="none" w:sz="0" w:space="0" w:color="auto"/>
        <w:right w:val="none" w:sz="0" w:space="0" w:color="auto"/>
      </w:divBdr>
      <w:divsChild>
        <w:div w:id="1491411479">
          <w:marLeft w:val="0"/>
          <w:marRight w:val="0"/>
          <w:marTop w:val="0"/>
          <w:marBottom w:val="0"/>
          <w:divBdr>
            <w:top w:val="none" w:sz="0" w:space="0" w:color="auto"/>
            <w:left w:val="none" w:sz="0" w:space="0" w:color="auto"/>
            <w:bottom w:val="none" w:sz="0" w:space="0" w:color="auto"/>
            <w:right w:val="none" w:sz="0" w:space="0" w:color="auto"/>
          </w:divBdr>
        </w:div>
        <w:div w:id="1604721716">
          <w:marLeft w:val="0"/>
          <w:marRight w:val="0"/>
          <w:marTop w:val="0"/>
          <w:marBottom w:val="0"/>
          <w:divBdr>
            <w:top w:val="none" w:sz="0" w:space="0" w:color="auto"/>
            <w:left w:val="none" w:sz="0" w:space="0" w:color="auto"/>
            <w:bottom w:val="none" w:sz="0" w:space="0" w:color="auto"/>
            <w:right w:val="none" w:sz="0" w:space="0" w:color="auto"/>
          </w:divBdr>
        </w:div>
      </w:divsChild>
    </w:div>
    <w:div w:id="2144233491">
      <w:bodyDiv w:val="1"/>
      <w:marLeft w:val="0"/>
      <w:marRight w:val="0"/>
      <w:marTop w:val="0"/>
      <w:marBottom w:val="0"/>
      <w:divBdr>
        <w:top w:val="none" w:sz="0" w:space="0" w:color="auto"/>
        <w:left w:val="none" w:sz="0" w:space="0" w:color="auto"/>
        <w:bottom w:val="none" w:sz="0" w:space="0" w:color="auto"/>
        <w:right w:val="none" w:sz="0" w:space="0" w:color="auto"/>
      </w:divBdr>
      <w:divsChild>
        <w:div w:id="1866360790">
          <w:marLeft w:val="0"/>
          <w:marRight w:val="0"/>
          <w:marTop w:val="0"/>
          <w:marBottom w:val="0"/>
          <w:divBdr>
            <w:top w:val="none" w:sz="0" w:space="0" w:color="auto"/>
            <w:left w:val="none" w:sz="0" w:space="0" w:color="auto"/>
            <w:bottom w:val="none" w:sz="0" w:space="0" w:color="auto"/>
            <w:right w:val="none" w:sz="0" w:space="0" w:color="auto"/>
          </w:divBdr>
        </w:div>
        <w:div w:id="74423097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cw@crosswang.org" TargetMode="External"/><Relationship Id="rId13" Type="http://schemas.openxmlformats.org/officeDocument/2006/relationships/diagramLayout" Target="diagrams/layout1.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diagramData" Target="diagrams/data1.xml"/><Relationship Id="rId17" Type="http://schemas.openxmlformats.org/officeDocument/2006/relationships/header" Target="header1.xml"/><Relationship Id="rId2" Type="http://schemas.openxmlformats.org/officeDocument/2006/relationships/numbering" Target="numbering.xml"/><Relationship Id="rId16" Type="http://schemas.microsoft.com/office/2007/relationships/diagramDrawing" Target="diagrams/drawing1.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oleObject" Target="embeddings/oleObject1.bin"/><Relationship Id="rId5" Type="http://schemas.openxmlformats.org/officeDocument/2006/relationships/webSettings" Target="webSettings.xml"/><Relationship Id="rId15" Type="http://schemas.openxmlformats.org/officeDocument/2006/relationships/diagramColors" Target="diagrams/colors1.xml"/><Relationship Id="rId10" Type="http://schemas.openxmlformats.org/officeDocument/2006/relationships/image" Target="media/image2.wmf"/><Relationship Id="rId19"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diagramQuickStyle" Target="diagrams/quickStyle1.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3F715DC3-BB62-454C-A7B8-91564239F763}" type="doc">
      <dgm:prSet loTypeId="urn:microsoft.com/office/officeart/2005/8/layout/cycle1" loCatId="cycle" qsTypeId="urn:microsoft.com/office/officeart/2005/8/quickstyle/simple1" qsCatId="simple" csTypeId="urn:microsoft.com/office/officeart/2005/8/colors/accent1_2" csCatId="accent1" phldr="1"/>
      <dgm:spPr/>
      <dgm:t>
        <a:bodyPr/>
        <a:lstStyle/>
        <a:p>
          <a:endParaRPr lang="en-US"/>
        </a:p>
      </dgm:t>
    </dgm:pt>
    <dgm:pt modelId="{F18BF86F-5410-4BE1-B89D-F52A0A58C846}">
      <dgm:prSet phldrT="[Text]"/>
      <dgm:spPr/>
      <dgm:t>
        <a:bodyPr/>
        <a:lstStyle/>
        <a:p>
          <a:r>
            <a:rPr lang="en-US"/>
            <a:t>This</a:t>
          </a:r>
        </a:p>
      </dgm:t>
    </dgm:pt>
    <dgm:pt modelId="{AE2960CB-B973-4DF6-B11A-F4341A421FA9}" type="parTrans" cxnId="{EEA1B62F-1E8C-4AD2-BC13-A28DF044F844}">
      <dgm:prSet/>
      <dgm:spPr/>
      <dgm:t>
        <a:bodyPr/>
        <a:lstStyle/>
        <a:p>
          <a:endParaRPr lang="en-US"/>
        </a:p>
      </dgm:t>
    </dgm:pt>
    <dgm:pt modelId="{EE16BF78-A824-4372-BA43-12B938BDEF9A}" type="sibTrans" cxnId="{EEA1B62F-1E8C-4AD2-BC13-A28DF044F844}">
      <dgm:prSet/>
      <dgm:spPr/>
      <dgm:t>
        <a:bodyPr/>
        <a:lstStyle/>
        <a:p>
          <a:endParaRPr lang="en-US"/>
        </a:p>
      </dgm:t>
    </dgm:pt>
    <dgm:pt modelId="{713DF354-5AD0-4904-B01C-9931373EB6ED}">
      <dgm:prSet phldrT="[Text]"/>
      <dgm:spPr/>
      <dgm:t>
        <a:bodyPr/>
        <a:lstStyle/>
        <a:p>
          <a:r>
            <a:rPr lang="en-US"/>
            <a:t>is</a:t>
          </a:r>
        </a:p>
      </dgm:t>
    </dgm:pt>
    <dgm:pt modelId="{A5F32D38-76BD-4EA0-8DDD-31C1E0C47794}" type="parTrans" cxnId="{A36E949C-9132-4D82-912A-AE1CB38EEC7B}">
      <dgm:prSet/>
      <dgm:spPr/>
      <dgm:t>
        <a:bodyPr/>
        <a:lstStyle/>
        <a:p>
          <a:endParaRPr lang="en-US"/>
        </a:p>
      </dgm:t>
    </dgm:pt>
    <dgm:pt modelId="{8284C802-40A0-474D-9035-1ED579DB87BC}" type="sibTrans" cxnId="{A36E949C-9132-4D82-912A-AE1CB38EEC7B}">
      <dgm:prSet/>
      <dgm:spPr/>
      <dgm:t>
        <a:bodyPr/>
        <a:lstStyle/>
        <a:p>
          <a:endParaRPr lang="en-US"/>
        </a:p>
      </dgm:t>
    </dgm:pt>
    <dgm:pt modelId="{95559096-D397-4FC6-A392-86C775DAFA24}">
      <dgm:prSet phldrT="[Text]"/>
      <dgm:spPr/>
      <dgm:t>
        <a:bodyPr/>
        <a:lstStyle/>
        <a:p>
          <a:r>
            <a:rPr lang="en-US"/>
            <a:t>an</a:t>
          </a:r>
        </a:p>
      </dgm:t>
    </dgm:pt>
    <dgm:pt modelId="{3BDC9EBA-3F3C-4DAD-9BF1-266360D4CCE7}" type="parTrans" cxnId="{3C3094FA-0AB1-40C5-8CE6-4B79865948AD}">
      <dgm:prSet/>
      <dgm:spPr/>
      <dgm:t>
        <a:bodyPr/>
        <a:lstStyle/>
        <a:p>
          <a:endParaRPr lang="en-US"/>
        </a:p>
      </dgm:t>
    </dgm:pt>
    <dgm:pt modelId="{BB24AFC0-4663-4662-B8F8-C339A5DFCB2E}" type="sibTrans" cxnId="{3C3094FA-0AB1-40C5-8CE6-4B79865948AD}">
      <dgm:prSet/>
      <dgm:spPr/>
      <dgm:t>
        <a:bodyPr/>
        <a:lstStyle/>
        <a:p>
          <a:endParaRPr lang="en-US"/>
        </a:p>
      </dgm:t>
    </dgm:pt>
    <dgm:pt modelId="{01B8C3BE-551B-4956-8C7B-28506C384F39}">
      <dgm:prSet phldrT="[Text]"/>
      <dgm:spPr/>
      <dgm:t>
        <a:bodyPr/>
        <a:lstStyle/>
        <a:p>
          <a:r>
            <a:rPr lang="en-US"/>
            <a:t>example</a:t>
          </a:r>
        </a:p>
      </dgm:t>
    </dgm:pt>
    <dgm:pt modelId="{699670C7-5B04-4C9A-838F-34E98FE24188}" type="parTrans" cxnId="{91B4485E-18F2-447B-AFFF-401921466FA1}">
      <dgm:prSet/>
      <dgm:spPr/>
      <dgm:t>
        <a:bodyPr/>
        <a:lstStyle/>
        <a:p>
          <a:endParaRPr lang="en-US"/>
        </a:p>
      </dgm:t>
    </dgm:pt>
    <dgm:pt modelId="{4CD8B790-5357-4DF7-958D-375B1737BE46}" type="sibTrans" cxnId="{91B4485E-18F2-447B-AFFF-401921466FA1}">
      <dgm:prSet/>
      <dgm:spPr/>
      <dgm:t>
        <a:bodyPr/>
        <a:lstStyle/>
        <a:p>
          <a:endParaRPr lang="en-US"/>
        </a:p>
      </dgm:t>
    </dgm:pt>
    <dgm:pt modelId="{2260513E-7D6A-41B1-B552-61D61C43617A}">
      <dgm:prSet phldrT="[Text]"/>
      <dgm:spPr/>
      <dgm:t>
        <a:bodyPr/>
        <a:lstStyle/>
        <a:p>
          <a:r>
            <a:rPr lang="en-US"/>
            <a:t>figure</a:t>
          </a:r>
        </a:p>
      </dgm:t>
    </dgm:pt>
    <dgm:pt modelId="{E620C371-EC38-4399-B2B2-9DC57F58C1E8}" type="parTrans" cxnId="{2C0D5C02-0516-4F81-B4C7-FBEFBA4C3DF8}">
      <dgm:prSet/>
      <dgm:spPr/>
      <dgm:t>
        <a:bodyPr/>
        <a:lstStyle/>
        <a:p>
          <a:endParaRPr lang="en-US"/>
        </a:p>
      </dgm:t>
    </dgm:pt>
    <dgm:pt modelId="{243F1AE5-B7E8-4F71-B262-0DDC255973C6}" type="sibTrans" cxnId="{2C0D5C02-0516-4F81-B4C7-FBEFBA4C3DF8}">
      <dgm:prSet/>
      <dgm:spPr/>
      <dgm:t>
        <a:bodyPr/>
        <a:lstStyle/>
        <a:p>
          <a:endParaRPr lang="en-US"/>
        </a:p>
      </dgm:t>
    </dgm:pt>
    <dgm:pt modelId="{296507ED-CD4A-479A-AEDB-A950A649C756}" type="pres">
      <dgm:prSet presAssocID="{3F715DC3-BB62-454C-A7B8-91564239F763}" presName="cycle" presStyleCnt="0">
        <dgm:presLayoutVars>
          <dgm:dir/>
          <dgm:resizeHandles val="exact"/>
        </dgm:presLayoutVars>
      </dgm:prSet>
      <dgm:spPr/>
    </dgm:pt>
    <dgm:pt modelId="{244FE573-6E4A-455F-9836-0D1130BE0523}" type="pres">
      <dgm:prSet presAssocID="{F18BF86F-5410-4BE1-B89D-F52A0A58C846}" presName="dummy" presStyleCnt="0"/>
      <dgm:spPr/>
    </dgm:pt>
    <dgm:pt modelId="{33AD71EF-C9F3-41BC-B6AE-D32EEB4F3B04}" type="pres">
      <dgm:prSet presAssocID="{F18BF86F-5410-4BE1-B89D-F52A0A58C846}" presName="node" presStyleLbl="revTx" presStyleIdx="0" presStyleCnt="5">
        <dgm:presLayoutVars>
          <dgm:bulletEnabled val="1"/>
        </dgm:presLayoutVars>
      </dgm:prSet>
      <dgm:spPr/>
    </dgm:pt>
    <dgm:pt modelId="{3937B1F2-85BD-4E10-A285-B31956E05108}" type="pres">
      <dgm:prSet presAssocID="{EE16BF78-A824-4372-BA43-12B938BDEF9A}" presName="sibTrans" presStyleLbl="node1" presStyleIdx="0" presStyleCnt="5"/>
      <dgm:spPr/>
    </dgm:pt>
    <dgm:pt modelId="{AA9CF41A-BA9B-4885-B4D8-633C36E0BAB5}" type="pres">
      <dgm:prSet presAssocID="{713DF354-5AD0-4904-B01C-9931373EB6ED}" presName="dummy" presStyleCnt="0"/>
      <dgm:spPr/>
    </dgm:pt>
    <dgm:pt modelId="{FE2A6DA6-7EA3-49D6-AA2B-FB388C638103}" type="pres">
      <dgm:prSet presAssocID="{713DF354-5AD0-4904-B01C-9931373EB6ED}" presName="node" presStyleLbl="revTx" presStyleIdx="1" presStyleCnt="5">
        <dgm:presLayoutVars>
          <dgm:bulletEnabled val="1"/>
        </dgm:presLayoutVars>
      </dgm:prSet>
      <dgm:spPr/>
    </dgm:pt>
    <dgm:pt modelId="{BF954701-A191-42C6-966D-FEF04C613B6F}" type="pres">
      <dgm:prSet presAssocID="{8284C802-40A0-474D-9035-1ED579DB87BC}" presName="sibTrans" presStyleLbl="node1" presStyleIdx="1" presStyleCnt="5"/>
      <dgm:spPr/>
    </dgm:pt>
    <dgm:pt modelId="{B295B5AC-D5EA-4024-A382-95319F07FACF}" type="pres">
      <dgm:prSet presAssocID="{95559096-D397-4FC6-A392-86C775DAFA24}" presName="dummy" presStyleCnt="0"/>
      <dgm:spPr/>
    </dgm:pt>
    <dgm:pt modelId="{9B2AD4C7-1250-49B2-B7BD-9945987F6385}" type="pres">
      <dgm:prSet presAssocID="{95559096-D397-4FC6-A392-86C775DAFA24}" presName="node" presStyleLbl="revTx" presStyleIdx="2" presStyleCnt="5">
        <dgm:presLayoutVars>
          <dgm:bulletEnabled val="1"/>
        </dgm:presLayoutVars>
      </dgm:prSet>
      <dgm:spPr/>
    </dgm:pt>
    <dgm:pt modelId="{E06C91FD-5BC3-4491-918D-F230A3BF2E16}" type="pres">
      <dgm:prSet presAssocID="{BB24AFC0-4663-4662-B8F8-C339A5DFCB2E}" presName="sibTrans" presStyleLbl="node1" presStyleIdx="2" presStyleCnt="5"/>
      <dgm:spPr/>
    </dgm:pt>
    <dgm:pt modelId="{AE152723-DA1C-41AF-9EDC-7FF8D5021D25}" type="pres">
      <dgm:prSet presAssocID="{01B8C3BE-551B-4956-8C7B-28506C384F39}" presName="dummy" presStyleCnt="0"/>
      <dgm:spPr/>
    </dgm:pt>
    <dgm:pt modelId="{B34D386E-F55F-4C09-9C4D-7497F57F0ADC}" type="pres">
      <dgm:prSet presAssocID="{01B8C3BE-551B-4956-8C7B-28506C384F39}" presName="node" presStyleLbl="revTx" presStyleIdx="3" presStyleCnt="5">
        <dgm:presLayoutVars>
          <dgm:bulletEnabled val="1"/>
        </dgm:presLayoutVars>
      </dgm:prSet>
      <dgm:spPr/>
    </dgm:pt>
    <dgm:pt modelId="{48D49125-10BC-4577-AF09-6518578EB2FC}" type="pres">
      <dgm:prSet presAssocID="{4CD8B790-5357-4DF7-958D-375B1737BE46}" presName="sibTrans" presStyleLbl="node1" presStyleIdx="3" presStyleCnt="5"/>
      <dgm:spPr/>
    </dgm:pt>
    <dgm:pt modelId="{BF440506-F133-4362-8545-D8E0430CE661}" type="pres">
      <dgm:prSet presAssocID="{2260513E-7D6A-41B1-B552-61D61C43617A}" presName="dummy" presStyleCnt="0"/>
      <dgm:spPr/>
    </dgm:pt>
    <dgm:pt modelId="{D6D57DFE-172A-4C97-8CA0-AD2EDEE37677}" type="pres">
      <dgm:prSet presAssocID="{2260513E-7D6A-41B1-B552-61D61C43617A}" presName="node" presStyleLbl="revTx" presStyleIdx="4" presStyleCnt="5">
        <dgm:presLayoutVars>
          <dgm:bulletEnabled val="1"/>
        </dgm:presLayoutVars>
      </dgm:prSet>
      <dgm:spPr/>
    </dgm:pt>
    <dgm:pt modelId="{4D25E1EF-857C-4F64-999D-EAB263CD672E}" type="pres">
      <dgm:prSet presAssocID="{243F1AE5-B7E8-4F71-B262-0DDC255973C6}" presName="sibTrans" presStyleLbl="node1" presStyleIdx="4" presStyleCnt="5"/>
      <dgm:spPr/>
    </dgm:pt>
  </dgm:ptLst>
  <dgm:cxnLst>
    <dgm:cxn modelId="{2C0D5C02-0516-4F81-B4C7-FBEFBA4C3DF8}" srcId="{3F715DC3-BB62-454C-A7B8-91564239F763}" destId="{2260513E-7D6A-41B1-B552-61D61C43617A}" srcOrd="4" destOrd="0" parTransId="{E620C371-EC38-4399-B2B2-9DC57F58C1E8}" sibTransId="{243F1AE5-B7E8-4F71-B262-0DDC255973C6}"/>
    <dgm:cxn modelId="{4516FF13-52C4-4F84-A2E3-FF0F9CA6A9E8}" type="presOf" srcId="{BB24AFC0-4663-4662-B8F8-C339A5DFCB2E}" destId="{E06C91FD-5BC3-4491-918D-F230A3BF2E16}" srcOrd="0" destOrd="0" presId="urn:microsoft.com/office/officeart/2005/8/layout/cycle1"/>
    <dgm:cxn modelId="{76FF9D1A-A998-49C9-8245-F3A3F8BB3874}" type="presOf" srcId="{8284C802-40A0-474D-9035-1ED579DB87BC}" destId="{BF954701-A191-42C6-966D-FEF04C613B6F}" srcOrd="0" destOrd="0" presId="urn:microsoft.com/office/officeart/2005/8/layout/cycle1"/>
    <dgm:cxn modelId="{EEA1B62F-1E8C-4AD2-BC13-A28DF044F844}" srcId="{3F715DC3-BB62-454C-A7B8-91564239F763}" destId="{F18BF86F-5410-4BE1-B89D-F52A0A58C846}" srcOrd="0" destOrd="0" parTransId="{AE2960CB-B973-4DF6-B11A-F4341A421FA9}" sibTransId="{EE16BF78-A824-4372-BA43-12B938BDEF9A}"/>
    <dgm:cxn modelId="{DBB39E38-3A02-4D1B-BF90-D7B8F5C70997}" type="presOf" srcId="{01B8C3BE-551B-4956-8C7B-28506C384F39}" destId="{B34D386E-F55F-4C09-9C4D-7497F57F0ADC}" srcOrd="0" destOrd="0" presId="urn:microsoft.com/office/officeart/2005/8/layout/cycle1"/>
    <dgm:cxn modelId="{1186753F-A2BC-4F52-A5F5-40E59026D8D9}" type="presOf" srcId="{F18BF86F-5410-4BE1-B89D-F52A0A58C846}" destId="{33AD71EF-C9F3-41BC-B6AE-D32EEB4F3B04}" srcOrd="0" destOrd="0" presId="urn:microsoft.com/office/officeart/2005/8/layout/cycle1"/>
    <dgm:cxn modelId="{91B4485E-18F2-447B-AFFF-401921466FA1}" srcId="{3F715DC3-BB62-454C-A7B8-91564239F763}" destId="{01B8C3BE-551B-4956-8C7B-28506C384F39}" srcOrd="3" destOrd="0" parTransId="{699670C7-5B04-4C9A-838F-34E98FE24188}" sibTransId="{4CD8B790-5357-4DF7-958D-375B1737BE46}"/>
    <dgm:cxn modelId="{CA542974-80DE-4890-AFD4-2B256C6D5426}" type="presOf" srcId="{EE16BF78-A824-4372-BA43-12B938BDEF9A}" destId="{3937B1F2-85BD-4E10-A285-B31956E05108}" srcOrd="0" destOrd="0" presId="urn:microsoft.com/office/officeart/2005/8/layout/cycle1"/>
    <dgm:cxn modelId="{6C3D0C55-8B3A-4BAA-9954-B87584C74408}" type="presOf" srcId="{2260513E-7D6A-41B1-B552-61D61C43617A}" destId="{D6D57DFE-172A-4C97-8CA0-AD2EDEE37677}" srcOrd="0" destOrd="0" presId="urn:microsoft.com/office/officeart/2005/8/layout/cycle1"/>
    <dgm:cxn modelId="{06F67588-CD46-4A0B-84F2-DD699BF51F75}" type="presOf" srcId="{243F1AE5-B7E8-4F71-B262-0DDC255973C6}" destId="{4D25E1EF-857C-4F64-999D-EAB263CD672E}" srcOrd="0" destOrd="0" presId="urn:microsoft.com/office/officeart/2005/8/layout/cycle1"/>
    <dgm:cxn modelId="{A36E949C-9132-4D82-912A-AE1CB38EEC7B}" srcId="{3F715DC3-BB62-454C-A7B8-91564239F763}" destId="{713DF354-5AD0-4904-B01C-9931373EB6ED}" srcOrd="1" destOrd="0" parTransId="{A5F32D38-76BD-4EA0-8DDD-31C1E0C47794}" sibTransId="{8284C802-40A0-474D-9035-1ED579DB87BC}"/>
    <dgm:cxn modelId="{AB258DC0-6926-48FD-85AB-752072E92682}" type="presOf" srcId="{3F715DC3-BB62-454C-A7B8-91564239F763}" destId="{296507ED-CD4A-479A-AEDB-A950A649C756}" srcOrd="0" destOrd="0" presId="urn:microsoft.com/office/officeart/2005/8/layout/cycle1"/>
    <dgm:cxn modelId="{A6F49BE0-8577-4F49-AD31-A8C714BA997D}" type="presOf" srcId="{713DF354-5AD0-4904-B01C-9931373EB6ED}" destId="{FE2A6DA6-7EA3-49D6-AA2B-FB388C638103}" srcOrd="0" destOrd="0" presId="urn:microsoft.com/office/officeart/2005/8/layout/cycle1"/>
    <dgm:cxn modelId="{3F8138F1-1BE8-46B1-BC6D-B521E2DB8456}" type="presOf" srcId="{4CD8B790-5357-4DF7-958D-375B1737BE46}" destId="{48D49125-10BC-4577-AF09-6518578EB2FC}" srcOrd="0" destOrd="0" presId="urn:microsoft.com/office/officeart/2005/8/layout/cycle1"/>
    <dgm:cxn modelId="{3C3094FA-0AB1-40C5-8CE6-4B79865948AD}" srcId="{3F715DC3-BB62-454C-A7B8-91564239F763}" destId="{95559096-D397-4FC6-A392-86C775DAFA24}" srcOrd="2" destOrd="0" parTransId="{3BDC9EBA-3F3C-4DAD-9BF1-266360D4CCE7}" sibTransId="{BB24AFC0-4663-4662-B8F8-C339A5DFCB2E}"/>
    <dgm:cxn modelId="{1C14AEFC-BE5B-4C41-8658-3F7DDBDF2652}" type="presOf" srcId="{95559096-D397-4FC6-A392-86C775DAFA24}" destId="{9B2AD4C7-1250-49B2-B7BD-9945987F6385}" srcOrd="0" destOrd="0" presId="urn:microsoft.com/office/officeart/2005/8/layout/cycle1"/>
    <dgm:cxn modelId="{45B37BF8-1B47-4C1A-B7C3-B097556F7D8D}" type="presParOf" srcId="{296507ED-CD4A-479A-AEDB-A950A649C756}" destId="{244FE573-6E4A-455F-9836-0D1130BE0523}" srcOrd="0" destOrd="0" presId="urn:microsoft.com/office/officeart/2005/8/layout/cycle1"/>
    <dgm:cxn modelId="{24A9B9E3-DAF3-4EC4-B85F-6216A8C4B4A5}" type="presParOf" srcId="{296507ED-CD4A-479A-AEDB-A950A649C756}" destId="{33AD71EF-C9F3-41BC-B6AE-D32EEB4F3B04}" srcOrd="1" destOrd="0" presId="urn:microsoft.com/office/officeart/2005/8/layout/cycle1"/>
    <dgm:cxn modelId="{F9AB02F1-1CE6-4F05-A2D0-6925BDFCD072}" type="presParOf" srcId="{296507ED-CD4A-479A-AEDB-A950A649C756}" destId="{3937B1F2-85BD-4E10-A285-B31956E05108}" srcOrd="2" destOrd="0" presId="urn:microsoft.com/office/officeart/2005/8/layout/cycle1"/>
    <dgm:cxn modelId="{51AD2F75-F40C-4413-9168-E3048008FEC8}" type="presParOf" srcId="{296507ED-CD4A-479A-AEDB-A950A649C756}" destId="{AA9CF41A-BA9B-4885-B4D8-633C36E0BAB5}" srcOrd="3" destOrd="0" presId="urn:microsoft.com/office/officeart/2005/8/layout/cycle1"/>
    <dgm:cxn modelId="{16BBD0A5-75C5-47D2-89BA-02473B7566D3}" type="presParOf" srcId="{296507ED-CD4A-479A-AEDB-A950A649C756}" destId="{FE2A6DA6-7EA3-49D6-AA2B-FB388C638103}" srcOrd="4" destOrd="0" presId="urn:microsoft.com/office/officeart/2005/8/layout/cycle1"/>
    <dgm:cxn modelId="{90BB5DA2-0E53-40B9-8473-42E57394B3BC}" type="presParOf" srcId="{296507ED-CD4A-479A-AEDB-A950A649C756}" destId="{BF954701-A191-42C6-966D-FEF04C613B6F}" srcOrd="5" destOrd="0" presId="urn:microsoft.com/office/officeart/2005/8/layout/cycle1"/>
    <dgm:cxn modelId="{331E52BF-84EE-4C8A-94C1-DA694F8D32D8}" type="presParOf" srcId="{296507ED-CD4A-479A-AEDB-A950A649C756}" destId="{B295B5AC-D5EA-4024-A382-95319F07FACF}" srcOrd="6" destOrd="0" presId="urn:microsoft.com/office/officeart/2005/8/layout/cycle1"/>
    <dgm:cxn modelId="{7DC6A49A-6ED4-4EED-8612-DB826B2B2064}" type="presParOf" srcId="{296507ED-CD4A-479A-AEDB-A950A649C756}" destId="{9B2AD4C7-1250-49B2-B7BD-9945987F6385}" srcOrd="7" destOrd="0" presId="urn:microsoft.com/office/officeart/2005/8/layout/cycle1"/>
    <dgm:cxn modelId="{B54E37FA-3396-445C-B246-7418B441ACDD}" type="presParOf" srcId="{296507ED-CD4A-479A-AEDB-A950A649C756}" destId="{E06C91FD-5BC3-4491-918D-F230A3BF2E16}" srcOrd="8" destOrd="0" presId="urn:microsoft.com/office/officeart/2005/8/layout/cycle1"/>
    <dgm:cxn modelId="{EB6D370B-45F4-4EBF-8B65-75891D0B2EC5}" type="presParOf" srcId="{296507ED-CD4A-479A-AEDB-A950A649C756}" destId="{AE152723-DA1C-41AF-9EDC-7FF8D5021D25}" srcOrd="9" destOrd="0" presId="urn:microsoft.com/office/officeart/2005/8/layout/cycle1"/>
    <dgm:cxn modelId="{2883C7B2-73CB-4730-A214-EF3E49A5F2F0}" type="presParOf" srcId="{296507ED-CD4A-479A-AEDB-A950A649C756}" destId="{B34D386E-F55F-4C09-9C4D-7497F57F0ADC}" srcOrd="10" destOrd="0" presId="urn:microsoft.com/office/officeart/2005/8/layout/cycle1"/>
    <dgm:cxn modelId="{21972A42-A7ED-462C-9D2B-DF4CCA08AA23}" type="presParOf" srcId="{296507ED-CD4A-479A-AEDB-A950A649C756}" destId="{48D49125-10BC-4577-AF09-6518578EB2FC}" srcOrd="11" destOrd="0" presId="urn:microsoft.com/office/officeart/2005/8/layout/cycle1"/>
    <dgm:cxn modelId="{3E3688D6-C844-49A7-8AF4-BFA43AD64F45}" type="presParOf" srcId="{296507ED-CD4A-479A-AEDB-A950A649C756}" destId="{BF440506-F133-4362-8545-D8E0430CE661}" srcOrd="12" destOrd="0" presId="urn:microsoft.com/office/officeart/2005/8/layout/cycle1"/>
    <dgm:cxn modelId="{A9F63EF4-00F0-4828-A30D-702EEF033012}" type="presParOf" srcId="{296507ED-CD4A-479A-AEDB-A950A649C756}" destId="{D6D57DFE-172A-4C97-8CA0-AD2EDEE37677}" srcOrd="13" destOrd="0" presId="urn:microsoft.com/office/officeart/2005/8/layout/cycle1"/>
    <dgm:cxn modelId="{65671D88-0038-4DC7-9862-C9B9EEF34523}" type="presParOf" srcId="{296507ED-CD4A-479A-AEDB-A950A649C756}" destId="{4D25E1EF-857C-4F64-999D-EAB263CD672E}" srcOrd="14" destOrd="0" presId="urn:microsoft.com/office/officeart/2005/8/layout/cycle1"/>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33AD71EF-C9F3-41BC-B6AE-D32EEB4F3B04}">
      <dsp:nvSpPr>
        <dsp:cNvPr id="0" name=""/>
        <dsp:cNvSpPr/>
      </dsp:nvSpPr>
      <dsp:spPr>
        <a:xfrm>
          <a:off x="1670805" y="17039"/>
          <a:ext cx="596851" cy="59685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This</a:t>
          </a:r>
        </a:p>
      </dsp:txBody>
      <dsp:txXfrm>
        <a:off x="1670805" y="17039"/>
        <a:ext cx="596851" cy="596851"/>
      </dsp:txXfrm>
    </dsp:sp>
    <dsp:sp modelId="{3937B1F2-85BD-4E10-A285-B31956E05108}">
      <dsp:nvSpPr>
        <dsp:cNvPr id="0" name=""/>
        <dsp:cNvSpPr/>
      </dsp:nvSpPr>
      <dsp:spPr>
        <a:xfrm>
          <a:off x="267359" y="-159"/>
          <a:ext cx="2237056" cy="2237056"/>
        </a:xfrm>
        <a:prstGeom prst="circularArrow">
          <a:avLst>
            <a:gd name="adj1" fmla="val 5203"/>
            <a:gd name="adj2" fmla="val 336094"/>
            <a:gd name="adj3" fmla="val 21292504"/>
            <a:gd name="adj4" fmla="val 19766886"/>
            <a:gd name="adj5" fmla="val 607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FE2A6DA6-7EA3-49D6-AA2B-FB388C638103}">
      <dsp:nvSpPr>
        <dsp:cNvPr id="0" name=""/>
        <dsp:cNvSpPr/>
      </dsp:nvSpPr>
      <dsp:spPr>
        <a:xfrm>
          <a:off x="2031331" y="1126624"/>
          <a:ext cx="596851" cy="59685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is</a:t>
          </a:r>
        </a:p>
      </dsp:txBody>
      <dsp:txXfrm>
        <a:off x="2031331" y="1126624"/>
        <a:ext cx="596851" cy="596851"/>
      </dsp:txXfrm>
    </dsp:sp>
    <dsp:sp modelId="{BF954701-A191-42C6-966D-FEF04C613B6F}">
      <dsp:nvSpPr>
        <dsp:cNvPr id="0" name=""/>
        <dsp:cNvSpPr/>
      </dsp:nvSpPr>
      <dsp:spPr>
        <a:xfrm>
          <a:off x="267359" y="-159"/>
          <a:ext cx="2237056" cy="2237056"/>
        </a:xfrm>
        <a:prstGeom prst="circularArrow">
          <a:avLst>
            <a:gd name="adj1" fmla="val 5203"/>
            <a:gd name="adj2" fmla="val 336094"/>
            <a:gd name="adj3" fmla="val 4013933"/>
            <a:gd name="adj4" fmla="val 2254135"/>
            <a:gd name="adj5" fmla="val 607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9B2AD4C7-1250-49B2-B7BD-9945987F6385}">
      <dsp:nvSpPr>
        <dsp:cNvPr id="0" name=""/>
        <dsp:cNvSpPr/>
      </dsp:nvSpPr>
      <dsp:spPr>
        <a:xfrm>
          <a:off x="1087461" y="1812386"/>
          <a:ext cx="596851" cy="59685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an</a:t>
          </a:r>
        </a:p>
      </dsp:txBody>
      <dsp:txXfrm>
        <a:off x="1087461" y="1812386"/>
        <a:ext cx="596851" cy="596851"/>
      </dsp:txXfrm>
    </dsp:sp>
    <dsp:sp modelId="{E06C91FD-5BC3-4491-918D-F230A3BF2E16}">
      <dsp:nvSpPr>
        <dsp:cNvPr id="0" name=""/>
        <dsp:cNvSpPr/>
      </dsp:nvSpPr>
      <dsp:spPr>
        <a:xfrm>
          <a:off x="267359" y="-159"/>
          <a:ext cx="2237056" cy="2237056"/>
        </a:xfrm>
        <a:prstGeom prst="circularArrow">
          <a:avLst>
            <a:gd name="adj1" fmla="val 5203"/>
            <a:gd name="adj2" fmla="val 336094"/>
            <a:gd name="adj3" fmla="val 8209771"/>
            <a:gd name="adj4" fmla="val 6449973"/>
            <a:gd name="adj5" fmla="val 607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B34D386E-F55F-4C09-9C4D-7497F57F0ADC}">
      <dsp:nvSpPr>
        <dsp:cNvPr id="0" name=""/>
        <dsp:cNvSpPr/>
      </dsp:nvSpPr>
      <dsp:spPr>
        <a:xfrm>
          <a:off x="143591" y="1126624"/>
          <a:ext cx="596851" cy="59685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example</a:t>
          </a:r>
        </a:p>
      </dsp:txBody>
      <dsp:txXfrm>
        <a:off x="143591" y="1126624"/>
        <a:ext cx="596851" cy="596851"/>
      </dsp:txXfrm>
    </dsp:sp>
    <dsp:sp modelId="{48D49125-10BC-4577-AF09-6518578EB2FC}">
      <dsp:nvSpPr>
        <dsp:cNvPr id="0" name=""/>
        <dsp:cNvSpPr/>
      </dsp:nvSpPr>
      <dsp:spPr>
        <a:xfrm>
          <a:off x="267359" y="-159"/>
          <a:ext cx="2237056" cy="2237056"/>
        </a:xfrm>
        <a:prstGeom prst="circularArrow">
          <a:avLst>
            <a:gd name="adj1" fmla="val 5203"/>
            <a:gd name="adj2" fmla="val 336094"/>
            <a:gd name="adj3" fmla="val 12297020"/>
            <a:gd name="adj4" fmla="val 10771402"/>
            <a:gd name="adj5" fmla="val 607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D6D57DFE-172A-4C97-8CA0-AD2EDEE37677}">
      <dsp:nvSpPr>
        <dsp:cNvPr id="0" name=""/>
        <dsp:cNvSpPr/>
      </dsp:nvSpPr>
      <dsp:spPr>
        <a:xfrm>
          <a:off x="504118" y="17039"/>
          <a:ext cx="596851" cy="59685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figure</a:t>
          </a:r>
        </a:p>
      </dsp:txBody>
      <dsp:txXfrm>
        <a:off x="504118" y="17039"/>
        <a:ext cx="596851" cy="596851"/>
      </dsp:txXfrm>
    </dsp:sp>
    <dsp:sp modelId="{4D25E1EF-857C-4F64-999D-EAB263CD672E}">
      <dsp:nvSpPr>
        <dsp:cNvPr id="0" name=""/>
        <dsp:cNvSpPr/>
      </dsp:nvSpPr>
      <dsp:spPr>
        <a:xfrm>
          <a:off x="267359" y="-159"/>
          <a:ext cx="2237056" cy="2237056"/>
        </a:xfrm>
        <a:prstGeom prst="circularArrow">
          <a:avLst>
            <a:gd name="adj1" fmla="val 5203"/>
            <a:gd name="adj2" fmla="val 336094"/>
            <a:gd name="adj3" fmla="val 16864924"/>
            <a:gd name="adj4" fmla="val 15198982"/>
            <a:gd name="adj5" fmla="val 607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Tree>
</dsp:drawing>
</file>

<file path=word/diagrams/layout1.xml><?xml version="1.0" encoding="utf-8"?>
<dgm:layoutDef xmlns:dgm="http://schemas.openxmlformats.org/drawingml/2006/diagram" xmlns:a="http://schemas.openxmlformats.org/drawingml/2006/main" uniqueId="urn:microsoft.com/office/officeart/2005/8/layout/cycle1">
  <dgm:title val=""/>
  <dgm:desc val=""/>
  <dgm:catLst>
    <dgm:cat type="cycle" pri="2000"/>
  </dgm:catLst>
  <dgm:sampData>
    <dgm:dataModel>
      <dgm:ptLst>
        <dgm:pt modelId="0" type="doc"/>
        <dgm:pt modelId="1">
          <dgm:prSet phldr="1"/>
        </dgm:pt>
        <dgm:pt modelId="2">
          <dgm:prSet phldr="1"/>
        </dgm:pt>
        <dgm:pt modelId="3">
          <dgm:prSet phldr="1"/>
        </dgm:pt>
        <dgm:pt modelId="4">
          <dgm:prSet phldr="1"/>
        </dgm:pt>
        <dgm:pt modelId="5">
          <dgm:prSet phldr="1"/>
        </dgm:pt>
      </dgm:ptLst>
      <dgm:cxnLst>
        <dgm:cxn modelId="6" srcId="0" destId="1" srcOrd="0" destOrd="0"/>
        <dgm:cxn modelId="7" srcId="0" destId="2" srcOrd="1" destOrd="0"/>
        <dgm:cxn modelId="8" srcId="0" destId="3" srcOrd="2" destOrd="0"/>
        <dgm:cxn modelId="9" srcId="0" destId="4" srcOrd="3" destOrd="0"/>
        <dgm:cxn modelId="10" srcId="0" destId="5" srcOrd="4" destOrd="0"/>
      </dgm:cxnLst>
      <dgm:bg/>
      <dgm:whole/>
    </dgm:dataModel>
  </dgm:sampData>
  <dgm:styleData>
    <dgm:dataModel>
      <dgm:ptLst>
        <dgm:pt modelId="0" type="doc"/>
        <dgm:pt modelId="1"/>
        <dgm:pt modelId="2"/>
        <dgm:pt modelId="3"/>
      </dgm:ptLst>
      <dgm:cxnLst>
        <dgm:cxn modelId="4" srcId="0" destId="1" srcOrd="0" destOrd="0"/>
        <dgm:cxn modelId="5" srcId="0" destId="2" srcOrd="1" destOrd="0"/>
        <dgm:cxn modelId="6" srcId="0" destId="3" srcOrd="2" destOrd="0"/>
      </dgm:cxnLst>
      <dgm:bg/>
      <dgm:whole/>
    </dgm:dataModel>
  </dgm:styleData>
  <dgm:clrData>
    <dgm:dataModel>
      <dgm:ptLst>
        <dgm:pt modelId="0" type="doc"/>
        <dgm:pt modelId="1"/>
        <dgm:pt modelId="2"/>
        <dgm:pt modelId="3"/>
        <dgm:pt modelId="4"/>
        <dgm:pt modelId="5"/>
        <dgm:pt modelId="6"/>
      </dgm:ptLst>
      <dgm:cxnLst>
        <dgm:cxn modelId="7" srcId="0" destId="1" srcOrd="0" destOrd="0"/>
        <dgm:cxn modelId="8" srcId="0" destId="2" srcOrd="1" destOrd="0"/>
        <dgm:cxn modelId="9" srcId="0" destId="3" srcOrd="2" destOrd="0"/>
        <dgm:cxn modelId="10" srcId="0" destId="4" srcOrd="3" destOrd="0"/>
        <dgm:cxn modelId="11" srcId="0" destId="5" srcOrd="4" destOrd="0"/>
        <dgm:cxn modelId="12" srcId="0" destId="6" srcOrd="5" destOrd="0"/>
      </dgm:cxnLst>
      <dgm:bg/>
      <dgm:whole/>
    </dgm:dataModel>
  </dgm:clrData>
  <dgm:layoutNode name="cycle">
    <dgm:varLst>
      <dgm:dir/>
      <dgm:resizeHandles val="exact"/>
    </dgm:varLst>
    <dgm:choose name="Name0">
      <dgm:if name="Name1" func="var" arg="dir" op="equ" val="norm">
        <dgm:alg type="cycle">
          <dgm:param type="stAng" val="0"/>
          <dgm:param type="spanAng" val="360"/>
        </dgm:alg>
      </dgm:if>
      <dgm:else name="Name2">
        <dgm:alg type="cycle">
          <dgm:param type="stAng" val="0"/>
          <dgm:param type="spanAng" val="-360"/>
        </dgm:alg>
      </dgm:else>
    </dgm:choose>
    <dgm:shape xmlns:r="http://schemas.openxmlformats.org/officeDocument/2006/relationships" r:blip="">
      <dgm:adjLst/>
    </dgm:shape>
    <dgm:presOf/>
    <dgm:choose name="Name3">
      <dgm:if name="Name4" func="var" arg="dir" op="equ" val="norm">
        <dgm:constrLst>
          <dgm:constr type="diam" val="1"/>
          <dgm:constr type="w" for="ch" forName="node" refType="w"/>
          <dgm:constr type="w" for="ch" ptType="sibTrans" refType="w" refFor="ch" refForName="node" fact="0.5"/>
          <dgm:constr type="h" for="ch" ptType="sibTrans" op="equ"/>
          <dgm:constr type="diam" for="ch" ptType="sibTrans" refType="diam" op="equ"/>
          <dgm:constr type="sibSp" refType="w" refFor="ch" refForName="node" fact="0.15"/>
          <dgm:constr type="w" for="ch" forName="dummy" refType="sibSp" fact="2.8"/>
          <dgm:constr type="primFontSz" for="ch" forName="node" op="equ" val="65"/>
        </dgm:constrLst>
      </dgm:if>
      <dgm:else name="Name5">
        <dgm:constrLst>
          <dgm:constr type="diam" val="1"/>
          <dgm:constr type="w" for="ch" forName="node" refType="w"/>
          <dgm:constr type="w" for="ch" ptType="sibTrans" refType="w" refFor="ch" refForName="node" fact="0.5"/>
          <dgm:constr type="h" for="ch" ptType="sibTrans" op="equ"/>
          <dgm:constr type="diam" for="ch" ptType="sibTrans" refType="diam" op="equ" fact="-1"/>
          <dgm:constr type="sibSp" refType="w" refFor="ch" refForName="node" fact="0.15"/>
          <dgm:constr type="w" for="ch" forName="dummy" refType="sibSp" fact="2.8"/>
          <dgm:constr type="primFontSz" for="ch" forName="node" op="equ" val="65"/>
        </dgm:constrLst>
      </dgm:else>
    </dgm:choose>
    <dgm:ruleLst>
      <dgm:rule type="diam" val="INF" fact="NaN" max="NaN"/>
    </dgm:ruleLst>
    <dgm:forEach name="nodesForEach" axis="ch" ptType="node">
      <dgm:choose name="Name6">
        <dgm:if name="Name7" axis="par ch" ptType="doc node" func="cnt" op="gt" val="1">
          <dgm:layoutNode name="dummy">
            <dgm:alg type="sp"/>
            <dgm:shape xmlns:r="http://schemas.openxmlformats.org/officeDocument/2006/relationships" r:blip="">
              <dgm:adjLst/>
            </dgm:shape>
            <dgm:presOf/>
            <dgm:constrLst>
              <dgm:constr type="h" refType="w"/>
            </dgm:constrLst>
            <dgm:ruleLst/>
          </dgm:layoutNode>
        </dgm:if>
        <dgm:else name="Name8"/>
      </dgm:choose>
      <dgm:layoutNode name="node" styleLbl="revTx">
        <dgm:varLst>
          <dgm:bulletEnabled val="1"/>
        </dgm:varLst>
        <dgm:alg type="tx">
          <dgm:param type="txAnchorVertCh" val="mid"/>
        </dgm:alg>
        <dgm:shape xmlns:r="http://schemas.openxmlformats.org/officeDocument/2006/relationships" type="rect" r:blip="">
          <dgm:adjLst/>
        </dgm:shape>
        <dgm:presOf axis="desOrSelf" ptType="node"/>
        <dgm:constrLst>
          <dgm:constr type="h" refType="w"/>
          <dgm:constr type="lMarg" refType="primFontSz" fact="0.1"/>
          <dgm:constr type="rMarg" refType="primFontSz" fact="0.1"/>
          <dgm:constr type="tMarg" refType="primFontSz" fact="0.1"/>
          <dgm:constr type="bMarg" refType="primFontSz" fact="0.1"/>
        </dgm:constrLst>
        <dgm:ruleLst>
          <dgm:rule type="primFontSz" val="5" fact="NaN" max="NaN"/>
        </dgm:ruleLst>
      </dgm:layoutNode>
      <dgm:choose name="Name9">
        <dgm:if name="Name10" axis="par ch" ptType="doc node" func="cnt" op="gt" val="1">
          <dgm:forEach name="Name11" axis="followSib" ptType="sibTrans" hideLastTrans="0" cnt="1">
            <dgm:layoutNode name="sibTrans" styleLbl="node1">
              <dgm:alg type="conn">
                <dgm:param type="connRout" val="curve"/>
                <dgm:param type="begPts" val="radial"/>
                <dgm:param type="endPts" val="radial"/>
              </dgm:alg>
              <dgm:shape xmlns:r="http://schemas.openxmlformats.org/officeDocument/2006/relationships" type="conn" r:blip="">
                <dgm:adjLst/>
              </dgm:shape>
              <dgm:presOf axis="self"/>
              <dgm:constrLst>
                <dgm:constr type="h" refType="w" fact="0.65"/>
                <dgm:constr type="begPad"/>
                <dgm:constr type="endPad"/>
              </dgm:constrLst>
              <dgm:ruleLst/>
            </dgm:layoutNode>
          </dgm:forEach>
        </dgm:if>
        <dgm:else name="Name12"/>
      </dgm:choose>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763739EA78534FFC8B92110B1DB4D029"/>
        <w:category>
          <w:name w:val="General"/>
          <w:gallery w:val="placeholder"/>
        </w:category>
        <w:types>
          <w:type w:val="bbPlcHdr"/>
        </w:types>
        <w:behaviors>
          <w:behavior w:val="content"/>
        </w:behaviors>
        <w:guid w:val="{68A4FEE3-DC3E-4338-8ECA-5C698459321D}"/>
      </w:docPartPr>
      <w:docPartBody>
        <w:p w:rsidR="00A21C1C" w:rsidRDefault="009C00B5" w:rsidP="009C00B5">
          <w:pPr>
            <w:pStyle w:val="763739EA78534FFC8B92110B1DB4D029"/>
          </w:pPr>
          <w:r w:rsidRPr="00BB0BA0">
            <w:rPr>
              <w:rStyle w:val="PlaceholderText"/>
            </w:rPr>
            <w:t>Click here to enter text.</w:t>
          </w:r>
        </w:p>
      </w:docPartBody>
    </w:docPart>
    <w:docPart>
      <w:docPartPr>
        <w:name w:val="04D7C84018C1421F9A504A28B767EAED"/>
        <w:category>
          <w:name w:val="General"/>
          <w:gallery w:val="placeholder"/>
        </w:category>
        <w:types>
          <w:type w:val="bbPlcHdr"/>
        </w:types>
        <w:behaviors>
          <w:behavior w:val="content"/>
        </w:behaviors>
        <w:guid w:val="{598100B7-8F3E-4207-A839-A74F96BBB5CE}"/>
      </w:docPartPr>
      <w:docPartBody>
        <w:p w:rsidR="00000000" w:rsidRDefault="001F63AD" w:rsidP="001F63AD">
          <w:pPr>
            <w:pStyle w:val="04D7C84018C1421F9A504A28B767EAED"/>
          </w:pPr>
          <w:r w:rsidRPr="00BB0BA0">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PMingLiU">
    <w:altName w:val="新細明體"/>
    <w:panose1 w:val="02020500000000000000"/>
    <w:charset w:val="88"/>
    <w:family w:val="roman"/>
    <w:pitch w:val="variable"/>
    <w:sig w:usb0="A00002FF" w:usb1="28CFFCFA" w:usb2="00000016" w:usb3="00000000" w:csb0="00100001" w:csb1="00000000"/>
  </w:font>
  <w:font w:name="Myriad Pro">
    <w:panose1 w:val="00000000000000000000"/>
    <w:charset w:val="00"/>
    <w:family w:val="swiss"/>
    <w:notTrueType/>
    <w:pitch w:val="variable"/>
    <w:sig w:usb0="20000287" w:usb1="00000001"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C00B5"/>
    <w:rsid w:val="0006490A"/>
    <w:rsid w:val="001F63AD"/>
    <w:rsid w:val="003F05E3"/>
    <w:rsid w:val="00533BD0"/>
    <w:rsid w:val="007A2D31"/>
    <w:rsid w:val="009C00B5"/>
    <w:rsid w:val="009C5AA3"/>
    <w:rsid w:val="00A21C1C"/>
    <w:rsid w:val="00C540A8"/>
    <w:rsid w:val="00E22EBB"/>
    <w:rsid w:val="00EC6B35"/>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zh-TW"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9C00B5"/>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F63AD"/>
    <w:rPr>
      <w:color w:val="808080"/>
    </w:rPr>
  </w:style>
  <w:style w:type="paragraph" w:customStyle="1" w:styleId="763739EA78534FFC8B92110B1DB4D029">
    <w:name w:val="763739EA78534FFC8B92110B1DB4D029"/>
    <w:rsid w:val="009C00B5"/>
  </w:style>
  <w:style w:type="paragraph" w:customStyle="1" w:styleId="274B7CFEDF0448728AB0BC9C0755255D">
    <w:name w:val="274B7CFEDF0448728AB0BC9C0755255D"/>
    <w:rsid w:val="009C00B5"/>
  </w:style>
  <w:style w:type="paragraph" w:customStyle="1" w:styleId="30CB7BE22188408E983451458BA6D751">
    <w:name w:val="30CB7BE22188408E983451458BA6D751"/>
    <w:rsid w:val="009C00B5"/>
  </w:style>
  <w:style w:type="paragraph" w:customStyle="1" w:styleId="0623903612924FFBBC024744136B7DFF">
    <w:name w:val="0623903612924FFBBC024744136B7DFF"/>
    <w:rsid w:val="009C00B5"/>
  </w:style>
  <w:style w:type="paragraph" w:customStyle="1" w:styleId="B3CA5453340F4DD7AB69C9E5A586822C">
    <w:name w:val="B3CA5453340F4DD7AB69C9E5A586822C"/>
    <w:rsid w:val="009C00B5"/>
  </w:style>
  <w:style w:type="paragraph" w:customStyle="1" w:styleId="93DFFBA812E042EE8F477C89E505294E">
    <w:name w:val="93DFFBA812E042EE8F477C89E505294E"/>
    <w:rsid w:val="009C00B5"/>
  </w:style>
  <w:style w:type="paragraph" w:customStyle="1" w:styleId="3D82DB7FD1C34913A9107278F56FE652">
    <w:name w:val="3D82DB7FD1C34913A9107278F56FE652"/>
    <w:rsid w:val="009C00B5"/>
  </w:style>
  <w:style w:type="paragraph" w:customStyle="1" w:styleId="1F506DA86575437E861C72D25176D6F7">
    <w:name w:val="1F506DA86575437E861C72D25176D6F7"/>
    <w:rsid w:val="009C00B5"/>
  </w:style>
  <w:style w:type="paragraph" w:customStyle="1" w:styleId="4BCFCD8E6825478FA619161A6B07D1F3">
    <w:name w:val="4BCFCD8E6825478FA619161A6B07D1F3"/>
    <w:rsid w:val="009C00B5"/>
  </w:style>
  <w:style w:type="paragraph" w:customStyle="1" w:styleId="4E4F8BA632AA404C90C9E00103543EE6">
    <w:name w:val="4E4F8BA632AA404C90C9E00103543EE6"/>
    <w:rsid w:val="009C00B5"/>
  </w:style>
  <w:style w:type="paragraph" w:customStyle="1" w:styleId="771D65BB775C4A9EB1E9DD23C779DD94">
    <w:name w:val="771D65BB775C4A9EB1E9DD23C779DD94"/>
    <w:rsid w:val="009C00B5"/>
  </w:style>
  <w:style w:type="paragraph" w:customStyle="1" w:styleId="FED5C50FBC3C41D5B7863C791A32273A">
    <w:name w:val="FED5C50FBC3C41D5B7863C791A32273A"/>
    <w:rsid w:val="009C00B5"/>
  </w:style>
  <w:style w:type="paragraph" w:customStyle="1" w:styleId="079D30067C8E4ACF895212D5EFC61349">
    <w:name w:val="079D30067C8E4ACF895212D5EFC61349"/>
    <w:rsid w:val="009C00B5"/>
  </w:style>
  <w:style w:type="paragraph" w:customStyle="1" w:styleId="5F7D48A0A10D4338AD0CADFF76D2B616">
    <w:name w:val="5F7D48A0A10D4338AD0CADFF76D2B616"/>
    <w:rsid w:val="009C00B5"/>
  </w:style>
  <w:style w:type="paragraph" w:customStyle="1" w:styleId="C831552014F24842896936A684F74A53">
    <w:name w:val="C831552014F24842896936A684F74A53"/>
    <w:rsid w:val="009C00B5"/>
  </w:style>
  <w:style w:type="paragraph" w:customStyle="1" w:styleId="272F5D17621D40FAA44B580A7B995141">
    <w:name w:val="272F5D17621D40FAA44B580A7B995141"/>
    <w:rsid w:val="009C00B5"/>
  </w:style>
  <w:style w:type="paragraph" w:customStyle="1" w:styleId="FE4BB9940A2A48A098688D2A292D622E">
    <w:name w:val="FE4BB9940A2A48A098688D2A292D622E"/>
    <w:rsid w:val="009C00B5"/>
  </w:style>
  <w:style w:type="paragraph" w:customStyle="1" w:styleId="EA502B41B2F84A6E9B18A88BFBB235B8">
    <w:name w:val="EA502B41B2F84A6E9B18A88BFBB235B8"/>
    <w:rsid w:val="009C00B5"/>
  </w:style>
  <w:style w:type="paragraph" w:customStyle="1" w:styleId="B36939D287CA4B35B42C97ECF2A55084">
    <w:name w:val="B36939D287CA4B35B42C97ECF2A55084"/>
    <w:rsid w:val="009C00B5"/>
  </w:style>
  <w:style w:type="paragraph" w:customStyle="1" w:styleId="13A8BD63C65642ECA78212B6E4E8B03A">
    <w:name w:val="13A8BD63C65642ECA78212B6E4E8B03A"/>
    <w:rsid w:val="009C00B5"/>
  </w:style>
  <w:style w:type="paragraph" w:customStyle="1" w:styleId="9469A806A271427296C98CCE756E39B8">
    <w:name w:val="9469A806A271427296C98CCE756E39B8"/>
    <w:rsid w:val="009C00B5"/>
  </w:style>
  <w:style w:type="paragraph" w:customStyle="1" w:styleId="3461C593B17244EF97503A309247A3D7">
    <w:name w:val="3461C593B17244EF97503A309247A3D7"/>
    <w:rsid w:val="009C00B5"/>
  </w:style>
  <w:style w:type="paragraph" w:customStyle="1" w:styleId="DA800814CD3C4605937F48772AF1803D">
    <w:name w:val="DA800814CD3C4605937F48772AF1803D"/>
    <w:rsid w:val="009C00B5"/>
  </w:style>
  <w:style w:type="paragraph" w:customStyle="1" w:styleId="BF6E3989759843808B2BB6D827FF42A5">
    <w:name w:val="BF6E3989759843808B2BB6D827FF42A5"/>
    <w:rsid w:val="009C00B5"/>
  </w:style>
  <w:style w:type="paragraph" w:customStyle="1" w:styleId="7AB757687E6E4B3997D61E127157260A">
    <w:name w:val="7AB757687E6E4B3997D61E127157260A"/>
    <w:rsid w:val="009C00B5"/>
  </w:style>
  <w:style w:type="paragraph" w:customStyle="1" w:styleId="5C3C881E26634F68A6624A820D6879FF">
    <w:name w:val="5C3C881E26634F68A6624A820D6879FF"/>
    <w:rsid w:val="00A21C1C"/>
  </w:style>
  <w:style w:type="paragraph" w:customStyle="1" w:styleId="56400ECB6F964A5586AD6338ECF3FB7D">
    <w:name w:val="56400ECB6F964A5586AD6338ECF3FB7D"/>
    <w:rsid w:val="00A21C1C"/>
  </w:style>
  <w:style w:type="paragraph" w:customStyle="1" w:styleId="9662CD11EF5F452680721FF24FEA1394">
    <w:name w:val="9662CD11EF5F452680721FF24FEA1394"/>
    <w:rsid w:val="00A21C1C"/>
  </w:style>
  <w:style w:type="paragraph" w:customStyle="1" w:styleId="8394A42AD52140D8B214F98BB67AFAD8">
    <w:name w:val="8394A42AD52140D8B214F98BB67AFAD8"/>
    <w:rsid w:val="00A21C1C"/>
  </w:style>
  <w:style w:type="paragraph" w:customStyle="1" w:styleId="7985263030FD4583A8E96E7E86A90474">
    <w:name w:val="7985263030FD4583A8E96E7E86A90474"/>
    <w:rsid w:val="00A21C1C"/>
  </w:style>
  <w:style w:type="paragraph" w:customStyle="1" w:styleId="7AB0CC58A5AA4A4CBFFF6FBB3EB251F2">
    <w:name w:val="7AB0CC58A5AA4A4CBFFF6FBB3EB251F2"/>
    <w:rsid w:val="00A21C1C"/>
  </w:style>
  <w:style w:type="paragraph" w:customStyle="1" w:styleId="43292EC2CB2E4017BDE40264D0DD384C">
    <w:name w:val="43292EC2CB2E4017BDE40264D0DD384C"/>
    <w:rsid w:val="00A21C1C"/>
  </w:style>
  <w:style w:type="paragraph" w:customStyle="1" w:styleId="ECD1691884E947E5954A291ABABBFEA8">
    <w:name w:val="ECD1691884E947E5954A291ABABBFEA8"/>
    <w:rsid w:val="00A21C1C"/>
  </w:style>
  <w:style w:type="paragraph" w:customStyle="1" w:styleId="69B873E23FCA4984B9188F07007D44C5">
    <w:name w:val="69B873E23FCA4984B9188F07007D44C5"/>
    <w:rsid w:val="00A21C1C"/>
  </w:style>
  <w:style w:type="paragraph" w:customStyle="1" w:styleId="6E5150000BD942E29E574632FCE1EACE">
    <w:name w:val="6E5150000BD942E29E574632FCE1EACE"/>
    <w:rsid w:val="00A21C1C"/>
  </w:style>
  <w:style w:type="paragraph" w:customStyle="1" w:styleId="E7DDA322D0834B66872DA803D08365DC">
    <w:name w:val="E7DDA322D0834B66872DA803D08365DC"/>
    <w:rsid w:val="007A2D31"/>
  </w:style>
  <w:style w:type="paragraph" w:customStyle="1" w:styleId="BEDCC1297D0D468CB04AE54A5040BA3E">
    <w:name w:val="BEDCC1297D0D468CB04AE54A5040BA3E"/>
    <w:rsid w:val="007A2D31"/>
  </w:style>
  <w:style w:type="paragraph" w:customStyle="1" w:styleId="0B6E7FDB8D004C29988132502DF9B08C">
    <w:name w:val="0B6E7FDB8D004C29988132502DF9B08C"/>
    <w:rsid w:val="0006490A"/>
  </w:style>
  <w:style w:type="paragraph" w:customStyle="1" w:styleId="69879617A5DE46B185261E0D96CFB7B5">
    <w:name w:val="69879617A5DE46B185261E0D96CFB7B5"/>
    <w:rsid w:val="0006490A"/>
  </w:style>
  <w:style w:type="paragraph" w:customStyle="1" w:styleId="148EC9075D824ECD8868294E354311B9">
    <w:name w:val="148EC9075D824ECD8868294E354311B9"/>
    <w:rsid w:val="0006490A"/>
  </w:style>
  <w:style w:type="paragraph" w:customStyle="1" w:styleId="92BEE23CCC3147789FDB2F8FBF3C573E">
    <w:name w:val="92BEE23CCC3147789FDB2F8FBF3C573E"/>
    <w:rsid w:val="0006490A"/>
  </w:style>
  <w:style w:type="paragraph" w:customStyle="1" w:styleId="78C5FBA98C824991B0F1418842A30E65">
    <w:name w:val="78C5FBA98C824991B0F1418842A30E65"/>
    <w:rsid w:val="0006490A"/>
  </w:style>
  <w:style w:type="paragraph" w:customStyle="1" w:styleId="3270EBF7E31A40ADA9C9471C809344A4">
    <w:name w:val="3270EBF7E31A40ADA9C9471C809344A4"/>
    <w:rsid w:val="0006490A"/>
  </w:style>
  <w:style w:type="paragraph" w:customStyle="1" w:styleId="31A6C2B3D7624F1B98CF73D237DD4983">
    <w:name w:val="31A6C2B3D7624F1B98CF73D237DD4983"/>
    <w:rsid w:val="0006490A"/>
  </w:style>
  <w:style w:type="paragraph" w:customStyle="1" w:styleId="EB1A48D6608F4FD3A709ED57013B2DDE">
    <w:name w:val="EB1A48D6608F4FD3A709ED57013B2DDE"/>
    <w:rsid w:val="0006490A"/>
  </w:style>
  <w:style w:type="paragraph" w:customStyle="1" w:styleId="C02414774D15475D83BC8E9EF09EB500">
    <w:name w:val="C02414774D15475D83BC8E9EF09EB500"/>
    <w:rsid w:val="0006490A"/>
  </w:style>
  <w:style w:type="paragraph" w:customStyle="1" w:styleId="7570AAEFEC054BEBA8CC62CEDC8C84BC">
    <w:name w:val="7570AAEFEC054BEBA8CC62CEDC8C84BC"/>
    <w:rsid w:val="0006490A"/>
  </w:style>
  <w:style w:type="paragraph" w:customStyle="1" w:styleId="C0CCAF08376C40CDBB728BE3A36A2196">
    <w:name w:val="C0CCAF08376C40CDBB728BE3A36A2196"/>
    <w:rsid w:val="0006490A"/>
  </w:style>
  <w:style w:type="paragraph" w:customStyle="1" w:styleId="2ACB3206DA374FDB92D50BB7E254AD19">
    <w:name w:val="2ACB3206DA374FDB92D50BB7E254AD19"/>
    <w:rsid w:val="0006490A"/>
  </w:style>
  <w:style w:type="paragraph" w:customStyle="1" w:styleId="3D4E908D78CF4D82A82B3D30D7D187FF">
    <w:name w:val="3D4E908D78CF4D82A82B3D30D7D187FF"/>
    <w:rsid w:val="001F63AD"/>
  </w:style>
  <w:style w:type="paragraph" w:customStyle="1" w:styleId="1FB3690D6F8C43F88FA9C86090532C65">
    <w:name w:val="1FB3690D6F8C43F88FA9C86090532C65"/>
    <w:rsid w:val="001F63AD"/>
  </w:style>
  <w:style w:type="paragraph" w:customStyle="1" w:styleId="04D7C84018C1421F9A504A28B767EAED">
    <w:name w:val="04D7C84018C1421F9A504A28B767EAED"/>
    <w:rsid w:val="001F63A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D9BCCAD-D6C8-4A09-A60F-C3CEDC142DD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TRBPaperTemplate_v0_Lite.dotx</Template>
  <TotalTime>553</TotalTime>
  <Pages>6</Pages>
  <Words>1170</Words>
  <Characters>6113</Characters>
  <Application>Microsoft Office Word</Application>
  <DocSecurity>0</DocSecurity>
  <Lines>169</Lines>
  <Paragraphs>51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7232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Wang, Chieh</dc:creator>
  <cp:keywords/>
  <dc:description/>
  <cp:lastModifiedBy>CWang</cp:lastModifiedBy>
  <cp:revision>101</cp:revision>
  <dcterms:created xsi:type="dcterms:W3CDTF">2015-07-06T19:19:00Z</dcterms:created>
  <dcterms:modified xsi:type="dcterms:W3CDTF">2017-06-27T01:48:00Z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umFigTab">
    <vt:i4>0</vt:i4>
  </property>
  <property fmtid="{D5CDD505-2E9C-101B-9397-08002B2CF9AE}" pid="3" name="AppendixCount">
    <vt:i4>1</vt:i4>
  </property>
  <property fmtid="{D5CDD505-2E9C-101B-9397-08002B2CF9AE}" pid="4" name="AppendixCount2">
    <vt:i4>1</vt:i4>
  </property>
  <property fmtid="{D5CDD505-2E9C-101B-9397-08002B2CF9AE}" pid="5" name="FigTabCount">
    <vt:i4>3</vt:i4>
  </property>
</Properties>
</file>