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ACB" w:rsidRDefault="00032D0C">
      <w:r>
        <w:t>I want to see what gets people hooked to buy a game.</w:t>
      </w:r>
    </w:p>
    <w:p w:rsidR="00032D0C" w:rsidRDefault="00032D0C">
      <w:r>
        <w:t>What are the deciding factors? – friends, commercials, quality assurance from the company.</w:t>
      </w:r>
    </w:p>
    <w:p w:rsidR="00032D0C" w:rsidRDefault="00032D0C">
      <w:r>
        <w:t xml:space="preserve">I want to see how people get to know about a game. </w:t>
      </w:r>
    </w:p>
    <w:p w:rsidR="00032D0C" w:rsidRDefault="00032D0C">
      <w:r>
        <w:t>I want to gather al the information and figure out what people use as deciding factors and then use that data to see what should be my game of choice.</w:t>
      </w:r>
      <w:bookmarkStart w:id="0" w:name="_GoBack"/>
      <w:bookmarkEnd w:id="0"/>
    </w:p>
    <w:sectPr w:rsidR="0003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73"/>
    <w:rsid w:val="00032D0C"/>
    <w:rsid w:val="00376949"/>
    <w:rsid w:val="00E77284"/>
    <w:rsid w:val="00EE1BEF"/>
    <w:rsid w:val="00F1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067A"/>
  <w15:chartTrackingRefBased/>
  <w15:docId w15:val="{35D5B2B9-C060-42C1-8366-E87B79E4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chiel zelders</dc:creator>
  <cp:keywords/>
  <dc:description/>
  <cp:lastModifiedBy>chiel zelders</cp:lastModifiedBy>
  <cp:revision>2</cp:revision>
  <dcterms:created xsi:type="dcterms:W3CDTF">2017-08-28T13:37:00Z</dcterms:created>
  <dcterms:modified xsi:type="dcterms:W3CDTF">2017-08-28T13:40:00Z</dcterms:modified>
</cp:coreProperties>
</file>