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850C" w14:textId="77777777" w:rsidR="00695EB7" w:rsidRDefault="00695E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Layout w:type="fixed"/>
        <w:tblLook w:val="0000" w:firstRow="0" w:lastRow="0" w:firstColumn="0" w:lastColumn="0" w:noHBand="0" w:noVBand="0"/>
      </w:tblPr>
      <w:tblGrid>
        <w:gridCol w:w="3798"/>
        <w:gridCol w:w="5778"/>
      </w:tblGrid>
      <w:tr w:rsidR="00695EB7" w14:paraId="1FCA67BB" w14:textId="77777777">
        <w:tc>
          <w:tcPr>
            <w:tcW w:w="3798" w:type="dxa"/>
          </w:tcPr>
          <w:p w14:paraId="648CC9F1" w14:textId="77777777" w:rsidR="00695EB7" w:rsidRDefault="002E798B">
            <w:pPr>
              <w:tabs>
                <w:tab w:val="left" w:pos="1455"/>
              </w:tabs>
              <w:spacing w:after="150"/>
              <w:ind w:left="0" w:hanging="2"/>
              <w:rPr>
                <w:color w:val="000000"/>
                <w:sz w:val="21"/>
                <w:szCs w:val="21"/>
              </w:rPr>
            </w:pPr>
            <w:r>
              <w:rPr>
                <w:b/>
                <w:noProof/>
                <w:color w:val="000000"/>
                <w:sz w:val="21"/>
                <w:szCs w:val="21"/>
              </w:rPr>
              <w:drawing>
                <wp:inline distT="0" distB="0" distL="114300" distR="114300" wp14:anchorId="36C7C0D1" wp14:editId="283CE732">
                  <wp:extent cx="1790065" cy="1129030"/>
                  <wp:effectExtent l="0" t="0" r="0" b="0"/>
                  <wp:docPr id="1026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065" cy="11290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</w:tcPr>
          <w:p w14:paraId="082BFF51" w14:textId="77777777" w:rsidR="00695EB7" w:rsidRDefault="005128C1">
            <w:pPr>
              <w:shd w:val="clear" w:color="auto" w:fill="FFFFFF"/>
              <w:tabs>
                <w:tab w:val="left" w:pos="1455"/>
              </w:tabs>
              <w:spacing w:after="150"/>
              <w:ind w:left="2" w:hanging="4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ONLINE TEST 09</w:t>
            </w:r>
          </w:p>
          <w:p w14:paraId="1AEE74F5" w14:textId="77777777" w:rsidR="00695EB7" w:rsidRDefault="002E798B">
            <w:pPr>
              <w:shd w:val="clear" w:color="auto" w:fill="FFFFFF"/>
              <w:tabs>
                <w:tab w:val="left" w:pos="1455"/>
              </w:tabs>
              <w:spacing w:after="150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FOR G9</w:t>
            </w:r>
          </w:p>
          <w:p w14:paraId="4909AD20" w14:textId="77777777" w:rsidR="00695EB7" w:rsidRDefault="002E798B">
            <w:pPr>
              <w:shd w:val="clear" w:color="auto" w:fill="FFFFFF"/>
              <w:tabs>
                <w:tab w:val="left" w:pos="1455"/>
              </w:tabs>
              <w:spacing w:after="150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TIME </w:t>
            </w:r>
            <w:proofErr w:type="gramStart"/>
            <w:r>
              <w:rPr>
                <w:color w:val="000000"/>
                <w:sz w:val="28"/>
                <w:szCs w:val="28"/>
              </w:rPr>
              <w:t>ALLOWANCE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45 MINUTES</w:t>
            </w:r>
          </w:p>
          <w:p w14:paraId="13438177" w14:textId="77777777" w:rsidR="00695EB7" w:rsidRDefault="00695EB7">
            <w:pPr>
              <w:shd w:val="clear" w:color="auto" w:fill="FFFFFF"/>
              <w:tabs>
                <w:tab w:val="left" w:pos="1455"/>
              </w:tabs>
              <w:spacing w:after="150"/>
              <w:ind w:left="1" w:hanging="3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32FA3EEF" w14:textId="77777777" w:rsidR="00695EB7" w:rsidRDefault="002E798B">
      <w:pPr>
        <w:shd w:val="clear" w:color="auto" w:fill="FFFFFF"/>
        <w:spacing w:after="15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Name: </w:t>
      </w:r>
      <w:proofErr w:type="spellStart"/>
      <w:r w:rsidR="00642C30">
        <w:rPr>
          <w:b/>
          <w:color w:val="000000"/>
          <w:sz w:val="24"/>
          <w:szCs w:val="24"/>
        </w:rPr>
        <w:t>Phương</w:t>
      </w:r>
      <w:proofErr w:type="spellEnd"/>
      <w:r w:rsidR="00642C30">
        <w:rPr>
          <w:b/>
          <w:color w:val="000000"/>
          <w:sz w:val="24"/>
          <w:szCs w:val="24"/>
        </w:rPr>
        <w:t xml:space="preserve"> Linh</w:t>
      </w:r>
      <w:r>
        <w:rPr>
          <w:b/>
          <w:color w:val="000000"/>
          <w:sz w:val="24"/>
          <w:szCs w:val="24"/>
        </w:rPr>
        <w:tab/>
      </w:r>
      <w:r w:rsidR="00642C30">
        <w:rPr>
          <w:b/>
          <w:color w:val="000000"/>
          <w:sz w:val="24"/>
          <w:szCs w:val="24"/>
        </w:rPr>
        <w:t xml:space="preserve">                                               </w:t>
      </w:r>
      <w:r>
        <w:rPr>
          <w:b/>
          <w:color w:val="000000"/>
          <w:sz w:val="24"/>
          <w:szCs w:val="24"/>
        </w:rPr>
        <w:t>Class:</w:t>
      </w:r>
      <w:r w:rsidR="00642C30">
        <w:rPr>
          <w:b/>
          <w:color w:val="000000"/>
          <w:sz w:val="24"/>
          <w:szCs w:val="24"/>
        </w:rPr>
        <w:t xml:space="preserve"> 9A</w:t>
      </w:r>
      <w:r>
        <w:rPr>
          <w:b/>
          <w:color w:val="000000"/>
          <w:sz w:val="24"/>
          <w:szCs w:val="24"/>
        </w:rPr>
        <w:tab/>
        <w:t>Score: …………/10</w:t>
      </w:r>
    </w:p>
    <w:p w14:paraId="454D3409" w14:textId="77777777" w:rsidR="00695EB7" w:rsidRDefault="00695EB7">
      <w:pPr>
        <w:spacing w:after="0" w:line="288" w:lineRule="auto"/>
        <w:ind w:left="0" w:hanging="2"/>
        <w:rPr>
          <w:color w:val="000000"/>
          <w:sz w:val="24"/>
          <w:szCs w:val="24"/>
        </w:rPr>
      </w:pPr>
    </w:p>
    <w:p w14:paraId="3DD2159C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3F93E16E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Mark the latter A, B, C or D to indicate the word whose underlined part differs from the other three in pronunciation in each of the following questions.</w:t>
      </w:r>
    </w:p>
    <w:p w14:paraId="273C180C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1.A. h</w:t>
      </w:r>
      <w:r>
        <w:rPr>
          <w:color w:val="000000"/>
          <w:sz w:val="24"/>
          <w:szCs w:val="24"/>
          <w:u w:val="single"/>
        </w:rPr>
        <w:t>e</w:t>
      </w:r>
      <w:r>
        <w:rPr>
          <w:color w:val="000000"/>
          <w:sz w:val="24"/>
          <w:szCs w:val="24"/>
        </w:rPr>
        <w:t>lpline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B. </w:t>
      </w:r>
      <w:proofErr w:type="spellStart"/>
      <w:r>
        <w:rPr>
          <w:color w:val="000000"/>
          <w:sz w:val="24"/>
          <w:szCs w:val="24"/>
          <w:u w:val="single"/>
        </w:rPr>
        <w:t>e</w:t>
      </w:r>
      <w:r>
        <w:rPr>
          <w:color w:val="000000"/>
          <w:sz w:val="24"/>
          <w:szCs w:val="24"/>
        </w:rPr>
        <w:t>mpathise</w:t>
      </w:r>
      <w:proofErr w:type="spell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 xml:space="preserve">C. </w:t>
      </w:r>
      <w:r w:rsidRPr="00642C30">
        <w:rPr>
          <w:color w:val="000000"/>
          <w:sz w:val="24"/>
          <w:szCs w:val="24"/>
          <w:highlight w:val="yellow"/>
          <w:u w:val="single"/>
        </w:rPr>
        <w:t>e</w:t>
      </w:r>
      <w:r w:rsidRPr="00642C30">
        <w:rPr>
          <w:color w:val="000000"/>
          <w:sz w:val="24"/>
          <w:szCs w:val="24"/>
          <w:highlight w:val="yellow"/>
        </w:rPr>
        <w:t>mbarrassed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depr</w:t>
      </w:r>
      <w:r>
        <w:rPr>
          <w:color w:val="000000"/>
          <w:sz w:val="24"/>
          <w:szCs w:val="24"/>
          <w:u w:val="single"/>
        </w:rPr>
        <w:t>e</w:t>
      </w:r>
      <w:r>
        <w:rPr>
          <w:color w:val="000000"/>
          <w:sz w:val="24"/>
          <w:szCs w:val="24"/>
        </w:rPr>
        <w:t>ssed</w:t>
      </w:r>
    </w:p>
    <w:p w14:paraId="47734B17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2.A.</w:t>
      </w:r>
      <w:r w:rsidR="005128C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>
        <w:rPr>
          <w:color w:val="000000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B. deci</w:t>
      </w:r>
      <w:r w:rsidRPr="00642C30">
        <w:rPr>
          <w:color w:val="000000"/>
          <w:sz w:val="24"/>
          <w:szCs w:val="24"/>
          <w:highlight w:val="yellow"/>
          <w:u w:val="single"/>
        </w:rPr>
        <w:t>s</w:t>
      </w:r>
      <w:r w:rsidRPr="00642C30">
        <w:rPr>
          <w:color w:val="000000"/>
          <w:sz w:val="24"/>
          <w:szCs w:val="24"/>
          <w:highlight w:val="yellow"/>
        </w:rPr>
        <w:t>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</w:t>
      </w:r>
      <w:r>
        <w:rPr>
          <w:color w:val="000000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kill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hou</w:t>
      </w:r>
      <w:r>
        <w:rPr>
          <w:color w:val="000000"/>
          <w:sz w:val="24"/>
          <w:szCs w:val="24"/>
          <w:u w:val="single"/>
        </w:rPr>
        <w:t>s</w:t>
      </w:r>
      <w:r>
        <w:rPr>
          <w:color w:val="000000"/>
          <w:sz w:val="24"/>
          <w:szCs w:val="24"/>
        </w:rPr>
        <w:t>e-keeping</w:t>
      </w:r>
    </w:p>
    <w:p w14:paraId="2D149D2E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ADEAFCD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II. Mark the letter A, B, C or D to indicate the word that differs from the other three in the position of primary stress in each of the following questions.</w:t>
      </w:r>
    </w:p>
    <w:p w14:paraId="1C0B06E5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3. A. mischievous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B. supportive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interview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educate</w:t>
      </w:r>
    </w:p>
    <w:p w14:paraId="6E14343D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4. A. honest</w:t>
      </w:r>
      <w:r>
        <w:rPr>
          <w:color w:val="000000"/>
          <w:sz w:val="24"/>
          <w:szCs w:val="24"/>
        </w:rPr>
        <w:tab/>
        <w:t xml:space="preserve">                   </w:t>
      </w:r>
      <w:r>
        <w:rPr>
          <w:color w:val="000000"/>
          <w:sz w:val="24"/>
          <w:szCs w:val="24"/>
        </w:rPr>
        <w:tab/>
        <w:t xml:space="preserve"> B. system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C. subject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D. polite</w:t>
      </w:r>
    </w:p>
    <w:p w14:paraId="1824F914" w14:textId="77777777" w:rsidR="00695EB7" w:rsidRDefault="00695EB7">
      <w:pPr>
        <w:spacing w:after="0"/>
        <w:ind w:left="0" w:hanging="2"/>
        <w:rPr>
          <w:color w:val="FF0000"/>
          <w:sz w:val="24"/>
          <w:szCs w:val="24"/>
        </w:rPr>
      </w:pPr>
    </w:p>
    <w:p w14:paraId="5D7443EA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>III.</w:t>
      </w:r>
      <w:bookmarkStart w:id="0" w:name="bookmark=id.gjdgxs" w:colFirst="0" w:colLast="0"/>
      <w:bookmarkEnd w:id="0"/>
      <w:r>
        <w:rPr>
          <w:b/>
          <w:color w:val="000000"/>
          <w:sz w:val="24"/>
          <w:szCs w:val="24"/>
        </w:rPr>
        <w:t xml:space="preserve"> Mark the letter A, B, C or D to indicate the correct answer to each of the following question.</w:t>
      </w:r>
    </w:p>
    <w:p w14:paraId="505E4511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Wooden clogs have been the simple _____ of Vietnamese women for ages.</w:t>
      </w:r>
    </w:p>
    <w:p w14:paraId="4B8C8DF1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 w:rsidRPr="00642C30">
        <w:rPr>
          <w:color w:val="000000"/>
          <w:sz w:val="24"/>
          <w:szCs w:val="24"/>
          <w:highlight w:val="yellow"/>
        </w:rPr>
        <w:t>A. symbol</w:t>
      </w:r>
      <w:r>
        <w:rPr>
          <w:color w:val="000000"/>
          <w:sz w:val="24"/>
          <w:szCs w:val="24"/>
        </w:rPr>
        <w:t xml:space="preserve">               </w:t>
      </w:r>
      <w:r>
        <w:rPr>
          <w:color w:val="000000"/>
          <w:sz w:val="24"/>
          <w:szCs w:val="24"/>
        </w:rPr>
        <w:tab/>
        <w:t xml:space="preserve">B. mark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sign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signal</w:t>
      </w:r>
    </w:p>
    <w:p w14:paraId="6A2E3E8D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Rickshaw looks ____ in each ____ of Vietnam: Hanoi’s rickshaw is wider and low. Hue’s is a bit </w:t>
      </w:r>
    </w:p>
    <w:p w14:paraId="0B228590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narrower but longer, Saigon’s rickshaw is tall and long.</w:t>
      </w:r>
    </w:p>
    <w:p w14:paraId="466A8CBA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different – area </w:t>
      </w:r>
      <w:r>
        <w:rPr>
          <w:color w:val="000000"/>
          <w:sz w:val="24"/>
          <w:szCs w:val="24"/>
        </w:rPr>
        <w:tab/>
        <w:t>B. the same – part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 xml:space="preserve">C. different – </w:t>
      </w:r>
      <w:proofErr w:type="gramStart"/>
      <w:r w:rsidRPr="00642C30">
        <w:rPr>
          <w:color w:val="000000"/>
          <w:sz w:val="24"/>
          <w:szCs w:val="24"/>
          <w:highlight w:val="yellow"/>
        </w:rPr>
        <w:t>region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  <w:t xml:space="preserve">D. differently – region  </w:t>
      </w:r>
    </w:p>
    <w:p w14:paraId="00A583E1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Survey findings ____ that the current family remains an important production unit of society.</w:t>
      </w:r>
    </w:p>
    <w:p w14:paraId="68C10D14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express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52507">
        <w:rPr>
          <w:color w:val="FF0000"/>
          <w:sz w:val="24"/>
          <w:szCs w:val="24"/>
          <w:highlight w:val="green"/>
        </w:rPr>
        <w:t>B. show</w:t>
      </w:r>
      <w:r w:rsidRPr="00552507">
        <w:rPr>
          <w:color w:val="FF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explain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52507">
        <w:rPr>
          <w:color w:val="000000"/>
          <w:sz w:val="24"/>
          <w:szCs w:val="24"/>
          <w:highlight w:val="red"/>
        </w:rPr>
        <w:t>D. record</w:t>
      </w:r>
    </w:p>
    <w:p w14:paraId="511F96E7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Many workers wish that they ____ </w:t>
      </w:r>
      <w:proofErr w:type="spellStart"/>
      <w:r>
        <w:rPr>
          <w:color w:val="000000"/>
          <w:sz w:val="24"/>
          <w:szCs w:val="24"/>
        </w:rPr>
        <w:t>labour</w:t>
      </w:r>
      <w:proofErr w:type="spellEnd"/>
      <w:r>
        <w:rPr>
          <w:color w:val="000000"/>
          <w:sz w:val="24"/>
          <w:szCs w:val="24"/>
        </w:rPr>
        <w:t xml:space="preserve"> contracts with the company</w:t>
      </w:r>
    </w:p>
    <w:p w14:paraId="43ECEAAB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</w:t>
      </w:r>
      <w:proofErr w:type="spellStart"/>
      <w:r>
        <w:rPr>
          <w:color w:val="000000"/>
          <w:sz w:val="24"/>
          <w:szCs w:val="24"/>
        </w:rPr>
        <w:t>were</w:t>
      </w:r>
      <w:proofErr w:type="spellEnd"/>
      <w:r>
        <w:rPr>
          <w:color w:val="000000"/>
          <w:sz w:val="24"/>
          <w:szCs w:val="24"/>
        </w:rPr>
        <w:t xml:space="preserve"> signing   </w:t>
      </w:r>
      <w:r>
        <w:rPr>
          <w:color w:val="000000"/>
          <w:sz w:val="24"/>
          <w:szCs w:val="24"/>
        </w:rPr>
        <w:tab/>
        <w:t xml:space="preserve">B. </w:t>
      </w:r>
      <w:proofErr w:type="gramStart"/>
      <w:r>
        <w:rPr>
          <w:color w:val="000000"/>
          <w:sz w:val="24"/>
          <w:szCs w:val="24"/>
        </w:rPr>
        <w:t xml:space="preserve">sign  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52507">
        <w:rPr>
          <w:color w:val="000000"/>
          <w:sz w:val="24"/>
          <w:szCs w:val="24"/>
          <w:highlight w:val="green"/>
        </w:rPr>
        <w:t>C. signed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52507">
        <w:rPr>
          <w:color w:val="000000"/>
          <w:sz w:val="24"/>
          <w:szCs w:val="24"/>
          <w:highlight w:val="red"/>
        </w:rPr>
        <w:t>D were signed</w:t>
      </w:r>
    </w:p>
    <w:p w14:paraId="72F37849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He still doesn’t know _________ his </w:t>
      </w:r>
      <w:proofErr w:type="gramStart"/>
      <w:r>
        <w:rPr>
          <w:color w:val="000000"/>
          <w:sz w:val="24"/>
          <w:szCs w:val="24"/>
        </w:rPr>
        <w:t>budget  when</w:t>
      </w:r>
      <w:proofErr w:type="gramEnd"/>
      <w:r>
        <w:rPr>
          <w:color w:val="000000"/>
          <w:sz w:val="24"/>
          <w:szCs w:val="24"/>
        </w:rPr>
        <w:t xml:space="preserve"> living alone in the city.</w:t>
      </w:r>
    </w:p>
    <w:p w14:paraId="015A8461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when to manage </w:t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B. how to manage</w:t>
      </w:r>
      <w:r>
        <w:rPr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ab/>
        <w:t xml:space="preserve">C. where to manage       </w:t>
      </w:r>
      <w:r>
        <w:rPr>
          <w:color w:val="000000"/>
          <w:sz w:val="24"/>
          <w:szCs w:val="24"/>
        </w:rPr>
        <w:tab/>
        <w:t>D. what to manage</w:t>
      </w:r>
    </w:p>
    <w:p w14:paraId="08953A75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 The cost __________ living in Singapore is higher than any countries in South East Asia.</w:t>
      </w:r>
    </w:p>
    <w:p w14:paraId="5FF05D57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for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B. </w:t>
      </w:r>
      <w:proofErr w:type="gramStart"/>
      <w:r>
        <w:rPr>
          <w:color w:val="000000"/>
          <w:sz w:val="24"/>
          <w:szCs w:val="24"/>
        </w:rPr>
        <w:t xml:space="preserve">on  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C. of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in</w:t>
      </w:r>
    </w:p>
    <w:p w14:paraId="2339B8D9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Studies show that having good conflict ________ </w:t>
      </w:r>
      <w:proofErr w:type="gramStart"/>
      <w:r>
        <w:rPr>
          <w:color w:val="000000"/>
          <w:sz w:val="24"/>
          <w:szCs w:val="24"/>
        </w:rPr>
        <w:t>skills  is</w:t>
      </w:r>
      <w:proofErr w:type="gramEnd"/>
      <w:r>
        <w:rPr>
          <w:color w:val="000000"/>
          <w:sz w:val="24"/>
          <w:szCs w:val="24"/>
        </w:rPr>
        <w:t xml:space="preserve"> associated with various positive outcomes.</w:t>
      </w:r>
    </w:p>
    <w:p w14:paraId="78751DB8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</w:t>
      </w:r>
      <w:proofErr w:type="spellStart"/>
      <w:r>
        <w:rPr>
          <w:color w:val="000000"/>
          <w:sz w:val="24"/>
          <w:szCs w:val="24"/>
        </w:rPr>
        <w:t>resolutional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B. resolving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C. resolve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resolution</w:t>
      </w:r>
    </w:p>
    <w:p w14:paraId="40020139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 For most of us, however, positive thinking and _________ can be learned.</w:t>
      </w:r>
    </w:p>
    <w:p w14:paraId="27F5B868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 w:rsidRPr="00642C30">
        <w:rPr>
          <w:color w:val="000000"/>
          <w:sz w:val="24"/>
          <w:szCs w:val="24"/>
          <w:highlight w:val="yellow"/>
        </w:rPr>
        <w:t>A. self-awareness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B. self-abuse</w:t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self-access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self-analysis</w:t>
      </w:r>
    </w:p>
    <w:p w14:paraId="18B03950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13. He asked her to marry him but she_________.</w:t>
      </w:r>
    </w:p>
    <w:p w14:paraId="3B936923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carry him out </w:t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B. turned him down</w:t>
      </w:r>
      <w:r>
        <w:rPr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ab/>
        <w:t xml:space="preserve">C. took him out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let him in</w:t>
      </w:r>
    </w:p>
    <w:p w14:paraId="21352A99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FB002FB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IV. Mark the letter A, B, C or D to indicate the underlined part that needs correct in each of the following questions.</w:t>
      </w:r>
    </w:p>
    <w:p w14:paraId="6E6F1107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14.My </w:t>
      </w:r>
      <w:r>
        <w:rPr>
          <w:color w:val="000000"/>
          <w:sz w:val="24"/>
          <w:szCs w:val="24"/>
          <w:u w:val="single"/>
        </w:rPr>
        <w:t>little</w:t>
      </w:r>
      <w:r>
        <w:rPr>
          <w:color w:val="000000"/>
          <w:sz w:val="24"/>
          <w:szCs w:val="24"/>
        </w:rPr>
        <w:t xml:space="preserve"> daughter </w:t>
      </w:r>
      <w:r>
        <w:rPr>
          <w:color w:val="000000"/>
          <w:sz w:val="24"/>
          <w:szCs w:val="24"/>
          <w:u w:val="single"/>
        </w:rPr>
        <w:t>is going to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being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taken</w:t>
      </w:r>
      <w:r>
        <w:rPr>
          <w:color w:val="000000"/>
          <w:sz w:val="24"/>
          <w:szCs w:val="24"/>
        </w:rPr>
        <w:t xml:space="preserve"> to daycare center.</w:t>
      </w:r>
    </w:p>
    <w:p w14:paraId="35ED1C13" w14:textId="77777777" w:rsidR="00695EB7" w:rsidRDefault="002E798B">
      <w:pPr>
        <w:spacing w:after="16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B</w:t>
      </w:r>
      <w:r>
        <w:rPr>
          <w:color w:val="000000"/>
          <w:sz w:val="24"/>
          <w:szCs w:val="24"/>
        </w:rPr>
        <w:tab/>
        <w:t xml:space="preserve">      </w:t>
      </w:r>
      <w:r w:rsidRPr="00642C30">
        <w:rPr>
          <w:color w:val="000000"/>
          <w:sz w:val="24"/>
          <w:szCs w:val="24"/>
          <w:highlight w:val="yellow"/>
        </w:rPr>
        <w:t>C</w:t>
      </w:r>
      <w:r>
        <w:rPr>
          <w:color w:val="000000"/>
          <w:sz w:val="24"/>
          <w:szCs w:val="24"/>
        </w:rPr>
        <w:tab/>
        <w:t xml:space="preserve">    D</w:t>
      </w:r>
    </w:p>
    <w:p w14:paraId="645AD958" w14:textId="77777777" w:rsidR="00695EB7" w:rsidRDefault="002E798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15.There </w:t>
      </w:r>
      <w:r>
        <w:rPr>
          <w:color w:val="000000"/>
          <w:sz w:val="24"/>
          <w:szCs w:val="24"/>
          <w:u w:val="single"/>
        </w:rPr>
        <w:t>are</w:t>
      </w:r>
      <w:r>
        <w:rPr>
          <w:color w:val="000000"/>
          <w:sz w:val="24"/>
          <w:szCs w:val="24"/>
        </w:rPr>
        <w:t xml:space="preserve"> also </w:t>
      </w:r>
      <w:r>
        <w:rPr>
          <w:color w:val="000000"/>
          <w:sz w:val="24"/>
          <w:szCs w:val="24"/>
          <w:u w:val="single"/>
        </w:rPr>
        <w:t>many</w:t>
      </w:r>
      <w:r>
        <w:rPr>
          <w:color w:val="000000"/>
          <w:sz w:val="24"/>
          <w:szCs w:val="24"/>
        </w:rPr>
        <w:t xml:space="preserve"> single mothers and single father </w:t>
      </w:r>
      <w:r>
        <w:rPr>
          <w:color w:val="000000"/>
          <w:sz w:val="24"/>
          <w:szCs w:val="24"/>
          <w:u w:val="single"/>
        </w:rPr>
        <w:t>which</w:t>
      </w:r>
      <w:r>
        <w:rPr>
          <w:color w:val="000000"/>
          <w:sz w:val="24"/>
          <w:szCs w:val="24"/>
        </w:rPr>
        <w:t xml:space="preserve"> are raising children </w:t>
      </w:r>
      <w:r>
        <w:rPr>
          <w:color w:val="000000"/>
          <w:sz w:val="24"/>
          <w:szCs w:val="24"/>
          <w:u w:val="single"/>
        </w:rPr>
        <w:t>by</w:t>
      </w:r>
      <w:r>
        <w:rPr>
          <w:color w:val="000000"/>
          <w:sz w:val="24"/>
          <w:szCs w:val="24"/>
        </w:rPr>
        <w:t xml:space="preserve"> themselves.</w:t>
      </w:r>
    </w:p>
    <w:p w14:paraId="0C50FA03" w14:textId="77777777" w:rsidR="00695EB7" w:rsidRDefault="002E798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       A</w:t>
      </w:r>
      <w:r>
        <w:rPr>
          <w:color w:val="000000"/>
          <w:sz w:val="24"/>
          <w:szCs w:val="24"/>
        </w:rPr>
        <w:tab/>
        <w:t xml:space="preserve">      B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</w:t>
      </w:r>
      <w:r w:rsidRPr="00642C30">
        <w:rPr>
          <w:color w:val="000000"/>
          <w:sz w:val="24"/>
          <w:szCs w:val="24"/>
          <w:highlight w:val="yellow"/>
        </w:rPr>
        <w:t>C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D</w:t>
      </w:r>
    </w:p>
    <w:p w14:paraId="1993EDEE" w14:textId="77777777" w:rsidR="00695EB7" w:rsidRDefault="00695EB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  <w:u w:val="single"/>
        </w:rPr>
      </w:pPr>
    </w:p>
    <w:p w14:paraId="5B1B76B6" w14:textId="77777777" w:rsidR="00695EB7" w:rsidRDefault="002E798B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 w:rsidRPr="00F05AE4">
        <w:rPr>
          <w:color w:val="000000"/>
          <w:sz w:val="24"/>
          <w:szCs w:val="24"/>
        </w:rPr>
        <w:t>16.</w:t>
      </w:r>
      <w:r>
        <w:rPr>
          <w:color w:val="000000"/>
          <w:sz w:val="24"/>
          <w:szCs w:val="24"/>
          <w:u w:val="single"/>
        </w:rPr>
        <w:t>The most</w:t>
      </w:r>
      <w:r>
        <w:rPr>
          <w:color w:val="000000"/>
          <w:sz w:val="24"/>
          <w:szCs w:val="24"/>
        </w:rPr>
        <w:t xml:space="preserve"> you </w:t>
      </w:r>
      <w:proofErr w:type="spellStart"/>
      <w:r>
        <w:rPr>
          <w:color w:val="000000"/>
          <w:sz w:val="24"/>
          <w:szCs w:val="24"/>
          <w:u w:val="single"/>
        </w:rPr>
        <w:t>practise</w:t>
      </w:r>
      <w:proofErr w:type="spellEnd"/>
      <w:r>
        <w:rPr>
          <w:color w:val="000000"/>
          <w:sz w:val="24"/>
          <w:szCs w:val="24"/>
        </w:rPr>
        <w:t xml:space="preserve"> your English, the </w:t>
      </w:r>
      <w:r>
        <w:rPr>
          <w:color w:val="000000"/>
          <w:sz w:val="24"/>
          <w:szCs w:val="24"/>
          <w:u w:val="single"/>
        </w:rPr>
        <w:t>faster</w:t>
      </w:r>
      <w:r>
        <w:rPr>
          <w:color w:val="000000"/>
          <w:sz w:val="24"/>
          <w:szCs w:val="24"/>
        </w:rPr>
        <w:t xml:space="preserve"> you will </w:t>
      </w:r>
      <w:r>
        <w:rPr>
          <w:color w:val="000000"/>
          <w:sz w:val="24"/>
          <w:szCs w:val="24"/>
          <w:u w:val="single"/>
        </w:rPr>
        <w:t>learn</w:t>
      </w:r>
      <w:r>
        <w:rPr>
          <w:color w:val="000000"/>
          <w:sz w:val="24"/>
          <w:szCs w:val="24"/>
        </w:rPr>
        <w:t>.</w:t>
      </w:r>
    </w:p>
    <w:p w14:paraId="47A6073F" w14:textId="77777777" w:rsidR="00695EB7" w:rsidRDefault="002E798B">
      <w:pPr>
        <w:pBdr>
          <w:top w:val="nil"/>
          <w:left w:val="nil"/>
          <w:bottom w:val="nil"/>
          <w:right w:val="nil"/>
          <w:between w:val="nil"/>
        </w:pBdr>
        <w:spacing w:after="16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 w:rsidRPr="00642C30">
        <w:rPr>
          <w:color w:val="000000"/>
          <w:sz w:val="24"/>
          <w:szCs w:val="24"/>
          <w:highlight w:val="yellow"/>
        </w:rPr>
        <w:t>A</w:t>
      </w:r>
      <w:r>
        <w:rPr>
          <w:color w:val="000000"/>
          <w:sz w:val="24"/>
          <w:szCs w:val="24"/>
        </w:rPr>
        <w:tab/>
        <w:t xml:space="preserve">        B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C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</w:t>
      </w:r>
    </w:p>
    <w:p w14:paraId="4770E1A4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V. Mark the letter A, B, C or D to indicate the correct response to each of the following exchanges</w:t>
      </w:r>
    </w:p>
    <w:p w14:paraId="508D1DAE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</w:t>
      </w:r>
      <w:r w:rsidR="007615B0">
        <w:rPr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Haven’t you done any volunteer work before, Jen?”</w:t>
      </w:r>
    </w:p>
    <w:p w14:paraId="50B87287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- “ ________”</w:t>
      </w:r>
    </w:p>
    <w:p w14:paraId="4F0E8879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No, not </w:t>
      </w:r>
      <w:proofErr w:type="gramStart"/>
      <w:r>
        <w:rPr>
          <w:color w:val="000000"/>
          <w:sz w:val="24"/>
          <w:szCs w:val="24"/>
        </w:rPr>
        <w:t xml:space="preserve">now  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Yes, I have never done it</w:t>
      </w:r>
    </w:p>
    <w:p w14:paraId="7B966537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 w:rsidRPr="00642C30">
        <w:rPr>
          <w:color w:val="000000"/>
          <w:sz w:val="24"/>
          <w:szCs w:val="24"/>
          <w:highlight w:val="yellow"/>
        </w:rPr>
        <w:t>C. Yes, I’ve done it once</w:t>
      </w: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Sure, no problem</w:t>
      </w:r>
    </w:p>
    <w:p w14:paraId="53B5F853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</w:t>
      </w:r>
      <w:proofErr w:type="gramStart"/>
      <w:r>
        <w:rPr>
          <w:color w:val="000000"/>
          <w:sz w:val="24"/>
          <w:szCs w:val="24"/>
        </w:rPr>
        <w:t>“ Are</w:t>
      </w:r>
      <w:proofErr w:type="gramEnd"/>
      <w:r>
        <w:rPr>
          <w:color w:val="000000"/>
          <w:sz w:val="24"/>
          <w:szCs w:val="24"/>
        </w:rPr>
        <w:t xml:space="preserve"> you teaching English or Math at </w:t>
      </w:r>
      <w:proofErr w:type="spellStart"/>
      <w:r>
        <w:rPr>
          <w:color w:val="000000"/>
          <w:sz w:val="24"/>
          <w:szCs w:val="24"/>
        </w:rPr>
        <w:t>Hoa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Binh</w:t>
      </w:r>
      <w:proofErr w:type="spellEnd"/>
      <w:r>
        <w:rPr>
          <w:color w:val="000000"/>
          <w:sz w:val="24"/>
          <w:szCs w:val="24"/>
        </w:rPr>
        <w:t xml:space="preserve"> Orphanage?”</w:t>
      </w:r>
    </w:p>
    <w:p w14:paraId="0704600C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- “______”</w:t>
      </w:r>
    </w:p>
    <w:p w14:paraId="4DE5624F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 w:rsidRPr="00552507">
        <w:rPr>
          <w:color w:val="000000"/>
          <w:sz w:val="24"/>
          <w:szCs w:val="24"/>
          <w:highlight w:val="red"/>
        </w:rPr>
        <w:t xml:space="preserve">A. Yes, I </w:t>
      </w:r>
      <w:proofErr w:type="gramStart"/>
      <w:r w:rsidRPr="00552507">
        <w:rPr>
          <w:color w:val="000000"/>
          <w:sz w:val="24"/>
          <w:szCs w:val="24"/>
          <w:highlight w:val="red"/>
        </w:rPr>
        <w:t>am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proofErr w:type="gramEnd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No, I’m not</w:t>
      </w:r>
    </w:p>
    <w:p w14:paraId="73F94225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 w:rsidRPr="00552507">
        <w:rPr>
          <w:color w:val="000000"/>
          <w:sz w:val="24"/>
          <w:szCs w:val="24"/>
          <w:highlight w:val="green"/>
        </w:rPr>
        <w:t>C. English, of course</w:t>
      </w: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I’ll choose literature</w:t>
      </w:r>
    </w:p>
    <w:p w14:paraId="3C6B704A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0BFA1A0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VI. Mark the letter A, B, C or D to indicate the word(s) CLOSEST in meaning to the underlined word(s) in each of the following questions.</w:t>
      </w:r>
    </w:p>
    <w:p w14:paraId="52A82953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Traditional women are often passive and </w:t>
      </w:r>
      <w:r>
        <w:rPr>
          <w:color w:val="000000"/>
          <w:sz w:val="24"/>
          <w:szCs w:val="24"/>
          <w:u w:val="single"/>
        </w:rPr>
        <w:t>dependent</w:t>
      </w:r>
      <w:r>
        <w:rPr>
          <w:color w:val="000000"/>
          <w:sz w:val="24"/>
          <w:szCs w:val="24"/>
        </w:rPr>
        <w:t xml:space="preserve"> on their husbands.</w:t>
      </w:r>
    </w:p>
    <w:p w14:paraId="184649D2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A. free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B. reliant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C. adhered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strong</w:t>
      </w:r>
    </w:p>
    <w:p w14:paraId="5B8AB51C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Women will be </w:t>
      </w:r>
      <w:r>
        <w:rPr>
          <w:color w:val="000000"/>
          <w:sz w:val="24"/>
          <w:szCs w:val="24"/>
          <w:u w:val="single"/>
        </w:rPr>
        <w:t>exhausted</w:t>
      </w:r>
      <w:r>
        <w:rPr>
          <w:color w:val="000000"/>
          <w:sz w:val="24"/>
          <w:szCs w:val="24"/>
        </w:rPr>
        <w:t xml:space="preserve"> if they have to cover both jobs at work and at home.</w:t>
      </w:r>
    </w:p>
    <w:p w14:paraId="7352D95F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A. very relaxed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B. very pleased          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C. very tired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very happy</w:t>
      </w:r>
    </w:p>
    <w:p w14:paraId="4C6A086C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1AD1FB44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VII. Mark the letter A, B, C or D to indicate the word(s) OPPOSITE in meaning to the underlined word(s) in each of the following questions.</w:t>
      </w:r>
    </w:p>
    <w:p w14:paraId="04A125FD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Nam is considered to be the best student in our class because he is not only good at learning but </w:t>
      </w:r>
      <w:proofErr w:type="gramStart"/>
      <w:r>
        <w:rPr>
          <w:color w:val="000000"/>
          <w:sz w:val="24"/>
          <w:szCs w:val="24"/>
        </w:rPr>
        <w:t xml:space="preserve">also  </w:t>
      </w:r>
      <w:r>
        <w:rPr>
          <w:color w:val="000000"/>
          <w:sz w:val="24"/>
          <w:szCs w:val="24"/>
          <w:u w:val="single"/>
        </w:rPr>
        <w:t>well</w:t>
      </w:r>
      <w:proofErr w:type="gramEnd"/>
      <w:r>
        <w:rPr>
          <w:color w:val="000000"/>
          <w:sz w:val="24"/>
          <w:szCs w:val="24"/>
          <w:u w:val="single"/>
        </w:rPr>
        <w:t>-informed</w:t>
      </w:r>
      <w:r>
        <w:rPr>
          <w:color w:val="000000"/>
          <w:sz w:val="24"/>
          <w:szCs w:val="24"/>
        </w:rPr>
        <w:t xml:space="preserve"> about everything around the world.</w:t>
      </w:r>
    </w:p>
    <w:p w14:paraId="353B1CEC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perfectly-informed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badly-informed</w:t>
      </w:r>
    </w:p>
    <w:p w14:paraId="37D1648C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bad-informed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D. ill-informed</w:t>
      </w:r>
    </w:p>
    <w:p w14:paraId="770B2E64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Tommy was fired owing to his </w:t>
      </w:r>
      <w:proofErr w:type="gramStart"/>
      <w:r>
        <w:rPr>
          <w:color w:val="000000"/>
          <w:sz w:val="24"/>
          <w:szCs w:val="24"/>
          <w:u w:val="single"/>
        </w:rPr>
        <w:t xml:space="preserve">arrogant </w:t>
      </w:r>
      <w:r>
        <w:rPr>
          <w:color w:val="000000"/>
          <w:sz w:val="24"/>
          <w:szCs w:val="24"/>
        </w:rPr>
        <w:t xml:space="preserve"> manner</w:t>
      </w:r>
      <w:proofErr w:type="gramEnd"/>
      <w:r>
        <w:rPr>
          <w:color w:val="000000"/>
          <w:sz w:val="24"/>
          <w:szCs w:val="24"/>
        </w:rPr>
        <w:t>.</w:t>
      </w:r>
    </w:p>
    <w:p w14:paraId="02FFA2E0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 w:rsidRPr="005236BE">
        <w:rPr>
          <w:color w:val="000000"/>
          <w:sz w:val="24"/>
          <w:szCs w:val="24"/>
          <w:highlight w:val="yellow"/>
        </w:rPr>
        <w:t>A. humble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overconfident</w:t>
      </w:r>
    </w:p>
    <w:p w14:paraId="24181842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superior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haughty</w:t>
      </w:r>
    </w:p>
    <w:p w14:paraId="4B676E40" w14:textId="77777777" w:rsidR="00695EB7" w:rsidRDefault="00695EB7">
      <w:pPr>
        <w:spacing w:after="0"/>
        <w:ind w:left="0" w:hanging="2"/>
        <w:rPr>
          <w:sz w:val="24"/>
          <w:szCs w:val="24"/>
        </w:rPr>
      </w:pPr>
    </w:p>
    <w:p w14:paraId="59FD68A9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VIII.</w:t>
      </w:r>
      <w:r>
        <w:rPr>
          <w:b/>
          <w:color w:val="000000"/>
          <w:sz w:val="24"/>
          <w:szCs w:val="24"/>
        </w:rPr>
        <w:t xml:space="preserve"> Read the following passage and mark the letter A, B, C or D to indicate the correct word or phrase that best fits each of the numbered blanks.</w:t>
      </w:r>
    </w:p>
    <w:p w14:paraId="69A50C4F" w14:textId="77777777" w:rsidR="00695EB7" w:rsidRDefault="002E798B" w:rsidP="007615B0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 16, Paul decided he was (</w:t>
      </w:r>
      <w:proofErr w:type="gramStart"/>
      <w:r>
        <w:rPr>
          <w:color w:val="000000"/>
          <w:sz w:val="24"/>
          <w:szCs w:val="24"/>
        </w:rPr>
        <w:t>23)_</w:t>
      </w:r>
      <w:proofErr w:type="gramEnd"/>
      <w:r>
        <w:rPr>
          <w:color w:val="000000"/>
          <w:sz w:val="24"/>
          <w:szCs w:val="24"/>
        </w:rPr>
        <w:t>___ for full-time work, and left school. At first his parents did not agree with him, and wanted him to stay (</w:t>
      </w:r>
      <w:proofErr w:type="gramStart"/>
      <w:r>
        <w:rPr>
          <w:color w:val="000000"/>
          <w:sz w:val="24"/>
          <w:szCs w:val="24"/>
        </w:rPr>
        <w:t>24)_</w:t>
      </w:r>
      <w:proofErr w:type="gramEnd"/>
      <w:r>
        <w:rPr>
          <w:color w:val="000000"/>
          <w:sz w:val="24"/>
          <w:szCs w:val="24"/>
        </w:rPr>
        <w:t>___ his studies. In fact, they were very angry with him. “We’re worried (</w:t>
      </w:r>
      <w:proofErr w:type="gramStart"/>
      <w:r>
        <w:rPr>
          <w:color w:val="000000"/>
          <w:sz w:val="24"/>
          <w:szCs w:val="24"/>
        </w:rPr>
        <w:t>25)_</w:t>
      </w:r>
      <w:proofErr w:type="gramEnd"/>
      <w:r>
        <w:rPr>
          <w:color w:val="000000"/>
          <w:sz w:val="24"/>
          <w:szCs w:val="24"/>
        </w:rPr>
        <w:t>___ your future!” his father told him. “How can you ever get a good job (</w:t>
      </w:r>
      <w:proofErr w:type="gramStart"/>
      <w:r>
        <w:rPr>
          <w:color w:val="000000"/>
          <w:sz w:val="24"/>
          <w:szCs w:val="24"/>
        </w:rPr>
        <w:t>26)_</w:t>
      </w:r>
      <w:proofErr w:type="gramEnd"/>
      <w:r>
        <w:rPr>
          <w:color w:val="000000"/>
          <w:sz w:val="24"/>
          <w:szCs w:val="24"/>
        </w:rPr>
        <w:t>___ you leave school and sit in the café, drinking coffee with your friends? His parents strongly (</w:t>
      </w:r>
      <w:proofErr w:type="gramStart"/>
      <w:r>
        <w:rPr>
          <w:color w:val="000000"/>
          <w:sz w:val="24"/>
          <w:szCs w:val="24"/>
        </w:rPr>
        <w:t>27)_</w:t>
      </w:r>
      <w:proofErr w:type="gramEnd"/>
      <w:r>
        <w:rPr>
          <w:color w:val="000000"/>
          <w:sz w:val="24"/>
          <w:szCs w:val="24"/>
        </w:rPr>
        <w:t>___ of Paul’s friends.</w:t>
      </w:r>
    </w:p>
    <w:p w14:paraId="7BD628A2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A. interested </w:t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B. ready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C. necessary </w:t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  <w:t>D. excited</w:t>
      </w:r>
    </w:p>
    <w:p w14:paraId="61E1CB4E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</w:t>
      </w:r>
      <w:r w:rsidRPr="00552507">
        <w:rPr>
          <w:color w:val="000000"/>
          <w:sz w:val="24"/>
          <w:szCs w:val="24"/>
          <w:highlight w:val="green"/>
        </w:rPr>
        <w:t>. A. to finish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B. and finished     </w:t>
      </w:r>
      <w:r>
        <w:rPr>
          <w:color w:val="000000"/>
          <w:sz w:val="24"/>
          <w:szCs w:val="24"/>
        </w:rPr>
        <w:tab/>
      </w:r>
      <w:r w:rsidRPr="00552507">
        <w:rPr>
          <w:color w:val="000000" w:themeColor="text1"/>
          <w:sz w:val="24"/>
          <w:szCs w:val="24"/>
          <w:highlight w:val="red"/>
        </w:rPr>
        <w:t>C. finishing</w:t>
      </w:r>
      <w:r w:rsidRPr="00552507">
        <w:rPr>
          <w:color w:val="000000" w:themeColor="text1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ab/>
        <w:t>D. and finishing</w:t>
      </w:r>
    </w:p>
    <w:p w14:paraId="2E41644D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25. A. of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C. about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      </w:t>
      </w:r>
      <w:r>
        <w:rPr>
          <w:color w:val="000000"/>
          <w:sz w:val="24"/>
          <w:szCs w:val="24"/>
        </w:rPr>
        <w:tab/>
        <w:t>D. to</w:t>
      </w:r>
    </w:p>
    <w:p w14:paraId="1DB1A635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26. A. unless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B. if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C. although           </w:t>
      </w:r>
      <w:r>
        <w:rPr>
          <w:color w:val="000000"/>
          <w:sz w:val="24"/>
          <w:szCs w:val="24"/>
        </w:rPr>
        <w:tab/>
        <w:t>D. so that</w:t>
      </w:r>
    </w:p>
    <w:p w14:paraId="4341F6A0" w14:textId="77777777" w:rsidR="00695EB7" w:rsidRDefault="002E798B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27. A. agreed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B. disagreed          </w:t>
      </w:r>
      <w:r>
        <w:rPr>
          <w:color w:val="000000"/>
          <w:sz w:val="24"/>
          <w:szCs w:val="24"/>
        </w:rPr>
        <w:tab/>
        <w:t xml:space="preserve">C. approved          </w:t>
      </w:r>
      <w:r>
        <w:rPr>
          <w:color w:val="000000"/>
          <w:sz w:val="24"/>
          <w:szCs w:val="24"/>
        </w:rPr>
        <w:tab/>
      </w:r>
      <w:r w:rsidRPr="005236BE">
        <w:rPr>
          <w:color w:val="000000"/>
          <w:sz w:val="24"/>
          <w:szCs w:val="24"/>
          <w:highlight w:val="yellow"/>
        </w:rPr>
        <w:t>D. disapproved</w:t>
      </w:r>
    </w:p>
    <w:p w14:paraId="549F3AE1" w14:textId="77777777" w:rsidR="00695EB7" w:rsidRDefault="00695E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  <w:highlight w:val="white"/>
        </w:rPr>
      </w:pPr>
    </w:p>
    <w:p w14:paraId="7BA2B302" w14:textId="77777777" w:rsidR="00695EB7" w:rsidRPr="007615B0" w:rsidRDefault="002E79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b/>
          <w:color w:val="000000"/>
          <w:sz w:val="24"/>
          <w:szCs w:val="24"/>
        </w:rPr>
      </w:pPr>
      <w:r w:rsidRPr="007615B0">
        <w:rPr>
          <w:b/>
          <w:color w:val="000000"/>
          <w:sz w:val="24"/>
          <w:szCs w:val="24"/>
          <w:highlight w:val="white"/>
        </w:rPr>
        <w:t xml:space="preserve">IX. Read the </w:t>
      </w:r>
      <w:r w:rsidRPr="007615B0">
        <w:rPr>
          <w:b/>
          <w:color w:val="000000"/>
          <w:sz w:val="24"/>
          <w:szCs w:val="24"/>
        </w:rPr>
        <w:t xml:space="preserve">following passage and mark the letter A, B, C or D to </w:t>
      </w:r>
      <w:r w:rsidRPr="007615B0">
        <w:rPr>
          <w:b/>
          <w:color w:val="000000"/>
          <w:sz w:val="24"/>
          <w:szCs w:val="24"/>
          <w:highlight w:val="white"/>
        </w:rPr>
        <w:t xml:space="preserve">indicate the correct answer </w:t>
      </w:r>
      <w:r w:rsidRPr="007615B0">
        <w:rPr>
          <w:b/>
          <w:color w:val="000000"/>
          <w:sz w:val="24"/>
          <w:szCs w:val="24"/>
        </w:rPr>
        <w:t>to each of the questions.</w:t>
      </w:r>
    </w:p>
    <w:p w14:paraId="2BBA5BCC" w14:textId="77777777" w:rsidR="00695EB7" w:rsidRPr="005721D3" w:rsidRDefault="002E798B" w:rsidP="007615B0">
      <w:pPr>
        <w:spacing w:after="0"/>
        <w:ind w:left="0" w:hanging="2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system of USA education starts with twelve years of primary and secondary school education which the Americans have to follow. A secondary school ("</w:t>
      </w:r>
      <w:r>
        <w:rPr>
          <w:i/>
          <w:color w:val="000000"/>
          <w:sz w:val="24"/>
          <w:szCs w:val="24"/>
        </w:rPr>
        <w:t>high school</w:t>
      </w:r>
      <w:r>
        <w:rPr>
          <w:color w:val="000000"/>
          <w:sz w:val="24"/>
          <w:szCs w:val="24"/>
        </w:rPr>
        <w:t xml:space="preserve">") diploma or certificate is a compulsory </w:t>
      </w:r>
      <w:r>
        <w:rPr>
          <w:color w:val="000000"/>
          <w:sz w:val="24"/>
          <w:szCs w:val="24"/>
        </w:rPr>
        <w:lastRenderedPageBreak/>
        <w:t xml:space="preserve">requirement for the student to be able to enter college, university, vocational, secretarial or other professional and technical schools. American children who are around </w:t>
      </w:r>
      <w:r w:rsidRPr="005236BE">
        <w:rPr>
          <w:b/>
          <w:color w:val="000000"/>
          <w:sz w:val="24"/>
          <w:szCs w:val="24"/>
        </w:rPr>
        <w:t>six years of age</w:t>
      </w:r>
      <w:r>
        <w:rPr>
          <w:color w:val="000000"/>
          <w:sz w:val="24"/>
          <w:szCs w:val="24"/>
        </w:rPr>
        <w:t xml:space="preserve"> normally begin their learning at a </w:t>
      </w:r>
      <w:r w:rsidRPr="005236BE">
        <w:rPr>
          <w:b/>
          <w:color w:val="000000"/>
          <w:sz w:val="24"/>
          <w:szCs w:val="24"/>
        </w:rPr>
        <w:t>primary school</w:t>
      </w:r>
      <w:r>
        <w:rPr>
          <w:color w:val="000000"/>
          <w:sz w:val="24"/>
          <w:szCs w:val="24"/>
        </w:rPr>
        <w:t xml:space="preserve">. It takes from five to six years to complete the primary schooling. After finishing the primary schooling, students will have to enter a secondary school where they may spend 6 or 7 year durations consisting of </w:t>
      </w:r>
      <w:r w:rsidRPr="005721D3">
        <w:rPr>
          <w:b/>
          <w:color w:val="000000"/>
          <w:sz w:val="24"/>
          <w:szCs w:val="24"/>
        </w:rPr>
        <w:t>either two three- year programs, or a three-year and a four-year program</w:t>
      </w:r>
      <w:r>
        <w:rPr>
          <w:color w:val="000000"/>
          <w:sz w:val="24"/>
          <w:szCs w:val="24"/>
        </w:rPr>
        <w:t xml:space="preserve">. Schools at this level are known as </w:t>
      </w:r>
      <w:r w:rsidRPr="005721D3">
        <w:rPr>
          <w:b/>
          <w:color w:val="000000"/>
          <w:sz w:val="24"/>
          <w:szCs w:val="24"/>
        </w:rPr>
        <w:t>Middle School or Junior High School and High or Senior High School</w:t>
      </w:r>
    </w:p>
    <w:p w14:paraId="2760758E" w14:textId="77777777" w:rsidR="00695EB7" w:rsidRDefault="002E798B" w:rsidP="007615B0">
      <w:pPr>
        <w:shd w:val="clear" w:color="auto" w:fill="FFFFFF"/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Completion of this stage is called Twelfth Grade. International students are advised to find out which level</w:t>
      </w:r>
    </w:p>
    <w:p w14:paraId="3A8A9743" w14:textId="77777777" w:rsidR="00695EB7" w:rsidRDefault="002E798B" w:rsidP="007615B0">
      <w:pPr>
        <w:shd w:val="clear" w:color="auto" w:fill="FFFFFF"/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of education in their country corresponding to the twelfth grade in the US.A.</w:t>
      </w:r>
    </w:p>
    <w:p w14:paraId="71D9B489" w14:textId="77777777" w:rsidR="00695EB7" w:rsidRDefault="002E798B" w:rsidP="007615B0">
      <w:pPr>
        <w:shd w:val="clear" w:color="auto" w:fill="FFFFFF"/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Af</w:t>
      </w:r>
      <w:r w:rsidR="007615B0">
        <w:rPr>
          <w:color w:val="000000"/>
          <w:sz w:val="24"/>
          <w:szCs w:val="24"/>
        </w:rPr>
        <w:t xml:space="preserve">ter </w:t>
      </w:r>
      <w:r>
        <w:rPr>
          <w:color w:val="000000"/>
          <w:sz w:val="24"/>
          <w:szCs w:val="24"/>
        </w:rPr>
        <w:t xml:space="preserve">completing the twelfth   grade, students are admitted </w:t>
      </w:r>
      <w:r w:rsidR="007615B0">
        <w:rPr>
          <w:color w:val="000000"/>
          <w:sz w:val="24"/>
          <w:szCs w:val="24"/>
        </w:rPr>
        <w:t xml:space="preserve">to   college or university for </w:t>
      </w:r>
      <w:r>
        <w:rPr>
          <w:color w:val="000000"/>
          <w:sz w:val="24"/>
          <w:szCs w:val="24"/>
        </w:rPr>
        <w:t>higher education. Study at a college or university leading to the Bachelor's Degree is known as "undergraduate" education. Study b</w:t>
      </w:r>
      <w:r w:rsidR="007615B0">
        <w:rPr>
          <w:color w:val="000000"/>
          <w:sz w:val="24"/>
          <w:szCs w:val="24"/>
        </w:rPr>
        <w:t xml:space="preserve">eyond the Bachelor's Degree is </w:t>
      </w:r>
      <w:r>
        <w:rPr>
          <w:color w:val="000000"/>
          <w:sz w:val="24"/>
          <w:szCs w:val="24"/>
        </w:rPr>
        <w:t>known as "graduate" school, or "postgraduate" education. Advanced or graduate degrees include law, medicine, M.B.A. (Master), and Ph.D.(doctorate) etc.</w:t>
      </w:r>
    </w:p>
    <w:p w14:paraId="47EFEBBF" w14:textId="77777777" w:rsidR="00695EB7" w:rsidRDefault="002E798B" w:rsidP="007615B0">
      <w:pPr>
        <w:shd w:val="clear" w:color="auto" w:fill="FFFFFF"/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The USA has the highest number of educational institutions providing higher education than any other country. There are more than </w:t>
      </w:r>
      <w:r w:rsidRPr="005236BE">
        <w:rPr>
          <w:b/>
          <w:color w:val="000000"/>
          <w:sz w:val="24"/>
          <w:szCs w:val="24"/>
        </w:rPr>
        <w:t>3800</w:t>
      </w:r>
      <w:r>
        <w:rPr>
          <w:color w:val="000000"/>
          <w:sz w:val="24"/>
          <w:szCs w:val="24"/>
        </w:rPr>
        <w:t xml:space="preserve"> colleges and universities imparting degree programs. The size of US. higher educational institutions </w:t>
      </w:r>
      <w:proofErr w:type="gramStart"/>
      <w:r>
        <w:rPr>
          <w:color w:val="000000"/>
          <w:sz w:val="24"/>
          <w:szCs w:val="24"/>
        </w:rPr>
        <w:t>varies</w:t>
      </w:r>
      <w:proofErr w:type="gramEnd"/>
      <w:r>
        <w:rPr>
          <w:color w:val="000000"/>
          <w:sz w:val="24"/>
          <w:szCs w:val="24"/>
        </w:rPr>
        <w:t xml:space="preserve"> greatly, too, from colleges that enroll fewer than </w:t>
      </w:r>
      <w:r w:rsidRPr="005236BE">
        <w:rPr>
          <w:b/>
          <w:color w:val="000000"/>
          <w:sz w:val="24"/>
          <w:szCs w:val="24"/>
        </w:rPr>
        <w:t>1,000 students</w:t>
      </w:r>
      <w:r>
        <w:rPr>
          <w:color w:val="000000"/>
          <w:sz w:val="24"/>
          <w:szCs w:val="24"/>
        </w:rPr>
        <w:t xml:space="preserve"> to large universities that enroll more than </w:t>
      </w:r>
      <w:r w:rsidRPr="005236BE">
        <w:rPr>
          <w:b/>
          <w:color w:val="000000"/>
          <w:sz w:val="24"/>
          <w:szCs w:val="24"/>
        </w:rPr>
        <w:t>50,000 students</w:t>
      </w:r>
      <w:r>
        <w:rPr>
          <w:color w:val="000000"/>
          <w:sz w:val="24"/>
          <w:szCs w:val="24"/>
        </w:rPr>
        <w:t>.</w:t>
      </w:r>
    </w:p>
    <w:p w14:paraId="5A33E184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28. If a US. student wants to enter a vocational school, he/ she must _________.</w:t>
      </w:r>
    </w:p>
    <w:p w14:paraId="135F6AB5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have at least 12 years of secondary schooling.</w:t>
      </w:r>
    </w:p>
    <w:p w14:paraId="4E8D6EDB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657DB4">
        <w:rPr>
          <w:color w:val="000000"/>
          <w:sz w:val="24"/>
          <w:szCs w:val="24"/>
          <w:highlight w:val="yellow"/>
        </w:rPr>
        <w:t>B. get a high school diploma</w:t>
      </w:r>
    </w:p>
    <w:p w14:paraId="22E29DE1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complete a senior high school without its certificate.</w:t>
      </w:r>
    </w:p>
    <w:p w14:paraId="6ACF7DCD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5721D3">
        <w:rPr>
          <w:b/>
          <w:color w:val="000000"/>
          <w:sz w:val="24"/>
          <w:szCs w:val="24"/>
        </w:rPr>
        <w:t>D. complete two four-year programs at secondary school</w:t>
      </w:r>
      <w:r>
        <w:rPr>
          <w:color w:val="000000"/>
          <w:sz w:val="24"/>
          <w:szCs w:val="24"/>
        </w:rPr>
        <w:t>.</w:t>
      </w:r>
    </w:p>
    <w:p w14:paraId="351A2319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29.Schools at secondary level consist of ___________.</w:t>
      </w:r>
    </w:p>
    <w:p w14:paraId="46C15936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657DB4">
        <w:rPr>
          <w:color w:val="000000"/>
          <w:sz w:val="24"/>
          <w:szCs w:val="24"/>
          <w:highlight w:val="green"/>
        </w:rPr>
        <w:t>A. Middle Schools and High schools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657DB4">
        <w:rPr>
          <w:b/>
          <w:color w:val="000000"/>
          <w:sz w:val="24"/>
          <w:szCs w:val="24"/>
          <w:highlight w:val="red"/>
        </w:rPr>
        <w:t>B. Middle schools and Junior High schools</w:t>
      </w:r>
      <w:r w:rsidRPr="00657DB4">
        <w:rPr>
          <w:color w:val="000000"/>
          <w:sz w:val="24"/>
          <w:szCs w:val="24"/>
          <w:highlight w:val="red"/>
        </w:rPr>
        <w:t>.</w:t>
      </w:r>
    </w:p>
    <w:p w14:paraId="02885260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High schools and Senior High schools.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D. Junior and Senior schools.</w:t>
      </w:r>
    </w:p>
    <w:p w14:paraId="42CCD39D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30. According to the text, </w:t>
      </w:r>
      <w:r w:rsidRPr="005721D3">
        <w:rPr>
          <w:i/>
          <w:color w:val="000000"/>
          <w:sz w:val="24"/>
          <w:szCs w:val="24"/>
        </w:rPr>
        <w:t>graduate students</w:t>
      </w:r>
      <w:r>
        <w:rPr>
          <w:color w:val="000000"/>
          <w:sz w:val="24"/>
          <w:szCs w:val="24"/>
        </w:rPr>
        <w:t xml:space="preserve"> are those who ___________.</w:t>
      </w:r>
    </w:p>
    <w:p w14:paraId="46DF045B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657DB4">
        <w:rPr>
          <w:color w:val="000000"/>
          <w:sz w:val="24"/>
          <w:szCs w:val="24"/>
          <w:highlight w:val="red"/>
        </w:rPr>
        <w:t>A. graduated from a high school.</w:t>
      </w:r>
    </w:p>
    <w:p w14:paraId="74B6EB20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657DB4">
        <w:rPr>
          <w:color w:val="000000"/>
          <w:sz w:val="24"/>
          <w:szCs w:val="24"/>
          <w:highlight w:val="green"/>
        </w:rPr>
        <w:t>B. are studying a college or a university.</w:t>
      </w:r>
    </w:p>
    <w:p w14:paraId="28672330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are pursuing a Master or Doctorate program at university.</w:t>
      </w:r>
    </w:p>
    <w:p w14:paraId="17BDA5F5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graduated from a college or a university.</w:t>
      </w:r>
    </w:p>
    <w:p w14:paraId="61946059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31. If you want to study a Master program, you ___________.</w:t>
      </w:r>
    </w:p>
    <w:p w14:paraId="144126F4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must be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undergraduate student.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B. must get a Bachelor diploma.</w:t>
      </w:r>
    </w:p>
    <w:p w14:paraId="22801258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must finish 'graduate' program.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5721D3">
        <w:rPr>
          <w:color w:val="000000"/>
          <w:sz w:val="24"/>
          <w:szCs w:val="24"/>
          <w:highlight w:val="yellow"/>
        </w:rPr>
        <w:t>D. must complete a Bachelor program at university</w:t>
      </w:r>
      <w:r>
        <w:rPr>
          <w:color w:val="000000"/>
          <w:sz w:val="24"/>
          <w:szCs w:val="24"/>
        </w:rPr>
        <w:t>.</w:t>
      </w:r>
    </w:p>
    <w:p w14:paraId="264C7A2F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32. According to the text, which statement below is </w:t>
      </w:r>
      <w:r>
        <w:rPr>
          <w:b/>
          <w:color w:val="000000"/>
          <w:sz w:val="24"/>
          <w:szCs w:val="24"/>
        </w:rPr>
        <w:t>TRUE</w:t>
      </w:r>
      <w:r>
        <w:rPr>
          <w:color w:val="000000"/>
          <w:sz w:val="24"/>
          <w:szCs w:val="24"/>
        </w:rPr>
        <w:t>?</w:t>
      </w:r>
    </w:p>
    <w:p w14:paraId="5EF82A19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The USA has the best education in the world.</w:t>
      </w:r>
    </w:p>
    <w:p w14:paraId="7173F6CB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657DB4">
        <w:rPr>
          <w:color w:val="000000"/>
          <w:sz w:val="24"/>
          <w:szCs w:val="24"/>
          <w:highlight w:val="red"/>
        </w:rPr>
        <w:t>B. The number of the US. colleges and universities is higher than any other country.</w:t>
      </w:r>
    </w:p>
    <w:p w14:paraId="08CFB14D" w14:textId="77777777" w:rsidR="00695EB7" w:rsidRDefault="002E798B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International students whose level of education corresponds to the 12</w:t>
      </w:r>
      <w:r>
        <w:rPr>
          <w:color w:val="000000"/>
          <w:sz w:val="24"/>
          <w:szCs w:val="24"/>
          <w:vertAlign w:val="superscript"/>
        </w:rPr>
        <w:t xml:space="preserve">th </w:t>
      </w:r>
      <w:r>
        <w:rPr>
          <w:color w:val="000000"/>
          <w:sz w:val="24"/>
          <w:szCs w:val="24"/>
        </w:rPr>
        <w:t>grade in the USA can apply for any programs in a US. university.</w:t>
      </w:r>
    </w:p>
    <w:p w14:paraId="22D18BA6" w14:textId="77777777" w:rsidR="00695EB7" w:rsidRPr="00657DB4" w:rsidRDefault="002E798B">
      <w:pPr>
        <w:shd w:val="clear" w:color="auto" w:fill="FFFFFF"/>
        <w:spacing w:after="0"/>
        <w:ind w:left="0" w:hanging="2"/>
        <w:rPr>
          <w:color w:val="000000" w:themeColor="text1"/>
          <w:sz w:val="24"/>
          <w:szCs w:val="24"/>
        </w:rPr>
      </w:pPr>
      <w:r w:rsidRPr="00657DB4">
        <w:rPr>
          <w:color w:val="000000" w:themeColor="text1"/>
          <w:sz w:val="24"/>
          <w:szCs w:val="24"/>
          <w:highlight w:val="green"/>
        </w:rPr>
        <w:t>D. International students are advised to apply for a US. high school before for a college.</w:t>
      </w:r>
    </w:p>
    <w:p w14:paraId="5BE72D61" w14:textId="77777777" w:rsidR="00897EFF" w:rsidRPr="00657DB4" w:rsidRDefault="00897EFF">
      <w:pPr>
        <w:shd w:val="clear" w:color="auto" w:fill="FFFFFF"/>
        <w:spacing w:after="0"/>
        <w:ind w:left="0" w:hanging="2"/>
        <w:rPr>
          <w:color w:val="000000" w:themeColor="text1"/>
          <w:sz w:val="24"/>
          <w:szCs w:val="24"/>
        </w:rPr>
      </w:pPr>
    </w:p>
    <w:p w14:paraId="4EC4C66B" w14:textId="77777777" w:rsidR="00897EFF" w:rsidRPr="00897EFF" w:rsidRDefault="005128C1" w:rsidP="00897EFF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b/>
          <w:color w:val="0000CC"/>
          <w:position w:val="0"/>
          <w:sz w:val="24"/>
          <w:szCs w:val="24"/>
        </w:rPr>
      </w:pPr>
      <w:r>
        <w:rPr>
          <w:b/>
          <w:color w:val="0000CC"/>
          <w:position w:val="0"/>
          <w:sz w:val="24"/>
          <w:szCs w:val="24"/>
        </w:rPr>
        <w:t xml:space="preserve">X. </w:t>
      </w:r>
      <w:r w:rsidR="00897EFF" w:rsidRPr="00897EFF">
        <w:rPr>
          <w:b/>
          <w:color w:val="0000CC"/>
          <w:position w:val="0"/>
          <w:sz w:val="24"/>
          <w:szCs w:val="24"/>
        </w:rPr>
        <w:t>Choose the correct sentence among A, B, C or D which has the same meaning as the given one.</w:t>
      </w:r>
    </w:p>
    <w:p w14:paraId="6DFCCB17" w14:textId="77777777" w:rsidR="00897EFF" w:rsidRPr="00897EFF" w:rsidRDefault="00897EFF" w:rsidP="00897EFF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33</w:t>
      </w:r>
      <w:r w:rsidRPr="00897EFF">
        <w:rPr>
          <w:color w:val="000000"/>
          <w:sz w:val="24"/>
          <w:szCs w:val="24"/>
        </w:rPr>
        <w:t>. Who wrote the report on the air pollution?</w:t>
      </w:r>
    </w:p>
    <w:p w14:paraId="1608117E" w14:textId="77777777" w:rsidR="00897EFF" w:rsidRPr="00897EFF" w:rsidRDefault="00897EFF" w:rsidP="00897EFF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A. By whom was the report on the air pollution written?</w:t>
      </w:r>
    </w:p>
    <w:p w14:paraId="4E93C40C" w14:textId="77777777" w:rsidR="00897EFF" w:rsidRPr="00897EFF" w:rsidRDefault="00897EFF" w:rsidP="00897EFF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B. Whom was the report written on the air pollution by?</w:t>
      </w:r>
    </w:p>
    <w:p w14:paraId="15D4DFD2" w14:textId="77777777" w:rsidR="00897EFF" w:rsidRPr="00897EFF" w:rsidRDefault="00897EFF" w:rsidP="00897EFF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C. By whom was the report written on the air pollution?</w:t>
      </w:r>
    </w:p>
    <w:p w14:paraId="229B3E80" w14:textId="77777777" w:rsidR="00897EFF" w:rsidRPr="00897EFF" w:rsidRDefault="00897EFF" w:rsidP="00897EFF">
      <w:pPr>
        <w:shd w:val="clear" w:color="auto" w:fill="FFFFFF"/>
        <w:spacing w:after="0"/>
        <w:ind w:left="0" w:hanging="2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D. All are correct.</w:t>
      </w:r>
    </w:p>
    <w:p w14:paraId="38B98BB8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34. </w:t>
      </w:r>
      <w:r w:rsidRPr="00897EFF">
        <w:rPr>
          <w:color w:val="000000"/>
          <w:sz w:val="24"/>
          <w:szCs w:val="24"/>
        </w:rPr>
        <w:t>We spent a whole day looking for these old pictures.</w:t>
      </w:r>
    </w:p>
    <w:p w14:paraId="4131D5CE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</w:t>
      </w:r>
      <w:r w:rsidRPr="00897EFF">
        <w:rPr>
          <w:color w:val="000000"/>
          <w:sz w:val="24"/>
          <w:szCs w:val="24"/>
        </w:rPr>
        <w:t>It took we a whole day to look for these old pictures.</w:t>
      </w:r>
    </w:p>
    <w:p w14:paraId="2FE41003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B. </w:t>
      </w:r>
      <w:r w:rsidRPr="00897EFF">
        <w:rPr>
          <w:color w:val="000000"/>
          <w:sz w:val="24"/>
          <w:szCs w:val="24"/>
        </w:rPr>
        <w:t>It took us a whole day looking for these old pictures.</w:t>
      </w:r>
    </w:p>
    <w:p w14:paraId="5B470434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</w:t>
      </w:r>
      <w:r w:rsidRPr="00897EFF">
        <w:rPr>
          <w:color w:val="000000"/>
          <w:sz w:val="24"/>
          <w:szCs w:val="24"/>
        </w:rPr>
        <w:t>It took us a whole day to looking for these old pictures.</w:t>
      </w:r>
    </w:p>
    <w:p w14:paraId="4E7912CF" w14:textId="77777777" w:rsidR="00695EB7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D. It took us a whole day to look for these old pictures.</w:t>
      </w:r>
    </w:p>
    <w:p w14:paraId="15D379D3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  <w:r w:rsidRPr="00897EFF">
        <w:rPr>
          <w:color w:val="000000"/>
          <w:sz w:val="24"/>
          <w:szCs w:val="24"/>
        </w:rPr>
        <w:t xml:space="preserve">5. The woman was too weak to lift the basket. </w:t>
      </w:r>
    </w:p>
    <w:p w14:paraId="6CF55955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A. She was so weak that she couldn’t lift the basket</w:t>
      </w:r>
      <w:r w:rsidRPr="00897EFF">
        <w:rPr>
          <w:color w:val="000000"/>
          <w:sz w:val="24"/>
          <w:szCs w:val="24"/>
        </w:rPr>
        <w:t xml:space="preserve"> </w:t>
      </w:r>
    </w:p>
    <w:p w14:paraId="1B710F3D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B. The woman shouldn’t have lift the basket because she was so weak.</w:t>
      </w:r>
    </w:p>
    <w:p w14:paraId="5B62464A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C. Although she was very weak, she could lift the basket</w:t>
      </w:r>
    </w:p>
    <w:p w14:paraId="642F6863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D. The woman lift the basket, so she wasn’t very weak.</w:t>
      </w:r>
    </w:p>
    <w:p w14:paraId="09C48033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36. </w:t>
      </w:r>
      <w:r w:rsidRPr="00897EFF">
        <w:rPr>
          <w:color w:val="000000"/>
          <w:sz w:val="24"/>
          <w:szCs w:val="24"/>
        </w:rPr>
        <w:t>“Don’t forget to feed the chicken twice a day.”</w:t>
      </w:r>
    </w:p>
    <w:p w14:paraId="5276DD06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 xml:space="preserve">A. He said don’t forget to feed the chicken twice a day.  </w:t>
      </w:r>
    </w:p>
    <w:p w14:paraId="350A075F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B. He told not to forget to feed the chicken twice a day.</w:t>
      </w:r>
    </w:p>
    <w:p w14:paraId="5CC99955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C. He reminded me to feed the chicken twice a day.</w:t>
      </w:r>
      <w:r w:rsidRPr="00897EFF">
        <w:rPr>
          <w:color w:val="000000"/>
          <w:sz w:val="24"/>
          <w:szCs w:val="24"/>
        </w:rPr>
        <w:t xml:space="preserve">        </w:t>
      </w:r>
    </w:p>
    <w:p w14:paraId="3D0C3935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D. He suggested me to feed the chicken twice a day.</w:t>
      </w:r>
    </w:p>
    <w:p w14:paraId="18FB6C3D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37</w:t>
      </w:r>
      <w:r w:rsidRPr="00897EFF">
        <w:rPr>
          <w:color w:val="000000"/>
          <w:sz w:val="24"/>
          <w:szCs w:val="24"/>
        </w:rPr>
        <w:t>. The famous actor was last seen in 2000.</w:t>
      </w:r>
    </w:p>
    <w:p w14:paraId="00742CAB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A. The famous actor has not been able to see since 2000.</w:t>
      </w:r>
    </w:p>
    <w:p w14:paraId="03E23AB2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B. No one has seen the famous actor since 2000</w:t>
      </w:r>
      <w:r w:rsidRPr="00897EFF">
        <w:rPr>
          <w:color w:val="000000"/>
          <w:sz w:val="24"/>
          <w:szCs w:val="24"/>
        </w:rPr>
        <w:t>.</w:t>
      </w:r>
    </w:p>
    <w:p w14:paraId="18F27657" w14:textId="77777777" w:rsidR="00897EFF" w:rsidRP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C. The famous actor didn’t see anyone in 2000.</w:t>
      </w:r>
    </w:p>
    <w:p w14:paraId="28B2A502" w14:textId="77777777" w:rsidR="00897EFF" w:rsidRDefault="00897EFF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897EFF">
        <w:rPr>
          <w:color w:val="000000"/>
          <w:sz w:val="24"/>
          <w:szCs w:val="24"/>
        </w:rPr>
        <w:t>D. No one saw the famous actor until 2000.</w:t>
      </w:r>
    </w:p>
    <w:p w14:paraId="6870F72D" w14:textId="77777777" w:rsidR="00F367B0" w:rsidRDefault="00F367B0" w:rsidP="00897EFF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38. My friends often go on a camping trip without me.</w:t>
      </w:r>
    </w:p>
    <w:p w14:paraId="50C76744" w14:textId="77777777" w:rsidR="00F367B0" w:rsidRDefault="00F367B0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 wish my friends go on a camping trip without me.</w:t>
      </w:r>
    </w:p>
    <w:p w14:paraId="0CD18774" w14:textId="77777777" w:rsidR="00F367B0" w:rsidRDefault="00F367B0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I wish my friends went on a camping trip without me.</w:t>
      </w:r>
    </w:p>
    <w:p w14:paraId="5D462842" w14:textId="77777777" w:rsidR="00F367B0" w:rsidRDefault="00F367B0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I wish my friends go on a camping trip with me.</w:t>
      </w:r>
    </w:p>
    <w:p w14:paraId="678351E0" w14:textId="77777777" w:rsidR="00F367B0" w:rsidRDefault="00F367B0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D. I wish my friends went on a camping trip with me.</w:t>
      </w:r>
    </w:p>
    <w:p w14:paraId="33E8FFC7" w14:textId="77777777" w:rsidR="00021691" w:rsidRDefault="00021691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39. How long have you worked as a designer?</w:t>
      </w:r>
    </w:p>
    <w:p w14:paraId="0CA9435F" w14:textId="77777777" w:rsidR="00021691" w:rsidRDefault="00021691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When have you worked as a designer?</w:t>
      </w:r>
    </w:p>
    <w:p w14:paraId="548A5154" w14:textId="77777777" w:rsidR="00021691" w:rsidRDefault="00021691" w:rsidP="00F367B0">
      <w:pPr>
        <w:spacing w:after="0"/>
        <w:ind w:left="0" w:hanging="2"/>
        <w:jc w:val="both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B. When did you start working as a designer?</w:t>
      </w:r>
    </w:p>
    <w:p w14:paraId="595ED7BC" w14:textId="77777777" w:rsidR="00F367B0" w:rsidRDefault="00021691" w:rsidP="00021691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When did you design your work?</w:t>
      </w:r>
    </w:p>
    <w:p w14:paraId="2687276F" w14:textId="77777777" w:rsidR="00021691" w:rsidRPr="00897EFF" w:rsidRDefault="00021691" w:rsidP="00021691">
      <w:pPr>
        <w:spacing w:after="0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When did you begin working for a designer?</w:t>
      </w:r>
    </w:p>
    <w:p w14:paraId="2A008286" w14:textId="77777777" w:rsidR="00695EB7" w:rsidRDefault="00021691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40. It’s time for us to go home now.</w:t>
      </w:r>
    </w:p>
    <w:p w14:paraId="709C272B" w14:textId="77777777" w:rsidR="00021691" w:rsidRDefault="00021691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It’s time we went home.</w:t>
      </w:r>
    </w:p>
    <w:p w14:paraId="31978A51" w14:textId="77777777" w:rsidR="00021691" w:rsidRDefault="00021691" w:rsidP="00021691">
      <w:pPr>
        <w:spacing w:after="0"/>
        <w:ind w:left="0" w:hanging="2"/>
        <w:rPr>
          <w:color w:val="000000"/>
          <w:sz w:val="24"/>
          <w:szCs w:val="24"/>
        </w:rPr>
      </w:pPr>
      <w:r w:rsidRPr="005721D3">
        <w:rPr>
          <w:color w:val="000000"/>
          <w:sz w:val="24"/>
          <w:szCs w:val="24"/>
          <w:highlight w:val="yellow"/>
        </w:rPr>
        <w:t>B. It’s time we go home</w:t>
      </w:r>
      <w:r>
        <w:rPr>
          <w:color w:val="000000"/>
          <w:sz w:val="24"/>
          <w:szCs w:val="24"/>
        </w:rPr>
        <w:t>.</w:t>
      </w:r>
    </w:p>
    <w:p w14:paraId="1DA21C45" w14:textId="77777777" w:rsidR="00021691" w:rsidRDefault="00021691" w:rsidP="00021691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It’s time we’ll go home.</w:t>
      </w:r>
    </w:p>
    <w:p w14:paraId="6F234A8C" w14:textId="77777777" w:rsidR="00021691" w:rsidRDefault="00021691" w:rsidP="00021691">
      <w:pP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It’s time we would go home.</w:t>
      </w:r>
    </w:p>
    <w:p w14:paraId="37EFC1A4" w14:textId="77777777" w:rsidR="00695EB7" w:rsidRDefault="00695EB7" w:rsidP="00021691">
      <w:pPr>
        <w:spacing w:after="0"/>
        <w:ind w:leftChars="0" w:left="0" w:firstLineChars="0" w:firstLine="0"/>
        <w:rPr>
          <w:color w:val="000000"/>
        </w:rPr>
      </w:pPr>
    </w:p>
    <w:p w14:paraId="03E46FE6" w14:textId="77777777" w:rsidR="00695EB7" w:rsidRDefault="002E798B">
      <w:pPr>
        <w:spacing w:after="0"/>
        <w:ind w:left="0" w:hanging="2"/>
        <w:jc w:val="center"/>
        <w:rPr>
          <w:color w:val="000000"/>
        </w:rPr>
      </w:pPr>
      <w:r>
        <w:rPr>
          <w:color w:val="000000"/>
        </w:rPr>
        <w:t>______</w:t>
      </w:r>
      <w:r>
        <w:rPr>
          <w:b/>
          <w:color w:val="000000"/>
        </w:rPr>
        <w:t>The end</w:t>
      </w:r>
      <w:r>
        <w:rPr>
          <w:color w:val="000000"/>
        </w:rPr>
        <w:t>______</w:t>
      </w:r>
    </w:p>
    <w:p w14:paraId="6DA56A52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7DECCC96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0719FFD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22136C60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5E3172F2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2A138B9D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4ADFD229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78E5DB8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7BAE01C1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5D8645DE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3334020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602FC35F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2366F2C0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3F7B750F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7E469AF6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75B3B963" w14:textId="77777777" w:rsidR="00695EB7" w:rsidRDefault="00695EB7">
      <w:pPr>
        <w:spacing w:after="0"/>
        <w:ind w:left="0" w:hanging="2"/>
        <w:rPr>
          <w:color w:val="000000"/>
          <w:sz w:val="24"/>
          <w:szCs w:val="24"/>
        </w:rPr>
      </w:pPr>
    </w:p>
    <w:p w14:paraId="0ADC0C12" w14:textId="77777777" w:rsidR="00695EB7" w:rsidRDefault="00695EB7">
      <w:pPr>
        <w:spacing w:after="0"/>
        <w:ind w:left="0" w:hanging="2"/>
        <w:rPr>
          <w:color w:val="000000"/>
        </w:rPr>
      </w:pPr>
    </w:p>
    <w:sectPr w:rsidR="00695EB7">
      <w:footerReference w:type="default" r:id="rId8"/>
      <w:pgSz w:w="11907" w:h="16840"/>
      <w:pgMar w:top="567" w:right="850" w:bottom="567" w:left="851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53774" w14:textId="77777777" w:rsidR="005530E8" w:rsidRDefault="005530E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706F33" w14:textId="77777777" w:rsidR="005530E8" w:rsidRDefault="005530E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A8FD" w14:textId="77777777" w:rsidR="00695EB7" w:rsidRDefault="002E79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right"/>
      <w:rPr>
        <w:color w:val="FF0000"/>
      </w:rPr>
    </w:pPr>
    <w:r>
      <w:rPr>
        <w:color w:val="FF0000"/>
      </w:rPr>
      <w:fldChar w:fldCharType="begin"/>
    </w:r>
    <w:r>
      <w:rPr>
        <w:color w:val="FF0000"/>
      </w:rPr>
      <w:instrText>PAGE</w:instrText>
    </w:r>
    <w:r>
      <w:rPr>
        <w:color w:val="FF0000"/>
      </w:rPr>
      <w:fldChar w:fldCharType="separate"/>
    </w:r>
    <w:r w:rsidR="005721D3">
      <w:rPr>
        <w:noProof/>
        <w:color w:val="FF0000"/>
      </w:rPr>
      <w:t>5</w:t>
    </w:r>
    <w:r>
      <w:rPr>
        <w:color w:val="FF0000"/>
      </w:rPr>
      <w:fldChar w:fldCharType="end"/>
    </w:r>
  </w:p>
  <w:p w14:paraId="71A1C48E" w14:textId="77777777" w:rsidR="00695EB7" w:rsidRDefault="00695E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8CFE" w14:textId="77777777" w:rsidR="005530E8" w:rsidRDefault="005530E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AA13C9C" w14:textId="77777777" w:rsidR="005530E8" w:rsidRDefault="005530E8">
      <w:pPr>
        <w:spacing w:after="0"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EB7"/>
    <w:rsid w:val="00021691"/>
    <w:rsid w:val="00215D63"/>
    <w:rsid w:val="002E798B"/>
    <w:rsid w:val="00462E14"/>
    <w:rsid w:val="005128C1"/>
    <w:rsid w:val="005236BE"/>
    <w:rsid w:val="00552507"/>
    <w:rsid w:val="005530E8"/>
    <w:rsid w:val="005721D3"/>
    <w:rsid w:val="00642C30"/>
    <w:rsid w:val="00657DB4"/>
    <w:rsid w:val="00695EB7"/>
    <w:rsid w:val="007615B0"/>
    <w:rsid w:val="00897EFF"/>
    <w:rsid w:val="00926193"/>
    <w:rsid w:val="00A47521"/>
    <w:rsid w:val="00B0350B"/>
    <w:rsid w:val="00ED5E30"/>
    <w:rsid w:val="00F05AE4"/>
    <w:rsid w:val="00F3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F6F5"/>
  <w15:docId w15:val="{D49ADB5B-F72D-4FE3-929C-086BCB2A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2">
    <w:name w:val="Body text (2)_"/>
    <w:rPr>
      <w:rFonts w:ascii="Trebuchet MS" w:eastAsia="Trebuchet MS" w:hAnsi="Trebuchet MS" w:cs="Trebuchet MS"/>
      <w:w w:val="100"/>
      <w:position w:val="-1"/>
      <w:sz w:val="15"/>
      <w:szCs w:val="15"/>
      <w:effect w:val="none"/>
      <w:shd w:val="clear" w:color="auto" w:fill="FFFFFF"/>
      <w:vertAlign w:val="baseline"/>
      <w:cs w:val="0"/>
      <w:em w:val="none"/>
    </w:rPr>
  </w:style>
  <w:style w:type="paragraph" w:customStyle="1" w:styleId="Bodytext20">
    <w:name w:val="Body text (2)"/>
    <w:basedOn w:val="Normal"/>
    <w:pPr>
      <w:widowControl w:val="0"/>
      <w:shd w:val="clear" w:color="auto" w:fill="FFFFFF"/>
      <w:spacing w:after="0" w:line="207" w:lineRule="atLeast"/>
    </w:pPr>
    <w:rPr>
      <w:rFonts w:ascii="Trebuchet MS" w:eastAsia="Trebuchet MS" w:hAnsi="Trebuchet MS"/>
      <w:sz w:val="15"/>
      <w:szCs w:val="15"/>
    </w:rPr>
  </w:style>
  <w:style w:type="character" w:customStyle="1" w:styleId="Tableofcontents2Candara">
    <w:name w:val="Table of contents (2) + Candara"/>
    <w:aliases w:val="4.5 pt,Not Bold,Italic,Table of contents (3) + 6.5 pt,Table of contents (3) + 8.5 pt,Heading #1 (2) + 8.5 pt,Body text (2) + 9.5 pt,Spacing -1 pt,Heading #3 + 10 pt,Body text (3) + 8.5 pt"/>
    <w:rPr>
      <w:rFonts w:ascii="Candara" w:eastAsia="Candara" w:hAnsi="Candara" w:cs="Candara"/>
      <w:b/>
      <w:bCs/>
      <w:i/>
      <w:iCs/>
      <w:color w:val="000000"/>
      <w:spacing w:val="0"/>
      <w:w w:val="100"/>
      <w:position w:val="0"/>
      <w:sz w:val="9"/>
      <w:szCs w:val="9"/>
      <w:effect w:val="none"/>
      <w:shd w:val="clear" w:color="auto" w:fill="FFFFFF"/>
      <w:vertAlign w:val="baseline"/>
      <w:cs w:val="0"/>
      <w:em w:val="none"/>
      <w:lang w:val="en-US" w:eastAsia="en-US" w:bidi="en-US"/>
    </w:rPr>
  </w:style>
  <w:style w:type="character" w:customStyle="1" w:styleId="Bodytext3">
    <w:name w:val="Body text (3)_"/>
    <w:rPr>
      <w:b/>
      <w:bCs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Bodytext30">
    <w:name w:val="Body text (3)"/>
    <w:basedOn w:val="Normal"/>
    <w:pPr>
      <w:widowControl w:val="0"/>
      <w:shd w:val="clear" w:color="auto" w:fill="FFFFFF"/>
      <w:spacing w:before="60" w:after="0" w:line="239" w:lineRule="atLeast"/>
      <w:ind w:hanging="340"/>
    </w:pPr>
    <w:rPr>
      <w:rFonts w:ascii="Calibri" w:hAnsi="Calibri"/>
      <w:b/>
      <w:bCs/>
      <w:sz w:val="18"/>
      <w:szCs w:val="18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after="160" w:line="256" w:lineRule="auto"/>
      <w:ind w:left="720"/>
      <w:contextualSpacing/>
    </w:pPr>
    <w:rPr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bgEyzRyulgJIMz15DdBKcTbEQ==">AMUW2mUIEG5mIyzPmYua7ZASB3T3KfPLVda44QbcxhrVPhH9fmpfW7Uawfafz7zzMDxluYwC66LQcEEXw0Txo2ViMzWPCCImGrxvcslLbwOqOskmIHWuHmrG1KDjj9Txy1G0z0Wu/bH9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 Nguyen Quang 20175682</cp:lastModifiedBy>
  <cp:revision>10</cp:revision>
  <dcterms:created xsi:type="dcterms:W3CDTF">2020-02-11T10:00:00Z</dcterms:created>
  <dcterms:modified xsi:type="dcterms:W3CDTF">2021-05-31T15:54:00Z</dcterms:modified>
</cp:coreProperties>
</file>