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8DE3" w14:textId="77777777" w:rsidR="00C97239" w:rsidRDefault="00C97239" w:rsidP="00C97239">
      <w:pPr>
        <w:ind w:left="720" w:hanging="360"/>
      </w:pPr>
      <w:r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SEO</w:t>
      </w:r>
      <w:r w:rsidRPr="00C85CEF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  <w:proofErr w:type="spellStart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>Website</w:t>
      </w:r>
      <w:proofErr w:type="spellEnd"/>
    </w:p>
    <w:p w14:paraId="350023BE" w14:textId="77777777" w:rsidR="00C97239" w:rsidRPr="003B4C5A" w:rsidRDefault="00C97239" w:rsidP="00C97239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3B4C5A">
        <w:rPr>
          <w:rFonts w:ascii="Tahoma" w:hAnsi="Tahoma" w:cs="Tahoma"/>
          <w:b/>
          <w:bCs/>
          <w:sz w:val="28"/>
          <w:szCs w:val="28"/>
          <w:u w:val="single"/>
        </w:rPr>
        <w:t xml:space="preserve">Đưa </w:t>
      </w:r>
      <w:proofErr w:type="spellStart"/>
      <w:r w:rsidRPr="003B4C5A">
        <w:rPr>
          <w:rFonts w:ascii="Tahoma" w:hAnsi="Tahoma" w:cs="Tahoma"/>
          <w:b/>
          <w:bCs/>
          <w:sz w:val="28"/>
          <w:szCs w:val="28"/>
          <w:u w:val="single"/>
        </w:rPr>
        <w:t>từ</w:t>
      </w:r>
      <w:proofErr w:type="spellEnd"/>
      <w:r w:rsidRPr="003B4C5A">
        <w:rPr>
          <w:rFonts w:ascii="Tahoma" w:hAnsi="Tahoma" w:cs="Tahoma"/>
          <w:b/>
          <w:bCs/>
          <w:sz w:val="28"/>
          <w:szCs w:val="28"/>
          <w:u w:val="single"/>
        </w:rPr>
        <w:t xml:space="preserve"> khoa </w:t>
      </w:r>
      <w:proofErr w:type="spellStart"/>
      <w:r w:rsidRPr="003B4C5A">
        <w:rPr>
          <w:rFonts w:ascii="Tahoma" w:hAnsi="Tahoma" w:cs="Tahoma"/>
          <w:b/>
          <w:bCs/>
          <w:sz w:val="28"/>
          <w:szCs w:val="28"/>
          <w:u w:val="single"/>
        </w:rPr>
        <w:t>vào</w:t>
      </w:r>
      <w:proofErr w:type="spellEnd"/>
      <w:r w:rsidRPr="003B4C5A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  <w:proofErr w:type="spellStart"/>
      <w:r w:rsidRPr="003B4C5A">
        <w:rPr>
          <w:rFonts w:ascii="Tahoma" w:hAnsi="Tahoma" w:cs="Tahoma"/>
          <w:b/>
          <w:bCs/>
          <w:sz w:val="28"/>
          <w:szCs w:val="28"/>
          <w:u w:val="single"/>
        </w:rPr>
        <w:t>website</w:t>
      </w:r>
      <w:proofErr w:type="spellEnd"/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6168079D" w14:textId="77777777" w:rsidR="00C97239" w:rsidRPr="00D77D42" w:rsidRDefault="00C97239" w:rsidP="00C9723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D76BF">
        <w:rPr>
          <w:rFonts w:ascii="Arial" w:hAnsi="Arial" w:cs="Arial"/>
          <w:b/>
          <w:bCs/>
          <w:sz w:val="24"/>
          <w:szCs w:val="24"/>
        </w:rPr>
        <w:t>Title</w:t>
      </w:r>
      <w:proofErr w:type="spellEnd"/>
      <w:r w:rsidRPr="007D76BF">
        <w:rPr>
          <w:rFonts w:ascii="Arial" w:hAnsi="Arial" w:cs="Arial"/>
          <w:b/>
          <w:bCs/>
          <w:sz w:val="24"/>
          <w:szCs w:val="24"/>
        </w:rPr>
        <w:t xml:space="preserve"> trang </w:t>
      </w:r>
      <w:proofErr w:type="spellStart"/>
      <w:r w:rsidRPr="007D76BF">
        <w:rPr>
          <w:rFonts w:ascii="Arial" w:hAnsi="Arial" w:cs="Arial"/>
          <w:b/>
          <w:bCs/>
          <w:sz w:val="24"/>
          <w:szCs w:val="24"/>
        </w:rPr>
        <w:t>chủ</w:t>
      </w:r>
      <w:proofErr w:type="spellEnd"/>
      <w:r w:rsidRPr="00D77D4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77D42">
        <w:rPr>
          <w:rFonts w:ascii="Arial" w:hAnsi="Arial" w:cs="Arial"/>
          <w:sz w:val="24"/>
          <w:szCs w:val="24"/>
        </w:rPr>
        <w:t>SToyota</w:t>
      </w:r>
      <w:proofErr w:type="spellEnd"/>
      <w:r w:rsidRPr="00D77D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D42">
        <w:rPr>
          <w:rFonts w:ascii="Arial" w:hAnsi="Arial" w:cs="Arial"/>
          <w:sz w:val="24"/>
          <w:szCs w:val="24"/>
        </w:rPr>
        <w:t>Store</w:t>
      </w:r>
      <w:proofErr w:type="spellEnd"/>
      <w:r w:rsidRPr="00D77D42">
        <w:rPr>
          <w:rFonts w:ascii="Arial" w:hAnsi="Arial" w:cs="Arial"/>
          <w:sz w:val="24"/>
          <w:szCs w:val="24"/>
        </w:rPr>
        <w:t xml:space="preserve"> | Mua </w:t>
      </w:r>
      <w:proofErr w:type="spellStart"/>
      <w:r w:rsidRPr="00D77D42">
        <w:rPr>
          <w:rFonts w:ascii="Arial" w:hAnsi="Arial" w:cs="Arial"/>
          <w:sz w:val="24"/>
          <w:szCs w:val="24"/>
        </w:rPr>
        <w:t>bán</w:t>
      </w:r>
      <w:proofErr w:type="spellEnd"/>
      <w:r w:rsidRPr="00D77D42">
        <w:rPr>
          <w:rFonts w:ascii="Arial" w:hAnsi="Arial" w:cs="Arial"/>
          <w:sz w:val="24"/>
          <w:szCs w:val="24"/>
        </w:rPr>
        <w:t xml:space="preserve"> xe </w:t>
      </w:r>
      <w:proofErr w:type="spellStart"/>
      <w:r w:rsidRPr="00D77D42">
        <w:rPr>
          <w:rFonts w:ascii="Arial" w:hAnsi="Arial" w:cs="Arial"/>
          <w:sz w:val="24"/>
          <w:szCs w:val="24"/>
        </w:rPr>
        <w:t>Toyota</w:t>
      </w:r>
      <w:proofErr w:type="spellEnd"/>
      <w:r w:rsidRPr="00D77D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D42">
        <w:rPr>
          <w:rFonts w:ascii="Arial" w:hAnsi="Arial" w:cs="Arial"/>
          <w:sz w:val="24"/>
          <w:szCs w:val="24"/>
        </w:rPr>
        <w:t>chính</w:t>
      </w:r>
      <w:proofErr w:type="spellEnd"/>
      <w:r w:rsidRPr="00D77D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D42">
        <w:rPr>
          <w:rFonts w:ascii="Arial" w:hAnsi="Arial" w:cs="Arial"/>
          <w:sz w:val="24"/>
          <w:szCs w:val="24"/>
        </w:rPr>
        <w:t>hãng</w:t>
      </w:r>
      <w:proofErr w:type="spellEnd"/>
    </w:p>
    <w:p w14:paraId="6EF8F8D6" w14:textId="77777777" w:rsidR="00C97239" w:rsidRDefault="00C97239" w:rsidP="00C9723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3C4043"/>
          <w:sz w:val="24"/>
          <w:szCs w:val="24"/>
        </w:rPr>
      </w:pPr>
      <w:proofErr w:type="spellStart"/>
      <w:r w:rsidRPr="007D76B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7D76BF">
        <w:rPr>
          <w:rFonts w:ascii="Arial" w:hAnsi="Arial" w:cs="Arial"/>
          <w:b/>
          <w:bCs/>
          <w:sz w:val="24"/>
          <w:szCs w:val="24"/>
        </w:rPr>
        <w:t xml:space="preserve"> trang </w:t>
      </w:r>
      <w:proofErr w:type="spellStart"/>
      <w:r w:rsidRPr="007D76BF">
        <w:rPr>
          <w:rFonts w:ascii="Arial" w:hAnsi="Arial" w:cs="Arial"/>
          <w:b/>
          <w:bCs/>
          <w:sz w:val="24"/>
          <w:szCs w:val="24"/>
        </w:rPr>
        <w:t>chủ</w:t>
      </w:r>
      <w:proofErr w:type="spellEnd"/>
      <w:r w:rsidRPr="00D77D4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77D42">
        <w:rPr>
          <w:rFonts w:ascii="Arial" w:hAnsi="Arial" w:cs="Arial"/>
          <w:sz w:val="24"/>
          <w:szCs w:val="24"/>
        </w:rPr>
        <w:t>SToyota</w:t>
      </w:r>
      <w:proofErr w:type="spellEnd"/>
      <w:r w:rsidRPr="00D77D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D42">
        <w:rPr>
          <w:rFonts w:ascii="Arial" w:hAnsi="Arial" w:cs="Arial"/>
          <w:sz w:val="24"/>
          <w:szCs w:val="24"/>
        </w:rPr>
        <w:t>Store</w:t>
      </w:r>
      <w:proofErr w:type="spellEnd"/>
      <w:r w:rsidRPr="00D77D42">
        <w:rPr>
          <w:rFonts w:ascii="Arial" w:hAnsi="Arial" w:cs="Arial"/>
          <w:sz w:val="24"/>
          <w:szCs w:val="24"/>
        </w:rPr>
        <w:t xml:space="preserve"> </w:t>
      </w:r>
      <w:r w:rsidRPr="00D77D42">
        <w:rPr>
          <w:rFonts w:ascii="Arial" w:hAnsi="Arial" w:cs="Arial"/>
          <w:color w:val="3C4043"/>
          <w:sz w:val="24"/>
          <w:szCs w:val="24"/>
        </w:rPr>
        <w:t xml:space="preserve">mua </w:t>
      </w:r>
      <w:proofErr w:type="spellStart"/>
      <w:r w:rsidRPr="00D77D42">
        <w:rPr>
          <w:rFonts w:ascii="Arial" w:hAnsi="Arial" w:cs="Arial"/>
          <w:color w:val="3C4043"/>
          <w:sz w:val="24"/>
          <w:szCs w:val="24"/>
        </w:rPr>
        <w:t>bán</w:t>
      </w:r>
      <w:proofErr w:type="spellEnd"/>
      <w:r w:rsidRPr="00D77D42">
        <w:rPr>
          <w:rFonts w:ascii="Arial" w:hAnsi="Arial" w:cs="Arial"/>
          <w:color w:val="3C4043"/>
          <w:sz w:val="24"/>
          <w:szCs w:val="24"/>
        </w:rPr>
        <w:t xml:space="preserve"> </w:t>
      </w:r>
      <w:proofErr w:type="spellStart"/>
      <w:r w:rsidRPr="00D77D42">
        <w:rPr>
          <w:rFonts w:ascii="Arial" w:hAnsi="Arial" w:cs="Arial"/>
          <w:color w:val="3C4043"/>
          <w:sz w:val="24"/>
          <w:szCs w:val="24"/>
        </w:rPr>
        <w:t>các</w:t>
      </w:r>
      <w:proofErr w:type="spellEnd"/>
      <w:r w:rsidRPr="00D77D42">
        <w:rPr>
          <w:rFonts w:ascii="Arial" w:hAnsi="Arial" w:cs="Arial"/>
          <w:color w:val="3C4043"/>
          <w:sz w:val="24"/>
          <w:szCs w:val="24"/>
        </w:rPr>
        <w:t xml:space="preserve"> </w:t>
      </w:r>
      <w:proofErr w:type="spellStart"/>
      <w:r w:rsidRPr="00D77D42">
        <w:rPr>
          <w:rFonts w:ascii="Arial" w:hAnsi="Arial" w:cs="Arial"/>
          <w:color w:val="3C4043"/>
          <w:sz w:val="24"/>
          <w:szCs w:val="24"/>
        </w:rPr>
        <w:t>dòng</w:t>
      </w:r>
      <w:proofErr w:type="spellEnd"/>
      <w:r w:rsidRPr="00D77D42">
        <w:rPr>
          <w:rFonts w:ascii="Arial" w:hAnsi="Arial" w:cs="Arial"/>
          <w:color w:val="3C4043"/>
          <w:sz w:val="24"/>
          <w:szCs w:val="24"/>
        </w:rPr>
        <w:t xml:space="preserve"> </w:t>
      </w:r>
      <w:r w:rsidRPr="00D77D42">
        <w:rPr>
          <w:rFonts w:ascii="Arial" w:hAnsi="Arial" w:cs="Arial"/>
          <w:b/>
          <w:bCs/>
          <w:color w:val="3C4043"/>
          <w:sz w:val="24"/>
          <w:szCs w:val="24"/>
        </w:rPr>
        <w:t xml:space="preserve">xe 4 </w:t>
      </w:r>
      <w:proofErr w:type="spellStart"/>
      <w:r w:rsidRPr="00D77D42">
        <w:rPr>
          <w:rFonts w:ascii="Arial" w:hAnsi="Arial" w:cs="Arial"/>
          <w:b/>
          <w:bCs/>
          <w:color w:val="3C4043"/>
          <w:sz w:val="24"/>
          <w:szCs w:val="24"/>
        </w:rPr>
        <w:t>chỗ</w:t>
      </w:r>
      <w:proofErr w:type="spellEnd"/>
      <w:r w:rsidRPr="00D77D42">
        <w:rPr>
          <w:rFonts w:ascii="Arial" w:hAnsi="Arial" w:cs="Arial"/>
          <w:color w:val="3C4043"/>
          <w:sz w:val="24"/>
          <w:szCs w:val="24"/>
        </w:rPr>
        <w:t xml:space="preserve">, 7 </w:t>
      </w:r>
      <w:proofErr w:type="spellStart"/>
      <w:r w:rsidRPr="00D77D42">
        <w:rPr>
          <w:rFonts w:ascii="Arial" w:hAnsi="Arial" w:cs="Arial"/>
          <w:color w:val="3C4043"/>
          <w:sz w:val="24"/>
          <w:szCs w:val="24"/>
        </w:rPr>
        <w:t>chỗ</w:t>
      </w:r>
      <w:proofErr w:type="spellEnd"/>
      <w:r w:rsidRPr="00D77D42">
        <w:rPr>
          <w:rFonts w:ascii="Arial" w:hAnsi="Arial" w:cs="Arial"/>
          <w:color w:val="3C4043"/>
          <w:sz w:val="24"/>
          <w:szCs w:val="24"/>
        </w:rPr>
        <w:t> </w:t>
      </w:r>
      <w:proofErr w:type="spellStart"/>
      <w:r w:rsidRPr="00D77D42">
        <w:rPr>
          <w:rFonts w:ascii="Arial" w:hAnsi="Arial" w:cs="Arial"/>
          <w:b/>
          <w:bCs/>
          <w:color w:val="3C4043"/>
          <w:sz w:val="24"/>
          <w:szCs w:val="24"/>
        </w:rPr>
        <w:t>Toyota</w:t>
      </w:r>
      <w:proofErr w:type="spellEnd"/>
      <w:r w:rsidRPr="00D77D42">
        <w:rPr>
          <w:rFonts w:ascii="Arial" w:hAnsi="Arial" w:cs="Arial"/>
          <w:color w:val="3C4043"/>
          <w:sz w:val="24"/>
          <w:szCs w:val="24"/>
        </w:rPr>
        <w:t xml:space="preserve"> uy </w:t>
      </w:r>
      <w:proofErr w:type="spellStart"/>
      <w:r>
        <w:rPr>
          <w:rFonts w:ascii="Arial" w:hAnsi="Arial" w:cs="Arial"/>
          <w:color w:val="3C4043"/>
          <w:sz w:val="24"/>
          <w:szCs w:val="24"/>
        </w:rPr>
        <w:t>tín</w:t>
      </w:r>
      <w:proofErr w:type="spellEnd"/>
      <w:r>
        <w:rPr>
          <w:rFonts w:ascii="Arial" w:hAnsi="Arial" w:cs="Arial"/>
          <w:color w:val="3C4043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3C4043"/>
          <w:sz w:val="24"/>
          <w:szCs w:val="24"/>
        </w:rPr>
        <w:t>chất</w:t>
      </w:r>
      <w:proofErr w:type="spellEnd"/>
      <w:r>
        <w:rPr>
          <w:rFonts w:ascii="Arial" w:hAnsi="Arial" w:cs="Arial"/>
          <w:color w:val="3C404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C4043"/>
          <w:sz w:val="24"/>
          <w:szCs w:val="24"/>
        </w:rPr>
        <w:t>lượng</w:t>
      </w:r>
      <w:proofErr w:type="spellEnd"/>
      <w:r>
        <w:rPr>
          <w:rFonts w:ascii="Arial" w:hAnsi="Arial" w:cs="Arial"/>
          <w:color w:val="3C4043"/>
          <w:sz w:val="24"/>
          <w:szCs w:val="24"/>
        </w:rPr>
        <w:t xml:space="preserve"> </w:t>
      </w:r>
      <w:proofErr w:type="spellStart"/>
      <w:r w:rsidRPr="003761E5">
        <w:rPr>
          <w:rFonts w:ascii="Arial" w:hAnsi="Arial" w:cs="Arial"/>
          <w:b/>
          <w:bCs/>
          <w:color w:val="3C4043"/>
          <w:sz w:val="24"/>
          <w:szCs w:val="24"/>
        </w:rPr>
        <w:t>tại</w:t>
      </w:r>
      <w:proofErr w:type="spellEnd"/>
      <w:r w:rsidRPr="003761E5">
        <w:rPr>
          <w:rFonts w:ascii="Arial" w:hAnsi="Arial" w:cs="Arial"/>
          <w:b/>
          <w:bCs/>
          <w:color w:val="3C4043"/>
          <w:sz w:val="24"/>
          <w:szCs w:val="24"/>
        </w:rPr>
        <w:t xml:space="preserve"> </w:t>
      </w:r>
      <w:proofErr w:type="spellStart"/>
      <w:r w:rsidRPr="003761E5">
        <w:rPr>
          <w:rFonts w:ascii="Arial" w:hAnsi="Arial" w:cs="Arial"/>
          <w:b/>
          <w:bCs/>
          <w:color w:val="3C4043"/>
          <w:sz w:val="24"/>
          <w:szCs w:val="24"/>
        </w:rPr>
        <w:t>Hà</w:t>
      </w:r>
      <w:proofErr w:type="spellEnd"/>
      <w:r w:rsidRPr="003761E5">
        <w:rPr>
          <w:rFonts w:ascii="Arial" w:hAnsi="Arial" w:cs="Arial"/>
          <w:b/>
          <w:bCs/>
          <w:color w:val="3C4043"/>
          <w:sz w:val="24"/>
          <w:szCs w:val="24"/>
        </w:rPr>
        <w:t xml:space="preserve"> </w:t>
      </w:r>
      <w:proofErr w:type="spellStart"/>
      <w:r w:rsidRPr="003761E5">
        <w:rPr>
          <w:rFonts w:ascii="Arial" w:hAnsi="Arial" w:cs="Arial"/>
          <w:b/>
          <w:bCs/>
          <w:color w:val="3C4043"/>
          <w:sz w:val="24"/>
          <w:szCs w:val="24"/>
        </w:rPr>
        <w:t>Nội</w:t>
      </w:r>
      <w:proofErr w:type="spellEnd"/>
      <w:r>
        <w:rPr>
          <w:rFonts w:ascii="Arial" w:hAnsi="Arial" w:cs="Arial"/>
          <w:color w:val="3C4043"/>
          <w:sz w:val="24"/>
          <w:szCs w:val="24"/>
        </w:rPr>
        <w:t>.</w:t>
      </w:r>
    </w:p>
    <w:p w14:paraId="606F0BAC" w14:textId="77777777" w:rsidR="00C97239" w:rsidRDefault="00C97239" w:rsidP="00C97239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proofErr w:type="spellStart"/>
      <w:r w:rsidRPr="007D76BF">
        <w:rPr>
          <w:b/>
          <w:bCs/>
          <w:sz w:val="26"/>
          <w:szCs w:val="26"/>
        </w:rPr>
        <w:t>Keyword</w:t>
      </w:r>
      <w:proofErr w:type="spellEnd"/>
      <w:r>
        <w:rPr>
          <w:sz w:val="26"/>
          <w:szCs w:val="26"/>
        </w:rPr>
        <w:t xml:space="preserve">: 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Mua Xe hơi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Toyota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mua Xe hơi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Toyota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cũ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tại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>à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Nội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ua </w:t>
      </w:r>
      <w:r>
        <w:rPr>
          <w:rFonts w:ascii="Arial" w:hAnsi="Arial" w:cs="Arial"/>
          <w:color w:val="000000" w:themeColor="text1"/>
          <w:sz w:val="24"/>
          <w:szCs w:val="24"/>
        </w:rPr>
        <w:t>x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e hơi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Toyota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giá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rẻ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chất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lương, uy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tín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tại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>à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Nội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>ía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oto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Toyota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>ía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oto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Toyota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chính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hãng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mới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nhất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4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chỗ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4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chỗ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Toyota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Hilux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4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chỗ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C6DC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Toyota</w:t>
      </w:r>
      <w:proofErr w:type="spellEnd"/>
      <w:r w:rsidRPr="000C6DC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Camry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;</w:t>
      </w:r>
      <w:r w:rsidRPr="00956BCB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xe 4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chỗ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Toyota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Vios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4 </w:t>
      </w:r>
      <w:proofErr w:type="spellStart"/>
      <w:r w:rsidRPr="00956BCB">
        <w:rPr>
          <w:rFonts w:ascii="Arial" w:hAnsi="Arial" w:cs="Arial"/>
          <w:color w:val="000000" w:themeColor="text1"/>
          <w:sz w:val="24"/>
          <w:szCs w:val="24"/>
        </w:rPr>
        <w:t>chỗ</w:t>
      </w:r>
      <w:proofErr w:type="spellEnd"/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C6DC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Toyota</w:t>
      </w:r>
      <w:proofErr w:type="spellEnd"/>
      <w:r w:rsidRPr="000C6DC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 w:rsidRPr="000C6DC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Alphard</w:t>
      </w:r>
      <w:proofErr w:type="spellEnd"/>
      <w:r w:rsidRPr="000C6DC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2021</w:t>
      </w:r>
    </w:p>
    <w:p w14:paraId="1F1FAEE9" w14:textId="77777777" w:rsidR="00C97239" w:rsidRPr="006157AF" w:rsidRDefault="00C97239" w:rsidP="00C97239">
      <w:pPr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</w:p>
    <w:p w14:paraId="1D85E9ED" w14:textId="77777777" w:rsidR="00C97239" w:rsidRPr="007D76BF" w:rsidRDefault="00C97239" w:rsidP="00C97239">
      <w:pPr>
        <w:pStyle w:val="ListParagraph"/>
        <w:numPr>
          <w:ilvl w:val="0"/>
          <w:numId w:val="3"/>
        </w:numPr>
        <w:spacing w:line="276" w:lineRule="auto"/>
        <w:rPr>
          <w:rFonts w:ascii="Arial" w:eastAsia="Tahoma" w:hAnsi="Arial" w:cs="Arial"/>
          <w:b/>
          <w:bCs/>
          <w:sz w:val="24"/>
          <w:szCs w:val="24"/>
        </w:rPr>
      </w:pPr>
      <w:r w:rsidRPr="007D76BF">
        <w:rPr>
          <w:b/>
          <w:bCs/>
          <w:sz w:val="24"/>
          <w:szCs w:val="24"/>
        </w:rPr>
        <w:t xml:space="preserve">Tiêu </w:t>
      </w:r>
      <w:proofErr w:type="spellStart"/>
      <w:r w:rsidRPr="007D76BF">
        <w:rPr>
          <w:b/>
          <w:bCs/>
          <w:sz w:val="24"/>
          <w:szCs w:val="24"/>
        </w:rPr>
        <w:t>đề</w:t>
      </w:r>
      <w:proofErr w:type="spellEnd"/>
      <w:r w:rsidRPr="007D76BF">
        <w:rPr>
          <w:b/>
          <w:bCs/>
          <w:sz w:val="24"/>
          <w:szCs w:val="24"/>
        </w:rPr>
        <w:t xml:space="preserve"> h1,h2,h3:</w:t>
      </w:r>
      <w:r w:rsidRPr="007D76BF">
        <w:rPr>
          <w:b/>
          <w:bCs/>
        </w:rPr>
        <w:t xml:space="preserve"> </w:t>
      </w:r>
    </w:p>
    <w:p w14:paraId="356BF54D" w14:textId="77777777" w:rsidR="00C97239" w:rsidRDefault="00C97239" w:rsidP="00C97239">
      <w:pPr>
        <w:spacing w:line="276" w:lineRule="auto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</w:t>
      </w:r>
      <w:r w:rsidRPr="00077086">
        <w:rPr>
          <w:sz w:val="24"/>
          <w:szCs w:val="24"/>
        </w:rPr>
        <w:t>+h1: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B060A8">
        <w:rPr>
          <w:b/>
          <w:bCs/>
          <w:sz w:val="24"/>
          <w:szCs w:val="24"/>
        </w:rPr>
        <w:t>Toyota</w:t>
      </w:r>
      <w:proofErr w:type="spellEnd"/>
      <w:r w:rsidRPr="00B060A8">
        <w:rPr>
          <w:sz w:val="24"/>
          <w:szCs w:val="24"/>
        </w:rPr>
        <w:t xml:space="preserve"> ra </w:t>
      </w:r>
      <w:proofErr w:type="spellStart"/>
      <w:r w:rsidRPr="00B060A8">
        <w:rPr>
          <w:sz w:val="24"/>
          <w:szCs w:val="24"/>
        </w:rPr>
        <w:t>mắt</w:t>
      </w:r>
      <w:proofErr w:type="spellEnd"/>
      <w:r w:rsidRPr="00B060A8">
        <w:rPr>
          <w:sz w:val="24"/>
          <w:szCs w:val="24"/>
        </w:rPr>
        <w:t xml:space="preserve"> </w:t>
      </w:r>
      <w:r w:rsidRPr="00B060A8">
        <w:rPr>
          <w:b/>
          <w:bCs/>
          <w:sz w:val="24"/>
          <w:szCs w:val="24"/>
        </w:rPr>
        <w:t xml:space="preserve">xe </w:t>
      </w:r>
      <w:proofErr w:type="spellStart"/>
      <w:r w:rsidRPr="00B060A8">
        <w:rPr>
          <w:b/>
          <w:bCs/>
          <w:sz w:val="24"/>
          <w:szCs w:val="24"/>
        </w:rPr>
        <w:t>Vios</w:t>
      </w:r>
      <w:proofErr w:type="spellEnd"/>
      <w:r w:rsidRPr="00B060A8">
        <w:rPr>
          <w:sz w:val="24"/>
          <w:szCs w:val="24"/>
        </w:rPr>
        <w:t xml:space="preserve"> 2020 </w:t>
      </w:r>
      <w:proofErr w:type="spellStart"/>
      <w:r w:rsidRPr="00B060A8">
        <w:rPr>
          <w:sz w:val="24"/>
          <w:szCs w:val="24"/>
        </w:rPr>
        <w:t>đầy</w:t>
      </w:r>
      <w:proofErr w:type="spellEnd"/>
      <w:r w:rsidRPr="00B060A8">
        <w:rPr>
          <w:sz w:val="24"/>
          <w:szCs w:val="24"/>
        </w:rPr>
        <w:t xml:space="preserve"> </w:t>
      </w:r>
      <w:proofErr w:type="spellStart"/>
      <w:r w:rsidRPr="00B060A8">
        <w:rPr>
          <w:sz w:val="24"/>
          <w:szCs w:val="24"/>
        </w:rPr>
        <w:t>tiện</w:t>
      </w:r>
      <w:proofErr w:type="spellEnd"/>
      <w:r w:rsidRPr="00B060A8">
        <w:rPr>
          <w:sz w:val="24"/>
          <w:szCs w:val="24"/>
        </w:rPr>
        <w:t xml:space="preserve"> nghi </w:t>
      </w:r>
      <w:proofErr w:type="spellStart"/>
      <w:r w:rsidRPr="00B060A8">
        <w:rPr>
          <w:sz w:val="24"/>
          <w:szCs w:val="24"/>
        </w:rPr>
        <w:t>cùng</w:t>
      </w:r>
      <w:proofErr w:type="spellEnd"/>
      <w:r w:rsidRPr="00B060A8">
        <w:rPr>
          <w:sz w:val="24"/>
          <w:szCs w:val="24"/>
        </w:rPr>
        <w:t xml:space="preserve"> </w:t>
      </w:r>
      <w:proofErr w:type="spellStart"/>
      <w:r w:rsidRPr="00B060A8">
        <w:rPr>
          <w:sz w:val="24"/>
          <w:szCs w:val="24"/>
        </w:rPr>
        <w:t>giá</w:t>
      </w:r>
      <w:proofErr w:type="spellEnd"/>
      <w:r w:rsidRPr="00B060A8">
        <w:rPr>
          <w:sz w:val="24"/>
          <w:szCs w:val="24"/>
        </w:rPr>
        <w:t xml:space="preserve"> </w:t>
      </w:r>
      <w:proofErr w:type="spellStart"/>
      <w:r w:rsidRPr="00B060A8">
        <w:rPr>
          <w:sz w:val="24"/>
          <w:szCs w:val="24"/>
        </w:rPr>
        <w:t>cả</w:t>
      </w:r>
      <w:proofErr w:type="spellEnd"/>
      <w:r w:rsidRPr="00B060A8">
        <w:rPr>
          <w:sz w:val="24"/>
          <w:szCs w:val="24"/>
        </w:rPr>
        <w:t xml:space="preserve"> </w:t>
      </w:r>
      <w:proofErr w:type="spellStart"/>
      <w:r w:rsidRPr="00B060A8">
        <w:rPr>
          <w:sz w:val="24"/>
          <w:szCs w:val="24"/>
        </w:rPr>
        <w:t>hấp</w:t>
      </w:r>
      <w:proofErr w:type="spellEnd"/>
      <w:r w:rsidRPr="00B060A8">
        <w:rPr>
          <w:sz w:val="24"/>
          <w:szCs w:val="24"/>
        </w:rPr>
        <w:t xml:space="preserve"> </w:t>
      </w:r>
      <w:proofErr w:type="spellStart"/>
      <w:r w:rsidRPr="00B060A8">
        <w:rPr>
          <w:sz w:val="24"/>
          <w:szCs w:val="24"/>
        </w:rPr>
        <w:t>dẫn</w:t>
      </w:r>
      <w:proofErr w:type="spellEnd"/>
    </w:p>
    <w:p w14:paraId="09AE5A66" w14:textId="77777777" w:rsidR="00C97239" w:rsidRDefault="00C97239" w:rsidP="00C97239">
      <w:pPr>
        <w:spacing w:line="276" w:lineRule="auto"/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</w:t>
      </w:r>
      <w:r w:rsidRPr="00077086">
        <w:rPr>
          <w:sz w:val="24"/>
          <w:szCs w:val="24"/>
        </w:rPr>
        <w:t>+</w:t>
      </w:r>
      <w:r>
        <w:rPr>
          <w:sz w:val="24"/>
          <w:szCs w:val="24"/>
        </w:rPr>
        <w:t xml:space="preserve">h2: </w:t>
      </w:r>
      <w:r w:rsidRPr="00B060A8">
        <w:rPr>
          <w:rFonts w:ascii="Arial" w:hAnsi="Arial" w:cs="Arial"/>
          <w:caps/>
          <w:sz w:val="24"/>
          <w:szCs w:val="24"/>
        </w:rPr>
        <w:t xml:space="preserve">CÁC MẪU </w:t>
      </w:r>
      <w:r w:rsidRPr="00B060A8">
        <w:rPr>
          <w:rFonts w:ascii="Arial" w:hAnsi="Arial" w:cs="Arial"/>
          <w:b/>
          <w:bCs/>
          <w:caps/>
          <w:sz w:val="24"/>
          <w:szCs w:val="24"/>
        </w:rPr>
        <w:t>HILUX</w:t>
      </w:r>
      <w:r w:rsidRPr="00B060A8">
        <w:rPr>
          <w:rFonts w:ascii="Arial" w:hAnsi="Arial" w:cs="Arial"/>
          <w:caps/>
          <w:sz w:val="24"/>
          <w:szCs w:val="24"/>
        </w:rPr>
        <w:t xml:space="preserve"> KHÁC</w:t>
      </w:r>
    </w:p>
    <w:p w14:paraId="00CEC337" w14:textId="77777777" w:rsidR="00C97239" w:rsidRDefault="00C97239" w:rsidP="00C97239">
      <w:pPr>
        <w:spacing w:line="276" w:lineRule="auto"/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</w:t>
      </w:r>
      <w:r w:rsidRPr="00077086">
        <w:rPr>
          <w:sz w:val="24"/>
          <w:szCs w:val="24"/>
        </w:rPr>
        <w:t>+</w:t>
      </w:r>
      <w:r>
        <w:rPr>
          <w:sz w:val="24"/>
          <w:szCs w:val="24"/>
        </w:rPr>
        <w:t>h3:</w:t>
      </w:r>
      <w:r w:rsidRPr="006157AF">
        <w:rPr>
          <w:rFonts w:ascii="Tahoma" w:hAnsi="Tahoma" w:cs="Tahoma"/>
          <w:color w:val="000000"/>
          <w:sz w:val="20"/>
          <w:szCs w:val="20"/>
          <w:shd w:val="clear" w:color="auto" w:fill="F6F6F6"/>
        </w:rPr>
        <w:t xml:space="preserve"> </w:t>
      </w:r>
      <w:r w:rsidRPr="00B060A8">
        <w:rPr>
          <w:b/>
          <w:bCs/>
          <w:sz w:val="24"/>
          <w:szCs w:val="24"/>
        </w:rPr>
        <w:t>HILUX</w:t>
      </w:r>
      <w:r w:rsidRPr="006157AF">
        <w:rPr>
          <w:sz w:val="24"/>
          <w:szCs w:val="24"/>
        </w:rPr>
        <w:t xml:space="preserve"> </w:t>
      </w:r>
      <w:proofErr w:type="spellStart"/>
      <w:r w:rsidRPr="006157AF">
        <w:rPr>
          <w:sz w:val="24"/>
          <w:szCs w:val="24"/>
        </w:rPr>
        <w:t>mới</w:t>
      </w:r>
      <w:proofErr w:type="spellEnd"/>
      <w:r w:rsidRPr="006157AF">
        <w:rPr>
          <w:sz w:val="24"/>
          <w:szCs w:val="24"/>
        </w:rPr>
        <w:t xml:space="preserve"> </w:t>
      </w:r>
      <w:proofErr w:type="spellStart"/>
      <w:r w:rsidRPr="006157AF">
        <w:rPr>
          <w:sz w:val="24"/>
          <w:szCs w:val="24"/>
        </w:rPr>
        <w:t>với</w:t>
      </w:r>
      <w:proofErr w:type="spellEnd"/>
      <w:r w:rsidRPr="006157AF">
        <w:rPr>
          <w:sz w:val="24"/>
          <w:szCs w:val="24"/>
        </w:rPr>
        <w:t xml:space="preserve"> </w:t>
      </w:r>
      <w:proofErr w:type="spellStart"/>
      <w:r w:rsidRPr="006157AF">
        <w:rPr>
          <w:sz w:val="24"/>
          <w:szCs w:val="24"/>
        </w:rPr>
        <w:t>diện</w:t>
      </w:r>
      <w:proofErr w:type="spellEnd"/>
      <w:r w:rsidRPr="006157AF">
        <w:rPr>
          <w:sz w:val="24"/>
          <w:szCs w:val="24"/>
        </w:rPr>
        <w:t xml:space="preserve"> </w:t>
      </w:r>
      <w:proofErr w:type="spellStart"/>
      <w:r w:rsidRPr="006157AF">
        <w:rPr>
          <w:sz w:val="24"/>
          <w:szCs w:val="24"/>
        </w:rPr>
        <w:t>mạo</w:t>
      </w:r>
      <w:proofErr w:type="spellEnd"/>
      <w:r w:rsidRPr="006157AF">
        <w:rPr>
          <w:sz w:val="24"/>
          <w:szCs w:val="24"/>
        </w:rPr>
        <w:t xml:space="preserve"> </w:t>
      </w:r>
      <w:proofErr w:type="spellStart"/>
      <w:r w:rsidRPr="006157AF">
        <w:rPr>
          <w:sz w:val="24"/>
          <w:szCs w:val="24"/>
        </w:rPr>
        <w:t>đột</w:t>
      </w:r>
      <w:proofErr w:type="spellEnd"/>
      <w:r w:rsidRPr="006157AF">
        <w:rPr>
          <w:sz w:val="24"/>
          <w:szCs w:val="24"/>
        </w:rPr>
        <w:t xml:space="preserve"> </w:t>
      </w:r>
      <w:proofErr w:type="spellStart"/>
      <w:r w:rsidRPr="006157AF">
        <w:rPr>
          <w:sz w:val="24"/>
          <w:szCs w:val="24"/>
        </w:rPr>
        <w:t>phá</w:t>
      </w:r>
      <w:proofErr w:type="spellEnd"/>
      <w:r w:rsidRPr="006157AF">
        <w:rPr>
          <w:sz w:val="24"/>
          <w:szCs w:val="24"/>
        </w:rPr>
        <w:t xml:space="preserve">, </w:t>
      </w:r>
      <w:proofErr w:type="spellStart"/>
      <w:r w:rsidRPr="006157AF">
        <w:rPr>
          <w:sz w:val="24"/>
          <w:szCs w:val="24"/>
        </w:rPr>
        <w:t>thần</w:t>
      </w:r>
      <w:proofErr w:type="spellEnd"/>
      <w:r w:rsidRPr="006157AF">
        <w:rPr>
          <w:sz w:val="24"/>
          <w:szCs w:val="24"/>
        </w:rPr>
        <w:t xml:space="preserve"> </w:t>
      </w:r>
      <w:proofErr w:type="spellStart"/>
      <w:r w:rsidRPr="006157AF">
        <w:rPr>
          <w:sz w:val="24"/>
          <w:szCs w:val="24"/>
        </w:rPr>
        <w:t>thái</w:t>
      </w:r>
      <w:proofErr w:type="spellEnd"/>
      <w:r w:rsidRPr="006157AF">
        <w:rPr>
          <w:sz w:val="24"/>
          <w:szCs w:val="24"/>
        </w:rPr>
        <w:t xml:space="preserve"> uy phong, </w:t>
      </w:r>
      <w:proofErr w:type="spellStart"/>
      <w:r w:rsidRPr="006157AF">
        <w:rPr>
          <w:sz w:val="24"/>
          <w:szCs w:val="24"/>
        </w:rPr>
        <w:t>tự</w:t>
      </w:r>
      <w:proofErr w:type="spellEnd"/>
      <w:r w:rsidRPr="006157AF">
        <w:rPr>
          <w:sz w:val="24"/>
          <w:szCs w:val="24"/>
        </w:rPr>
        <w:t xml:space="preserve"> tin </w:t>
      </w:r>
      <w:proofErr w:type="spellStart"/>
      <w:r w:rsidRPr="006157AF">
        <w:rPr>
          <w:sz w:val="24"/>
          <w:szCs w:val="24"/>
        </w:rPr>
        <w:t>là</w:t>
      </w:r>
      <w:proofErr w:type="spellEnd"/>
      <w:r w:rsidRPr="006157AF">
        <w:rPr>
          <w:sz w:val="24"/>
          <w:szCs w:val="24"/>
        </w:rPr>
        <w:t xml:space="preserve"> </w:t>
      </w:r>
      <w:proofErr w:type="spellStart"/>
      <w:r w:rsidRPr="006157AF">
        <w:rPr>
          <w:sz w:val="24"/>
          <w:szCs w:val="24"/>
        </w:rPr>
        <w:t>thế</w:t>
      </w:r>
      <w:proofErr w:type="spellEnd"/>
      <w:r w:rsidRPr="006157AF">
        <w:rPr>
          <w:sz w:val="24"/>
          <w:szCs w:val="24"/>
        </w:rPr>
        <w:t xml:space="preserve"> </w:t>
      </w:r>
      <w:proofErr w:type="spellStart"/>
      <w:r w:rsidRPr="006157AF">
        <w:rPr>
          <w:sz w:val="24"/>
          <w:szCs w:val="24"/>
        </w:rPr>
        <w:t>hệ</w:t>
      </w:r>
      <w:proofErr w:type="spellEnd"/>
      <w:r w:rsidRPr="006157AF">
        <w:rPr>
          <w:sz w:val="24"/>
          <w:szCs w:val="24"/>
        </w:rPr>
        <w:t xml:space="preserve"> xe </w:t>
      </w:r>
      <w:proofErr w:type="spellStart"/>
      <w:r w:rsidRPr="006157AF">
        <w:rPr>
          <w:sz w:val="24"/>
          <w:szCs w:val="24"/>
        </w:rPr>
        <w:t>bán</w:t>
      </w:r>
      <w:proofErr w:type="spellEnd"/>
      <w:r w:rsidRPr="006157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.  </w:t>
      </w:r>
    </w:p>
    <w:p w14:paraId="1723C563" w14:textId="77777777" w:rsidR="00C97239" w:rsidRDefault="00C97239" w:rsidP="00C97239">
      <w:pPr>
        <w:spacing w:line="276" w:lineRule="auto"/>
        <w:ind w:left="360"/>
        <w:rPr>
          <w:rFonts w:ascii="Arial" w:eastAsia="Tahoma" w:hAnsi="Arial" w:cs="Arial"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7D76BF">
        <w:rPr>
          <w:rFonts w:ascii="Arial" w:eastAsia="Tahoma" w:hAnsi="Arial" w:cs="Arial"/>
          <w:b/>
          <w:sz w:val="24"/>
          <w:szCs w:val="24"/>
        </w:rPr>
        <w:t>Thẻ</w:t>
      </w:r>
      <w:proofErr w:type="spellEnd"/>
      <w:r w:rsidRPr="007D76BF">
        <w:rPr>
          <w:rFonts w:ascii="Arial" w:eastAsia="Tahoma" w:hAnsi="Arial" w:cs="Arial"/>
          <w:b/>
          <w:sz w:val="24"/>
          <w:szCs w:val="24"/>
        </w:rPr>
        <w:t xml:space="preserve"> </w:t>
      </w:r>
      <w:proofErr w:type="spellStart"/>
      <w:r w:rsidRPr="007D76BF">
        <w:rPr>
          <w:rFonts w:ascii="Arial" w:eastAsia="Tahoma" w:hAnsi="Arial" w:cs="Arial"/>
          <w:b/>
          <w:sz w:val="24"/>
          <w:szCs w:val="24"/>
        </w:rPr>
        <w:t>Alt</w:t>
      </w:r>
      <w:proofErr w:type="spellEnd"/>
      <w:r w:rsidRPr="007D76BF">
        <w:rPr>
          <w:rFonts w:ascii="Arial" w:eastAsia="Tahoma" w:hAnsi="Arial" w:cs="Arial"/>
          <w:b/>
          <w:sz w:val="24"/>
          <w:szCs w:val="24"/>
        </w:rPr>
        <w:t xml:space="preserve"> cho </w:t>
      </w:r>
      <w:proofErr w:type="spellStart"/>
      <w:r w:rsidRPr="007D76BF">
        <w:rPr>
          <w:rFonts w:ascii="Arial" w:eastAsia="Tahoma" w:hAnsi="Arial" w:cs="Arial"/>
          <w:b/>
          <w:sz w:val="24"/>
          <w:szCs w:val="24"/>
        </w:rPr>
        <w:t>ảnh</w:t>
      </w:r>
      <w:proofErr w:type="spellEnd"/>
      <w:r w:rsidRPr="007D76BF">
        <w:rPr>
          <w:rFonts w:ascii="Arial" w:eastAsia="Tahoma" w:hAnsi="Arial" w:cs="Arial"/>
          <w:b/>
          <w:sz w:val="24"/>
          <w:szCs w:val="24"/>
        </w:rPr>
        <w:t>:</w:t>
      </w:r>
      <w:r>
        <w:rPr>
          <w:rFonts w:ascii="Arial" w:eastAsia="Tahoma" w:hAnsi="Arial" w:cs="Arial"/>
          <w:bCs/>
          <w:sz w:val="24"/>
          <w:szCs w:val="24"/>
        </w:rPr>
        <w:t xml:space="preserve"> </w:t>
      </w:r>
      <w:r w:rsidRPr="007C4BC1">
        <w:rPr>
          <w:rFonts w:ascii="Arial" w:eastAsia="Tahoma" w:hAnsi="Arial" w:cs="Arial"/>
          <w:bCs/>
          <w:i/>
          <w:iCs/>
          <w:sz w:val="24"/>
          <w:szCs w:val="24"/>
        </w:rPr>
        <w:t>toyota-vios-2020-2.png</w:t>
      </w:r>
      <w:r>
        <w:rPr>
          <w:rFonts w:ascii="Arial" w:eastAsia="Tahoma" w:hAnsi="Arial" w:cs="Arial"/>
          <w:bCs/>
          <w:i/>
          <w:iCs/>
          <w:sz w:val="24"/>
          <w:szCs w:val="24"/>
        </w:rPr>
        <w:t xml:space="preserve"> …</w:t>
      </w:r>
    </w:p>
    <w:p w14:paraId="5258277A" w14:textId="77777777" w:rsidR="00C97239" w:rsidRDefault="00C97239" w:rsidP="00C97239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proofErr w:type="spellStart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Link</w:t>
      </w:r>
      <w:proofErr w:type="spellEnd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nội</w:t>
      </w:r>
      <w:proofErr w:type="spellEnd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bộ</w:t>
      </w:r>
      <w:proofErr w:type="spellEnd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Làm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nổi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bật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để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giữ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chân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người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truy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cập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vào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website</w:t>
      </w:r>
      <w:proofErr w:type="spellEnd"/>
    </w:p>
    <w:p w14:paraId="1AEF67B9" w14:textId="77777777" w:rsidR="00C97239" w:rsidRDefault="00C97239" w:rsidP="00C97239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+ </w:t>
      </w:r>
      <w:proofErr w:type="spellStart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Các</w:t>
      </w:r>
      <w:proofErr w:type="spellEnd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ưu </w:t>
      </w:r>
      <w:proofErr w:type="spellStart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đãi</w:t>
      </w:r>
      <w:proofErr w:type="spellEnd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</w:t>
      </w:r>
      <w:proofErr w:type="spellStart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cực</w:t>
      </w:r>
      <w:proofErr w:type="spellEnd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</w:t>
      </w:r>
      <w:proofErr w:type="spellStart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lớn</w:t>
      </w:r>
      <w:proofErr w:type="spellEnd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chi ân </w:t>
      </w:r>
      <w:proofErr w:type="spellStart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khách</w:t>
      </w:r>
      <w:proofErr w:type="spellEnd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</w:t>
      </w:r>
      <w:proofErr w:type="spellStart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hàng</w:t>
      </w:r>
      <w:proofErr w:type="spellEnd"/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.</w:t>
      </w:r>
    </w:p>
    <w:p w14:paraId="6D6AF1AE" w14:textId="77777777" w:rsidR="00C97239" w:rsidRDefault="00C97239" w:rsidP="00C97239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 w:rsidRPr="00755EB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+</w:t>
      </w:r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Thủ</w:t>
      </w:r>
      <w:proofErr w:type="spellEnd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tục</w:t>
      </w:r>
      <w:proofErr w:type="spellEnd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đăng </w:t>
      </w:r>
      <w:proofErr w:type="spellStart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ký</w:t>
      </w:r>
      <w:proofErr w:type="spellEnd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lái</w:t>
      </w:r>
      <w:proofErr w:type="spellEnd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thử</w:t>
      </w:r>
      <w:proofErr w:type="spellEnd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.</w:t>
      </w:r>
    </w:p>
    <w:p w14:paraId="3AC6995F" w14:textId="77777777" w:rsidR="00C97239" w:rsidRPr="00077086" w:rsidRDefault="00C97239" w:rsidP="00C97239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 w:rsidRPr="00755EB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+</w:t>
      </w:r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….</w:t>
      </w:r>
    </w:p>
    <w:p w14:paraId="6FF6A069" w14:textId="77777777" w:rsidR="00C97239" w:rsidRPr="00077086" w:rsidRDefault="00C97239" w:rsidP="00C97239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proofErr w:type="spellStart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Link</w:t>
      </w:r>
      <w:proofErr w:type="spellEnd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ngoại</w:t>
      </w:r>
      <w:proofErr w:type="spellEnd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bộ</w:t>
      </w:r>
      <w:proofErr w:type="spellEnd"/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Trỏ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đến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những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bài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viết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liên quan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mật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thiết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đến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nội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dung </w:t>
      </w:r>
    </w:p>
    <w:p w14:paraId="6374C03F" w14:textId="77777777" w:rsidR="00C97239" w:rsidRDefault="00C97239" w:rsidP="00C97239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+ </w:t>
      </w:r>
      <w:proofErr w:type="spellStart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facebook</w:t>
      </w:r>
      <w:proofErr w:type="spellEnd"/>
    </w:p>
    <w:p w14:paraId="11002481" w14:textId="77777777" w:rsidR="00C97239" w:rsidRDefault="00C97239" w:rsidP="00C97239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 w:rsidRPr="00755EB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+</w:t>
      </w:r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zalo</w:t>
      </w:r>
      <w:proofErr w:type="spellEnd"/>
    </w:p>
    <w:p w14:paraId="4D8526C1" w14:textId="77777777" w:rsidR="00C97239" w:rsidRDefault="00C97239" w:rsidP="00C97239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 w:rsidRPr="00755EB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+</w:t>
      </w:r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….</w:t>
      </w:r>
    </w:p>
    <w:p w14:paraId="082C954E" w14:textId="77777777" w:rsidR="00C97239" w:rsidRDefault="00C97239" w:rsidP="00C97239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URL: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 </w:t>
      </w:r>
      <w:proofErr w:type="spellStart"/>
      <w:r w:rsidRPr="00D77D42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>oyotaStore.xyz</w:t>
      </w:r>
      <w:proofErr w:type="spellEnd"/>
    </w:p>
    <w:p w14:paraId="316886FC" w14:textId="77777777" w:rsidR="00C97239" w:rsidRPr="00755EB6" w:rsidRDefault="00C97239" w:rsidP="00C97239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</w:p>
    <w:p w14:paraId="120F4D7D" w14:textId="77777777" w:rsidR="00C97239" w:rsidRDefault="00C97239" w:rsidP="00C97239">
      <w:pPr>
        <w:pStyle w:val="ListParagraph"/>
        <w:ind w:left="63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</w:p>
    <w:p w14:paraId="701C6303" w14:textId="77777777" w:rsidR="00C97239" w:rsidRPr="00982EA7" w:rsidRDefault="00C97239" w:rsidP="00C97239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 w:bidi="th-TH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 w:bidi="th-TH"/>
        </w:rPr>
        <w:t>Seo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 w:bidi="th-TH"/>
        </w:rPr>
        <w:t>offfane</w:t>
      </w:r>
      <w:proofErr w:type="spellEnd"/>
    </w:p>
    <w:p w14:paraId="0C0F698C" w14:textId="77777777" w:rsidR="00C97239" w:rsidRDefault="00C97239" w:rsidP="00C97239">
      <w:pPr>
        <w:pStyle w:val="ListParagraph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 w:bidi="th-TH"/>
        </w:rPr>
        <w:t>1.Tạo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fanpage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trên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facebook</w:t>
      </w:r>
      <w:proofErr w:type="spellEnd"/>
    </w:p>
    <w:p w14:paraId="4650D249" w14:textId="77777777" w:rsidR="00C97239" w:rsidRDefault="00C97239" w:rsidP="00C97239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</w:p>
    <w:p w14:paraId="25A01DBA" w14:textId="77777777" w:rsidR="00C97239" w:rsidRPr="00A24CCC" w:rsidRDefault="00C97239" w:rsidP="00C97239">
      <w:pPr>
        <w:pStyle w:val="ListParagraph"/>
        <w:ind w:left="810" w:hanging="720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r w:rsidRPr="00982EA7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US" w:bidi="th-TH"/>
        </w:rPr>
        <w:lastRenderedPageBreak/>
        <w:drawing>
          <wp:inline distT="0" distB="0" distL="0" distR="0" wp14:anchorId="4DF9097B" wp14:editId="65ED9889">
            <wp:extent cx="572262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705" r="398" b="20575"/>
                    <a:stretch/>
                  </pic:blipFill>
                  <pic:spPr bwMode="auto">
                    <a:xfrm>
                      <a:off x="0" y="0"/>
                      <a:ext cx="5791013" cy="325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12EEE" w14:textId="77777777" w:rsidR="00C97239" w:rsidRDefault="00C97239" w:rsidP="00C97239">
      <w:pPr>
        <w:ind w:left="540" w:hanging="540"/>
        <w:rPr>
          <w:rFonts w:ascii="Arial" w:hAnsi="Arial" w:cs="Arial"/>
          <w:sz w:val="24"/>
          <w:szCs w:val="24"/>
        </w:rPr>
      </w:pPr>
      <w:r w:rsidRPr="007B0C48"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/>
          <w:sz w:val="28"/>
          <w:szCs w:val="28"/>
        </w:rPr>
        <w:t xml:space="preserve"> </w:t>
      </w:r>
      <w:r w:rsidRPr="007B0C4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7B0C48">
        <w:rPr>
          <w:rFonts w:ascii="Arial" w:hAnsi="Arial" w:cs="Arial"/>
          <w:sz w:val="24"/>
          <w:szCs w:val="24"/>
        </w:rPr>
        <w:t>Analytics</w:t>
      </w:r>
      <w:proofErr w:type="spellEnd"/>
    </w:p>
    <w:p w14:paraId="64922970" w14:textId="77777777" w:rsidR="00C97239" w:rsidRDefault="00C97239" w:rsidP="00C97239">
      <w:pPr>
        <w:ind w:left="540" w:hanging="540"/>
        <w:rPr>
          <w:rFonts w:ascii="Arial" w:hAnsi="Arial" w:cs="Arial"/>
          <w:sz w:val="24"/>
          <w:szCs w:val="24"/>
        </w:rPr>
      </w:pPr>
    </w:p>
    <w:p w14:paraId="564CAABE" w14:textId="77777777" w:rsidR="00C97239" w:rsidRPr="007B0C48" w:rsidRDefault="00C97239" w:rsidP="00C97239">
      <w:pPr>
        <w:ind w:left="540" w:hanging="5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01AC57" wp14:editId="463D670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1AEE" w14:textId="77777777" w:rsidR="00C97239" w:rsidRDefault="00C97239" w:rsidP="00C97239"/>
    <w:p w14:paraId="3F963DF6" w14:textId="5F737C33" w:rsidR="00836642" w:rsidRDefault="00836642"/>
    <w:sectPr w:rsidR="0083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08A"/>
    <w:multiLevelType w:val="hybridMultilevel"/>
    <w:tmpl w:val="6E8C79E4"/>
    <w:lvl w:ilvl="0" w:tplc="16169C12">
      <w:start w:val="2"/>
      <w:numFmt w:val="bullet"/>
      <w:lvlText w:val="-"/>
      <w:lvlJc w:val="left"/>
      <w:pPr>
        <w:ind w:left="720" w:hanging="360"/>
      </w:pPr>
      <w:rPr>
        <w:rFonts w:ascii="Tahoma" w:eastAsia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7D3D"/>
    <w:multiLevelType w:val="hybridMultilevel"/>
    <w:tmpl w:val="CD5608E2"/>
    <w:lvl w:ilvl="0" w:tplc="16169C12">
      <w:start w:val="2"/>
      <w:numFmt w:val="bullet"/>
      <w:lvlText w:val="-"/>
      <w:lvlJc w:val="left"/>
      <w:pPr>
        <w:ind w:left="720" w:hanging="360"/>
      </w:pPr>
      <w:rPr>
        <w:rFonts w:ascii="Tahoma" w:eastAsia="Tahoma" w:hAnsi="Tahom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E038F"/>
    <w:multiLevelType w:val="hybridMultilevel"/>
    <w:tmpl w:val="5BD2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39"/>
    <w:rsid w:val="000B6347"/>
    <w:rsid w:val="00836642"/>
    <w:rsid w:val="00C97239"/>
    <w:rsid w:val="00D32FD2"/>
    <w:rsid w:val="00F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C6AD"/>
  <w15:chartTrackingRefBased/>
  <w15:docId w15:val="{8E7273E5-61A1-4B29-BCF9-1AD7F4D5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39"/>
    <w:rPr>
      <w:rFonts w:eastAsia="Calibri" w:cs="Calibri"/>
      <w:szCs w:val="22"/>
      <w:lang w:val="vi-VN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Minh</dc:creator>
  <cp:keywords/>
  <dc:description/>
  <cp:lastModifiedBy>Chiến Minh</cp:lastModifiedBy>
  <cp:revision>1</cp:revision>
  <dcterms:created xsi:type="dcterms:W3CDTF">2021-12-03T15:42:00Z</dcterms:created>
  <dcterms:modified xsi:type="dcterms:W3CDTF">2021-12-03T15:42:00Z</dcterms:modified>
</cp:coreProperties>
</file>