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420E8" w14:textId="77777777" w:rsidR="000D7D8D" w:rsidRPr="004936D9" w:rsidRDefault="000D7D8D" w:rsidP="000D7D8D">
      <w:pPr>
        <w:ind w:right="-285"/>
        <w:rPr>
          <w:rFonts w:ascii="Tahoma" w:eastAsia="Tahoma" w:hAnsi="Tahoma" w:cs="Tahoma"/>
          <w:b/>
          <w:sz w:val="28"/>
          <w:szCs w:val="28"/>
          <w:lang w:val="en-US"/>
        </w:rPr>
      </w:pPr>
      <w:r w:rsidRPr="004936D9">
        <w:rPr>
          <w:rFonts w:ascii="Tahoma" w:eastAsia="Tahoma" w:hAnsi="Tahoma" w:cs="Tahoma"/>
          <w:b/>
          <w:sz w:val="28"/>
          <w:szCs w:val="28"/>
          <w:lang w:val="en-US"/>
        </w:rPr>
        <w:t>Phần 6. Zalo marketing</w:t>
      </w:r>
    </w:p>
    <w:p w14:paraId="762F4C81" w14:textId="77777777" w:rsidR="000D7D8D" w:rsidRDefault="000D7D8D" w:rsidP="000D7D8D">
      <w:pPr>
        <w:ind w:left="360"/>
        <w:rPr>
          <w:rFonts w:ascii="Tahoma" w:hAnsi="Tahoma" w:cs="Tahoma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FD0639D" wp14:editId="488A387B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41B" w14:textId="77777777" w:rsidR="000D7D8D" w:rsidRDefault="000D7D8D" w:rsidP="000D7D8D">
      <w:pPr>
        <w:ind w:left="360"/>
        <w:jc w:val="right"/>
        <w:rPr>
          <w:rFonts w:ascii="Tahoma" w:hAnsi="Tahoma" w:cs="Tahoma"/>
          <w:b/>
          <w:bCs/>
          <w:sz w:val="28"/>
          <w:szCs w:val="28"/>
          <w:u w:val="single"/>
        </w:rPr>
      </w:pPr>
    </w:p>
    <w:p w14:paraId="2AB9A15F" w14:textId="77777777" w:rsidR="000D7D8D" w:rsidRDefault="000D7D8D" w:rsidP="000D7D8D">
      <w:pPr>
        <w:ind w:right="-285"/>
        <w:rPr>
          <w:rFonts w:ascii="Tahoma" w:eastAsia="Tahoma" w:hAnsi="Tahoma" w:cs="Tahoma"/>
          <w:b/>
          <w:sz w:val="28"/>
          <w:szCs w:val="28"/>
          <w:lang w:val="en-US"/>
        </w:rPr>
      </w:pPr>
      <w:r w:rsidRPr="00072BAC">
        <w:rPr>
          <w:rFonts w:ascii="Tahoma" w:eastAsia="Tahoma" w:hAnsi="Tahoma" w:cs="Tahoma"/>
          <w:b/>
          <w:sz w:val="28"/>
          <w:szCs w:val="28"/>
          <w:lang w:val="en-US"/>
        </w:rPr>
        <w:t>Phần 7. Email marketing</w:t>
      </w:r>
    </w:p>
    <w:p w14:paraId="2E7090E1" w14:textId="77777777" w:rsidR="000D7D8D" w:rsidRPr="008F26C7" w:rsidRDefault="000D7D8D" w:rsidP="000D7D8D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D2A5D">
        <w:rPr>
          <w:rFonts w:ascii="Arial" w:hAnsi="Arial" w:cs="Arial"/>
          <w:sz w:val="28"/>
          <w:szCs w:val="28"/>
        </w:rPr>
        <w:t>Thu thập email khách hàng để lại</w:t>
      </w:r>
    </w:p>
    <w:p w14:paraId="2F72D9A3" w14:textId="77777777" w:rsidR="000D7D8D" w:rsidRDefault="000D7D8D" w:rsidP="000D7D8D">
      <w:pPr>
        <w:ind w:left="360"/>
        <w:jc w:val="right"/>
        <w:rPr>
          <w:rFonts w:ascii="Tahoma" w:hAnsi="Tahoma" w:cs="Tahoma"/>
          <w:b/>
          <w:bCs/>
          <w:sz w:val="28"/>
          <w:szCs w:val="28"/>
          <w:u w:val="single"/>
        </w:rPr>
      </w:pPr>
      <w:r w:rsidRPr="000D2A5D">
        <w:rPr>
          <w:rFonts w:ascii="Tahoma" w:hAnsi="Tahoma" w:cs="Tahoma"/>
          <w:b/>
          <w:bCs/>
          <w:sz w:val="28"/>
          <w:szCs w:val="28"/>
          <w:u w:val="single"/>
        </w:rPr>
        <w:drawing>
          <wp:inline distT="0" distB="0" distL="0" distR="0" wp14:anchorId="79A5943B" wp14:editId="60349B8F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0A25" w14:textId="77777777" w:rsidR="000D7D8D" w:rsidRPr="00264D0F" w:rsidRDefault="000D7D8D" w:rsidP="000D7D8D">
      <w:pPr>
        <w:pStyle w:val="ListParagraph"/>
        <w:numPr>
          <w:ilvl w:val="0"/>
          <w:numId w:val="1"/>
        </w:numPr>
        <w:ind w:left="1440"/>
        <w:rPr>
          <w:rFonts w:ascii="Arial" w:hAnsi="Arial" w:cs="Arial"/>
          <w:sz w:val="28"/>
          <w:szCs w:val="28"/>
        </w:rPr>
      </w:pPr>
      <w:r w:rsidRPr="008F26C7">
        <w:rPr>
          <w:rFonts w:ascii="Tahoma" w:hAnsi="Tahoma" w:cs="Tahoma"/>
          <w:sz w:val="28"/>
          <w:szCs w:val="28"/>
        </w:rPr>
        <w:lastRenderedPageBreak/>
        <w:t>Sử dụng công cụ MAILCHIMP để tạo nội dung email hấp dẫn</w:t>
      </w:r>
    </w:p>
    <w:p w14:paraId="6FD615AA" w14:textId="77777777" w:rsidR="000D7D8D" w:rsidRPr="004936D9" w:rsidRDefault="000D7D8D" w:rsidP="000D7D8D">
      <w:pPr>
        <w:pStyle w:val="ListParagraph"/>
        <w:numPr>
          <w:ilvl w:val="0"/>
          <w:numId w:val="1"/>
        </w:numPr>
        <w:spacing w:line="256" w:lineRule="auto"/>
        <w:rPr>
          <w:rFonts w:ascii="Tahoma" w:eastAsiaTheme="minorHAnsi" w:hAnsi="Tahoma" w:cs="Tahoma"/>
          <w:sz w:val="28"/>
          <w:szCs w:val="28"/>
          <w:lang w:eastAsia="en-US"/>
        </w:rPr>
      </w:pPr>
      <w:r w:rsidRPr="00264D0F">
        <w:rPr>
          <w:rFonts w:ascii="Tahoma" w:hAnsi="Tahoma" w:cs="Tahoma"/>
          <w:sz w:val="28"/>
          <w:szCs w:val="28"/>
        </w:rPr>
        <w:t xml:space="preserve">Truy cập vào </w:t>
      </w:r>
      <w:hyperlink r:id="rId7" w:history="1">
        <w:r w:rsidRPr="00264D0F">
          <w:rPr>
            <w:rStyle w:val="Hyperlink"/>
            <w:rFonts w:ascii="Tahoma" w:hAnsi="Tahoma" w:cs="Tahoma"/>
            <w:sz w:val="28"/>
            <w:szCs w:val="28"/>
          </w:rPr>
          <w:t>https://mailchimp.com/</w:t>
        </w:r>
      </w:hyperlink>
      <w:r w:rsidRPr="00264D0F">
        <w:rPr>
          <w:rFonts w:ascii="Tahoma" w:hAnsi="Tahoma" w:cs="Tahoma"/>
          <w:sz w:val="28"/>
          <w:szCs w:val="28"/>
        </w:rPr>
        <w:t xml:space="preserve"> để đăng ký tài khoản</w:t>
      </w:r>
    </w:p>
    <w:p w14:paraId="030A0E00" w14:textId="77777777" w:rsidR="000D7D8D" w:rsidRPr="008F26C7" w:rsidRDefault="000D7D8D" w:rsidP="000D7D8D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40AE2A" wp14:editId="15666CB5">
            <wp:extent cx="5669280" cy="3307080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D790" w14:textId="77777777" w:rsidR="000D7D8D" w:rsidRPr="00264D0F" w:rsidRDefault="000D7D8D" w:rsidP="000D7D8D">
      <w:pPr>
        <w:pStyle w:val="ListParagraph"/>
        <w:numPr>
          <w:ilvl w:val="0"/>
          <w:numId w:val="2"/>
        </w:numPr>
        <w:spacing w:line="256" w:lineRule="auto"/>
        <w:ind w:firstLine="90"/>
        <w:rPr>
          <w:rFonts w:ascii="Tahoma" w:hAnsi="Tahoma" w:cs="Tahoma"/>
          <w:sz w:val="28"/>
          <w:szCs w:val="28"/>
        </w:rPr>
      </w:pPr>
      <w:r w:rsidRPr="00264D0F">
        <w:rPr>
          <w:rFonts w:ascii="Tahoma" w:hAnsi="Tahoma" w:cs="Tahoma"/>
          <w:sz w:val="28"/>
          <w:szCs w:val="28"/>
        </w:rPr>
        <w:t>Sau khi đăng ký xong sẽ có mail xác nhận về email, vào mail để xác nhận tài khoản.</w:t>
      </w:r>
    </w:p>
    <w:p w14:paraId="14A586AF" w14:textId="77777777" w:rsidR="000D7D8D" w:rsidRPr="004936D9" w:rsidRDefault="000D7D8D" w:rsidP="000D7D8D">
      <w:pPr>
        <w:pStyle w:val="ListParagraph"/>
        <w:numPr>
          <w:ilvl w:val="0"/>
          <w:numId w:val="2"/>
        </w:numPr>
        <w:spacing w:line="256" w:lineRule="auto"/>
        <w:ind w:firstLine="90"/>
        <w:rPr>
          <w:rFonts w:ascii="Tahoma" w:hAnsi="Tahoma" w:cs="Tahoma"/>
          <w:sz w:val="28"/>
          <w:szCs w:val="28"/>
        </w:rPr>
      </w:pPr>
      <w:r w:rsidRPr="00264D0F">
        <w:rPr>
          <w:rFonts w:ascii="Tahoma" w:hAnsi="Tahoma" w:cs="Tahoma"/>
          <w:sz w:val="28"/>
          <w:szCs w:val="28"/>
        </w:rPr>
        <w:t>Hoàn thành các bước điền thông tin để hoàn thành bước tạo tài khoản.</w:t>
      </w:r>
    </w:p>
    <w:p w14:paraId="2D2CAA1D" w14:textId="77777777" w:rsidR="000D7D8D" w:rsidRPr="00B76E5A" w:rsidRDefault="000D7D8D" w:rsidP="000D7D8D">
      <w:pPr>
        <w:pStyle w:val="ListParagraph"/>
        <w:numPr>
          <w:ilvl w:val="0"/>
          <w:numId w:val="2"/>
        </w:numPr>
        <w:spacing w:line="256" w:lineRule="auto"/>
        <w:ind w:firstLine="90"/>
        <w:rPr>
          <w:rFonts w:ascii="Tahoma" w:hAnsi="Tahoma" w:cs="Tahoma"/>
          <w:sz w:val="28"/>
          <w:szCs w:val="28"/>
        </w:rPr>
      </w:pPr>
      <w:r w:rsidRPr="00264D0F">
        <w:rPr>
          <w:rFonts w:ascii="Tahoma" w:hAnsi="Tahoma" w:cs="Tahoma"/>
          <w:sz w:val="28"/>
          <w:szCs w:val="28"/>
        </w:rPr>
        <w:t>Tạo chiến dịch gửi mail, lần lượt import list email, thông tin gửi rồi ấn Send</w:t>
      </w:r>
    </w:p>
    <w:p w14:paraId="2586D967" w14:textId="77777777" w:rsidR="000D7D8D" w:rsidRDefault="000D7D8D" w:rsidP="000D7D8D">
      <w:pPr>
        <w:spacing w:line="256" w:lineRule="auto"/>
        <w:rPr>
          <w:sz w:val="26"/>
          <w:szCs w:val="26"/>
        </w:rPr>
      </w:pPr>
      <w:r w:rsidRPr="00072BAC">
        <w:rPr>
          <w:sz w:val="26"/>
          <w:szCs w:val="26"/>
        </w:rPr>
        <w:lastRenderedPageBreak/>
        <w:drawing>
          <wp:inline distT="0" distB="0" distL="0" distR="0" wp14:anchorId="1565215D" wp14:editId="63BDBCCF">
            <wp:extent cx="5943600" cy="2965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071B" w14:textId="77777777" w:rsidR="000D7D8D" w:rsidRPr="00264D0F" w:rsidRDefault="000D7D8D" w:rsidP="000D7D8D">
      <w:pPr>
        <w:pStyle w:val="ListParagraph"/>
        <w:numPr>
          <w:ilvl w:val="0"/>
          <w:numId w:val="3"/>
        </w:numPr>
        <w:tabs>
          <w:tab w:val="left" w:pos="1530"/>
        </w:tabs>
        <w:spacing w:line="256" w:lineRule="auto"/>
        <w:ind w:left="900" w:firstLine="360"/>
        <w:rPr>
          <w:rFonts w:ascii="Tahoma" w:hAnsi="Tahoma" w:cs="Tahoma"/>
          <w:sz w:val="28"/>
          <w:szCs w:val="28"/>
        </w:rPr>
      </w:pPr>
      <w:r w:rsidRPr="00264D0F">
        <w:rPr>
          <w:rFonts w:ascii="Tahoma" w:hAnsi="Tahoma" w:cs="Tahoma"/>
          <w:sz w:val="28"/>
          <w:szCs w:val="28"/>
        </w:rPr>
        <w:t>Email hoàn chỉnh mà khách hàng nhận được</w:t>
      </w:r>
    </w:p>
    <w:p w14:paraId="39B2054F" w14:textId="7FB75723" w:rsidR="00836642" w:rsidRDefault="000D7D8D">
      <w:r w:rsidRPr="00072BAC">
        <w:rPr>
          <w:rFonts w:ascii="Arial" w:hAnsi="Arial" w:cs="Arial"/>
          <w:sz w:val="28"/>
          <w:szCs w:val="28"/>
        </w:rPr>
        <w:drawing>
          <wp:inline distT="0" distB="0" distL="0" distR="0" wp14:anchorId="3796E71B" wp14:editId="00EA25B4">
            <wp:extent cx="5943600" cy="3139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C76DC"/>
    <w:multiLevelType w:val="hybridMultilevel"/>
    <w:tmpl w:val="1E12DD1A"/>
    <w:lvl w:ilvl="0" w:tplc="040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5C7A7FDA"/>
    <w:multiLevelType w:val="hybridMultilevel"/>
    <w:tmpl w:val="4B649CC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78720535"/>
    <w:multiLevelType w:val="hybridMultilevel"/>
    <w:tmpl w:val="9760CF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8D"/>
    <w:rsid w:val="000B6347"/>
    <w:rsid w:val="000D7D8D"/>
    <w:rsid w:val="00836642"/>
    <w:rsid w:val="00D32FD2"/>
    <w:rsid w:val="00F8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AB806"/>
  <w15:chartTrackingRefBased/>
  <w15:docId w15:val="{FE38B2CE-67EF-4B95-95CA-3C339CFD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D8D"/>
    <w:rPr>
      <w:rFonts w:eastAsia="Calibri" w:cs="Calibri"/>
      <w:szCs w:val="22"/>
      <w:lang w:val="vi-VN" w:eastAsia="ko-KR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D8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D7D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mailchimp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Chiến Minh</dc:creator>
  <cp:keywords/>
  <dc:description/>
  <cp:lastModifiedBy>Chiến Minh</cp:lastModifiedBy>
  <cp:revision>1</cp:revision>
  <dcterms:created xsi:type="dcterms:W3CDTF">2021-12-03T17:48:00Z</dcterms:created>
  <dcterms:modified xsi:type="dcterms:W3CDTF">2021-12-03T17:48:00Z</dcterms:modified>
</cp:coreProperties>
</file>