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24" w:type="dxa"/>
        <w:tblInd w:w="-318" w:type="dxa"/>
        <w:tblLayout w:type="autofit"/>
        <w:tblCellMar>
          <w:top w:w="0" w:type="dxa"/>
          <w:left w:w="108" w:type="dxa"/>
          <w:bottom w:w="0" w:type="dxa"/>
          <w:right w:w="108" w:type="dxa"/>
        </w:tblCellMar>
      </w:tblPr>
      <w:tblGrid>
        <w:gridCol w:w="4679"/>
        <w:gridCol w:w="5245"/>
      </w:tblGrid>
      <w:tr>
        <w:tblPrEx>
          <w:tblCellMar>
            <w:top w:w="0" w:type="dxa"/>
            <w:left w:w="108" w:type="dxa"/>
            <w:bottom w:w="0" w:type="dxa"/>
            <w:right w:w="108" w:type="dxa"/>
          </w:tblCellMar>
        </w:tblPrEx>
        <w:tc>
          <w:tcPr>
            <w:tcW w:w="4679" w:type="dxa"/>
          </w:tcPr>
          <w:p>
            <w:pPr>
              <w:jc w:val="center"/>
              <w:rPr>
                <w:sz w:val="24"/>
              </w:rPr>
            </w:pPr>
            <w:r>
              <w:rPr>
                <w:sz w:val="24"/>
              </w:rPr>
              <w:t>TRƯỜNG ĐẠI HỌC CÔNG NGHỆ GTVT</w:t>
            </w:r>
          </w:p>
        </w:tc>
        <w:tc>
          <w:tcPr>
            <w:tcW w:w="5245" w:type="dxa"/>
          </w:tcPr>
          <w:p>
            <w:pPr>
              <w:jc w:val="center"/>
              <w:rPr>
                <w:b/>
                <w:sz w:val="24"/>
              </w:rPr>
            </w:pPr>
            <w:r>
              <w:rPr>
                <w:b/>
                <w:sz w:val="24"/>
              </w:rPr>
              <w:t>CỘNG HÒA XÃ HỘI CHỦ NGHĨA VIỆT NAM</w:t>
            </w:r>
          </w:p>
        </w:tc>
      </w:tr>
      <w:tr>
        <w:tblPrEx>
          <w:tblCellMar>
            <w:top w:w="0" w:type="dxa"/>
            <w:left w:w="108" w:type="dxa"/>
            <w:bottom w:w="0" w:type="dxa"/>
            <w:right w:w="108" w:type="dxa"/>
          </w:tblCellMar>
        </w:tblPrEx>
        <w:tc>
          <w:tcPr>
            <w:tcW w:w="4679" w:type="dxa"/>
          </w:tcPr>
          <w:p>
            <w:pPr>
              <w:jc w:val="center"/>
              <w:rPr>
                <w:sz w:val="26"/>
              </w:rPr>
            </w:pPr>
            <w:r>
              <w:rPr>
                <w:sz w:val="26"/>
              </w:rPr>
              <w:pict>
                <v:shape id="_x0000_s1026" o:spid="_x0000_s1026" o:spt="32" type="#_x0000_t32" style="position:absolute;left:0pt;margin-left:40.95pt;margin-top:17.5pt;height:0pt;width:147.45pt;z-index:251659264;mso-width-relative:page;mso-height-relative:page;" o:connectortype="straight" filled="f" coordsize="21600,21600">
                  <v:path arrowok="t"/>
                  <v:fill on="f" focussize="0,0"/>
                  <v:stroke/>
                  <v:imagedata o:title=""/>
                  <o:lock v:ext="edit"/>
                </v:shape>
              </w:pict>
            </w:r>
            <w:r>
              <w:rPr>
                <w:b/>
                <w:sz w:val="26"/>
              </w:rPr>
              <w:t>KHOA CÔNG NGHỆ THÔNG TIN</w:t>
            </w:r>
          </w:p>
        </w:tc>
        <w:tc>
          <w:tcPr>
            <w:tcW w:w="5245" w:type="dxa"/>
          </w:tcPr>
          <w:p>
            <w:pPr>
              <w:jc w:val="center"/>
              <w:rPr>
                <w:b/>
                <w:sz w:val="26"/>
              </w:rPr>
            </w:pPr>
            <w:r>
              <w:rPr>
                <w:b/>
                <w:sz w:val="26"/>
              </w:rPr>
              <w:pict>
                <v:shape id="_x0000_s1027" o:spid="_x0000_s1027" o:spt="32" type="#_x0000_t32" style="position:absolute;left:0pt;margin-left:43.8pt;margin-top:17.6pt;height:0pt;width:164.75pt;z-index:251659264;mso-width-relative:page;mso-height-relative:page;" o:connectortype="straight" filled="f" coordsize="21600,21600">
                  <v:path arrowok="t"/>
                  <v:fill on="f" focussize="0,0"/>
                  <v:stroke/>
                  <v:imagedata o:title=""/>
                  <o:lock v:ext="edit"/>
                </v:shape>
              </w:pict>
            </w:r>
            <w:r>
              <w:rPr>
                <w:b/>
                <w:sz w:val="26"/>
              </w:rPr>
              <w:t>Độc lập – Tự do – Hạnh phúc</w:t>
            </w:r>
          </w:p>
        </w:tc>
      </w:tr>
    </w:tbl>
    <w:p>
      <w:pPr>
        <w:jc w:val="center"/>
        <w:rPr>
          <w:sz w:val="26"/>
        </w:rPr>
      </w:pPr>
    </w:p>
    <w:p>
      <w:pPr>
        <w:jc w:val="center"/>
        <w:outlineLvl w:val="0"/>
        <w:rPr>
          <w:b/>
          <w:sz w:val="30"/>
        </w:rPr>
      </w:pPr>
      <w:r>
        <w:rPr>
          <w:b/>
          <w:sz w:val="30"/>
        </w:rPr>
        <w:t>ĐỀ CƯƠNG CHI TIẾT ĐỀ TÀI TỐT NGHIỆP</w:t>
      </w:r>
    </w:p>
    <w:p>
      <w:pPr>
        <w:spacing w:before="120" w:line="340" w:lineRule="atLeast"/>
        <w:jc w:val="both"/>
        <w:rPr>
          <w:sz w:val="28"/>
          <w:szCs w:val="26"/>
        </w:rPr>
      </w:pPr>
    </w:p>
    <w:p>
      <w:pPr>
        <w:spacing w:before="120" w:line="340" w:lineRule="atLeast"/>
        <w:jc w:val="both"/>
        <w:rPr>
          <w:sz w:val="28"/>
          <w:szCs w:val="28"/>
        </w:rPr>
      </w:pPr>
      <w:r>
        <w:rPr>
          <w:b/>
          <w:sz w:val="28"/>
          <w:szCs w:val="28"/>
        </w:rPr>
        <w:t>Sinh viên thực hiện</w:t>
      </w:r>
      <w:r>
        <w:rPr>
          <w:sz w:val="28"/>
          <w:szCs w:val="28"/>
        </w:rPr>
        <w:t>:</w:t>
      </w:r>
    </w:p>
    <w:tbl>
      <w:tblPr>
        <w:tblStyle w:val="4"/>
        <w:tblW w:w="8137" w:type="dxa"/>
        <w:tblInd w:w="817" w:type="dxa"/>
        <w:tblLayout w:type="autofit"/>
        <w:tblCellMar>
          <w:top w:w="0" w:type="dxa"/>
          <w:left w:w="108" w:type="dxa"/>
          <w:bottom w:w="0" w:type="dxa"/>
          <w:right w:w="108" w:type="dxa"/>
        </w:tblCellMar>
      </w:tblPr>
      <w:tblGrid>
        <w:gridCol w:w="1701"/>
        <w:gridCol w:w="3260"/>
        <w:gridCol w:w="1233"/>
        <w:gridCol w:w="1943"/>
      </w:tblGrid>
      <w:tr>
        <w:tblPrEx>
          <w:tblCellMar>
            <w:top w:w="0" w:type="dxa"/>
            <w:left w:w="108" w:type="dxa"/>
            <w:bottom w:w="0" w:type="dxa"/>
            <w:right w:w="108" w:type="dxa"/>
          </w:tblCellMar>
        </w:tblPrEx>
        <w:tc>
          <w:tcPr>
            <w:tcW w:w="1701" w:type="dxa"/>
          </w:tcPr>
          <w:p>
            <w:pPr>
              <w:spacing w:before="120" w:line="340" w:lineRule="atLeast"/>
              <w:jc w:val="both"/>
              <w:rPr>
                <w:b/>
                <w:i/>
                <w:sz w:val="28"/>
                <w:szCs w:val="28"/>
              </w:rPr>
            </w:pPr>
            <w:r>
              <w:rPr>
                <w:b/>
                <w:i/>
                <w:sz w:val="28"/>
                <w:szCs w:val="28"/>
              </w:rPr>
              <w:t>Họ và tên:</w:t>
            </w:r>
          </w:p>
        </w:tc>
        <w:tc>
          <w:tcPr>
            <w:tcW w:w="3260" w:type="dxa"/>
          </w:tcPr>
          <w:p>
            <w:pPr>
              <w:spacing w:before="120" w:line="340" w:lineRule="atLeast"/>
              <w:jc w:val="both"/>
              <w:rPr>
                <w:i/>
                <w:sz w:val="28"/>
                <w:szCs w:val="28"/>
              </w:rPr>
            </w:pPr>
            <w:r>
              <w:rPr>
                <w:i/>
                <w:sz w:val="28"/>
                <w:szCs w:val="28"/>
              </w:rPr>
              <w:t>Đào Trọng Chiến</w:t>
            </w:r>
          </w:p>
        </w:tc>
        <w:tc>
          <w:tcPr>
            <w:tcW w:w="1233" w:type="dxa"/>
          </w:tcPr>
          <w:p>
            <w:pPr>
              <w:spacing w:before="120" w:line="340" w:lineRule="atLeast"/>
              <w:jc w:val="both"/>
              <w:rPr>
                <w:b/>
                <w:i/>
                <w:sz w:val="28"/>
                <w:szCs w:val="28"/>
              </w:rPr>
            </w:pPr>
            <w:r>
              <w:rPr>
                <w:b/>
                <w:i/>
                <w:sz w:val="28"/>
                <w:szCs w:val="28"/>
              </w:rPr>
              <w:t xml:space="preserve">Mã SV: </w:t>
            </w:r>
          </w:p>
        </w:tc>
        <w:tc>
          <w:tcPr>
            <w:tcW w:w="1943" w:type="dxa"/>
          </w:tcPr>
          <w:p>
            <w:pPr>
              <w:spacing w:before="120" w:line="340" w:lineRule="atLeast"/>
              <w:jc w:val="both"/>
              <w:rPr>
                <w:i/>
                <w:sz w:val="28"/>
                <w:szCs w:val="28"/>
              </w:rPr>
            </w:pPr>
            <w:r>
              <w:rPr>
                <w:i/>
                <w:sz w:val="28"/>
                <w:szCs w:val="28"/>
              </w:rPr>
              <w:t>69DCHT20140</w:t>
            </w:r>
          </w:p>
        </w:tc>
      </w:tr>
      <w:tr>
        <w:tblPrEx>
          <w:tblCellMar>
            <w:top w:w="0" w:type="dxa"/>
            <w:left w:w="108" w:type="dxa"/>
            <w:bottom w:w="0" w:type="dxa"/>
            <w:right w:w="108" w:type="dxa"/>
          </w:tblCellMar>
        </w:tblPrEx>
        <w:tc>
          <w:tcPr>
            <w:tcW w:w="1701" w:type="dxa"/>
          </w:tcPr>
          <w:p>
            <w:pPr>
              <w:spacing w:before="120" w:line="340" w:lineRule="atLeast"/>
              <w:jc w:val="both"/>
              <w:rPr>
                <w:b/>
                <w:i/>
                <w:sz w:val="28"/>
                <w:szCs w:val="28"/>
              </w:rPr>
            </w:pPr>
            <w:r>
              <w:rPr>
                <w:b/>
                <w:i/>
                <w:sz w:val="28"/>
                <w:szCs w:val="28"/>
              </w:rPr>
              <w:t>Ngày sinh:</w:t>
            </w:r>
          </w:p>
        </w:tc>
        <w:tc>
          <w:tcPr>
            <w:tcW w:w="3260" w:type="dxa"/>
          </w:tcPr>
          <w:p>
            <w:pPr>
              <w:spacing w:before="120" w:line="340" w:lineRule="atLeast"/>
              <w:jc w:val="both"/>
              <w:rPr>
                <w:i/>
                <w:sz w:val="28"/>
                <w:szCs w:val="28"/>
              </w:rPr>
            </w:pPr>
            <w:r>
              <w:rPr>
                <w:i/>
                <w:sz w:val="28"/>
                <w:szCs w:val="28"/>
              </w:rPr>
              <w:t>11/08/2000</w:t>
            </w:r>
          </w:p>
        </w:tc>
        <w:tc>
          <w:tcPr>
            <w:tcW w:w="1233" w:type="dxa"/>
          </w:tcPr>
          <w:p>
            <w:pPr>
              <w:spacing w:before="120" w:line="340" w:lineRule="atLeast"/>
              <w:jc w:val="both"/>
              <w:rPr>
                <w:b/>
                <w:i/>
                <w:sz w:val="28"/>
                <w:szCs w:val="28"/>
              </w:rPr>
            </w:pPr>
            <w:r>
              <w:rPr>
                <w:b/>
                <w:i/>
                <w:sz w:val="28"/>
                <w:szCs w:val="28"/>
              </w:rPr>
              <w:t>Mã lớp:</w:t>
            </w:r>
          </w:p>
        </w:tc>
        <w:tc>
          <w:tcPr>
            <w:tcW w:w="1943" w:type="dxa"/>
          </w:tcPr>
          <w:p>
            <w:pPr>
              <w:spacing w:before="120" w:line="340" w:lineRule="atLeast"/>
              <w:jc w:val="both"/>
              <w:rPr>
                <w:i/>
                <w:sz w:val="28"/>
                <w:szCs w:val="28"/>
              </w:rPr>
            </w:pPr>
            <w:r>
              <w:rPr>
                <w:i/>
                <w:sz w:val="28"/>
                <w:szCs w:val="28"/>
              </w:rPr>
              <w:t>69DCHT21</w:t>
            </w:r>
          </w:p>
        </w:tc>
      </w:tr>
    </w:tbl>
    <w:p>
      <w:pPr>
        <w:spacing w:before="120" w:line="340" w:lineRule="atLeast"/>
        <w:jc w:val="both"/>
        <w:rPr>
          <w:i/>
          <w:sz w:val="28"/>
          <w:szCs w:val="28"/>
        </w:rPr>
      </w:pPr>
      <w:r>
        <w:rPr>
          <w:sz w:val="28"/>
          <w:szCs w:val="28"/>
        </w:rPr>
        <w:t>Trình độ, loại hình đào tạo:</w:t>
      </w:r>
      <w:r>
        <w:rPr>
          <w:sz w:val="28"/>
          <w:szCs w:val="28"/>
        </w:rPr>
        <w:tab/>
      </w:r>
      <w:r>
        <w:rPr>
          <w:sz w:val="28"/>
          <w:szCs w:val="28"/>
        </w:rPr>
        <w:tab/>
      </w:r>
      <w:r>
        <w:rPr>
          <w:i/>
          <w:sz w:val="28"/>
          <w:szCs w:val="28"/>
        </w:rPr>
        <w:t>Đại học chính quy.</w:t>
      </w:r>
    </w:p>
    <w:p>
      <w:pPr>
        <w:spacing w:before="120" w:line="340" w:lineRule="atLeast"/>
        <w:jc w:val="both"/>
        <w:rPr>
          <w:i/>
          <w:sz w:val="28"/>
          <w:szCs w:val="28"/>
        </w:rPr>
      </w:pPr>
      <w:r>
        <w:rPr>
          <w:sz w:val="28"/>
          <w:szCs w:val="28"/>
        </w:rPr>
        <w:t>Ngành đào tạo:</w:t>
      </w:r>
      <w:r>
        <w:rPr>
          <w:sz w:val="28"/>
          <w:szCs w:val="28"/>
        </w:rPr>
        <w:tab/>
      </w:r>
      <w:r>
        <w:rPr>
          <w:i/>
          <w:sz w:val="28"/>
          <w:szCs w:val="28"/>
          <w:lang w:val="vi-VN"/>
        </w:rPr>
        <w:t xml:space="preserve">Hệ thống </w:t>
      </w:r>
      <w:r>
        <w:rPr>
          <w:i/>
          <w:sz w:val="28"/>
          <w:szCs w:val="28"/>
        </w:rPr>
        <w:t>thông tin.</w:t>
      </w:r>
    </w:p>
    <w:p>
      <w:pPr>
        <w:spacing w:before="120" w:line="340" w:lineRule="atLeast"/>
        <w:jc w:val="both"/>
        <w:rPr>
          <w:i/>
          <w:sz w:val="28"/>
          <w:szCs w:val="28"/>
        </w:rPr>
      </w:pPr>
      <w:r>
        <w:rPr>
          <w:sz w:val="28"/>
          <w:szCs w:val="28"/>
        </w:rPr>
        <w:t>Chuyên ngành:</w:t>
      </w:r>
      <w:r>
        <w:rPr>
          <w:sz w:val="28"/>
          <w:szCs w:val="28"/>
        </w:rPr>
        <w:tab/>
      </w:r>
      <w:r>
        <w:rPr>
          <w:i/>
          <w:sz w:val="28"/>
          <w:szCs w:val="28"/>
        </w:rPr>
        <w:t>Hệ thống thông tin</w:t>
      </w:r>
    </w:p>
    <w:p>
      <w:pPr>
        <w:spacing w:before="120" w:line="340" w:lineRule="atLeast"/>
        <w:jc w:val="both"/>
        <w:rPr>
          <w:i/>
          <w:sz w:val="28"/>
          <w:szCs w:val="28"/>
        </w:rPr>
      </w:pPr>
      <w:r>
        <w:rPr>
          <w:sz w:val="28"/>
          <w:szCs w:val="28"/>
        </w:rPr>
        <w:t xml:space="preserve">Khóa học: </w:t>
      </w:r>
      <w:r>
        <w:rPr>
          <w:sz w:val="28"/>
          <w:szCs w:val="28"/>
        </w:rPr>
        <w:tab/>
      </w:r>
      <w:r>
        <w:rPr>
          <w:sz w:val="28"/>
          <w:szCs w:val="28"/>
        </w:rPr>
        <w:tab/>
      </w:r>
      <w:r>
        <w:rPr>
          <w:i/>
          <w:sz w:val="28"/>
          <w:szCs w:val="28"/>
        </w:rPr>
        <w:t>2018 - 2022</w:t>
      </w:r>
    </w:p>
    <w:p>
      <w:pPr>
        <w:spacing w:before="120" w:line="340" w:lineRule="atLeast"/>
        <w:jc w:val="both"/>
        <w:rPr>
          <w:b/>
          <w:sz w:val="28"/>
          <w:szCs w:val="28"/>
        </w:rPr>
      </w:pPr>
      <w:r>
        <w:rPr>
          <w:b/>
          <w:sz w:val="28"/>
          <w:szCs w:val="28"/>
        </w:rPr>
        <w:t>Tên đề tài</w:t>
      </w:r>
      <w:r>
        <w:rPr>
          <w:sz w:val="28"/>
          <w:szCs w:val="28"/>
        </w:rPr>
        <w:t>:</w:t>
      </w:r>
      <w:r>
        <w:rPr>
          <w:sz w:val="28"/>
          <w:szCs w:val="28"/>
        </w:rPr>
        <w:tab/>
      </w:r>
      <w:r>
        <w:rPr>
          <w:b/>
          <w:i/>
          <w:color w:val="000000"/>
          <w:sz w:val="28"/>
          <w:szCs w:val="28"/>
          <w:lang w:val="pt-BR"/>
        </w:rPr>
        <w:t>Xây dựng webstite quản lý thừa giờ</w:t>
      </w:r>
    </w:p>
    <w:p>
      <w:pPr>
        <w:spacing w:before="120" w:line="340" w:lineRule="atLeast"/>
        <w:jc w:val="both"/>
        <w:rPr>
          <w:sz w:val="28"/>
          <w:szCs w:val="28"/>
        </w:rPr>
      </w:pPr>
    </w:p>
    <w:p>
      <w:pPr>
        <w:spacing w:before="120" w:line="340" w:lineRule="atLeast"/>
        <w:jc w:val="both"/>
        <w:rPr>
          <w:sz w:val="28"/>
          <w:szCs w:val="28"/>
        </w:rPr>
      </w:pPr>
      <w:r>
        <w:rPr>
          <w:sz w:val="28"/>
          <w:szCs w:val="28"/>
        </w:rPr>
        <w:t>Nội dung chi tiết sẽ thực hện:</w:t>
      </w:r>
    </w:p>
    <w:p>
      <w:pPr>
        <w:spacing w:before="120" w:line="340" w:lineRule="atLeast"/>
        <w:jc w:val="both"/>
        <w:rPr>
          <w:b/>
          <w:sz w:val="28"/>
          <w:szCs w:val="28"/>
        </w:rPr>
      </w:pPr>
      <w:r>
        <w:rPr>
          <w:b/>
          <w:sz w:val="28"/>
          <w:szCs w:val="28"/>
        </w:rPr>
        <w:t>Chương 1: Giới thiệu</w:t>
      </w:r>
    </w:p>
    <w:p>
      <w:pPr>
        <w:pStyle w:val="2"/>
        <w:numPr>
          <w:ilvl w:val="1"/>
          <w:numId w:val="1"/>
        </w:numPr>
        <w:spacing w:before="120" w:line="340" w:lineRule="atLeast"/>
        <w:ind w:left="1134"/>
        <w:jc w:val="both"/>
        <w:rPr>
          <w:rFonts w:ascii="Times New Roman" w:hAnsi="Times New Roman"/>
          <w:i/>
          <w:color w:val="auto"/>
          <w:sz w:val="28"/>
          <w:szCs w:val="28"/>
          <w:lang w:val="pt-BR"/>
        </w:rPr>
      </w:pPr>
      <w:bookmarkStart w:id="0" w:name="_Toc368413877"/>
      <w:bookmarkStart w:id="1" w:name="_Toc368414441"/>
      <w:bookmarkStart w:id="2" w:name="_Toc363763980"/>
      <w:bookmarkStart w:id="3" w:name="_Toc368413610"/>
      <w:bookmarkStart w:id="4" w:name="_Toc369086436"/>
      <w:bookmarkStart w:id="5" w:name="_Toc361237530"/>
      <w:bookmarkStart w:id="6" w:name="_Toc369085845"/>
      <w:bookmarkStart w:id="7" w:name="_Toc361233955"/>
      <w:bookmarkStart w:id="8" w:name="_Toc369251823"/>
      <w:bookmarkStart w:id="9" w:name="_Toc369086016"/>
      <w:bookmarkStart w:id="10" w:name="_Toc369084691"/>
      <w:bookmarkStart w:id="11" w:name="_Toc369084512"/>
      <w:bookmarkStart w:id="12" w:name="_Toc368489540"/>
      <w:bookmarkStart w:id="13" w:name="_Toc369079593"/>
      <w:bookmarkStart w:id="14" w:name="_Toc295862128"/>
      <w:bookmarkStart w:id="15" w:name="_Toc368414093"/>
      <w:r>
        <w:rPr>
          <w:rFonts w:ascii="Times New Roman" w:hAnsi="Times New Roman"/>
          <w:i/>
          <w:color w:val="auto"/>
          <w:sz w:val="28"/>
          <w:szCs w:val="28"/>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Times New Roman" w:hAnsi="Times New Roman"/>
          <w:i/>
          <w:color w:val="auto"/>
          <w:sz w:val="28"/>
          <w:szCs w:val="28"/>
          <w:lang w:val="pt-BR"/>
        </w:rPr>
        <w:t>i</w:t>
      </w:r>
    </w:p>
    <w:p>
      <w:pPr>
        <w:shd w:val="clear" w:color="auto" w:fill="FFE599"/>
        <w:spacing w:before="120" w:line="340" w:lineRule="atLeast"/>
        <w:ind w:firstLine="390"/>
        <w:jc w:val="both"/>
        <w:rPr>
          <w:rStyle w:val="11"/>
          <w:color w:val="000000"/>
          <w:sz w:val="28"/>
          <w:szCs w:val="28"/>
          <w:u w:val="none"/>
        </w:rPr>
      </w:pPr>
      <w:bookmarkStart w:id="16" w:name="_Toc369086019"/>
      <w:bookmarkStart w:id="17" w:name="_Toc369084694"/>
      <w:bookmarkStart w:id="18" w:name="_Toc369084515"/>
      <w:bookmarkStart w:id="19" w:name="_Toc369079596"/>
      <w:bookmarkStart w:id="20" w:name="_Toc369086439"/>
      <w:bookmarkStart w:id="21" w:name="_Toc369085848"/>
      <w:bookmarkStart w:id="22" w:name="_Toc368489543"/>
      <w:bookmarkStart w:id="23" w:name="_Toc369251826"/>
      <w:bookmarkStart w:id="24" w:name="_Toc361233958"/>
      <w:bookmarkStart w:id="25" w:name="_Toc363763983"/>
      <w:bookmarkStart w:id="26" w:name="_Toc368413880"/>
      <w:bookmarkStart w:id="27" w:name="_Toc368413613"/>
      <w:bookmarkStart w:id="28" w:name="_Toc361237533"/>
      <w:bookmarkStart w:id="29" w:name="_Toc295862131"/>
      <w:bookmarkStart w:id="30" w:name="_Toc368414444"/>
      <w:bookmarkStart w:id="31" w:name="_Toc368414096"/>
      <w:bookmarkStart w:id="32" w:name="_Toc295862130"/>
      <w:bookmarkStart w:id="33" w:name="_Toc369086438"/>
      <w:bookmarkStart w:id="34" w:name="_Toc368489542"/>
      <w:bookmarkStart w:id="35" w:name="_Toc368414443"/>
      <w:bookmarkStart w:id="36" w:name="_Toc369084514"/>
      <w:bookmarkStart w:id="37" w:name="_Toc368413879"/>
      <w:bookmarkStart w:id="38" w:name="_Toc369079595"/>
      <w:bookmarkStart w:id="39" w:name="_Toc368414095"/>
      <w:bookmarkStart w:id="40" w:name="_Toc361233957"/>
      <w:bookmarkStart w:id="41" w:name="_Toc368413612"/>
      <w:bookmarkStart w:id="42" w:name="_Toc369086018"/>
      <w:bookmarkStart w:id="43" w:name="_Toc369251825"/>
      <w:bookmarkStart w:id="44" w:name="_Toc369085847"/>
      <w:bookmarkStart w:id="45" w:name="_Toc369084693"/>
      <w:bookmarkStart w:id="46" w:name="_Toc363763982"/>
      <w:bookmarkStart w:id="47" w:name="_Toc361237532"/>
      <w:r>
        <w:rPr>
          <w:rStyle w:val="11"/>
          <w:color w:val="000000"/>
          <w:sz w:val="28"/>
          <w:szCs w:val="28"/>
          <w:u w:val="none"/>
        </w:rPr>
        <w:t xml:space="preserve">Công nghệ thông tin là tập hợp các phương pháp khoa học và các công cụ kỹ thuật hiện đại, chủ yếu là kỹ thuật máy tính và viễn thông nhằm tổ chức khai thác và sử dụng có hiệu quả các nguồn tài nguyên thông tin phong phú, tiềm năng trong mọi lĩnh vực hoạt động của con người và xã hội. </w:t>
      </w:r>
    </w:p>
    <w:p>
      <w:pPr>
        <w:shd w:val="clear" w:color="auto" w:fill="FFE599"/>
        <w:spacing w:before="120" w:line="340" w:lineRule="atLeast"/>
        <w:ind w:firstLine="390"/>
        <w:jc w:val="both"/>
        <w:rPr>
          <w:rFonts w:ascii="Arial" w:hAnsi="Arial" w:cs="Arial"/>
          <w:color w:val="000000"/>
          <w:sz w:val="21"/>
          <w:szCs w:val="21"/>
        </w:rPr>
      </w:pPr>
      <w:r>
        <w:fldChar w:fldCharType="begin"/>
      </w:r>
      <w:r>
        <w:instrText xml:space="preserve"> HYPERLINK "https://www.facebook.com/groups/332405046938901/" </w:instrText>
      </w:r>
      <w:r>
        <w:fldChar w:fldCharType="separate"/>
      </w:r>
      <w:r>
        <w:rPr>
          <w:rStyle w:val="11"/>
          <w:color w:val="000000"/>
          <w:sz w:val="28"/>
          <w:szCs w:val="28"/>
          <w:u w:val="none"/>
          <w:lang w:val="pt-BR"/>
        </w:rPr>
        <w:t>Ngày nay</w:t>
      </w:r>
      <w:r>
        <w:rPr>
          <w:rStyle w:val="11"/>
          <w:color w:val="000000"/>
          <w:sz w:val="28"/>
          <w:szCs w:val="28"/>
          <w:u w:val="none"/>
          <w:lang w:val="pt-BR"/>
        </w:rPr>
        <w:fldChar w:fldCharType="end"/>
      </w:r>
      <w:r>
        <w:rPr>
          <w:color w:val="000000"/>
          <w:sz w:val="28"/>
          <w:szCs w:val="28"/>
          <w:lang w:val="pt-BR"/>
        </w:rPr>
        <w:t xml:space="preserve">,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 để công việc thực hiện có hiệu quả hơn, tiết kiệm thời gian và nhân lực hơn. </w:t>
      </w:r>
    </w:p>
    <w:p>
      <w:pPr>
        <w:shd w:val="clear" w:color="auto" w:fill="FFE599"/>
        <w:spacing w:before="120" w:line="340" w:lineRule="atLeast"/>
        <w:ind w:firstLine="390"/>
        <w:jc w:val="both"/>
        <w:rPr>
          <w:rFonts w:eastAsia="Times New Roman"/>
          <w:color w:val="000000"/>
          <w:sz w:val="28"/>
          <w:szCs w:val="28"/>
          <w:lang w:val="pt-BR"/>
        </w:rPr>
      </w:pPr>
      <w:r>
        <w:rPr>
          <w:rFonts w:eastAsia="Times New Roman"/>
          <w:color w:val="000000"/>
          <w:sz w:val="28"/>
          <w:szCs w:val="28"/>
          <w:lang w:val="pt-BR"/>
        </w:rPr>
        <w:t xml:space="preserve">Do đó ứng dụng của công nghệ thông tin vào việc quản lý dường như không còn xa lạ với các doanh nghiệp, trường học. Lợi ích mà các phần mềm quản lý đem lại khiến ta không thể không thừa nhận tính hiệu quả của nó mà phần mềm quản lý giờ làm việc của giảng viên cũng trong số đó góp phần vô cùng quan trọng. </w:t>
      </w:r>
      <w:r>
        <w:rPr>
          <w:sz w:val="28"/>
          <w:szCs w:val="28"/>
        </w:rPr>
        <w:t>Giáo dục là một nghề cao quý trong các nghề cao quý, vì vậy mà việc quản lý giảng dạy một cách có hệ thống là một điều vô cùng cần thiết. Để thống kê một cách chính xác những giờ làm việc của giáo viên thì các dữ liệu liên quan đến hoạt động của giáo viên cần được lưu trong một hệ cơ sở dữ liệu. Xuất phát từ nhu cầu thực tế đó và với trách nhiệm của một kỹ sư công nghệ phần mềm trong tương lai em đã quyết định xây dựng Website “Xây dựng ứng dụng quản lý thừa giờ” nhằm giúp các thầy cô có thể thống kê lại những hoạt động của mình ở mọi lúc, mọi nơi và giúp cô giáo vụ khoa có thể thống kê và tổng hợp lại những giờ dạy thừa, thiếu của các thầy cô để đảm bảo quyền lợi được hưởng của các giáo viên trong một khoa.</w:t>
      </w:r>
      <w:r>
        <w:rPr>
          <w:rFonts w:eastAsia="Times New Roman"/>
          <w:color w:val="000000"/>
          <w:sz w:val="28"/>
          <w:szCs w:val="28"/>
          <w:lang w:val="pt-BR"/>
        </w:rPr>
        <w:t xml:space="preserve"> Khi quản lý đòi hỏi sự chính xác tuyệt đối trong tính toán, cập nhật thông tin một cách nhanh chóng, giúp người quản lý tiết kiệm được thời gian, công sức cũng như hiệu quả cao trong công việc.</w:t>
      </w:r>
    </w:p>
    <w:p>
      <w:pPr>
        <w:shd w:val="clear" w:color="auto" w:fill="FFE599"/>
        <w:spacing w:before="120" w:line="340" w:lineRule="atLeast"/>
        <w:ind w:firstLine="390"/>
        <w:jc w:val="both"/>
        <w:rPr>
          <w:rFonts w:eastAsia="Times New Roman"/>
          <w:color w:val="000000"/>
          <w:sz w:val="28"/>
          <w:szCs w:val="28"/>
          <w:lang w:val="pt-BR"/>
        </w:rPr>
      </w:pPr>
      <w:r>
        <w:rPr>
          <w:rFonts w:eastAsia="Times New Roman"/>
          <w:color w:val="000000"/>
          <w:sz w:val="28"/>
          <w:szCs w:val="28"/>
          <w:lang w:val="pt-BR"/>
        </w:rPr>
        <w:t xml:space="preserve">Là sinh viên được trang bị những kiến thức của ngành hệ thống thông tin với những kiến thức đã tiếp thu và vận dụng lý thuyết đó vào công việc thực tế nên </w:t>
      </w:r>
      <w:r>
        <w:rPr>
          <w:color w:val="000000"/>
          <w:sz w:val="28"/>
          <w:szCs w:val="28"/>
          <w:lang w:val="pt-BR"/>
        </w:rPr>
        <w:t>em đã chọn đề tài “</w:t>
      </w:r>
      <w:r>
        <w:rPr>
          <w:b/>
          <w:i/>
          <w:color w:val="000000"/>
          <w:sz w:val="28"/>
          <w:szCs w:val="28"/>
          <w:lang w:val="pt-BR"/>
        </w:rPr>
        <w:t>Xây dựng webstite quản lý thừa giờ</w:t>
      </w:r>
      <w:r>
        <w:rPr>
          <w:color w:val="000000"/>
          <w:sz w:val="28"/>
          <w:szCs w:val="28"/>
          <w:lang w:val="pt-BR"/>
        </w:rPr>
        <w:t>” để thực hiện đồ án tốt nghiệp của mình với mục đích nghiên cứu và xây dựng một hệ thống thông tin có thể quản lý được số lượng, thông tin và tình trạng xuất, nhập, tồn kho của hàng hóa, g</w:t>
      </w:r>
      <w:r>
        <w:rPr>
          <w:rFonts w:eastAsia="Times New Roman"/>
          <w:color w:val="000000"/>
          <w:sz w:val="28"/>
          <w:szCs w:val="28"/>
          <w:lang w:val="pt-BR"/>
        </w:rPr>
        <w:t>iúp người quản lý tiết kiệm được thời gian, công sức cũng như hiệu quả cao trong công việc.</w:t>
      </w:r>
    </w:p>
    <w:p>
      <w:pPr>
        <w:pStyle w:val="13"/>
        <w:numPr>
          <w:ilvl w:val="1"/>
          <w:numId w:val="1"/>
        </w:numPr>
        <w:spacing w:before="120" w:line="340" w:lineRule="atLeast"/>
        <w:ind w:left="1134"/>
        <w:jc w:val="both"/>
        <w:outlineLvl w:val="1"/>
        <w:rPr>
          <w:b/>
          <w:i/>
          <w:sz w:val="28"/>
          <w:szCs w:val="28"/>
          <w:lang w:val="pt-BR"/>
        </w:rPr>
      </w:pPr>
      <w:r>
        <w:rPr>
          <w:b/>
          <w:i/>
          <w:sz w:val="28"/>
          <w:szCs w:val="28"/>
          <w:lang w:val="pt-BR"/>
        </w:rPr>
        <w:t xml:space="preserve">Mục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b/>
          <w:i/>
          <w:sz w:val="28"/>
          <w:szCs w:val="28"/>
          <w:lang w:val="pt-BR"/>
        </w:rPr>
        <w:t>tiêu của đề tài</w:t>
      </w:r>
    </w:p>
    <w:p>
      <w:pPr>
        <w:pStyle w:val="13"/>
        <w:numPr>
          <w:ilvl w:val="0"/>
          <w:numId w:val="2"/>
        </w:numPr>
        <w:shd w:val="clear" w:color="auto" w:fill="FFE599"/>
        <w:suppressAutoHyphens/>
        <w:spacing w:before="120" w:line="340" w:lineRule="atLeast"/>
        <w:jc w:val="both"/>
        <w:rPr>
          <w:color w:val="000000"/>
          <w:sz w:val="28"/>
          <w:szCs w:val="28"/>
          <w:lang w:val="pt-BR"/>
        </w:rPr>
      </w:pPr>
      <w:r>
        <w:rPr>
          <w:color w:val="000000"/>
          <w:sz w:val="28"/>
          <w:szCs w:val="28"/>
          <w:lang w:val="pt-BR"/>
        </w:rPr>
        <w:t xml:space="preserve">Xây dựng, </w:t>
      </w:r>
      <w:r>
        <w:rPr>
          <w:color w:val="000000"/>
          <w:sz w:val="28"/>
          <w:szCs w:val="28"/>
        </w:rPr>
        <w:t xml:space="preserve">thiết kế </w:t>
      </w:r>
      <w:r>
        <w:rPr>
          <w:color w:val="000000"/>
          <w:sz w:val="28"/>
          <w:szCs w:val="28"/>
          <w:lang w:val="pt-BR"/>
        </w:rPr>
        <w:t>một hệ thống quản lý giờ làm việc của giảng viên</w:t>
      </w:r>
      <w:r>
        <w:rPr>
          <w:color w:val="000000"/>
          <w:sz w:val="28"/>
          <w:szCs w:val="28"/>
        </w:rPr>
        <w:t>.</w:t>
      </w:r>
    </w:p>
    <w:p>
      <w:pPr>
        <w:pStyle w:val="13"/>
        <w:numPr>
          <w:ilvl w:val="0"/>
          <w:numId w:val="2"/>
        </w:numPr>
        <w:shd w:val="clear" w:color="auto" w:fill="FFE599"/>
        <w:suppressAutoHyphens/>
        <w:spacing w:before="120" w:line="340" w:lineRule="atLeast"/>
        <w:jc w:val="both"/>
        <w:rPr>
          <w:color w:val="000000"/>
          <w:sz w:val="28"/>
          <w:szCs w:val="28"/>
          <w:lang w:val="pt-BR"/>
        </w:rPr>
      </w:pPr>
      <w:r>
        <w:rPr>
          <w:color w:val="000000"/>
          <w:sz w:val="28"/>
          <w:szCs w:val="28"/>
          <w:lang w:val="pt-BR"/>
        </w:rPr>
        <w:t>Triển khai và cài đặt chương trình trong thực tế.</w:t>
      </w:r>
    </w:p>
    <w:p>
      <w:pPr>
        <w:pStyle w:val="13"/>
        <w:numPr>
          <w:ilvl w:val="1"/>
          <w:numId w:val="1"/>
        </w:numPr>
        <w:spacing w:before="120" w:line="340" w:lineRule="atLeast"/>
        <w:ind w:left="1134"/>
        <w:jc w:val="both"/>
        <w:outlineLvl w:val="1"/>
        <w:rPr>
          <w:b/>
          <w:i/>
          <w:sz w:val="28"/>
          <w:szCs w:val="28"/>
          <w:lang w:val="pt-BR"/>
        </w:rPr>
      </w:pPr>
      <w:r>
        <w:rPr>
          <w:b/>
          <w:i/>
          <w:sz w:val="28"/>
          <w:szCs w:val="28"/>
          <w:lang w:val="pt-BR"/>
        </w:rPr>
        <w:t xml:space="preserve">Giới hạn và phạm vi </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b/>
          <w:i/>
          <w:sz w:val="28"/>
          <w:szCs w:val="28"/>
          <w:lang w:val="pt-BR"/>
        </w:rPr>
        <w:t>của đề tài</w:t>
      </w:r>
    </w:p>
    <w:p>
      <w:pPr>
        <w:tabs>
          <w:tab w:val="left" w:pos="7680"/>
        </w:tabs>
        <w:spacing w:before="120" w:line="340" w:lineRule="atLeast"/>
        <w:ind w:left="540" w:hanging="555"/>
        <w:jc w:val="both"/>
        <w:rPr>
          <w:color w:val="000000"/>
          <w:sz w:val="28"/>
          <w:szCs w:val="28"/>
          <w:lang w:val="pt-BR"/>
        </w:rPr>
      </w:pPr>
      <w:r>
        <w:rPr>
          <w:color w:val="000000"/>
          <w:sz w:val="28"/>
          <w:szCs w:val="28"/>
          <w:lang w:val="pt-BR"/>
        </w:rPr>
        <w:t xml:space="preserve">          Trong phạm vi đề tài này em sẽ nghiên cứu các vấn đề:</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Nghiên cứu về công tác quản lý giờ giảng của giảng viên trong trường đại học Công Nghệ giao thông vận tải, đi sâu vào nghiên cứu và phân tích một hệ thống thông tin để xây dựng ứng dụng</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Ứng dụng được xây dựng bằng ngôn ngữ lập trình C#</w:t>
      </w:r>
      <w:r>
        <w:rPr>
          <w:rFonts w:hint="default"/>
          <w:color w:val="000000"/>
          <w:sz w:val="28"/>
          <w:szCs w:val="28"/>
          <w:lang w:val="en-US"/>
        </w:rPr>
        <w:t>/.Net</w:t>
      </w:r>
      <w:bookmarkStart w:id="48" w:name="_GoBack"/>
      <w:bookmarkEnd w:id="48"/>
      <w:r>
        <w:rPr>
          <w:color w:val="000000"/>
          <w:sz w:val="28"/>
          <w:szCs w:val="28"/>
          <w:lang w:val="pt-BR"/>
        </w:rPr>
        <w:t>, và cơ sở dữ liệu xây dựng bằng SQL Server</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Nghiên cứu công nghệ Web Assembly</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Nghiên cứu Framework Entity</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Nghiên cứu Rest</w:t>
      </w:r>
      <w:r>
        <w:rPr>
          <w:rFonts w:hint="default"/>
          <w:color w:val="000000"/>
          <w:sz w:val="28"/>
          <w:szCs w:val="28"/>
          <w:lang w:val="en-US"/>
        </w:rPr>
        <w:t>Ful</w:t>
      </w:r>
      <w:r>
        <w:rPr>
          <w:color w:val="000000"/>
          <w:sz w:val="28"/>
          <w:szCs w:val="28"/>
          <w:lang w:val="pt-BR"/>
        </w:rPr>
        <w:t xml:space="preserve"> API </w:t>
      </w:r>
    </w:p>
    <w:p>
      <w:pPr>
        <w:pStyle w:val="13"/>
        <w:numPr>
          <w:ilvl w:val="0"/>
          <w:numId w:val="3"/>
        </w:numPr>
        <w:shd w:val="clear" w:color="auto" w:fill="FFE599"/>
        <w:suppressAutoHyphens/>
        <w:spacing w:before="120" w:line="340" w:lineRule="atLeast"/>
        <w:jc w:val="both"/>
        <w:rPr>
          <w:color w:val="000000"/>
          <w:sz w:val="28"/>
          <w:szCs w:val="28"/>
          <w:lang w:val="pt-BR"/>
        </w:rPr>
      </w:pPr>
      <w:r>
        <w:rPr>
          <w:color w:val="000000"/>
          <w:sz w:val="28"/>
          <w:szCs w:val="28"/>
          <w:lang w:val="pt-BR"/>
        </w:rPr>
        <w:t>Nghiên cứu áp dụng LinQ</w:t>
      </w:r>
    </w:p>
    <w:p>
      <w:pPr>
        <w:pStyle w:val="13"/>
        <w:numPr>
          <w:ilvl w:val="1"/>
          <w:numId w:val="1"/>
        </w:numPr>
        <w:spacing w:before="120" w:line="340" w:lineRule="atLeast"/>
        <w:ind w:left="1134"/>
        <w:jc w:val="both"/>
        <w:outlineLvl w:val="1"/>
        <w:rPr>
          <w:b/>
          <w:i/>
          <w:sz w:val="28"/>
          <w:szCs w:val="28"/>
          <w:lang w:val="pt-BR"/>
        </w:rPr>
      </w:pPr>
      <w:r>
        <w:rPr>
          <w:b/>
          <w:i/>
          <w:sz w:val="28"/>
          <w:szCs w:val="28"/>
          <w:lang w:val="pt-BR"/>
        </w:rPr>
        <w:t>Kết quả dự kiến đạt được</w:t>
      </w:r>
    </w:p>
    <w:p>
      <w:pPr>
        <w:pStyle w:val="13"/>
        <w:shd w:val="clear" w:color="auto" w:fill="FFE599"/>
        <w:spacing w:before="120" w:line="340" w:lineRule="atLeast"/>
        <w:ind w:left="414" w:firstLine="360"/>
        <w:jc w:val="both"/>
        <w:rPr>
          <w:sz w:val="28"/>
          <w:szCs w:val="28"/>
          <w:lang w:val="pt-BR"/>
        </w:rPr>
      </w:pPr>
      <w:r>
        <w:rPr>
          <w:sz w:val="28"/>
          <w:szCs w:val="28"/>
          <w:lang w:val="pt-BR"/>
        </w:rPr>
        <w:t>Hệ thống thông tin quản lý thừa giờ khi hoàn thành dự kiến đạt được các kết quả sau:</w:t>
      </w:r>
    </w:p>
    <w:p>
      <w:pPr>
        <w:pStyle w:val="13"/>
        <w:numPr>
          <w:ilvl w:val="0"/>
          <w:numId w:val="4"/>
        </w:numPr>
        <w:shd w:val="clear" w:color="auto" w:fill="FFE599"/>
        <w:spacing w:before="120" w:line="340" w:lineRule="atLeast"/>
        <w:jc w:val="both"/>
        <w:rPr>
          <w:sz w:val="28"/>
          <w:szCs w:val="28"/>
        </w:rPr>
      </w:pPr>
      <w:r>
        <w:rPr>
          <w:sz w:val="28"/>
          <w:szCs w:val="28"/>
        </w:rPr>
        <w:t xml:space="preserve">Phân tích hệ thống quản lí </w:t>
      </w:r>
      <w:r>
        <w:rPr>
          <w:sz w:val="28"/>
          <w:szCs w:val="28"/>
          <w:lang w:val="pt-BR"/>
        </w:rPr>
        <w:t xml:space="preserve">hàng hóa </w:t>
      </w:r>
      <w:r>
        <w:rPr>
          <w:sz w:val="28"/>
          <w:szCs w:val="28"/>
        </w:rPr>
        <w:t>theo đúng</w:t>
      </w:r>
      <w:r>
        <w:rPr>
          <w:sz w:val="28"/>
          <w:szCs w:val="28"/>
          <w:lang w:val="pt-BR"/>
        </w:rPr>
        <w:t xml:space="preserve"> yêu cầu</w:t>
      </w:r>
      <w:r>
        <w:rPr>
          <w:sz w:val="28"/>
          <w:szCs w:val="28"/>
        </w:rPr>
        <w:t xml:space="preserve"> nghiệp vụ</w:t>
      </w:r>
      <w:r>
        <w:rPr>
          <w:sz w:val="28"/>
          <w:szCs w:val="28"/>
          <w:lang w:val="pt-BR"/>
        </w:rPr>
        <w:t xml:space="preserve"> của bài toán thừa giờ.</w:t>
      </w:r>
    </w:p>
    <w:p>
      <w:pPr>
        <w:numPr>
          <w:ilvl w:val="0"/>
          <w:numId w:val="5"/>
        </w:numPr>
        <w:shd w:val="clear" w:color="auto" w:fill="FFE599"/>
        <w:suppressAutoHyphens/>
        <w:spacing w:before="120" w:line="340" w:lineRule="atLeast"/>
        <w:jc w:val="both"/>
        <w:rPr>
          <w:color w:val="000000"/>
          <w:sz w:val="28"/>
          <w:szCs w:val="28"/>
          <w:lang w:val="pt-BR"/>
        </w:rPr>
      </w:pPr>
      <w:r>
        <w:rPr>
          <w:color w:val="000000"/>
          <w:sz w:val="28"/>
          <w:szCs w:val="28"/>
          <w:lang w:val="pt-BR"/>
        </w:rPr>
        <w:t>Hoàn thành cài đặt phần mềm quản lí với các chức năng chính sau:</w:t>
      </w:r>
    </w:p>
    <w:p>
      <w:pPr>
        <w:pStyle w:val="6"/>
        <w:numPr>
          <w:ilvl w:val="0"/>
          <w:numId w:val="6"/>
        </w:numPr>
        <w:shd w:val="clear" w:color="auto" w:fill="FFE599"/>
        <w:spacing w:after="0" w:line="340" w:lineRule="atLeast"/>
        <w:jc w:val="both"/>
        <w:rPr>
          <w:rFonts w:cs="Times New Roman"/>
          <w:i w:val="0"/>
          <w:color w:val="000000"/>
          <w:sz w:val="28"/>
          <w:szCs w:val="28"/>
          <w:lang w:val="pt-BR"/>
        </w:rPr>
      </w:pPr>
      <w:r>
        <w:rPr>
          <w:rFonts w:cs="Times New Roman"/>
          <w:i w:val="0"/>
          <w:color w:val="000000"/>
          <w:sz w:val="28"/>
          <w:szCs w:val="28"/>
          <w:lang w:val="pt-BR"/>
        </w:rPr>
        <w:t>Cập nhật dữ liệu thông tin cho hệ thống.</w:t>
      </w:r>
    </w:p>
    <w:p>
      <w:pPr>
        <w:pStyle w:val="6"/>
        <w:numPr>
          <w:ilvl w:val="0"/>
          <w:numId w:val="6"/>
        </w:numPr>
        <w:shd w:val="clear" w:color="auto" w:fill="FFE599"/>
        <w:spacing w:after="0" w:line="340" w:lineRule="atLeast"/>
        <w:jc w:val="both"/>
        <w:rPr>
          <w:rFonts w:cs="Times New Roman"/>
          <w:i w:val="0"/>
          <w:color w:val="000000"/>
          <w:sz w:val="28"/>
          <w:szCs w:val="28"/>
          <w:lang w:val="pt-BR"/>
        </w:rPr>
      </w:pPr>
      <w:r>
        <w:rPr>
          <w:rFonts w:cs="Times New Roman"/>
          <w:i w:val="0"/>
          <w:color w:val="000000"/>
          <w:sz w:val="28"/>
          <w:szCs w:val="28"/>
          <w:lang w:val="pt-BR"/>
        </w:rPr>
        <w:t>Đăng nhập, đăng ký dùng authencation.</w:t>
      </w:r>
    </w:p>
    <w:p>
      <w:pPr>
        <w:pStyle w:val="6"/>
        <w:numPr>
          <w:ilvl w:val="0"/>
          <w:numId w:val="6"/>
        </w:numPr>
        <w:shd w:val="clear" w:color="auto" w:fill="FFE599"/>
        <w:spacing w:after="0" w:line="340" w:lineRule="atLeast"/>
        <w:jc w:val="both"/>
        <w:rPr>
          <w:rFonts w:cs="Times New Roman"/>
          <w:i w:val="0"/>
          <w:color w:val="000000"/>
          <w:sz w:val="28"/>
          <w:szCs w:val="28"/>
          <w:lang w:val="pt-BR"/>
        </w:rPr>
      </w:pPr>
      <w:r>
        <w:rPr>
          <w:rFonts w:cs="Times New Roman"/>
          <w:i w:val="0"/>
          <w:color w:val="000000"/>
          <w:sz w:val="28"/>
          <w:szCs w:val="28"/>
          <w:lang w:val="pt-BR"/>
        </w:rPr>
        <w:t>Báo cáo thống kê giờ dạy của giảng viên.</w:t>
      </w:r>
    </w:p>
    <w:p>
      <w:pPr>
        <w:pStyle w:val="6"/>
        <w:numPr>
          <w:ilvl w:val="0"/>
          <w:numId w:val="6"/>
        </w:numPr>
        <w:shd w:val="clear" w:color="auto" w:fill="FFE599"/>
        <w:spacing w:after="0" w:line="340" w:lineRule="atLeast"/>
        <w:jc w:val="both"/>
        <w:rPr>
          <w:rFonts w:cs="Times New Roman"/>
          <w:i w:val="0"/>
          <w:color w:val="000000"/>
          <w:sz w:val="28"/>
          <w:szCs w:val="28"/>
          <w:lang w:val="pt-BR"/>
        </w:rPr>
      </w:pPr>
      <w:r>
        <w:rPr>
          <w:rFonts w:cs="Times New Roman"/>
          <w:i w:val="0"/>
          <w:color w:val="000000"/>
          <w:sz w:val="28"/>
          <w:szCs w:val="28"/>
          <w:lang w:val="pt-BR"/>
        </w:rPr>
        <w:t>Chức năng phía Giảng viên.</w:t>
      </w:r>
    </w:p>
    <w:p>
      <w:pPr>
        <w:pStyle w:val="6"/>
        <w:numPr>
          <w:ilvl w:val="0"/>
          <w:numId w:val="7"/>
        </w:numPr>
        <w:shd w:val="clear" w:color="auto" w:fill="FFE599"/>
        <w:spacing w:after="0" w:line="340" w:lineRule="atLeast"/>
        <w:jc w:val="both"/>
        <w:rPr>
          <w:rFonts w:cs="Times New Roman"/>
          <w:i w:val="0"/>
          <w:color w:val="000000"/>
          <w:sz w:val="28"/>
          <w:szCs w:val="28"/>
          <w:lang w:val="pt-BR"/>
        </w:rPr>
      </w:pPr>
      <w:r>
        <w:rPr>
          <w:rFonts w:cs="Times New Roman"/>
          <w:i w:val="0"/>
          <w:color w:val="000000"/>
          <w:sz w:val="28"/>
          <w:szCs w:val="28"/>
          <w:lang w:val="pt-BR"/>
        </w:rPr>
        <w:t xml:space="preserve"> Nhập thông tin giảng dạy</w:t>
      </w:r>
    </w:p>
    <w:p>
      <w:pPr>
        <w:pStyle w:val="6"/>
        <w:numPr>
          <w:ilvl w:val="0"/>
          <w:numId w:val="8"/>
        </w:numPr>
        <w:shd w:val="clear" w:color="auto" w:fill="FFE599"/>
        <w:spacing w:after="0" w:line="340" w:lineRule="atLeast"/>
        <w:ind w:left="1418"/>
        <w:jc w:val="both"/>
        <w:rPr>
          <w:rFonts w:cs="Times New Roman"/>
          <w:b/>
          <w:i w:val="0"/>
          <w:color w:val="000000"/>
          <w:sz w:val="28"/>
          <w:szCs w:val="28"/>
          <w:lang w:val="pt-BR"/>
        </w:rPr>
      </w:pPr>
      <w:r>
        <w:rPr>
          <w:rFonts w:cs="Times New Roman"/>
          <w:i w:val="0"/>
          <w:color w:val="000000"/>
          <w:sz w:val="28"/>
          <w:szCs w:val="28"/>
          <w:lang w:val="pt-BR"/>
        </w:rPr>
        <w:t>Quản lý phòng máy.</w:t>
      </w:r>
    </w:p>
    <w:p>
      <w:pPr>
        <w:pStyle w:val="6"/>
        <w:numPr>
          <w:ilvl w:val="0"/>
          <w:numId w:val="8"/>
        </w:numPr>
        <w:shd w:val="clear" w:color="auto" w:fill="FFE599"/>
        <w:spacing w:after="0" w:line="340" w:lineRule="atLeast"/>
        <w:ind w:left="1418"/>
        <w:jc w:val="both"/>
        <w:rPr>
          <w:rFonts w:cs="Times New Roman"/>
          <w:b/>
          <w:i w:val="0"/>
          <w:color w:val="000000"/>
          <w:sz w:val="28"/>
          <w:szCs w:val="28"/>
          <w:lang w:val="pt-BR"/>
        </w:rPr>
      </w:pPr>
      <w:r>
        <w:rPr>
          <w:rFonts w:cs="Times New Roman"/>
          <w:i w:val="0"/>
          <w:color w:val="000000"/>
          <w:sz w:val="28"/>
          <w:szCs w:val="28"/>
          <w:lang w:val="pt-BR"/>
        </w:rPr>
        <w:t>Hướng dẫn nghiên cứu khoa học</w:t>
      </w:r>
    </w:p>
    <w:p>
      <w:pPr>
        <w:pStyle w:val="6"/>
        <w:numPr>
          <w:ilvl w:val="0"/>
          <w:numId w:val="8"/>
        </w:numPr>
        <w:shd w:val="clear" w:color="auto" w:fill="FFE599"/>
        <w:spacing w:after="0" w:line="340" w:lineRule="atLeast"/>
        <w:ind w:left="1418"/>
        <w:jc w:val="both"/>
        <w:rPr>
          <w:rFonts w:cs="Times New Roman"/>
          <w:b/>
          <w:i w:val="0"/>
          <w:color w:val="000000"/>
          <w:sz w:val="28"/>
          <w:szCs w:val="28"/>
          <w:lang w:val="pt-BR"/>
        </w:rPr>
      </w:pPr>
      <w:r>
        <w:rPr>
          <w:rFonts w:cs="Times New Roman"/>
          <w:i w:val="0"/>
          <w:color w:val="000000"/>
          <w:sz w:val="28"/>
          <w:szCs w:val="28"/>
          <w:lang w:val="pt-BR"/>
        </w:rPr>
        <w:t>Nghiên cứu khoa học</w:t>
      </w:r>
    </w:p>
    <w:p>
      <w:pPr>
        <w:pStyle w:val="6"/>
        <w:numPr>
          <w:ilvl w:val="0"/>
          <w:numId w:val="9"/>
        </w:numPr>
        <w:shd w:val="clear" w:color="auto" w:fill="FFE599"/>
        <w:spacing w:after="0" w:line="340" w:lineRule="atLeast"/>
        <w:ind w:left="993" w:hanging="426"/>
        <w:jc w:val="both"/>
        <w:rPr>
          <w:rFonts w:cs="Times New Roman"/>
          <w:b/>
          <w:i w:val="0"/>
          <w:color w:val="000000"/>
          <w:sz w:val="28"/>
          <w:szCs w:val="28"/>
          <w:lang w:val="pt-BR"/>
        </w:rPr>
      </w:pPr>
      <w:r>
        <w:rPr>
          <w:rFonts w:cs="Times New Roman"/>
          <w:i w:val="0"/>
          <w:color w:val="000000"/>
          <w:sz w:val="28"/>
          <w:szCs w:val="28"/>
          <w:lang w:val="pt-BR"/>
        </w:rPr>
        <w:t>Chức năng quản trị.</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bộ môn.</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loại môn, thông tin môn học.</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lớp học.</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chức vụ.</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giờ chuẩn.</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Quản lý thông tin hệ đào tạo.</w:t>
      </w:r>
    </w:p>
    <w:p>
      <w:pPr>
        <w:pStyle w:val="6"/>
        <w:numPr>
          <w:ilvl w:val="0"/>
          <w:numId w:val="10"/>
        </w:numPr>
        <w:shd w:val="clear" w:color="auto" w:fill="FFE599"/>
        <w:spacing w:after="0" w:line="340" w:lineRule="atLeast"/>
        <w:jc w:val="both"/>
        <w:rPr>
          <w:rFonts w:cs="Times New Roman"/>
          <w:b/>
          <w:i w:val="0"/>
          <w:color w:val="000000"/>
          <w:sz w:val="28"/>
          <w:szCs w:val="28"/>
          <w:lang w:val="pt-BR"/>
        </w:rPr>
      </w:pPr>
      <w:r>
        <w:rPr>
          <w:rFonts w:cs="Times New Roman"/>
          <w:i w:val="0"/>
          <w:color w:val="000000"/>
          <w:sz w:val="28"/>
          <w:szCs w:val="28"/>
          <w:lang w:val="pt-BR"/>
        </w:rPr>
        <w:t>Chức năng giảng dạy</w:t>
      </w:r>
      <w:r>
        <w:rPr>
          <w:rFonts w:cs="Times New Roman"/>
          <w:b/>
          <w:i w:val="0"/>
          <w:color w:val="000000"/>
          <w:sz w:val="28"/>
          <w:szCs w:val="28"/>
          <w:lang w:val="pt-BR"/>
        </w:rPr>
        <w:t>.</w:t>
      </w:r>
    </w:p>
    <w:p>
      <w:pPr>
        <w:numPr>
          <w:ilvl w:val="0"/>
          <w:numId w:val="11"/>
        </w:numPr>
        <w:suppressAutoHyphens/>
        <w:spacing w:before="120" w:line="340" w:lineRule="atLeast"/>
        <w:ind w:left="567" w:hanging="283"/>
        <w:jc w:val="both"/>
        <w:rPr>
          <w:sz w:val="28"/>
          <w:szCs w:val="28"/>
          <w:lang w:val="pt-BR"/>
        </w:rPr>
      </w:pPr>
      <w:r>
        <w:rPr>
          <w:sz w:val="28"/>
          <w:szCs w:val="28"/>
          <w:lang w:val="pt-BR"/>
        </w:rPr>
        <w:t>Hoàn thành báo cáo chi tiết đồ án tốt nghiệp.</w:t>
      </w:r>
    </w:p>
    <w:p>
      <w:pPr>
        <w:pStyle w:val="13"/>
        <w:spacing w:before="120" w:line="340" w:lineRule="atLeast"/>
        <w:ind w:left="0"/>
        <w:jc w:val="both"/>
        <w:outlineLvl w:val="1"/>
        <w:rPr>
          <w:b/>
          <w:sz w:val="28"/>
          <w:szCs w:val="28"/>
          <w:lang w:val="pt-BR"/>
        </w:rPr>
      </w:pPr>
      <w:r>
        <w:rPr>
          <w:b/>
          <w:sz w:val="28"/>
          <w:szCs w:val="28"/>
          <w:lang w:val="pt-BR"/>
        </w:rPr>
        <w:t>Chương 2: Cơ sở lý thuyết và công cụ sử dụng</w:t>
      </w:r>
    </w:p>
    <w:p>
      <w:pPr>
        <w:pStyle w:val="23"/>
        <w:spacing w:before="120" w:after="0" w:line="340" w:lineRule="atLeast"/>
        <w:rPr>
          <w:color w:val="auto"/>
          <w:sz w:val="28"/>
          <w:szCs w:val="28"/>
          <w:lang w:val="nl-NL"/>
        </w:rPr>
      </w:pPr>
      <w:r>
        <w:rPr>
          <w:color w:val="auto"/>
          <w:sz w:val="28"/>
          <w:szCs w:val="28"/>
          <w:lang w:val="nl-NL"/>
        </w:rPr>
        <w:t>2.1. Cơ sở lý thuyết</w:t>
      </w:r>
    </w:p>
    <w:p>
      <w:pPr>
        <w:pStyle w:val="21"/>
        <w:numPr>
          <w:ilvl w:val="0"/>
          <w:numId w:val="12"/>
        </w:numPr>
        <w:spacing w:before="120" w:after="0" w:line="340" w:lineRule="atLeast"/>
        <w:rPr>
          <w:sz w:val="28"/>
          <w:szCs w:val="28"/>
          <w:lang w:val="nl-NL"/>
        </w:rPr>
      </w:pPr>
      <w:r>
        <w:rPr>
          <w:sz w:val="28"/>
          <w:szCs w:val="28"/>
          <w:lang w:val="nl-NL"/>
        </w:rPr>
        <w:t>Cơ sở lý thuyết về phân tích và thiết kế hệ thống thông tin</w:t>
      </w:r>
    </w:p>
    <w:p>
      <w:pPr>
        <w:pStyle w:val="21"/>
        <w:numPr>
          <w:ilvl w:val="0"/>
          <w:numId w:val="12"/>
        </w:numPr>
        <w:spacing w:before="120" w:after="0" w:line="340" w:lineRule="atLeast"/>
        <w:rPr>
          <w:sz w:val="28"/>
          <w:szCs w:val="28"/>
          <w:lang w:val="nl-NL"/>
        </w:rPr>
      </w:pPr>
      <w:r>
        <w:rPr>
          <w:sz w:val="28"/>
          <w:szCs w:val="28"/>
          <w:lang w:val="nl-NL"/>
        </w:rPr>
        <w:t>Cơ sở lý thuyết về cơ sở dữ liệu</w:t>
      </w:r>
    </w:p>
    <w:p>
      <w:pPr>
        <w:pStyle w:val="23"/>
        <w:spacing w:before="120" w:after="0" w:line="340" w:lineRule="atLeast"/>
        <w:rPr>
          <w:color w:val="auto"/>
          <w:sz w:val="28"/>
          <w:szCs w:val="28"/>
          <w:lang w:val="nl-NL"/>
        </w:rPr>
      </w:pPr>
      <w:r>
        <w:rPr>
          <w:color w:val="auto"/>
          <w:sz w:val="28"/>
          <w:szCs w:val="28"/>
          <w:lang w:val="nl-NL"/>
        </w:rPr>
        <w:t>2.2. Công cụ sử dụng</w:t>
      </w:r>
    </w:p>
    <w:p>
      <w:pPr>
        <w:pStyle w:val="21"/>
        <w:numPr>
          <w:ilvl w:val="0"/>
          <w:numId w:val="13"/>
        </w:numPr>
        <w:spacing w:before="120" w:after="0" w:line="340" w:lineRule="atLeast"/>
        <w:rPr>
          <w:sz w:val="28"/>
          <w:szCs w:val="28"/>
          <w:lang w:val="nl-NL"/>
        </w:rPr>
      </w:pPr>
      <w:r>
        <w:rPr>
          <w:sz w:val="28"/>
          <w:szCs w:val="28"/>
          <w:lang w:val="nl-NL"/>
        </w:rPr>
        <w:t>Giới thiệu về ngôn ngữ lập trình xây dựng hệ thống;</w:t>
      </w:r>
    </w:p>
    <w:p>
      <w:pPr>
        <w:pStyle w:val="21"/>
        <w:numPr>
          <w:ilvl w:val="0"/>
          <w:numId w:val="13"/>
        </w:numPr>
        <w:spacing w:before="120" w:after="0" w:line="340" w:lineRule="atLeast"/>
        <w:rPr>
          <w:sz w:val="28"/>
          <w:szCs w:val="28"/>
          <w:lang w:val="nl-NL"/>
        </w:rPr>
      </w:pPr>
      <w:r>
        <w:rPr>
          <w:sz w:val="28"/>
          <w:szCs w:val="28"/>
          <w:lang w:val="nl-NL"/>
        </w:rPr>
        <w:t>Giới thiệu về hệ quản trị cơ sở dữ liệu sử dụng trong hệ thống</w:t>
      </w:r>
    </w:p>
    <w:p>
      <w:pPr>
        <w:pStyle w:val="13"/>
        <w:spacing w:before="120" w:line="340" w:lineRule="atLeast"/>
        <w:ind w:left="0"/>
        <w:jc w:val="both"/>
        <w:outlineLvl w:val="1"/>
        <w:rPr>
          <w:b/>
          <w:sz w:val="28"/>
          <w:szCs w:val="28"/>
          <w:lang w:val="pt-BR"/>
        </w:rPr>
      </w:pPr>
      <w:r>
        <w:rPr>
          <w:b/>
          <w:sz w:val="28"/>
          <w:szCs w:val="28"/>
          <w:lang w:val="pt-BR"/>
        </w:rPr>
        <w:t>Chương 3: Phân tích và thiết kế hệ thống</w:t>
      </w:r>
    </w:p>
    <w:p>
      <w:pPr>
        <w:pStyle w:val="21"/>
        <w:spacing w:before="120" w:after="0" w:line="340" w:lineRule="atLeast"/>
        <w:rPr>
          <w:sz w:val="28"/>
          <w:szCs w:val="28"/>
          <w:lang w:val="nl-NL"/>
        </w:rPr>
      </w:pPr>
      <w:r>
        <w:rPr>
          <w:sz w:val="28"/>
          <w:szCs w:val="28"/>
          <w:lang w:val="nl-NL"/>
        </w:rPr>
        <w:t>3.1. Khảo sát hệ thống và đặc tả nghiệp vụ</w:t>
      </w:r>
    </w:p>
    <w:p>
      <w:pPr>
        <w:pStyle w:val="21"/>
        <w:spacing w:before="120" w:after="0" w:line="340" w:lineRule="atLeast"/>
        <w:rPr>
          <w:sz w:val="28"/>
          <w:szCs w:val="28"/>
          <w:lang w:val="nl-NL"/>
        </w:rPr>
      </w:pPr>
      <w:r>
        <w:rPr>
          <w:sz w:val="28"/>
          <w:szCs w:val="28"/>
          <w:lang w:val="nl-NL"/>
        </w:rPr>
        <w:t>3.2. Phân tích, xác định cá tác nhân của hệ thống; xây dựng và đặc tả các biểu đồ: UC, tuần tự, lớp,...</w:t>
      </w:r>
    </w:p>
    <w:p>
      <w:pPr>
        <w:pStyle w:val="21"/>
        <w:spacing w:before="120" w:after="0" w:line="340" w:lineRule="atLeast"/>
        <w:rPr>
          <w:sz w:val="28"/>
          <w:szCs w:val="28"/>
          <w:lang w:val="nl-NL"/>
        </w:rPr>
      </w:pPr>
      <w:r>
        <w:rPr>
          <w:sz w:val="28"/>
          <w:szCs w:val="28"/>
          <w:lang w:val="nl-NL"/>
        </w:rPr>
        <w:t>3.3. Thiết kế về cơ sở dữ liệu</w:t>
      </w:r>
    </w:p>
    <w:p>
      <w:pPr>
        <w:pStyle w:val="21"/>
        <w:spacing w:before="120" w:after="0" w:line="340" w:lineRule="atLeast"/>
        <w:rPr>
          <w:sz w:val="28"/>
          <w:szCs w:val="28"/>
          <w:lang w:val="nl-NL"/>
        </w:rPr>
      </w:pPr>
      <w:r>
        <w:rPr>
          <w:sz w:val="28"/>
          <w:szCs w:val="28"/>
          <w:lang w:val="nl-NL"/>
        </w:rPr>
        <w:t>3.4. Thiết kế các module chương trình chính</w:t>
      </w:r>
    </w:p>
    <w:p>
      <w:pPr>
        <w:pStyle w:val="21"/>
        <w:spacing w:before="120" w:after="0" w:line="340" w:lineRule="atLeast"/>
        <w:rPr>
          <w:sz w:val="28"/>
          <w:szCs w:val="28"/>
          <w:lang w:val="nl-NL"/>
        </w:rPr>
      </w:pPr>
      <w:r>
        <w:rPr>
          <w:sz w:val="28"/>
          <w:szCs w:val="28"/>
          <w:lang w:val="nl-NL"/>
        </w:rPr>
        <w:t>3.5. Thiết kế giao diện chương trình</w:t>
      </w:r>
    </w:p>
    <w:p>
      <w:pPr>
        <w:pStyle w:val="13"/>
        <w:spacing w:before="120" w:line="340" w:lineRule="atLeast"/>
        <w:ind w:left="0"/>
        <w:jc w:val="both"/>
        <w:outlineLvl w:val="1"/>
        <w:rPr>
          <w:b/>
          <w:sz w:val="28"/>
          <w:szCs w:val="28"/>
          <w:lang w:val="pt-BR"/>
        </w:rPr>
      </w:pPr>
      <w:r>
        <w:rPr>
          <w:b/>
          <w:sz w:val="28"/>
          <w:szCs w:val="28"/>
          <w:lang w:val="pt-BR"/>
        </w:rPr>
        <w:t>Chương 4: Xây dựng chương trình</w:t>
      </w:r>
    </w:p>
    <w:p>
      <w:pPr>
        <w:pStyle w:val="21"/>
        <w:spacing w:before="120" w:after="0" w:line="340" w:lineRule="atLeast"/>
        <w:rPr>
          <w:sz w:val="28"/>
          <w:szCs w:val="28"/>
          <w:lang w:val="nl-NL"/>
        </w:rPr>
      </w:pPr>
      <w:r>
        <w:rPr>
          <w:sz w:val="28"/>
          <w:szCs w:val="28"/>
          <w:lang w:val="nl-NL"/>
        </w:rPr>
        <w:t>4.1. Thu thập dữ liệu, xây dựng cơ sở dữ liệu vật lý</w:t>
      </w:r>
    </w:p>
    <w:p>
      <w:pPr>
        <w:pStyle w:val="21"/>
        <w:spacing w:before="120" w:after="0" w:line="340" w:lineRule="atLeast"/>
        <w:rPr>
          <w:sz w:val="28"/>
          <w:szCs w:val="28"/>
          <w:lang w:val="nl-NL"/>
        </w:rPr>
      </w:pPr>
      <w:r>
        <w:rPr>
          <w:sz w:val="28"/>
          <w:szCs w:val="28"/>
          <w:lang w:val="nl-NL"/>
        </w:rPr>
        <w:t>4.2. Viết code cho các module chương trình chính</w:t>
      </w:r>
    </w:p>
    <w:p>
      <w:pPr>
        <w:pStyle w:val="21"/>
        <w:spacing w:before="120" w:after="0" w:line="340" w:lineRule="atLeast"/>
        <w:rPr>
          <w:sz w:val="28"/>
          <w:szCs w:val="28"/>
          <w:lang w:val="nl-NL"/>
        </w:rPr>
      </w:pPr>
      <w:r>
        <w:rPr>
          <w:sz w:val="28"/>
          <w:szCs w:val="28"/>
          <w:lang w:val="nl-NL"/>
        </w:rPr>
        <w:t>4.3. Kiểm thử và đánh giá chương trình</w:t>
      </w:r>
    </w:p>
    <w:p>
      <w:pPr>
        <w:pStyle w:val="13"/>
        <w:spacing w:before="120" w:line="340" w:lineRule="atLeast"/>
        <w:ind w:left="0"/>
        <w:jc w:val="both"/>
        <w:outlineLvl w:val="1"/>
        <w:rPr>
          <w:b/>
          <w:sz w:val="28"/>
          <w:szCs w:val="28"/>
          <w:lang w:val="pt-BR"/>
        </w:rPr>
      </w:pPr>
      <w:r>
        <w:rPr>
          <w:b/>
          <w:sz w:val="28"/>
          <w:szCs w:val="28"/>
          <w:lang w:val="pt-BR"/>
        </w:rPr>
        <w:t>Kết luận và hướng phát triển</w:t>
      </w:r>
    </w:p>
    <w:p>
      <w:pPr>
        <w:numPr>
          <w:ilvl w:val="0"/>
          <w:numId w:val="14"/>
        </w:numPr>
        <w:spacing w:before="120" w:line="340" w:lineRule="atLeast"/>
        <w:ind w:left="709" w:hanging="350"/>
        <w:jc w:val="both"/>
        <w:rPr>
          <w:sz w:val="28"/>
          <w:szCs w:val="28"/>
          <w:lang w:val="pt-BR"/>
        </w:rPr>
      </w:pPr>
      <w:r>
        <w:rPr>
          <w:sz w:val="28"/>
          <w:szCs w:val="28"/>
          <w:lang w:val="pt-BR"/>
        </w:rPr>
        <w:t>Tóm tắt các kết quả đạt được.</w:t>
      </w:r>
    </w:p>
    <w:p>
      <w:pPr>
        <w:numPr>
          <w:ilvl w:val="0"/>
          <w:numId w:val="14"/>
        </w:numPr>
        <w:spacing w:before="120" w:line="340" w:lineRule="atLeast"/>
        <w:ind w:left="709" w:hanging="350"/>
        <w:jc w:val="both"/>
        <w:rPr>
          <w:sz w:val="28"/>
          <w:szCs w:val="28"/>
          <w:lang w:val="pt-BR"/>
        </w:rPr>
      </w:pPr>
      <w:r>
        <w:rPr>
          <w:sz w:val="28"/>
          <w:szCs w:val="28"/>
          <w:lang w:val="pt-BR"/>
        </w:rPr>
        <w:t>Hạn chế và hướng phát triển.</w:t>
      </w:r>
    </w:p>
    <w:p>
      <w:pPr>
        <w:pStyle w:val="13"/>
        <w:spacing w:before="120" w:line="340" w:lineRule="atLeast"/>
        <w:ind w:left="0"/>
        <w:jc w:val="both"/>
        <w:outlineLvl w:val="1"/>
        <w:rPr>
          <w:b/>
          <w:sz w:val="28"/>
          <w:szCs w:val="28"/>
          <w:lang w:val="pt-BR"/>
        </w:rPr>
      </w:pPr>
      <w:r>
        <w:rPr>
          <w:b/>
          <w:sz w:val="28"/>
          <w:szCs w:val="28"/>
          <w:lang w:val="pt-BR"/>
        </w:rPr>
        <w:t xml:space="preserve">Tài liệu tham khảo </w:t>
      </w:r>
    </w:p>
    <w:p>
      <w:pPr>
        <w:shd w:val="clear" w:color="auto" w:fill="FFE599"/>
        <w:autoSpaceDE w:val="0"/>
        <w:autoSpaceDN w:val="0"/>
        <w:adjustRightInd w:val="0"/>
        <w:spacing w:before="120" w:line="340" w:lineRule="atLeast"/>
        <w:ind w:left="851" w:hanging="514"/>
        <w:jc w:val="both"/>
        <w:rPr>
          <w:color w:val="000000"/>
          <w:sz w:val="28"/>
          <w:szCs w:val="28"/>
          <w:lang w:val="pt-BR"/>
        </w:rPr>
      </w:pPr>
      <w:r>
        <w:rPr>
          <w:sz w:val="28"/>
          <w:szCs w:val="28"/>
          <w:lang w:val="pt-BR"/>
        </w:rPr>
        <w:t xml:space="preserve">[1] </w:t>
      </w:r>
      <w:r>
        <w:rPr>
          <w:color w:val="000000"/>
          <w:sz w:val="28"/>
          <w:szCs w:val="28"/>
          <w:lang w:val="pt-BR"/>
        </w:rPr>
        <w:t xml:space="preserve">Nguyễn Văn Ba, </w:t>
      </w:r>
      <w:r>
        <w:rPr>
          <w:i/>
          <w:color w:val="000000"/>
          <w:sz w:val="28"/>
          <w:szCs w:val="28"/>
          <w:lang w:val="pt-BR"/>
        </w:rPr>
        <w:t>Giáo trình phân tích và thiết kế hệ thống thông tin</w:t>
      </w:r>
      <w:r>
        <w:rPr>
          <w:color w:val="000000"/>
          <w:sz w:val="28"/>
          <w:szCs w:val="28"/>
          <w:lang w:val="pt-BR"/>
        </w:rPr>
        <w:t xml:space="preserve"> - Đại học Quốc gia  Hà Nội, 2005.</w:t>
      </w:r>
    </w:p>
    <w:p>
      <w:pPr>
        <w:shd w:val="clear" w:color="auto" w:fill="FFE599"/>
        <w:autoSpaceDE w:val="0"/>
        <w:autoSpaceDN w:val="0"/>
        <w:adjustRightInd w:val="0"/>
        <w:spacing w:before="120" w:line="340" w:lineRule="atLeast"/>
        <w:ind w:left="851" w:hanging="514"/>
        <w:jc w:val="both"/>
        <w:rPr>
          <w:sz w:val="28"/>
          <w:szCs w:val="28"/>
          <w:lang w:val="pt-BR"/>
        </w:rPr>
      </w:pPr>
      <w:r>
        <w:rPr>
          <w:color w:val="000000"/>
          <w:sz w:val="28"/>
          <w:szCs w:val="28"/>
          <w:lang w:val="pt-BR"/>
        </w:rPr>
        <w:t xml:space="preserve">[2]  </w:t>
      </w:r>
      <w:r>
        <w:rPr>
          <w:i/>
          <w:color w:val="000000"/>
          <w:sz w:val="28"/>
          <w:szCs w:val="28"/>
          <w:lang w:val="pt-BR"/>
        </w:rPr>
        <w:t>Từng bước học lập trình Visual C#.Net</w:t>
      </w:r>
      <w:r>
        <w:rPr>
          <w:color w:val="000000"/>
          <w:sz w:val="28"/>
          <w:szCs w:val="28"/>
          <w:lang w:val="pt-BR"/>
        </w:rPr>
        <w:t xml:space="preserve"> của nhà xuất bản Lao động- Xã hội.</w:t>
      </w:r>
    </w:p>
    <w:p>
      <w:pPr>
        <w:shd w:val="clear" w:color="auto" w:fill="FFE599"/>
        <w:autoSpaceDE w:val="0"/>
        <w:autoSpaceDN w:val="0"/>
        <w:adjustRightInd w:val="0"/>
        <w:spacing w:before="120" w:line="340" w:lineRule="atLeast"/>
        <w:ind w:left="851" w:hanging="514"/>
        <w:jc w:val="both"/>
        <w:rPr>
          <w:i/>
          <w:iCs/>
          <w:sz w:val="28"/>
          <w:szCs w:val="28"/>
          <w:lang w:val="pt-BR"/>
        </w:rPr>
      </w:pPr>
      <w:r>
        <w:rPr>
          <w:sz w:val="28"/>
          <w:szCs w:val="28"/>
          <w:lang w:val="pt-BR"/>
        </w:rPr>
        <w:t xml:space="preserve">[3]  </w:t>
      </w:r>
      <w:r>
        <w:rPr>
          <w:color w:val="000000"/>
          <w:sz w:val="28"/>
          <w:szCs w:val="28"/>
          <w:lang w:val="pt-BR"/>
        </w:rPr>
        <w:t>Trần Nguyên Phong</w:t>
      </w:r>
      <w:r>
        <w:rPr>
          <w:i/>
          <w:iCs/>
          <w:sz w:val="28"/>
          <w:szCs w:val="28"/>
          <w:lang w:val="pt-BR"/>
        </w:rPr>
        <w:t xml:space="preserve">, </w:t>
      </w:r>
      <w:r>
        <w:rPr>
          <w:i/>
          <w:color w:val="000000"/>
          <w:sz w:val="28"/>
          <w:szCs w:val="28"/>
          <w:lang w:val="pt-BR"/>
        </w:rPr>
        <w:t>Giáo trình SQL -</w:t>
      </w:r>
      <w:r>
        <w:rPr>
          <w:color w:val="000000"/>
          <w:sz w:val="28"/>
          <w:szCs w:val="28"/>
          <w:lang w:val="pt-BR"/>
        </w:rPr>
        <w:t xml:space="preserve"> Đại học Khoa học Huế, 2004.</w:t>
      </w:r>
    </w:p>
    <w:p>
      <w:pPr>
        <w:shd w:val="clear" w:color="auto" w:fill="FFE599"/>
        <w:autoSpaceDE w:val="0"/>
        <w:autoSpaceDN w:val="0"/>
        <w:adjustRightInd w:val="0"/>
        <w:spacing w:before="120" w:line="340" w:lineRule="atLeast"/>
        <w:ind w:left="851" w:hanging="514"/>
        <w:jc w:val="both"/>
        <w:rPr>
          <w:sz w:val="28"/>
          <w:szCs w:val="28"/>
          <w:lang w:val="pt-BR"/>
        </w:rPr>
      </w:pPr>
      <w:r>
        <w:rPr>
          <w:sz w:val="28"/>
          <w:szCs w:val="28"/>
          <w:lang w:val="pt-BR"/>
        </w:rPr>
        <w:t xml:space="preserve">[4] Trương Ninh Thuận, Đặng Đức Hạnh, </w:t>
      </w:r>
      <w:r>
        <w:rPr>
          <w:i/>
          <w:sz w:val="28"/>
          <w:szCs w:val="28"/>
          <w:lang w:val="pt-BR"/>
        </w:rPr>
        <w:t>Giáo trình phân tích thiết kế hướng đối tượng</w:t>
      </w:r>
      <w:r>
        <w:rPr>
          <w:sz w:val="28"/>
          <w:szCs w:val="28"/>
          <w:lang w:val="pt-BR"/>
        </w:rPr>
        <w:t xml:space="preserve"> - Nhà xuất bản Đại học Quốc gia Hà Nội, 2013.</w:t>
      </w:r>
    </w:p>
    <w:p>
      <w:pPr>
        <w:shd w:val="clear" w:color="auto" w:fill="FFE599"/>
        <w:autoSpaceDE w:val="0"/>
        <w:autoSpaceDN w:val="0"/>
        <w:adjustRightInd w:val="0"/>
        <w:spacing w:before="120" w:line="340" w:lineRule="atLeast"/>
        <w:ind w:left="851" w:hanging="514"/>
        <w:jc w:val="both"/>
        <w:rPr>
          <w:sz w:val="28"/>
          <w:szCs w:val="28"/>
          <w:lang w:val="pt-BR"/>
        </w:rPr>
      </w:pPr>
      <w:r>
        <w:rPr>
          <w:sz w:val="28"/>
          <w:szCs w:val="28"/>
          <w:lang w:val="pt-BR"/>
        </w:rPr>
        <w:t xml:space="preserve">[5] </w:t>
      </w:r>
    </w:p>
    <w:p>
      <w:pPr>
        <w:rPr>
          <w:sz w:val="30"/>
          <w:szCs w:val="28"/>
          <w:lang w:val="pt-BR"/>
        </w:rPr>
      </w:pPr>
      <w:r>
        <w:rPr>
          <w:b/>
          <w:sz w:val="28"/>
          <w:szCs w:val="26"/>
          <w:lang w:val="pt-BR"/>
        </w:rPr>
        <w:t>Kế hoạch thực hiện</w:t>
      </w:r>
    </w:p>
    <w:tbl>
      <w:tblPr>
        <w:tblStyle w:val="4"/>
        <w:tblW w:w="93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7"/>
        <w:gridCol w:w="3119"/>
        <w:gridCol w:w="1701"/>
        <w:gridCol w:w="3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vAlign w:val="center"/>
          </w:tcPr>
          <w:p>
            <w:pPr>
              <w:pStyle w:val="13"/>
              <w:spacing w:before="60" w:after="60" w:line="360" w:lineRule="atLeast"/>
              <w:ind w:left="0"/>
              <w:jc w:val="both"/>
              <w:outlineLvl w:val="1"/>
              <w:rPr>
                <w:b/>
                <w:sz w:val="28"/>
                <w:szCs w:val="26"/>
                <w:lang w:val="pt-BR" w:eastAsia="en-US"/>
              </w:rPr>
            </w:pPr>
            <w:r>
              <w:rPr>
                <w:b/>
                <w:sz w:val="28"/>
                <w:szCs w:val="26"/>
                <w:lang w:val="pt-BR" w:eastAsia="en-US"/>
              </w:rPr>
              <w:t>TT</w:t>
            </w:r>
          </w:p>
        </w:tc>
        <w:tc>
          <w:tcPr>
            <w:tcW w:w="3119" w:type="dxa"/>
            <w:shd w:val="clear" w:color="auto" w:fill="auto"/>
            <w:vAlign w:val="center"/>
          </w:tcPr>
          <w:p>
            <w:pPr>
              <w:pStyle w:val="13"/>
              <w:spacing w:before="60" w:after="60" w:line="360" w:lineRule="atLeast"/>
              <w:ind w:left="0"/>
              <w:jc w:val="both"/>
              <w:outlineLvl w:val="1"/>
              <w:rPr>
                <w:b/>
                <w:sz w:val="28"/>
                <w:szCs w:val="26"/>
                <w:lang w:val="pt-BR" w:eastAsia="en-US"/>
              </w:rPr>
            </w:pPr>
            <w:r>
              <w:rPr>
                <w:b/>
                <w:sz w:val="28"/>
                <w:szCs w:val="26"/>
                <w:lang w:val="pt-BR" w:eastAsia="en-US"/>
              </w:rPr>
              <w:t>Nội dung thực hiện</w:t>
            </w:r>
          </w:p>
        </w:tc>
        <w:tc>
          <w:tcPr>
            <w:tcW w:w="1701" w:type="dxa"/>
            <w:shd w:val="clear" w:color="auto" w:fill="auto"/>
            <w:vAlign w:val="center"/>
          </w:tcPr>
          <w:p>
            <w:pPr>
              <w:pStyle w:val="13"/>
              <w:spacing w:before="60" w:after="60" w:line="360" w:lineRule="atLeast"/>
              <w:ind w:left="0"/>
              <w:jc w:val="both"/>
              <w:outlineLvl w:val="1"/>
              <w:rPr>
                <w:b/>
                <w:sz w:val="28"/>
                <w:szCs w:val="26"/>
                <w:lang w:val="pt-BR" w:eastAsia="en-US"/>
              </w:rPr>
            </w:pPr>
            <w:r>
              <w:rPr>
                <w:b/>
                <w:sz w:val="28"/>
                <w:szCs w:val="26"/>
                <w:lang w:val="pt-BR" w:eastAsia="en-US"/>
              </w:rPr>
              <w:t>Thời gian</w:t>
            </w:r>
          </w:p>
        </w:tc>
        <w:tc>
          <w:tcPr>
            <w:tcW w:w="3686" w:type="dxa"/>
            <w:shd w:val="clear" w:color="auto" w:fill="auto"/>
            <w:vAlign w:val="center"/>
          </w:tcPr>
          <w:p>
            <w:pPr>
              <w:pStyle w:val="13"/>
              <w:spacing w:before="60" w:after="60" w:line="360" w:lineRule="atLeast"/>
              <w:ind w:left="0"/>
              <w:jc w:val="both"/>
              <w:outlineLvl w:val="1"/>
              <w:rPr>
                <w:b/>
                <w:sz w:val="28"/>
                <w:szCs w:val="26"/>
                <w:lang w:val="pt-BR" w:eastAsia="en-US"/>
              </w:rPr>
            </w:pPr>
            <w:r>
              <w:rPr>
                <w:b/>
                <w:sz w:val="28"/>
                <w:szCs w:val="26"/>
                <w:lang w:val="pt-BR" w:eastAsia="en-US"/>
              </w:rPr>
              <w:t>Kết quả dự kiến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1</w:t>
            </w:r>
          </w:p>
        </w:tc>
        <w:tc>
          <w:tcPr>
            <w:tcW w:w="3119"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Xây dựng đề cương chi tiết</w:t>
            </w:r>
          </w:p>
        </w:tc>
        <w:tc>
          <w:tcPr>
            <w:tcW w:w="1701" w:type="dxa"/>
            <w:shd w:val="clear" w:color="auto" w:fill="FFE599"/>
          </w:tcPr>
          <w:p>
            <w:pPr>
              <w:pStyle w:val="13"/>
              <w:spacing w:before="60" w:after="60" w:line="360" w:lineRule="atLeast"/>
              <w:ind w:left="0"/>
              <w:jc w:val="center"/>
              <w:outlineLvl w:val="1"/>
              <w:rPr>
                <w:sz w:val="28"/>
                <w:szCs w:val="26"/>
                <w:lang w:val="pt-BR" w:eastAsia="en-US"/>
              </w:rPr>
            </w:pPr>
            <w:r>
              <w:rPr>
                <w:sz w:val="24"/>
                <w:szCs w:val="24"/>
                <w:lang w:val="pt-BR"/>
              </w:rPr>
              <w:t>8-11/4</w:t>
            </w:r>
          </w:p>
        </w:tc>
        <w:tc>
          <w:tcPr>
            <w:tcW w:w="3686"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Đề cương chi tiết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2</w:t>
            </w:r>
          </w:p>
        </w:tc>
        <w:tc>
          <w:tcPr>
            <w:tcW w:w="3119"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 xml:space="preserve">Tìm hiểu về </w:t>
            </w:r>
            <w:r>
              <w:rPr>
                <w:sz w:val="28"/>
                <w:szCs w:val="28"/>
                <w:lang w:val="pt-BR"/>
              </w:rPr>
              <w:t>Cơ sở lý thuyết và công cụ sử dụng: .....</w:t>
            </w:r>
          </w:p>
        </w:tc>
        <w:tc>
          <w:tcPr>
            <w:tcW w:w="1701" w:type="dxa"/>
            <w:shd w:val="clear" w:color="auto" w:fill="FFE599"/>
          </w:tcPr>
          <w:p>
            <w:pPr>
              <w:pStyle w:val="13"/>
              <w:spacing w:before="60" w:after="60" w:line="360" w:lineRule="atLeast"/>
              <w:ind w:left="0"/>
              <w:jc w:val="center"/>
              <w:rPr>
                <w:sz w:val="28"/>
                <w:szCs w:val="26"/>
                <w:lang w:val="pt-BR"/>
              </w:rPr>
            </w:pPr>
            <w:r>
              <w:rPr>
                <w:sz w:val="24"/>
                <w:szCs w:val="24"/>
                <w:lang w:val="pt-BR"/>
              </w:rPr>
              <w:t>12-21/4</w:t>
            </w:r>
          </w:p>
        </w:tc>
        <w:tc>
          <w:tcPr>
            <w:tcW w:w="3686" w:type="dxa"/>
            <w:shd w:val="clear" w:color="auto" w:fill="FFE599"/>
          </w:tcPr>
          <w:p>
            <w:pPr>
              <w:pStyle w:val="13"/>
              <w:suppressAutoHyphens/>
              <w:spacing w:before="60" w:after="60" w:line="360" w:lineRule="atLeast"/>
              <w:ind w:left="0"/>
              <w:jc w:val="both"/>
              <w:rPr>
                <w:sz w:val="28"/>
                <w:szCs w:val="26"/>
                <w:lang w:val="pt-BR" w:eastAsia="en-US"/>
              </w:rPr>
            </w:pPr>
            <w:r>
              <w:rPr>
                <w:sz w:val="28"/>
                <w:szCs w:val="26"/>
                <w:lang w:val="pt-BR" w:eastAsia="en-US"/>
              </w:rPr>
              <w:t xml:space="preserve">- Báo cáo kết quả tìm hiểu về </w:t>
            </w:r>
            <w:r>
              <w:rPr>
                <w:sz w:val="28"/>
                <w:szCs w:val="28"/>
                <w:lang w:val="pt-BR"/>
              </w:rPr>
              <w:t>Cơ sở lý thuyết và công cụ sử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3</w:t>
            </w:r>
          </w:p>
        </w:tc>
        <w:tc>
          <w:tcPr>
            <w:tcW w:w="3119"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 Khảo sát thực tế tại .... và phân tích nghiệp vụ</w:t>
            </w:r>
          </w:p>
        </w:tc>
        <w:tc>
          <w:tcPr>
            <w:tcW w:w="1701" w:type="dxa"/>
            <w:shd w:val="clear" w:color="auto" w:fill="FFE599"/>
          </w:tcPr>
          <w:p>
            <w:pPr>
              <w:jc w:val="center"/>
              <w:rPr>
                <w:sz w:val="24"/>
                <w:szCs w:val="24"/>
                <w:lang w:val="pt-BR"/>
              </w:rPr>
            </w:pPr>
            <w:r>
              <w:rPr>
                <w:sz w:val="24"/>
                <w:szCs w:val="24"/>
                <w:lang w:val="pt-BR"/>
              </w:rPr>
              <w:t>22/4-5/5</w:t>
            </w:r>
          </w:p>
          <w:p>
            <w:pPr>
              <w:pStyle w:val="13"/>
              <w:spacing w:before="60" w:after="60" w:line="360" w:lineRule="atLeast"/>
              <w:ind w:left="0"/>
              <w:jc w:val="both"/>
              <w:outlineLvl w:val="1"/>
              <w:rPr>
                <w:sz w:val="28"/>
                <w:szCs w:val="26"/>
                <w:lang w:val="pt-BR" w:eastAsia="en-US"/>
              </w:rPr>
            </w:pPr>
          </w:p>
        </w:tc>
        <w:tc>
          <w:tcPr>
            <w:tcW w:w="3686"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 Báo cáo kết quả khảo sát và phân tích nghiệp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4</w:t>
            </w:r>
          </w:p>
        </w:tc>
        <w:tc>
          <w:tcPr>
            <w:tcW w:w="3119"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 Phân tích và thiết kế hệ thống.</w:t>
            </w:r>
          </w:p>
        </w:tc>
        <w:tc>
          <w:tcPr>
            <w:tcW w:w="1701" w:type="dxa"/>
            <w:shd w:val="clear" w:color="auto" w:fill="FFE599"/>
          </w:tcPr>
          <w:p>
            <w:pPr>
              <w:jc w:val="center"/>
              <w:rPr>
                <w:sz w:val="24"/>
                <w:szCs w:val="24"/>
                <w:lang w:val="pt-BR"/>
              </w:rPr>
            </w:pPr>
            <w:r>
              <w:rPr>
                <w:sz w:val="24"/>
                <w:szCs w:val="24"/>
                <w:lang w:val="pt-BR"/>
              </w:rPr>
              <w:t>6-19/5</w:t>
            </w:r>
          </w:p>
          <w:p>
            <w:pPr>
              <w:pStyle w:val="13"/>
              <w:spacing w:before="60" w:after="60" w:line="360" w:lineRule="atLeast"/>
              <w:ind w:left="0"/>
              <w:jc w:val="both"/>
              <w:rPr>
                <w:sz w:val="28"/>
                <w:szCs w:val="26"/>
                <w:lang w:val="pt-BR"/>
              </w:rPr>
            </w:pPr>
          </w:p>
        </w:tc>
        <w:tc>
          <w:tcPr>
            <w:tcW w:w="3686" w:type="dxa"/>
            <w:shd w:val="clear" w:color="auto" w:fill="FFE599"/>
          </w:tcPr>
          <w:p>
            <w:pPr>
              <w:pStyle w:val="13"/>
              <w:suppressAutoHyphens/>
              <w:spacing w:before="60" w:after="60" w:line="360" w:lineRule="atLeast"/>
              <w:ind w:left="0"/>
              <w:jc w:val="both"/>
              <w:rPr>
                <w:sz w:val="28"/>
                <w:szCs w:val="26"/>
                <w:lang w:val="vi-VN"/>
              </w:rPr>
            </w:pPr>
            <w:r>
              <w:rPr>
                <w:sz w:val="28"/>
                <w:szCs w:val="26"/>
                <w:lang w:val="pt-BR" w:eastAsia="en-US"/>
              </w:rPr>
              <w:t>- Hoàn thành các yêu cầu hệ thống, các biểu đồ UC, biểu đồ lớp, biểu đồ hoạt động,...</w:t>
            </w:r>
          </w:p>
          <w:p>
            <w:pPr>
              <w:pStyle w:val="5"/>
              <w:spacing w:before="60" w:after="60" w:line="360" w:lineRule="atLeast"/>
              <w:jc w:val="both"/>
              <w:rPr>
                <w:sz w:val="28"/>
                <w:szCs w:val="26"/>
                <w:lang w:val="vi-VN"/>
              </w:rPr>
            </w:pPr>
            <w:r>
              <w:rPr>
                <w:color w:val="000000"/>
                <w:sz w:val="28"/>
                <w:szCs w:val="26"/>
                <w:lang w:val="vi-VN"/>
              </w:rPr>
              <w:t>- Đặc tả use-case từ giao diện của các tác vụ.</w:t>
            </w:r>
          </w:p>
          <w:p>
            <w:pPr>
              <w:pStyle w:val="13"/>
              <w:suppressAutoHyphens/>
              <w:spacing w:before="60" w:after="60" w:line="360" w:lineRule="atLeast"/>
              <w:ind w:left="0"/>
              <w:jc w:val="both"/>
              <w:rPr>
                <w:sz w:val="28"/>
                <w:szCs w:val="26"/>
                <w:lang w:val="pt-BR" w:eastAsia="en-US"/>
              </w:rPr>
            </w:pPr>
            <w:r>
              <w:rPr>
                <w:color w:val="000000"/>
                <w:sz w:val="28"/>
                <w:szCs w:val="26"/>
                <w:lang w:val="vi-VN"/>
              </w:rPr>
              <w:t xml:space="preserve">- </w:t>
            </w:r>
            <w:r>
              <w:rPr>
                <w:color w:val="000000"/>
                <w:sz w:val="28"/>
                <w:szCs w:val="26"/>
              </w:rPr>
              <w:t>Xây dựng cơ sở dữ liệu và nhập dữ liệu</w:t>
            </w:r>
            <w:r>
              <w:rPr>
                <w:sz w:val="28"/>
                <w:szCs w:val="26"/>
                <w:lang w:val="pt-BR" w:eastAsia="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6</w:t>
            </w:r>
          </w:p>
        </w:tc>
        <w:tc>
          <w:tcPr>
            <w:tcW w:w="3119" w:type="dxa"/>
            <w:shd w:val="clear" w:color="auto" w:fill="FFE599"/>
          </w:tcPr>
          <w:p>
            <w:pPr>
              <w:pStyle w:val="13"/>
              <w:suppressAutoHyphens/>
              <w:spacing w:before="60" w:after="60" w:line="360" w:lineRule="atLeast"/>
              <w:ind w:left="0"/>
              <w:jc w:val="both"/>
              <w:rPr>
                <w:sz w:val="28"/>
                <w:szCs w:val="26"/>
                <w:lang w:val="pt-BR" w:eastAsia="en-US"/>
              </w:rPr>
            </w:pPr>
            <w:r>
              <w:rPr>
                <w:sz w:val="28"/>
                <w:szCs w:val="26"/>
                <w:lang w:val="pt-BR" w:eastAsia="en-US"/>
              </w:rPr>
              <w:t xml:space="preserve">- Lập trình </w:t>
            </w:r>
          </w:p>
        </w:tc>
        <w:tc>
          <w:tcPr>
            <w:tcW w:w="1701" w:type="dxa"/>
            <w:shd w:val="clear" w:color="auto" w:fill="FFE599"/>
          </w:tcPr>
          <w:p>
            <w:pPr>
              <w:jc w:val="center"/>
              <w:rPr>
                <w:sz w:val="24"/>
                <w:szCs w:val="24"/>
                <w:lang w:val="pt-BR"/>
              </w:rPr>
            </w:pPr>
            <w:r>
              <w:rPr>
                <w:sz w:val="24"/>
                <w:szCs w:val="24"/>
                <w:lang w:val="pt-BR"/>
              </w:rPr>
              <w:t>20/5 – 14/6</w:t>
            </w:r>
          </w:p>
          <w:p>
            <w:pPr>
              <w:pStyle w:val="13"/>
              <w:spacing w:before="60" w:after="60" w:line="360" w:lineRule="atLeast"/>
              <w:ind w:left="0"/>
              <w:jc w:val="both"/>
              <w:outlineLvl w:val="1"/>
              <w:rPr>
                <w:sz w:val="28"/>
                <w:szCs w:val="26"/>
                <w:lang w:val="pt-BR" w:eastAsia="en-US"/>
              </w:rPr>
            </w:pPr>
          </w:p>
        </w:tc>
        <w:tc>
          <w:tcPr>
            <w:tcW w:w="3686" w:type="dxa"/>
            <w:shd w:val="clear" w:color="auto" w:fill="FFE599"/>
          </w:tcPr>
          <w:p>
            <w:pPr>
              <w:pStyle w:val="13"/>
              <w:spacing w:before="60" w:after="60" w:line="360" w:lineRule="atLeast"/>
              <w:ind w:left="0"/>
              <w:jc w:val="both"/>
              <w:outlineLvl w:val="1"/>
              <w:rPr>
                <w:sz w:val="28"/>
                <w:szCs w:val="26"/>
                <w:lang w:val="pt-BR" w:eastAsia="en-US"/>
              </w:rPr>
            </w:pPr>
            <w:r>
              <w:rPr>
                <w:sz w:val="28"/>
                <w:szCs w:val="26"/>
                <w:lang w:val="pt-BR" w:eastAsia="en-US"/>
              </w:rPr>
              <w:t>- Xây dựng phần mềm  ứng dụng hoàn chỉnh.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auto"/>
          </w:tcPr>
          <w:p>
            <w:pPr>
              <w:pStyle w:val="13"/>
              <w:spacing w:before="60" w:after="60" w:line="360" w:lineRule="atLeast"/>
              <w:ind w:left="0"/>
              <w:jc w:val="both"/>
              <w:outlineLvl w:val="1"/>
              <w:rPr>
                <w:sz w:val="28"/>
                <w:szCs w:val="26"/>
                <w:lang w:val="pt-BR" w:eastAsia="en-US"/>
              </w:rPr>
            </w:pPr>
            <w:r>
              <w:rPr>
                <w:sz w:val="28"/>
                <w:szCs w:val="26"/>
                <w:lang w:val="pt-BR" w:eastAsia="en-US"/>
              </w:rPr>
              <w:t>7</w:t>
            </w:r>
          </w:p>
        </w:tc>
        <w:tc>
          <w:tcPr>
            <w:tcW w:w="3119" w:type="dxa"/>
            <w:shd w:val="clear" w:color="auto" w:fill="FFE599"/>
          </w:tcPr>
          <w:p>
            <w:pPr>
              <w:pStyle w:val="13"/>
              <w:suppressAutoHyphens/>
              <w:spacing w:before="60" w:after="60" w:line="360" w:lineRule="atLeast"/>
              <w:ind w:left="0"/>
              <w:jc w:val="both"/>
              <w:rPr>
                <w:sz w:val="28"/>
                <w:szCs w:val="26"/>
              </w:rPr>
            </w:pPr>
            <w:r>
              <w:rPr>
                <w:sz w:val="28"/>
                <w:szCs w:val="26"/>
                <w:lang w:val="pt-BR" w:eastAsia="en-US"/>
              </w:rPr>
              <w:t>- Hoàn thành báo cáo.</w:t>
            </w:r>
          </w:p>
        </w:tc>
        <w:tc>
          <w:tcPr>
            <w:tcW w:w="1701" w:type="dxa"/>
            <w:shd w:val="clear" w:color="auto" w:fill="FFE599"/>
          </w:tcPr>
          <w:p>
            <w:pPr>
              <w:pStyle w:val="13"/>
              <w:spacing w:before="60" w:after="60" w:line="360" w:lineRule="atLeast"/>
              <w:ind w:left="0"/>
              <w:jc w:val="center"/>
              <w:rPr>
                <w:sz w:val="28"/>
                <w:szCs w:val="26"/>
                <w:lang w:val="en-US"/>
              </w:rPr>
            </w:pPr>
            <w:r>
              <w:rPr>
                <w:sz w:val="24"/>
                <w:szCs w:val="24"/>
                <w:lang w:val="pt-BR"/>
              </w:rPr>
              <w:t>17-28/6</w:t>
            </w:r>
          </w:p>
        </w:tc>
        <w:tc>
          <w:tcPr>
            <w:tcW w:w="3686" w:type="dxa"/>
            <w:shd w:val="clear" w:color="auto" w:fill="FFE599"/>
          </w:tcPr>
          <w:p>
            <w:pPr>
              <w:pStyle w:val="13"/>
              <w:suppressAutoHyphens/>
              <w:spacing w:before="60" w:after="60" w:line="360" w:lineRule="atLeast"/>
              <w:ind w:left="0"/>
              <w:jc w:val="both"/>
              <w:rPr>
                <w:sz w:val="28"/>
                <w:szCs w:val="26"/>
              </w:rPr>
            </w:pPr>
            <w:r>
              <w:rPr>
                <w:sz w:val="28"/>
                <w:szCs w:val="26"/>
                <w:lang w:val="pt-BR" w:eastAsia="en-US"/>
              </w:rPr>
              <w:t>- Hoàn thành bản báo cáo chi tiết đồ án tốt nghiệp.</w:t>
            </w:r>
          </w:p>
        </w:tc>
      </w:tr>
    </w:tbl>
    <w:p>
      <w:pPr>
        <w:jc w:val="both"/>
        <w:rPr>
          <w:sz w:val="28"/>
        </w:rPr>
      </w:pPr>
    </w:p>
    <w:tbl>
      <w:tblPr>
        <w:tblStyle w:val="4"/>
        <w:tblW w:w="5266" w:type="pct"/>
        <w:tblInd w:w="-176" w:type="dxa"/>
        <w:tblLayout w:type="autofit"/>
        <w:tblCellMar>
          <w:top w:w="0" w:type="dxa"/>
          <w:left w:w="108" w:type="dxa"/>
          <w:bottom w:w="0" w:type="dxa"/>
          <w:right w:w="108" w:type="dxa"/>
        </w:tblCellMar>
      </w:tblPr>
      <w:tblGrid>
        <w:gridCol w:w="3226"/>
        <w:gridCol w:w="3117"/>
        <w:gridCol w:w="3439"/>
      </w:tblGrid>
      <w:tr>
        <w:tblPrEx>
          <w:tblCellMar>
            <w:top w:w="0" w:type="dxa"/>
            <w:left w:w="108" w:type="dxa"/>
            <w:bottom w:w="0" w:type="dxa"/>
            <w:right w:w="108" w:type="dxa"/>
          </w:tblCellMar>
        </w:tblPrEx>
        <w:tc>
          <w:tcPr>
            <w:tcW w:w="1649" w:type="pct"/>
          </w:tcPr>
          <w:p>
            <w:pPr>
              <w:tabs>
                <w:tab w:val="right" w:leader="dot" w:pos="9356"/>
              </w:tabs>
              <w:jc w:val="center"/>
              <w:rPr>
                <w:b/>
                <w:sz w:val="28"/>
              </w:rPr>
            </w:pPr>
          </w:p>
        </w:tc>
        <w:tc>
          <w:tcPr>
            <w:tcW w:w="3351" w:type="pct"/>
            <w:gridSpan w:val="2"/>
            <w:shd w:val="clear" w:color="auto" w:fill="auto"/>
          </w:tcPr>
          <w:p>
            <w:pPr>
              <w:tabs>
                <w:tab w:val="right" w:leader="dot" w:pos="9356"/>
              </w:tabs>
              <w:jc w:val="right"/>
              <w:rPr>
                <w:i/>
                <w:sz w:val="28"/>
                <w:szCs w:val="24"/>
              </w:rPr>
            </w:pPr>
            <w:r>
              <w:rPr>
                <w:i/>
                <w:sz w:val="28"/>
              </w:rPr>
              <w:t>Hà Nội, ngày 08 tháng 4 năm 2019</w:t>
            </w:r>
          </w:p>
        </w:tc>
      </w:tr>
      <w:tr>
        <w:tblPrEx>
          <w:tblCellMar>
            <w:top w:w="0" w:type="dxa"/>
            <w:left w:w="108" w:type="dxa"/>
            <w:bottom w:w="0" w:type="dxa"/>
            <w:right w:w="108" w:type="dxa"/>
          </w:tblCellMar>
        </w:tblPrEx>
        <w:trPr>
          <w:trHeight w:val="1840" w:hRule="atLeast"/>
        </w:trPr>
        <w:tc>
          <w:tcPr>
            <w:tcW w:w="1649" w:type="pct"/>
          </w:tcPr>
          <w:p>
            <w:pPr>
              <w:tabs>
                <w:tab w:val="right" w:leader="dot" w:pos="9356"/>
              </w:tabs>
              <w:spacing w:line="240" w:lineRule="auto"/>
              <w:jc w:val="center"/>
              <w:rPr>
                <w:b/>
                <w:sz w:val="28"/>
                <w:szCs w:val="26"/>
              </w:rPr>
            </w:pPr>
            <w:r>
              <w:rPr>
                <w:b/>
                <w:sz w:val="28"/>
                <w:szCs w:val="26"/>
              </w:rPr>
              <w:t>CHỦ NHIỆM BỘ MÔN</w:t>
            </w:r>
          </w:p>
          <w:p>
            <w:pPr>
              <w:tabs>
                <w:tab w:val="right" w:leader="dot" w:pos="9356"/>
              </w:tabs>
              <w:spacing w:line="240" w:lineRule="auto"/>
              <w:jc w:val="center"/>
              <w:rPr>
                <w:i/>
                <w:sz w:val="28"/>
                <w:szCs w:val="26"/>
              </w:rPr>
            </w:pPr>
            <w:r>
              <w:rPr>
                <w:i/>
                <w:sz w:val="28"/>
                <w:szCs w:val="26"/>
              </w:rPr>
              <w:t>(Ký và ghi rõ họ tên)</w:t>
            </w:r>
          </w:p>
          <w:p>
            <w:pPr>
              <w:tabs>
                <w:tab w:val="right" w:leader="dot" w:pos="9356"/>
              </w:tabs>
              <w:spacing w:line="240" w:lineRule="auto"/>
              <w:jc w:val="center"/>
              <w:rPr>
                <w:b/>
                <w:sz w:val="28"/>
                <w:szCs w:val="26"/>
              </w:rPr>
            </w:pPr>
          </w:p>
          <w:p>
            <w:pPr>
              <w:tabs>
                <w:tab w:val="right" w:leader="dot" w:pos="9356"/>
              </w:tabs>
              <w:spacing w:line="240" w:lineRule="auto"/>
              <w:jc w:val="center"/>
              <w:rPr>
                <w:b/>
                <w:sz w:val="28"/>
                <w:szCs w:val="26"/>
              </w:rPr>
            </w:pPr>
          </w:p>
          <w:p>
            <w:pPr>
              <w:tabs>
                <w:tab w:val="right" w:leader="dot" w:pos="9356"/>
              </w:tabs>
              <w:spacing w:line="240" w:lineRule="auto"/>
              <w:jc w:val="center"/>
              <w:rPr>
                <w:b/>
                <w:sz w:val="28"/>
                <w:szCs w:val="26"/>
              </w:rPr>
            </w:pPr>
          </w:p>
          <w:p>
            <w:pPr>
              <w:tabs>
                <w:tab w:val="right" w:leader="dot" w:pos="9356"/>
              </w:tabs>
              <w:spacing w:line="240" w:lineRule="auto"/>
              <w:jc w:val="center"/>
              <w:rPr>
                <w:b/>
                <w:sz w:val="28"/>
                <w:szCs w:val="26"/>
              </w:rPr>
            </w:pPr>
          </w:p>
          <w:p>
            <w:pPr>
              <w:tabs>
                <w:tab w:val="right" w:leader="dot" w:pos="9356"/>
              </w:tabs>
              <w:spacing w:line="240" w:lineRule="auto"/>
              <w:jc w:val="center"/>
              <w:rPr>
                <w:sz w:val="28"/>
                <w:szCs w:val="26"/>
              </w:rPr>
            </w:pPr>
            <w:r>
              <w:rPr>
                <w:sz w:val="28"/>
                <w:szCs w:val="26"/>
              </w:rPr>
              <w:t>TS. Lê Chí Luận</w:t>
            </w:r>
          </w:p>
        </w:tc>
        <w:tc>
          <w:tcPr>
            <w:tcW w:w="1593" w:type="pct"/>
            <w:shd w:val="clear" w:color="auto" w:fill="auto"/>
          </w:tcPr>
          <w:p>
            <w:pPr>
              <w:tabs>
                <w:tab w:val="right" w:leader="dot" w:pos="9356"/>
              </w:tabs>
              <w:spacing w:line="240" w:lineRule="auto"/>
              <w:jc w:val="center"/>
              <w:rPr>
                <w:b/>
                <w:sz w:val="28"/>
                <w:szCs w:val="26"/>
              </w:rPr>
            </w:pPr>
            <w:r>
              <w:rPr>
                <w:b/>
                <w:sz w:val="28"/>
                <w:szCs w:val="26"/>
              </w:rPr>
              <w:t>NGƯỜI HƯỚNG DẪN</w:t>
            </w:r>
          </w:p>
          <w:p>
            <w:pPr>
              <w:tabs>
                <w:tab w:val="right" w:leader="dot" w:pos="9356"/>
              </w:tabs>
              <w:spacing w:line="240" w:lineRule="auto"/>
              <w:jc w:val="center"/>
              <w:rPr>
                <w:i/>
                <w:sz w:val="28"/>
                <w:szCs w:val="26"/>
              </w:rPr>
            </w:pPr>
            <w:r>
              <w:rPr>
                <w:i/>
                <w:sz w:val="28"/>
                <w:szCs w:val="26"/>
              </w:rPr>
              <w:t>(Ký và ghi rõ họ tên)</w:t>
            </w:r>
          </w:p>
          <w:p>
            <w:pPr>
              <w:tabs>
                <w:tab w:val="right" w:leader="dot" w:pos="9356"/>
              </w:tabs>
              <w:spacing w:line="240" w:lineRule="auto"/>
              <w:jc w:val="center"/>
              <w:rPr>
                <w:i/>
                <w:sz w:val="28"/>
                <w:szCs w:val="26"/>
              </w:rPr>
            </w:pPr>
          </w:p>
          <w:p>
            <w:pPr>
              <w:tabs>
                <w:tab w:val="right" w:leader="dot" w:pos="9356"/>
              </w:tabs>
              <w:spacing w:line="240" w:lineRule="auto"/>
              <w:jc w:val="center"/>
              <w:rPr>
                <w:i/>
                <w:sz w:val="28"/>
                <w:szCs w:val="26"/>
              </w:rPr>
            </w:pPr>
          </w:p>
          <w:p>
            <w:pPr>
              <w:tabs>
                <w:tab w:val="right" w:leader="dot" w:pos="9356"/>
              </w:tabs>
              <w:spacing w:line="240" w:lineRule="auto"/>
              <w:jc w:val="center"/>
              <w:rPr>
                <w:i/>
                <w:sz w:val="28"/>
                <w:szCs w:val="26"/>
              </w:rPr>
            </w:pPr>
          </w:p>
          <w:p>
            <w:pPr>
              <w:tabs>
                <w:tab w:val="right" w:leader="dot" w:pos="9356"/>
              </w:tabs>
              <w:spacing w:line="240" w:lineRule="auto"/>
              <w:jc w:val="center"/>
              <w:rPr>
                <w:i/>
                <w:sz w:val="28"/>
                <w:szCs w:val="26"/>
              </w:rPr>
            </w:pPr>
          </w:p>
          <w:p>
            <w:pPr>
              <w:tabs>
                <w:tab w:val="right" w:leader="dot" w:pos="9356"/>
              </w:tabs>
              <w:spacing w:line="240" w:lineRule="auto"/>
              <w:jc w:val="center"/>
              <w:rPr>
                <w:sz w:val="28"/>
                <w:szCs w:val="26"/>
              </w:rPr>
            </w:pPr>
            <w:r>
              <w:rPr>
                <w:sz w:val="28"/>
                <w:szCs w:val="26"/>
              </w:rPr>
              <w:t>ThS. Đỗ Bảo Sơn</w:t>
            </w:r>
          </w:p>
        </w:tc>
        <w:tc>
          <w:tcPr>
            <w:tcW w:w="1757" w:type="pct"/>
            <w:shd w:val="clear" w:color="auto" w:fill="auto"/>
          </w:tcPr>
          <w:p>
            <w:pPr>
              <w:tabs>
                <w:tab w:val="right" w:leader="dot" w:pos="9356"/>
              </w:tabs>
              <w:spacing w:line="240" w:lineRule="auto"/>
              <w:jc w:val="center"/>
              <w:rPr>
                <w:b/>
                <w:sz w:val="28"/>
                <w:szCs w:val="26"/>
              </w:rPr>
            </w:pPr>
            <w:r>
              <w:rPr>
                <w:b/>
                <w:sz w:val="28"/>
                <w:szCs w:val="26"/>
              </w:rPr>
              <w:t>SINH VIÊN THỰC HIỆN</w:t>
            </w:r>
          </w:p>
          <w:p>
            <w:pPr>
              <w:tabs>
                <w:tab w:val="right" w:leader="dot" w:pos="9356"/>
              </w:tabs>
              <w:spacing w:line="240" w:lineRule="auto"/>
              <w:jc w:val="center"/>
              <w:rPr>
                <w:i/>
                <w:sz w:val="28"/>
                <w:szCs w:val="26"/>
              </w:rPr>
            </w:pPr>
            <w:r>
              <w:rPr>
                <w:i/>
                <w:sz w:val="28"/>
                <w:szCs w:val="26"/>
              </w:rPr>
              <w:t>(Ký và ghi rõ họ tên)</w:t>
            </w:r>
          </w:p>
          <w:p>
            <w:pPr>
              <w:tabs>
                <w:tab w:val="right" w:leader="dot" w:pos="9356"/>
              </w:tabs>
              <w:spacing w:line="240" w:lineRule="auto"/>
              <w:jc w:val="center"/>
              <w:rPr>
                <w:i/>
                <w:sz w:val="28"/>
                <w:szCs w:val="26"/>
              </w:rPr>
            </w:pPr>
          </w:p>
          <w:p>
            <w:pPr>
              <w:tabs>
                <w:tab w:val="right" w:leader="dot" w:pos="9356"/>
              </w:tabs>
              <w:spacing w:line="240" w:lineRule="auto"/>
              <w:jc w:val="center"/>
              <w:rPr>
                <w:i/>
                <w:sz w:val="28"/>
                <w:szCs w:val="26"/>
              </w:rPr>
            </w:pPr>
          </w:p>
          <w:p>
            <w:pPr>
              <w:tabs>
                <w:tab w:val="right" w:leader="dot" w:pos="9356"/>
              </w:tabs>
              <w:spacing w:line="240" w:lineRule="auto"/>
              <w:jc w:val="center"/>
              <w:rPr>
                <w:i/>
                <w:sz w:val="28"/>
                <w:szCs w:val="26"/>
              </w:rPr>
            </w:pPr>
          </w:p>
          <w:p>
            <w:pPr>
              <w:tabs>
                <w:tab w:val="right" w:leader="dot" w:pos="9356"/>
              </w:tabs>
              <w:spacing w:line="240" w:lineRule="auto"/>
              <w:jc w:val="center"/>
              <w:rPr>
                <w:sz w:val="28"/>
                <w:szCs w:val="26"/>
              </w:rPr>
            </w:pPr>
          </w:p>
          <w:p>
            <w:pPr>
              <w:tabs>
                <w:tab w:val="right" w:leader="dot" w:pos="9356"/>
              </w:tabs>
              <w:spacing w:line="240" w:lineRule="auto"/>
              <w:jc w:val="center"/>
              <w:rPr>
                <w:sz w:val="28"/>
                <w:szCs w:val="26"/>
              </w:rPr>
            </w:pPr>
            <w:r>
              <w:rPr>
                <w:sz w:val="28"/>
                <w:szCs w:val="26"/>
              </w:rPr>
              <w:t>Đào Trọng Chiến</w:t>
            </w:r>
          </w:p>
        </w:tc>
      </w:tr>
    </w:tbl>
    <w:p>
      <w:pPr>
        <w:rPr>
          <w:sz w:val="26"/>
        </w:rPr>
      </w:pPr>
    </w:p>
    <w:sectPr>
      <w:footerReference r:id="rId5" w:type="default"/>
      <w:pgSz w:w="11907" w:h="16840"/>
      <w:pgMar w:top="1134" w:right="1134" w:bottom="1276" w:left="1701" w:header="720" w:footer="72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Calibri"/>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F1410"/>
    <w:multiLevelType w:val="multilevel"/>
    <w:tmpl w:val="0B8F1410"/>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1">
    <w:nsid w:val="1A5B432D"/>
    <w:multiLevelType w:val="multilevel"/>
    <w:tmpl w:val="1A5B432D"/>
    <w:lvl w:ilvl="0" w:tentative="0">
      <w:start w:val="4"/>
      <w:numFmt w:val="bullet"/>
      <w:lvlText w:val="-"/>
      <w:lvlJc w:val="left"/>
      <w:rPr>
        <w:rFonts w:hint="default" w:ascii="Arial" w:hAnsi="Arial" w:eastAsia="Calibri" w:cs="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1D5D3AEF"/>
    <w:multiLevelType w:val="multilevel"/>
    <w:tmpl w:val="1D5D3AEF"/>
    <w:lvl w:ilvl="0" w:tentative="0">
      <w:start w:val="1"/>
      <w:numFmt w:val="bullet"/>
      <w:lvlText w:val="-"/>
      <w:lvlJc w:val="left"/>
      <w:pPr>
        <w:ind w:left="720" w:hanging="360"/>
      </w:pPr>
      <w:rPr>
        <w:rFonts w:hint="default" w:ascii="Symbol" w:hAnsi="Symbol"/>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085784"/>
    <w:multiLevelType w:val="multilevel"/>
    <w:tmpl w:val="29085784"/>
    <w:lvl w:ilvl="0" w:tentative="0">
      <w:start w:val="1"/>
      <w:numFmt w:val="bullet"/>
      <w:lvlText w:val="-"/>
      <w:lvlJc w:val="left"/>
      <w:pPr>
        <w:ind w:left="720" w:hanging="360"/>
      </w:pPr>
      <w:rPr>
        <w:rFonts w:hint="default" w:ascii="Symbol" w:hAnsi="Symbol"/>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7A6B84"/>
    <w:multiLevelType w:val="multilevel"/>
    <w:tmpl w:val="297A6B8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1507BFE"/>
    <w:multiLevelType w:val="multilevel"/>
    <w:tmpl w:val="31507BFE"/>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B502E38"/>
    <w:multiLevelType w:val="multilevel"/>
    <w:tmpl w:val="3B502E38"/>
    <w:lvl w:ilvl="0" w:tentative="0">
      <w:start w:val="1"/>
      <w:numFmt w:val="bullet"/>
      <w:lvlText w:val="-"/>
      <w:lvlJc w:val="left"/>
      <w:pPr>
        <w:ind w:left="720" w:hanging="360"/>
      </w:pPr>
      <w:rPr>
        <w:rFonts w:hint="default" w:ascii="Symbol" w:hAnsi="Symbol"/>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C3629D3"/>
    <w:multiLevelType w:val="multilevel"/>
    <w:tmpl w:val="3C3629D3"/>
    <w:lvl w:ilvl="0" w:tentative="0">
      <w:start w:val="0"/>
      <w:numFmt w:val="bullet"/>
      <w:lvlText w:val="+"/>
      <w:lvlJc w:val="left"/>
      <w:pPr>
        <w:ind w:left="927" w:hanging="360"/>
      </w:pPr>
      <w:rPr>
        <w:rFonts w:hint="default" w:ascii="Times New Roman" w:hAnsi="Times New Roman" w:eastAsia="MS Mincho" w:cs="Times New Roman"/>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8">
    <w:nsid w:val="514B7F0D"/>
    <w:multiLevelType w:val="multilevel"/>
    <w:tmpl w:val="514B7F0D"/>
    <w:lvl w:ilvl="0" w:tentative="0">
      <w:start w:val="1"/>
      <w:numFmt w:val="bullet"/>
      <w:lvlText w:val="-"/>
      <w:lvlJc w:val="left"/>
      <w:pPr>
        <w:ind w:left="720" w:hanging="360"/>
      </w:pPr>
      <w:rPr>
        <w:rFonts w:hint="default" w:ascii="Symbol" w:hAnsi="Symbol"/>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5CD6C57"/>
    <w:multiLevelType w:val="multilevel"/>
    <w:tmpl w:val="55CD6C57"/>
    <w:lvl w:ilvl="0" w:tentative="0">
      <w:start w:val="0"/>
      <w:numFmt w:val="bullet"/>
      <w:lvlText w:val="+"/>
      <w:lvlJc w:val="left"/>
      <w:pPr>
        <w:ind w:left="1080" w:hanging="360"/>
      </w:pPr>
      <w:rPr>
        <w:rFonts w:hint="default" w:ascii="Times New Roman" w:hAnsi="Times New Roman" w:eastAsia="MS Mincho"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05949A2"/>
    <w:multiLevelType w:val="multilevel"/>
    <w:tmpl w:val="705949A2"/>
    <w:lvl w:ilvl="0" w:tentative="0">
      <w:start w:val="4"/>
      <w:numFmt w:val="bullet"/>
      <w:lvlText w:val="-"/>
      <w:lvlJc w:val="left"/>
      <w:rPr>
        <w:rFonts w:hint="default" w:ascii="Arial" w:hAnsi="Arial" w:eastAsia="Calibri" w:cs="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1">
    <w:nsid w:val="74DA1192"/>
    <w:multiLevelType w:val="multilevel"/>
    <w:tmpl w:val="74DA1192"/>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2">
    <w:nsid w:val="772769A7"/>
    <w:multiLevelType w:val="multilevel"/>
    <w:tmpl w:val="772769A7"/>
    <w:lvl w:ilvl="0" w:tentative="0">
      <w:start w:val="1"/>
      <w:numFmt w:val="bullet"/>
      <w:lvlText w:val=""/>
      <w:lvlJc w:val="left"/>
      <w:pPr>
        <w:ind w:left="1440" w:hanging="360"/>
      </w:pPr>
      <w:rPr>
        <w:rFonts w:hint="default" w:ascii="Wingdings" w:hAnsi="Wingdings"/>
        <w:b/>
        <w:i/>
        <w:caps w:val="0"/>
        <w:smallCaps w:val="0"/>
        <w:color w:val="000000"/>
        <w:spacing w:val="0"/>
        <w:sz w:val="26"/>
        <w:szCs w:val="26"/>
        <w:lang w:val="pt-BR"/>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7A5D1EB3"/>
    <w:multiLevelType w:val="multilevel"/>
    <w:tmpl w:val="7A5D1EB3"/>
    <w:lvl w:ilvl="0" w:tentative="0">
      <w:start w:val="1"/>
      <w:numFmt w:val="bullet"/>
      <w:lvlText w:val=""/>
      <w:lvlJc w:val="left"/>
      <w:pPr>
        <w:ind w:left="1440" w:hanging="360"/>
      </w:pPr>
      <w:rPr>
        <w:rFonts w:hint="default" w:ascii="Wingdings" w:hAnsi="Wingdings"/>
        <w:caps w:val="0"/>
        <w:smallCaps w:val="0"/>
        <w:color w:val="000000"/>
        <w:spacing w:val="0"/>
        <w:sz w:val="26"/>
        <w:szCs w:val="26"/>
        <w:lang w:val="pt-BR"/>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1"/>
  </w:num>
  <w:num w:numId="2">
    <w:abstractNumId w:val="3"/>
  </w:num>
  <w:num w:numId="3">
    <w:abstractNumId w:val="6"/>
  </w:num>
  <w:num w:numId="4">
    <w:abstractNumId w:val="8"/>
  </w:num>
  <w:num w:numId="5">
    <w:abstractNumId w:val="2"/>
  </w:num>
  <w:num w:numId="6">
    <w:abstractNumId w:val="7"/>
  </w:num>
  <w:num w:numId="7">
    <w:abstractNumId w:val="12"/>
  </w:num>
  <w:num w:numId="8">
    <w:abstractNumId w:val="4"/>
  </w:num>
  <w:num w:numId="9">
    <w:abstractNumId w:val="9"/>
  </w:num>
  <w:num w:numId="10">
    <w:abstractNumId w:val="13"/>
  </w:num>
  <w:num w:numId="11">
    <w:abstractNumId w:val="0"/>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00F2"/>
    <w:rsid w:val="00001060"/>
    <w:rsid w:val="00006616"/>
    <w:rsid w:val="0002055B"/>
    <w:rsid w:val="00021379"/>
    <w:rsid w:val="00022E66"/>
    <w:rsid w:val="00037892"/>
    <w:rsid w:val="000454BC"/>
    <w:rsid w:val="000600C7"/>
    <w:rsid w:val="00063BB7"/>
    <w:rsid w:val="000B68A7"/>
    <w:rsid w:val="000E6059"/>
    <w:rsid w:val="000F011C"/>
    <w:rsid w:val="001022D7"/>
    <w:rsid w:val="00102622"/>
    <w:rsid w:val="00113F60"/>
    <w:rsid w:val="001178DE"/>
    <w:rsid w:val="00141E8F"/>
    <w:rsid w:val="0014666B"/>
    <w:rsid w:val="001635E4"/>
    <w:rsid w:val="00170ABA"/>
    <w:rsid w:val="00170D6C"/>
    <w:rsid w:val="00174C9E"/>
    <w:rsid w:val="00181973"/>
    <w:rsid w:val="001A460E"/>
    <w:rsid w:val="001A56D1"/>
    <w:rsid w:val="001A5AB6"/>
    <w:rsid w:val="001B05F1"/>
    <w:rsid w:val="001B2FCE"/>
    <w:rsid w:val="001B7150"/>
    <w:rsid w:val="001C60C8"/>
    <w:rsid w:val="001D32EF"/>
    <w:rsid w:val="001E5434"/>
    <w:rsid w:val="001F5E01"/>
    <w:rsid w:val="0022431D"/>
    <w:rsid w:val="00230CAF"/>
    <w:rsid w:val="00237FF9"/>
    <w:rsid w:val="002461BC"/>
    <w:rsid w:val="00252CCF"/>
    <w:rsid w:val="00255DED"/>
    <w:rsid w:val="002657A7"/>
    <w:rsid w:val="00271CB0"/>
    <w:rsid w:val="00274577"/>
    <w:rsid w:val="00276B83"/>
    <w:rsid w:val="002908A9"/>
    <w:rsid w:val="00296740"/>
    <w:rsid w:val="002B3C2F"/>
    <w:rsid w:val="002C45CB"/>
    <w:rsid w:val="002E4856"/>
    <w:rsid w:val="002E5008"/>
    <w:rsid w:val="002E771E"/>
    <w:rsid w:val="002F00F2"/>
    <w:rsid w:val="002F40A2"/>
    <w:rsid w:val="002F4B77"/>
    <w:rsid w:val="002F754C"/>
    <w:rsid w:val="00307951"/>
    <w:rsid w:val="003105C2"/>
    <w:rsid w:val="00324DE9"/>
    <w:rsid w:val="00350CE4"/>
    <w:rsid w:val="00355997"/>
    <w:rsid w:val="00366B1D"/>
    <w:rsid w:val="003A3759"/>
    <w:rsid w:val="003B4505"/>
    <w:rsid w:val="003B474C"/>
    <w:rsid w:val="003C26F8"/>
    <w:rsid w:val="003C73C0"/>
    <w:rsid w:val="003D49E4"/>
    <w:rsid w:val="003F2D18"/>
    <w:rsid w:val="003F32A6"/>
    <w:rsid w:val="00402DA0"/>
    <w:rsid w:val="00430F02"/>
    <w:rsid w:val="0043639E"/>
    <w:rsid w:val="00442409"/>
    <w:rsid w:val="00466E52"/>
    <w:rsid w:val="00467ED7"/>
    <w:rsid w:val="0047290B"/>
    <w:rsid w:val="004741BD"/>
    <w:rsid w:val="00475494"/>
    <w:rsid w:val="004A0D36"/>
    <w:rsid w:val="004A107C"/>
    <w:rsid w:val="004A300F"/>
    <w:rsid w:val="004B7443"/>
    <w:rsid w:val="004C5D90"/>
    <w:rsid w:val="004D3B8E"/>
    <w:rsid w:val="004D5D69"/>
    <w:rsid w:val="004D75A2"/>
    <w:rsid w:val="004E6C74"/>
    <w:rsid w:val="004E791C"/>
    <w:rsid w:val="005121C1"/>
    <w:rsid w:val="00517E9E"/>
    <w:rsid w:val="00520BE2"/>
    <w:rsid w:val="00536C66"/>
    <w:rsid w:val="00544225"/>
    <w:rsid w:val="0054664F"/>
    <w:rsid w:val="00547D8E"/>
    <w:rsid w:val="005554AE"/>
    <w:rsid w:val="0056273D"/>
    <w:rsid w:val="00567192"/>
    <w:rsid w:val="005735DC"/>
    <w:rsid w:val="00577FB0"/>
    <w:rsid w:val="0058578A"/>
    <w:rsid w:val="0059564E"/>
    <w:rsid w:val="00597898"/>
    <w:rsid w:val="005B128F"/>
    <w:rsid w:val="005C18F8"/>
    <w:rsid w:val="005E4247"/>
    <w:rsid w:val="005F5B33"/>
    <w:rsid w:val="005F6312"/>
    <w:rsid w:val="00612C96"/>
    <w:rsid w:val="006246DD"/>
    <w:rsid w:val="00632F8A"/>
    <w:rsid w:val="00634042"/>
    <w:rsid w:val="006448E8"/>
    <w:rsid w:val="00645FEB"/>
    <w:rsid w:val="00647081"/>
    <w:rsid w:val="006520B1"/>
    <w:rsid w:val="00653116"/>
    <w:rsid w:val="00655E0C"/>
    <w:rsid w:val="00672438"/>
    <w:rsid w:val="006776EC"/>
    <w:rsid w:val="00683B95"/>
    <w:rsid w:val="00685175"/>
    <w:rsid w:val="00693EAE"/>
    <w:rsid w:val="00694338"/>
    <w:rsid w:val="006A0A44"/>
    <w:rsid w:val="006A3EAF"/>
    <w:rsid w:val="006B1BC0"/>
    <w:rsid w:val="006B21F9"/>
    <w:rsid w:val="006B3D32"/>
    <w:rsid w:val="006C48B0"/>
    <w:rsid w:val="006C53DE"/>
    <w:rsid w:val="006D5004"/>
    <w:rsid w:val="006D537C"/>
    <w:rsid w:val="006F01A2"/>
    <w:rsid w:val="00725966"/>
    <w:rsid w:val="00735E78"/>
    <w:rsid w:val="00736056"/>
    <w:rsid w:val="007565AE"/>
    <w:rsid w:val="00763513"/>
    <w:rsid w:val="00763B1B"/>
    <w:rsid w:val="00764D38"/>
    <w:rsid w:val="007702BD"/>
    <w:rsid w:val="00775A0D"/>
    <w:rsid w:val="0077696E"/>
    <w:rsid w:val="00792887"/>
    <w:rsid w:val="007A6385"/>
    <w:rsid w:val="007B6D14"/>
    <w:rsid w:val="007C0F51"/>
    <w:rsid w:val="007C3182"/>
    <w:rsid w:val="007C4D46"/>
    <w:rsid w:val="007D1AE6"/>
    <w:rsid w:val="007E5ACC"/>
    <w:rsid w:val="007F2FBC"/>
    <w:rsid w:val="007F6F04"/>
    <w:rsid w:val="0080680B"/>
    <w:rsid w:val="0081226D"/>
    <w:rsid w:val="00817EE7"/>
    <w:rsid w:val="00821988"/>
    <w:rsid w:val="008270CC"/>
    <w:rsid w:val="00833193"/>
    <w:rsid w:val="00836496"/>
    <w:rsid w:val="00851EC1"/>
    <w:rsid w:val="00865C1E"/>
    <w:rsid w:val="008724F4"/>
    <w:rsid w:val="00893A3D"/>
    <w:rsid w:val="00894481"/>
    <w:rsid w:val="008A6AA5"/>
    <w:rsid w:val="008A7748"/>
    <w:rsid w:val="008A7CBF"/>
    <w:rsid w:val="008B1350"/>
    <w:rsid w:val="008C2DA0"/>
    <w:rsid w:val="008C79FB"/>
    <w:rsid w:val="008C7AEA"/>
    <w:rsid w:val="008D3CB3"/>
    <w:rsid w:val="008D4B0B"/>
    <w:rsid w:val="008E4079"/>
    <w:rsid w:val="008E69B8"/>
    <w:rsid w:val="008F2C73"/>
    <w:rsid w:val="008F2F38"/>
    <w:rsid w:val="00900E22"/>
    <w:rsid w:val="0090232F"/>
    <w:rsid w:val="00914C94"/>
    <w:rsid w:val="00915B10"/>
    <w:rsid w:val="0092094E"/>
    <w:rsid w:val="0092339B"/>
    <w:rsid w:val="0092502F"/>
    <w:rsid w:val="00925601"/>
    <w:rsid w:val="00930B99"/>
    <w:rsid w:val="009441FA"/>
    <w:rsid w:val="00962224"/>
    <w:rsid w:val="009633E9"/>
    <w:rsid w:val="00964306"/>
    <w:rsid w:val="0097159B"/>
    <w:rsid w:val="0097625C"/>
    <w:rsid w:val="009765E4"/>
    <w:rsid w:val="00980840"/>
    <w:rsid w:val="00986A7C"/>
    <w:rsid w:val="009A05E0"/>
    <w:rsid w:val="009A1B80"/>
    <w:rsid w:val="009A2BC4"/>
    <w:rsid w:val="009A4AAC"/>
    <w:rsid w:val="009B18AA"/>
    <w:rsid w:val="009C15C9"/>
    <w:rsid w:val="009D3510"/>
    <w:rsid w:val="009D35C9"/>
    <w:rsid w:val="009D35F8"/>
    <w:rsid w:val="00A06D8A"/>
    <w:rsid w:val="00A07B14"/>
    <w:rsid w:val="00A2567F"/>
    <w:rsid w:val="00A376B2"/>
    <w:rsid w:val="00A431D7"/>
    <w:rsid w:val="00A43908"/>
    <w:rsid w:val="00A665D0"/>
    <w:rsid w:val="00A66801"/>
    <w:rsid w:val="00A9225A"/>
    <w:rsid w:val="00AA70B4"/>
    <w:rsid w:val="00AB051C"/>
    <w:rsid w:val="00AB05B6"/>
    <w:rsid w:val="00AB327E"/>
    <w:rsid w:val="00AB4B2B"/>
    <w:rsid w:val="00AB57DA"/>
    <w:rsid w:val="00AC776A"/>
    <w:rsid w:val="00AD7218"/>
    <w:rsid w:val="00AD73B0"/>
    <w:rsid w:val="00AF4C25"/>
    <w:rsid w:val="00B04C26"/>
    <w:rsid w:val="00B11604"/>
    <w:rsid w:val="00B12F59"/>
    <w:rsid w:val="00B14725"/>
    <w:rsid w:val="00B16A42"/>
    <w:rsid w:val="00B23F8F"/>
    <w:rsid w:val="00B2426B"/>
    <w:rsid w:val="00B24A13"/>
    <w:rsid w:val="00B31937"/>
    <w:rsid w:val="00B40A77"/>
    <w:rsid w:val="00B44719"/>
    <w:rsid w:val="00B5026B"/>
    <w:rsid w:val="00B516D6"/>
    <w:rsid w:val="00B63E3F"/>
    <w:rsid w:val="00B64309"/>
    <w:rsid w:val="00B66B4D"/>
    <w:rsid w:val="00B7170C"/>
    <w:rsid w:val="00B940AF"/>
    <w:rsid w:val="00BA2F40"/>
    <w:rsid w:val="00BB41CC"/>
    <w:rsid w:val="00BB46B5"/>
    <w:rsid w:val="00BB5BB3"/>
    <w:rsid w:val="00BC4E30"/>
    <w:rsid w:val="00BD5161"/>
    <w:rsid w:val="00BD62C1"/>
    <w:rsid w:val="00BE22A3"/>
    <w:rsid w:val="00BE7532"/>
    <w:rsid w:val="00BF1ADA"/>
    <w:rsid w:val="00BF27AF"/>
    <w:rsid w:val="00C146A0"/>
    <w:rsid w:val="00C22723"/>
    <w:rsid w:val="00C27FE0"/>
    <w:rsid w:val="00C4660A"/>
    <w:rsid w:val="00C555BA"/>
    <w:rsid w:val="00C566EB"/>
    <w:rsid w:val="00C60BF3"/>
    <w:rsid w:val="00C7561E"/>
    <w:rsid w:val="00C80F60"/>
    <w:rsid w:val="00C81008"/>
    <w:rsid w:val="00C83A56"/>
    <w:rsid w:val="00C8498B"/>
    <w:rsid w:val="00C85173"/>
    <w:rsid w:val="00CA228E"/>
    <w:rsid w:val="00CA5200"/>
    <w:rsid w:val="00CA6242"/>
    <w:rsid w:val="00CA75D7"/>
    <w:rsid w:val="00CB176C"/>
    <w:rsid w:val="00CB40EA"/>
    <w:rsid w:val="00CB4B13"/>
    <w:rsid w:val="00CD2FB4"/>
    <w:rsid w:val="00CD4FAC"/>
    <w:rsid w:val="00CD5BD4"/>
    <w:rsid w:val="00CE1407"/>
    <w:rsid w:val="00CE6422"/>
    <w:rsid w:val="00CE7E58"/>
    <w:rsid w:val="00CF742B"/>
    <w:rsid w:val="00D045F1"/>
    <w:rsid w:val="00D17FAB"/>
    <w:rsid w:val="00D22C8E"/>
    <w:rsid w:val="00D36475"/>
    <w:rsid w:val="00D374E9"/>
    <w:rsid w:val="00D5756E"/>
    <w:rsid w:val="00D57855"/>
    <w:rsid w:val="00D61E4E"/>
    <w:rsid w:val="00D716C1"/>
    <w:rsid w:val="00D81EC9"/>
    <w:rsid w:val="00DA7817"/>
    <w:rsid w:val="00DB29E5"/>
    <w:rsid w:val="00DC506C"/>
    <w:rsid w:val="00DD0848"/>
    <w:rsid w:val="00DD0C12"/>
    <w:rsid w:val="00DD5844"/>
    <w:rsid w:val="00DD63EA"/>
    <w:rsid w:val="00DD7F76"/>
    <w:rsid w:val="00DE2938"/>
    <w:rsid w:val="00E0115C"/>
    <w:rsid w:val="00E04214"/>
    <w:rsid w:val="00E45322"/>
    <w:rsid w:val="00E47C4D"/>
    <w:rsid w:val="00E56EB4"/>
    <w:rsid w:val="00E8221A"/>
    <w:rsid w:val="00E839AC"/>
    <w:rsid w:val="00E8764D"/>
    <w:rsid w:val="00E975B6"/>
    <w:rsid w:val="00EB0FAD"/>
    <w:rsid w:val="00EC434F"/>
    <w:rsid w:val="00ED498B"/>
    <w:rsid w:val="00ED5570"/>
    <w:rsid w:val="00ED7FFC"/>
    <w:rsid w:val="00EE212C"/>
    <w:rsid w:val="00EE6C88"/>
    <w:rsid w:val="00F42B02"/>
    <w:rsid w:val="00F45584"/>
    <w:rsid w:val="00F63D32"/>
    <w:rsid w:val="00F65EB9"/>
    <w:rsid w:val="00F7298C"/>
    <w:rsid w:val="00F825AB"/>
    <w:rsid w:val="00F96BFC"/>
    <w:rsid w:val="00FA0351"/>
    <w:rsid w:val="00FA63D9"/>
    <w:rsid w:val="00FA71E5"/>
    <w:rsid w:val="00FB4CCC"/>
    <w:rsid w:val="00FD71E1"/>
    <w:rsid w:val="00FD7C5B"/>
    <w:rsid w:val="00FE473C"/>
    <w:rsid w:val="00FF7489"/>
    <w:rsid w:val="184B4D83"/>
    <w:rsid w:val="24964B1B"/>
    <w:rsid w:val="60603D2C"/>
    <w:rsid w:val="6C8E1242"/>
    <w:rsid w:val="76AC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line="276" w:lineRule="auto"/>
    </w:pPr>
    <w:rPr>
      <w:rFonts w:ascii="Times New Roman" w:hAnsi="Times New Roman" w:eastAsia="Calibri" w:cs="Times New Roman"/>
      <w:sz w:val="22"/>
      <w:szCs w:val="22"/>
      <w:lang w:val="en-US" w:eastAsia="en-US" w:bidi="ar-SA"/>
    </w:rPr>
  </w:style>
  <w:style w:type="paragraph" w:styleId="2">
    <w:name w:val="heading 2"/>
    <w:basedOn w:val="1"/>
    <w:next w:val="1"/>
    <w:link w:val="17"/>
    <w:semiHidden/>
    <w:unhideWhenUsed/>
    <w:qFormat/>
    <w:uiPriority w:val="9"/>
    <w:pPr>
      <w:keepNext/>
      <w:keepLines/>
      <w:spacing w:before="200" w:line="240" w:lineRule="auto"/>
      <w:outlineLvl w:val="1"/>
    </w:pPr>
    <w:rPr>
      <w:rFonts w:ascii="Cambria" w:hAnsi="Cambria" w:eastAsia="Times New Roman"/>
      <w:b/>
      <w:bCs/>
      <w:color w:val="4F81BD"/>
      <w:sz w:val="26"/>
      <w:szCs w:val="26"/>
      <w:lang w:val="zh-CN" w:eastAsia="zh-C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uiPriority w:val="0"/>
    <w:pPr>
      <w:suppressAutoHyphens/>
      <w:spacing w:before="0" w:after="140" w:line="288" w:lineRule="auto"/>
    </w:pPr>
    <w:rPr>
      <w:lang w:eastAsia="zh-CN"/>
    </w:rPr>
  </w:style>
  <w:style w:type="paragraph" w:styleId="6">
    <w:name w:val="caption"/>
    <w:basedOn w:val="1"/>
    <w:next w:val="1"/>
    <w:qFormat/>
    <w:uiPriority w:val="0"/>
    <w:pPr>
      <w:suppressLineNumbers/>
      <w:suppressAutoHyphens/>
      <w:spacing w:before="120" w:after="120"/>
    </w:pPr>
    <w:rPr>
      <w:rFonts w:cs="FreeSans"/>
      <w:i/>
      <w:iCs/>
      <w:sz w:val="24"/>
      <w:szCs w:val="24"/>
      <w:lang w:eastAsia="zh-CN"/>
    </w:rPr>
  </w:style>
  <w:style w:type="paragraph" w:styleId="7">
    <w:name w:val="Document Map"/>
    <w:basedOn w:val="1"/>
    <w:link w:val="16"/>
    <w:semiHidden/>
    <w:unhideWhenUsed/>
    <w:qFormat/>
    <w:uiPriority w:val="99"/>
    <w:rPr>
      <w:rFonts w:ascii="Tahoma" w:hAnsi="Tahoma"/>
      <w:sz w:val="16"/>
      <w:szCs w:val="16"/>
      <w:lang w:val="zh-CN" w:eastAsia="zh-CN"/>
    </w:rPr>
  </w:style>
  <w:style w:type="character" w:styleId="8">
    <w:name w:val="FollowedHyperlink"/>
    <w:semiHidden/>
    <w:unhideWhenUsed/>
    <w:qFormat/>
    <w:uiPriority w:val="99"/>
    <w:rPr>
      <w:color w:val="800080"/>
      <w:u w:val="single"/>
    </w:rPr>
  </w:style>
  <w:style w:type="paragraph" w:styleId="9">
    <w:name w:val="footer"/>
    <w:basedOn w:val="1"/>
    <w:link w:val="15"/>
    <w:unhideWhenUsed/>
    <w:uiPriority w:val="99"/>
    <w:pPr>
      <w:tabs>
        <w:tab w:val="center" w:pos="4680"/>
        <w:tab w:val="right" w:pos="9360"/>
      </w:tabs>
    </w:pPr>
    <w:rPr>
      <w:lang w:val="zh-CN" w:eastAsia="zh-CN"/>
    </w:rPr>
  </w:style>
  <w:style w:type="paragraph" w:styleId="10">
    <w:name w:val="header"/>
    <w:basedOn w:val="1"/>
    <w:link w:val="14"/>
    <w:unhideWhenUsed/>
    <w:qFormat/>
    <w:uiPriority w:val="99"/>
    <w:pPr>
      <w:tabs>
        <w:tab w:val="center" w:pos="4680"/>
        <w:tab w:val="right" w:pos="9360"/>
      </w:tabs>
    </w:pPr>
    <w:rPr>
      <w:lang w:val="zh-CN" w:eastAsia="zh-CN"/>
    </w:rPr>
  </w:style>
  <w:style w:type="character" w:styleId="11">
    <w:name w:val="Hyperlink"/>
    <w:unhideWhenUsed/>
    <w:qFormat/>
    <w:uiPriority w:val="99"/>
    <w:rPr>
      <w:color w:val="0000FF"/>
      <w:u w:val="single"/>
    </w:rPr>
  </w:style>
  <w:style w:type="table" w:styleId="12">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List Paragraph"/>
    <w:basedOn w:val="1"/>
    <w:link w:val="19"/>
    <w:qFormat/>
    <w:uiPriority w:val="34"/>
    <w:pPr>
      <w:ind w:left="720"/>
      <w:contextualSpacing/>
    </w:pPr>
    <w:rPr>
      <w:lang w:val="zh-CN" w:eastAsia="zh-CN"/>
    </w:rPr>
  </w:style>
  <w:style w:type="character" w:customStyle="1" w:styleId="14">
    <w:name w:val="Header Char"/>
    <w:link w:val="10"/>
    <w:uiPriority w:val="99"/>
    <w:rPr>
      <w:sz w:val="22"/>
      <w:szCs w:val="22"/>
    </w:rPr>
  </w:style>
  <w:style w:type="character" w:customStyle="1" w:styleId="15">
    <w:name w:val="Footer Char"/>
    <w:link w:val="9"/>
    <w:uiPriority w:val="99"/>
    <w:rPr>
      <w:sz w:val="22"/>
      <w:szCs w:val="22"/>
    </w:rPr>
  </w:style>
  <w:style w:type="character" w:customStyle="1" w:styleId="16">
    <w:name w:val="Document Map Char"/>
    <w:link w:val="7"/>
    <w:semiHidden/>
    <w:uiPriority w:val="99"/>
    <w:rPr>
      <w:rFonts w:ascii="Tahoma" w:hAnsi="Tahoma" w:cs="Tahoma"/>
      <w:sz w:val="16"/>
      <w:szCs w:val="16"/>
    </w:rPr>
  </w:style>
  <w:style w:type="character" w:customStyle="1" w:styleId="17">
    <w:name w:val="Heading 2 Char"/>
    <w:link w:val="2"/>
    <w:semiHidden/>
    <w:qFormat/>
    <w:uiPriority w:val="9"/>
    <w:rPr>
      <w:rFonts w:ascii="Cambria" w:hAnsi="Cambria" w:eastAsia="Times New Roman"/>
      <w:b/>
      <w:bCs/>
      <w:color w:val="4F81BD"/>
      <w:sz w:val="26"/>
      <w:szCs w:val="26"/>
    </w:rPr>
  </w:style>
  <w:style w:type="paragraph" w:customStyle="1" w:styleId="18">
    <w:name w:val="Abstract"/>
    <w:basedOn w:val="1"/>
    <w:next w:val="1"/>
    <w:qFormat/>
    <w:uiPriority w:val="0"/>
    <w:pPr>
      <w:autoSpaceDE w:val="0"/>
      <w:autoSpaceDN w:val="0"/>
      <w:spacing w:before="20" w:line="240" w:lineRule="auto"/>
      <w:ind w:firstLine="202"/>
      <w:jc w:val="both"/>
    </w:pPr>
    <w:rPr>
      <w:rFonts w:eastAsia="Times New Roman"/>
      <w:b/>
      <w:bCs/>
      <w:sz w:val="18"/>
      <w:szCs w:val="18"/>
    </w:rPr>
  </w:style>
  <w:style w:type="character" w:customStyle="1" w:styleId="19">
    <w:name w:val="List Paragraph Char"/>
    <w:link w:val="13"/>
    <w:uiPriority w:val="34"/>
    <w:rPr>
      <w:sz w:val="22"/>
      <w:szCs w:val="22"/>
    </w:rPr>
  </w:style>
  <w:style w:type="character" w:customStyle="1" w:styleId="20">
    <w:name w:val="Body Text Char"/>
    <w:link w:val="5"/>
    <w:qFormat/>
    <w:uiPriority w:val="0"/>
    <w:rPr>
      <w:sz w:val="22"/>
      <w:szCs w:val="22"/>
      <w:lang w:eastAsia="zh-CN"/>
    </w:rPr>
  </w:style>
  <w:style w:type="paragraph" w:customStyle="1" w:styleId="21">
    <w:name w:val="@Noidung"/>
    <w:basedOn w:val="1"/>
    <w:link w:val="22"/>
    <w:qFormat/>
    <w:uiPriority w:val="0"/>
    <w:pPr>
      <w:spacing w:before="60" w:after="60" w:line="240" w:lineRule="auto"/>
      <w:ind w:firstLine="567"/>
      <w:jc w:val="both"/>
    </w:pPr>
    <w:rPr>
      <w:rFonts w:eastAsia="Times New Roman"/>
      <w:sz w:val="26"/>
      <w:szCs w:val="24"/>
    </w:rPr>
  </w:style>
  <w:style w:type="character" w:customStyle="1" w:styleId="22">
    <w:name w:val="@Noidung Char"/>
    <w:link w:val="21"/>
    <w:qFormat/>
    <w:uiPriority w:val="0"/>
    <w:rPr>
      <w:rFonts w:eastAsia="Times New Roman"/>
      <w:sz w:val="26"/>
      <w:szCs w:val="24"/>
    </w:rPr>
  </w:style>
  <w:style w:type="paragraph" w:customStyle="1" w:styleId="23">
    <w:name w:val="@Demuc"/>
    <w:link w:val="24"/>
    <w:qFormat/>
    <w:uiPriority w:val="0"/>
    <w:pPr>
      <w:tabs>
        <w:tab w:val="left" w:pos="2835"/>
      </w:tabs>
      <w:spacing w:before="60" w:after="60"/>
      <w:jc w:val="both"/>
    </w:pPr>
    <w:rPr>
      <w:rFonts w:ascii="Times New Roman" w:hAnsi="Times New Roman" w:eastAsia="Times New Roman" w:cs="Times New Roman"/>
      <w:b/>
      <w:color w:val="000080"/>
      <w:sz w:val="26"/>
      <w:szCs w:val="24"/>
      <w:lang w:val="en-US" w:eastAsia="en-US" w:bidi="ar-SA"/>
    </w:rPr>
  </w:style>
  <w:style w:type="character" w:customStyle="1" w:styleId="24">
    <w:name w:val="@Demuc Char"/>
    <w:link w:val="23"/>
    <w:qFormat/>
    <w:uiPriority w:val="0"/>
    <w:rPr>
      <w:rFonts w:eastAsia="Times New Roman"/>
      <w:b/>
      <w:color w:val="000080"/>
      <w:sz w:val="26"/>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988</Words>
  <Characters>5632</Characters>
  <Lines>46</Lines>
  <Paragraphs>13</Paragraphs>
  <TotalTime>34</TotalTime>
  <ScaleCrop>false</ScaleCrop>
  <LinksUpToDate>false</LinksUpToDate>
  <CharactersWithSpaces>6607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2021-08-23T03:21:00Z</dcterms:created>
  <dc:creator>Pham Ngoc Hung</dc:creator>
  <cp:lastModifiedBy>AliCIian Hyb</cp:lastModifiedBy>
  <dcterms:modified xsi:type="dcterms:W3CDTF">2021-10-05T14:52:46Z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C68A3681EF94444C8F670C56ADC0BD3F</vt:lpwstr>
  </property>
</Properties>
</file>