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b/>
          <w:color w:val="2F5496"/>
          <w:spacing w:val="0"/>
          <w:position w:val="0"/>
          <w:sz w:val="32"/>
          <w:shd w:fill="auto" w:val="clear"/>
        </w:rPr>
      </w:pPr>
      <w:r>
        <w:rPr>
          <w:rFonts w:ascii="Calibri Light" w:hAnsi="Calibri Light" w:cs="Calibri Light" w:eastAsia="Calibri Light"/>
          <w:b/>
          <w:color w:val="2F5496"/>
          <w:spacing w:val="0"/>
          <w:position w:val="0"/>
          <w:sz w:val="32"/>
          <w:shd w:fill="auto" w:val="clear"/>
        </w:rPr>
        <w:t xml:space="preserve">Milestone 2 Scrum Report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students are expected to attend the scrum meetings and to participate. Failure to do so will result in greatly reduced grades.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GROUP</w:t>
      </w:r>
      <w:r>
        <w:rPr>
          <w:rFonts w:ascii="Calibri" w:hAnsi="Calibri" w:cs="Calibri" w:eastAsia="Calibri"/>
          <w:color w:val="auto"/>
          <w:spacing w:val="0"/>
          <w:position w:val="0"/>
          <w:sz w:val="22"/>
          <w:shd w:fill="auto" w:val="clear"/>
        </w:rPr>
        <w:t xml:space="preserve">: 6</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Members Present</w:t>
      </w:r>
      <w:r>
        <w:rPr>
          <w:rFonts w:ascii="Calibri" w:hAnsi="Calibri" w:cs="Calibri" w:eastAsia="Calibri"/>
          <w:color w:val="auto"/>
          <w:spacing w:val="0"/>
          <w:position w:val="0"/>
          <w:sz w:val="22"/>
          <w:shd w:fill="auto" w:val="clear"/>
        </w:rPr>
        <w:t xml:space="preserve">:</w:t>
      </w: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1. Chia-Yu Chien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4. Fang Lin</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 Hansol Nam</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5.</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3. Wai Bong Yung</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6.</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Milestone 2 Tasks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 of the software for the project has already been written for you and is available on Blackboard. You must use this in your project and every team should add it to the source code for their repository. Anything in the main function is simply for demonstration purposes and can be replaced. The software you are being given has not been tested and you will need to test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need to study the problem and the code provided for you and then:</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any new data structures you will require This will require a thorough analysis of the problem and the existing software. This should be done by creating a new header file in the directory where the rest of the source code has been placed. You do not want to go back and modify it later if you can avoid it as it will slow the project.</w:t>
      </w: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test plan for the project by replacing the text in the supplied test plan template with your test plan.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Deliverables due 4 days after your lab day:</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analysis of the problem (no written artifacts produced).</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series of data structures created as header files and </w:t>
      </w:r>
      <w:r>
        <w:rPr>
          <w:rFonts w:ascii="Calibri" w:hAnsi="Calibri" w:cs="Calibri" w:eastAsia="Calibri"/>
          <w:b/>
          <w:color w:val="auto"/>
          <w:spacing w:val="0"/>
          <w:position w:val="0"/>
          <w:sz w:val="22"/>
          <w:shd w:fill="auto" w:val="clear"/>
        </w:rPr>
        <w:t xml:space="preserve">stored in the repository</w:t>
      </w:r>
      <w:r>
        <w:rPr>
          <w:rFonts w:ascii="Calibri" w:hAnsi="Calibri" w:cs="Calibri" w:eastAsia="Calibri"/>
          <w:color w:val="auto"/>
          <w:spacing w:val="0"/>
          <w:position w:val="0"/>
          <w:sz w:val="22"/>
          <w:shd w:fill="auto" w:val="clear"/>
        </w:rPr>
        <w:t xml:space="preserve">.</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test plan stored in the repository.</w:t>
      </w: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Completed scrum report including reflection questions answered.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Rubric</w:t>
      </w:r>
    </w:p>
    <w:p>
      <w:pPr>
        <w:spacing w:before="0" w:after="160" w:line="259"/>
        <w:ind w:right="0" w:left="0" w:firstLine="0"/>
        <w:jc w:val="left"/>
        <w:rPr>
          <w:rFonts w:ascii="Calibri" w:hAnsi="Calibri" w:cs="Calibri" w:eastAsia="Calibri"/>
          <w:color w:val="auto"/>
          <w:spacing w:val="0"/>
          <w:position w:val="0"/>
          <w:sz w:val="22"/>
          <w:shd w:fill="auto" w:val="clear"/>
        </w:rPr>
      </w:pPr>
    </w:p>
    <w:tbl>
      <w:tblPr/>
      <w:tblGrid>
        <w:gridCol w:w="1345"/>
        <w:gridCol w:w="6840"/>
        <w:gridCol w:w="1165"/>
      </w:tblGrid>
      <w:tr>
        <w:trPr>
          <w:trHeight w:val="1" w:hRule="atLeast"/>
          <w:jc w:val="left"/>
        </w:trPr>
        <w:tc>
          <w:tcPr>
            <w:tcW w:w="1345" w:type="dxa"/>
            <w:vMerge w:val="restart"/>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Individual</w:t>
            </w:r>
          </w:p>
        </w:tc>
        <w:tc>
          <w:tcPr>
            <w:tcW w:w="6840"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Group participation (includes GitHub commits and Jira usage)</w:t>
            </w:r>
          </w:p>
        </w:tc>
        <w:tc>
          <w:tcPr>
            <w:tcW w:w="1165"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80%</w:t>
            </w:r>
          </w:p>
        </w:tc>
      </w:tr>
      <w:tr>
        <w:trPr>
          <w:trHeight w:val="1" w:hRule="atLeast"/>
          <w:jc w:val="left"/>
        </w:trPr>
        <w:tc>
          <w:tcPr>
            <w:tcW w:w="1345" w:type="dxa"/>
            <w:vMerge/>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840"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Teamwork</w:t>
            </w:r>
          </w:p>
        </w:tc>
        <w:tc>
          <w:tcPr>
            <w:tcW w:w="1165"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w:t>
            </w:r>
          </w:p>
        </w:tc>
      </w:tr>
      <w:tr>
        <w:trPr>
          <w:trHeight w:val="1" w:hRule="atLeast"/>
          <w:jc w:val="left"/>
        </w:trPr>
        <w:tc>
          <w:tcPr>
            <w:tcW w:w="134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b/>
                <w:color w:val="000000"/>
                <w:spacing w:val="0"/>
                <w:position w:val="0"/>
                <w:sz w:val="22"/>
                <w:shd w:fill="auto" w:val="clear"/>
              </w:rPr>
              <w:t xml:space="preserve">Group</w:t>
            </w:r>
          </w:p>
        </w:tc>
        <w:tc>
          <w:tcPr>
            <w:tcW w:w="6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Data structures (complete, correct, and well-designed, updated in the project, and added to the repository)</w:t>
            </w:r>
          </w:p>
        </w:tc>
        <w:tc>
          <w:tcPr>
            <w:tcW w:w="1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25%</w:t>
            </w:r>
          </w:p>
        </w:tc>
      </w:tr>
      <w:tr>
        <w:trPr>
          <w:trHeight w:val="1" w:hRule="atLeast"/>
          <w:jc w:val="left"/>
        </w:trPr>
        <w:tc>
          <w:tcPr>
            <w:tcW w:w="134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Test plan (complete, well-written)</w:t>
            </w:r>
          </w:p>
        </w:tc>
        <w:tc>
          <w:tcPr>
            <w:tcW w:w="1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25%</w:t>
            </w:r>
          </w:p>
        </w:tc>
      </w:tr>
      <w:tr>
        <w:trPr>
          <w:trHeight w:val="1" w:hRule="atLeast"/>
          <w:jc w:val="left"/>
        </w:trPr>
        <w:tc>
          <w:tcPr>
            <w:tcW w:w="134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Git usage (used properly with good structure)</w:t>
            </w:r>
          </w:p>
        </w:tc>
        <w:tc>
          <w:tcPr>
            <w:tcW w:w="1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10%</w:t>
            </w:r>
          </w:p>
        </w:tc>
      </w:tr>
      <w:tr>
        <w:trPr>
          <w:trHeight w:val="1" w:hRule="atLeast"/>
          <w:jc w:val="left"/>
        </w:trPr>
        <w:tc>
          <w:tcPr>
            <w:tcW w:w="134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Jira usage (creates issues, tracks progress)</w:t>
            </w:r>
          </w:p>
        </w:tc>
        <w:tc>
          <w:tcPr>
            <w:tcW w:w="1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w:t>
            </w:r>
          </w:p>
        </w:tc>
      </w:tr>
      <w:tr>
        <w:trPr>
          <w:trHeight w:val="1" w:hRule="atLeast"/>
          <w:jc w:val="left"/>
        </w:trPr>
        <w:tc>
          <w:tcPr>
            <w:tcW w:w="134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68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Scrum report &amp; reflections</w:t>
            </w:r>
          </w:p>
        </w:tc>
        <w:tc>
          <w:tcPr>
            <w:tcW w:w="11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rPr>
            </w:pPr>
            <w:r>
              <w:rPr>
                <w:rFonts w:ascii="Calibri" w:hAnsi="Calibri" w:cs="Calibri" w:eastAsia="Calibri"/>
                <w:color w:val="000000"/>
                <w:spacing w:val="0"/>
                <w:position w:val="0"/>
                <w:sz w:val="22"/>
                <w:shd w:fill="auto" w:val="clear"/>
              </w:rPr>
              <w:t xml:space="preserve">20%</w:t>
            </w:r>
          </w:p>
        </w:tc>
      </w:tr>
      <w:tr>
        <w:trPr>
          <w:trHeight w:val="1" w:hRule="atLeast"/>
          <w:jc w:val="left"/>
        </w:trPr>
        <w:tc>
          <w:tcPr>
            <w:tcW w:w="1345"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b/>
                <w:color w:val="auto"/>
                <w:spacing w:val="0"/>
                <w:position w:val="0"/>
                <w:sz w:val="22"/>
                <w:shd w:fill="auto" w:val="clear"/>
              </w:rPr>
              <w:t xml:space="preserve">Deadline</w:t>
            </w:r>
          </w:p>
        </w:tc>
        <w:tc>
          <w:tcPr>
            <w:tcW w:w="6840"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20% deduction for each day you are late</w:t>
            </w:r>
          </w:p>
        </w:tc>
        <w:tc>
          <w:tcPr>
            <w:tcW w:w="1165" w:type="dxa"/>
            <w:tcBorders>
              <w:top w:val="single" w:color="000000" w:sz="4"/>
              <w:left w:val="single" w:color="000000" w:sz="4"/>
              <w:bottom w:val="single" w:color="000000" w:sz="4"/>
              <w:right w:val="single" w:color="000000" w:sz="4"/>
            </w:tcBorders>
            <w:shd w:color="auto" w:fill="b4c6e7"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Scrum Report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Summary of Tasks Completed or Delayed in the last week: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you can list all the tasks completed in the last week along with any tasks which could not be completed with a reason why they could not be completed.</w:t>
      </w:r>
    </w:p>
    <w:tbl>
      <w:tblPr/>
      <w:tblGrid>
        <w:gridCol w:w="2155"/>
        <w:gridCol w:w="4078"/>
        <w:gridCol w:w="3117"/>
      </w:tblGrid>
      <w:tr>
        <w:trPr>
          <w:trHeight w:val="1" w:hRule="atLeast"/>
          <w:jc w:val="left"/>
        </w:trPr>
        <w:tc>
          <w:tcPr>
            <w:tcW w:w="2155"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Member</w:t>
            </w:r>
          </w:p>
        </w:tc>
        <w:tc>
          <w:tcPr>
            <w:tcW w:w="407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Tasks Completed</w:t>
            </w:r>
          </w:p>
        </w:tc>
        <w:tc>
          <w:tcPr>
            <w:tcW w:w="311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Tasks Delayed/Blocked</w:t>
            </w: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Chia-Yu Chien</w:t>
            </w:r>
          </w:p>
        </w:tc>
        <w:tc>
          <w:tcPr>
            <w:tcW w:w="4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Hansol Nam</w:t>
            </w:r>
          </w:p>
        </w:tc>
        <w:tc>
          <w:tcPr>
            <w:tcW w:w="4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Wai Bong Yung</w:t>
            </w:r>
          </w:p>
        </w:tc>
        <w:tc>
          <w:tcPr>
            <w:tcW w:w="4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Fang Lin</w:t>
            </w:r>
          </w:p>
        </w:tc>
        <w:tc>
          <w:tcPr>
            <w:tcW w:w="4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07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every task delayed or blocked, describe the reason for the delay or block, how it impacts the project and the proposed solution or workaround.</w:t>
      </w:r>
    </w:p>
    <w:tbl>
      <w:tblPr/>
      <w:tblGrid>
        <w:gridCol w:w="3235"/>
        <w:gridCol w:w="6115"/>
      </w:tblGrid>
      <w:tr>
        <w:trPr>
          <w:trHeight w:val="1" w:hRule="atLeast"/>
          <w:jc w:val="left"/>
        </w:trPr>
        <w:tc>
          <w:tcPr>
            <w:tcW w:w="3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Delayed or Blocked Task</w:t>
            </w:r>
          </w:p>
        </w:tc>
        <w:tc>
          <w:tcPr>
            <w:tcW w:w="6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Reason for delay or block</w:t>
            </w:r>
          </w:p>
        </w:tc>
        <w:tc>
          <w:tcPr>
            <w:tcW w:w="6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Impact on Project</w:t>
            </w:r>
          </w:p>
        </w:tc>
        <w:tc>
          <w:tcPr>
            <w:tcW w:w="6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Solution or work-around</w:t>
            </w:r>
          </w:p>
        </w:tc>
        <w:tc>
          <w:tcPr>
            <w:tcW w:w="6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44" w:hRule="auto"/>
          <w:jc w:val="left"/>
        </w:trPr>
        <w:tc>
          <w:tcPr>
            <w:tcW w:w="3235" w:type="dxa"/>
            <w:tcBorders>
              <w:top w:val="single" w:color="000000" w:sz="4"/>
              <w:left w:val="single" w:color="000000" w:sz="4"/>
              <w:bottom w:val="single" w:color="000000" w:sz="4"/>
              <w:right w:val="single" w:color="000000" w:sz="4"/>
            </w:tcBorders>
            <w:shd w:color="auto" w:fill="59595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000000" w:sz="4"/>
              <w:left w:val="single" w:color="000000" w:sz="4"/>
              <w:bottom w:val="single" w:color="000000" w:sz="4"/>
              <w:right w:val="single" w:color="000000" w:sz="4"/>
            </w:tcBorders>
            <w:shd w:color="auto" w:fill="59595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Delayed or Blocked Task</w:t>
            </w:r>
          </w:p>
        </w:tc>
        <w:tc>
          <w:tcPr>
            <w:tcW w:w="6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Reason for delay or block</w:t>
            </w:r>
          </w:p>
        </w:tc>
        <w:tc>
          <w:tcPr>
            <w:tcW w:w="6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Impact on Project</w:t>
            </w:r>
          </w:p>
        </w:tc>
        <w:tc>
          <w:tcPr>
            <w:tcW w:w="6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Solution or work-around</w:t>
            </w:r>
          </w:p>
        </w:tc>
        <w:tc>
          <w:tcPr>
            <w:tcW w:w="61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Summary of Meeting: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summary of the main points discussed in the meeting and the outcomes of the discussions.</w:t>
      </w:r>
    </w:p>
    <w:tbl>
      <w:tblPr/>
      <w:tblGrid>
        <w:gridCol w:w="2245"/>
        <w:gridCol w:w="4320"/>
        <w:gridCol w:w="2785"/>
      </w:tblGrid>
      <w:tr>
        <w:trPr>
          <w:trHeight w:val="1" w:hRule="atLeast"/>
          <w:jc w:val="left"/>
        </w:trPr>
        <w:tc>
          <w:tcPr>
            <w:tcW w:w="2245"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Topic</w:t>
            </w:r>
          </w:p>
        </w:tc>
        <w:tc>
          <w:tcPr>
            <w:tcW w:w="4320"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Discussion Summary</w:t>
            </w:r>
          </w:p>
        </w:tc>
        <w:tc>
          <w:tcPr>
            <w:tcW w:w="2785"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Outcome</w:t>
            </w:r>
          </w:p>
        </w:tc>
      </w:tr>
      <w:tr>
        <w:trPr>
          <w:trHeight w:val="1" w:hRule="atLeast"/>
          <w:jc w:val="left"/>
        </w:trPr>
        <w:tc>
          <w:tcPr>
            <w:tcW w:w="22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Assigning Work</w:t>
            </w:r>
          </w:p>
        </w:tc>
        <w:tc>
          <w:tcPr>
            <w:tcW w:w="4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Fang initiate reflection and rest of members review it.</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Data Structure to be done by Chia-Yu, Fang.</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Test Plan to be done by Wai, Hansol. </w:t>
            </w:r>
          </w:p>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Crosschecking to be done after.</w:t>
            </w:r>
          </w:p>
        </w:tc>
        <w:tc>
          <w:tcPr>
            <w:tcW w:w="27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Set deadline for every works.</w:t>
            </w:r>
          </w:p>
        </w:tc>
      </w:tr>
      <w:tr>
        <w:trPr>
          <w:trHeight w:val="1" w:hRule="atLeast"/>
          <w:jc w:val="left"/>
        </w:trPr>
        <w:tc>
          <w:tcPr>
            <w:tcW w:w="22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Meetings Date Arrangement</w:t>
            </w:r>
          </w:p>
        </w:tc>
        <w:tc>
          <w:tcPr>
            <w:tcW w:w="4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Decide the following meetings and the purpose for every meetings</w:t>
            </w:r>
          </w:p>
        </w:tc>
        <w:tc>
          <w:tcPr>
            <w:tcW w:w="27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One meeting after lecture; One meeting at the Sunday morning.</w:t>
            </w:r>
          </w:p>
        </w:tc>
      </w:tr>
      <w:tr>
        <w:trPr>
          <w:trHeight w:val="1" w:hRule="atLeast"/>
          <w:jc w:val="left"/>
        </w:trPr>
        <w:tc>
          <w:tcPr>
            <w:tcW w:w="22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Setup OneDrive</w:t>
            </w:r>
          </w:p>
        </w:tc>
        <w:tc>
          <w:tcPr>
            <w:tcW w:w="4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2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32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78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Summary of Decisions Made: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will include major architecture and design decisions, testing decisions, prioritization of tasks, dealing with problems encountered and other major outcomes from the meeting.</w:t>
      </w:r>
    </w:p>
    <w:tbl>
      <w:tblPr/>
      <w:tblGrid>
        <w:gridCol w:w="2875"/>
        <w:gridCol w:w="6475"/>
      </w:tblGrid>
      <w:tr>
        <w:trPr>
          <w:trHeight w:val="1" w:hRule="atLeast"/>
          <w:jc w:val="left"/>
        </w:trPr>
        <w:tc>
          <w:tcPr>
            <w:tcW w:w="2875"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Decision</w:t>
            </w:r>
          </w:p>
        </w:tc>
        <w:tc>
          <w:tcPr>
            <w:tcW w:w="6475"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Rationale</w:t>
            </w:r>
          </w:p>
        </w:tc>
      </w:tr>
      <w:tr>
        <w:trPr>
          <w:trHeight w:val="1" w:hRule="atLeast"/>
          <w:jc w:val="left"/>
        </w:trPr>
        <w:tc>
          <w:tcPr>
            <w:tcW w:w="28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Schedule meetings</w:t>
            </w:r>
          </w:p>
        </w:tc>
        <w:tc>
          <w:tcPr>
            <w:tcW w:w="64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 keep members updated and following project schedule</w:t>
            </w:r>
          </w:p>
        </w:tc>
      </w:tr>
      <w:tr>
        <w:trPr>
          <w:trHeight w:val="1" w:hRule="atLeast"/>
          <w:jc w:val="left"/>
        </w:trPr>
        <w:tc>
          <w:tcPr>
            <w:tcW w:w="28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Assigning work</w:t>
            </w:r>
          </w:p>
        </w:tc>
        <w:tc>
          <w:tcPr>
            <w:tcW w:w="64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Assigned work fair amount on each member </w:t>
            </w:r>
          </w:p>
        </w:tc>
      </w:tr>
      <w:tr>
        <w:trPr>
          <w:trHeight w:val="1" w:hRule="atLeast"/>
          <w:jc w:val="left"/>
        </w:trPr>
        <w:tc>
          <w:tcPr>
            <w:tcW w:w="28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Choosing method to share work</w:t>
            </w:r>
          </w:p>
        </w:tc>
        <w:tc>
          <w:tcPr>
            <w:tcW w:w="64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Uploaded files on one drive to share and edit for all members</w:t>
            </w:r>
          </w:p>
        </w:tc>
      </w:tr>
      <w:tr>
        <w:trPr>
          <w:trHeight w:val="1" w:hRule="atLeast"/>
          <w:jc w:val="left"/>
        </w:trPr>
        <w:tc>
          <w:tcPr>
            <w:tcW w:w="28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4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4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4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8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47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Tasks Attempted During Meeting: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cannot be completed, the student should indicate why this was not possible.</w:t>
      </w:r>
    </w:p>
    <w:tbl>
      <w:tblPr/>
      <w:tblGrid>
        <w:gridCol w:w="1660"/>
        <w:gridCol w:w="5265"/>
        <w:gridCol w:w="990"/>
        <w:gridCol w:w="1530"/>
      </w:tblGrid>
      <w:tr>
        <w:trPr>
          <w:trHeight w:val="1" w:hRule="atLeast"/>
          <w:jc w:val="left"/>
        </w:trPr>
        <w:tc>
          <w:tcPr>
            <w:tcW w:w="1660"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Member</w:t>
            </w:r>
          </w:p>
        </w:tc>
        <w:tc>
          <w:tcPr>
            <w:tcW w:w="5265"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Task Attempted</w:t>
            </w:r>
          </w:p>
        </w:tc>
        <w:tc>
          <w:tcPr>
            <w:tcW w:w="990"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Time Spent</w:t>
            </w:r>
          </w:p>
        </w:tc>
        <w:tc>
          <w:tcPr>
            <w:tcW w:w="1530"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Complete? </w:t>
            </w:r>
          </w:p>
        </w:tc>
      </w:tr>
      <w:tr>
        <w:trPr>
          <w:trHeight w:val="1" w:hRule="atLeast"/>
          <w:jc w:val="left"/>
        </w:trPr>
        <w:tc>
          <w:tcPr>
            <w:tcW w:w="166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Fang</w:t>
            </w:r>
          </w:p>
        </w:tc>
        <w:tc>
          <w:tcPr>
            <w:tcW w:w="526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Assigning work</w:t>
            </w:r>
          </w:p>
        </w:tc>
        <w:tc>
          <w:tcPr>
            <w:tcW w:w="99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1hr</w:t>
            </w:r>
          </w:p>
        </w:tc>
        <w:tc>
          <w:tcPr>
            <w:tcW w:w="153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Yes</w:t>
            </w:r>
          </w:p>
        </w:tc>
      </w:tr>
      <w:tr>
        <w:trPr>
          <w:trHeight w:val="1" w:hRule="atLeast"/>
          <w:jc w:val="left"/>
        </w:trPr>
        <w:tc>
          <w:tcPr>
            <w:tcW w:w="166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Hansol</w:t>
            </w:r>
          </w:p>
        </w:tc>
        <w:tc>
          <w:tcPr>
            <w:tcW w:w="526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Assigning work, Setup OneDrive</w:t>
            </w:r>
          </w:p>
        </w:tc>
        <w:tc>
          <w:tcPr>
            <w:tcW w:w="99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1hr</w:t>
            </w:r>
          </w:p>
        </w:tc>
        <w:tc>
          <w:tcPr>
            <w:tcW w:w="153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Yes</w:t>
            </w:r>
          </w:p>
        </w:tc>
      </w:tr>
      <w:tr>
        <w:trPr>
          <w:trHeight w:val="1" w:hRule="atLeast"/>
          <w:jc w:val="left"/>
        </w:trPr>
        <w:tc>
          <w:tcPr>
            <w:tcW w:w="166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Wai</w:t>
            </w:r>
          </w:p>
        </w:tc>
        <w:tc>
          <w:tcPr>
            <w:tcW w:w="526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Assigning work</w:t>
            </w:r>
          </w:p>
        </w:tc>
        <w:tc>
          <w:tcPr>
            <w:tcW w:w="99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1hr</w:t>
            </w:r>
          </w:p>
        </w:tc>
        <w:tc>
          <w:tcPr>
            <w:tcW w:w="153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Yes</w:t>
            </w:r>
          </w:p>
        </w:tc>
      </w:tr>
      <w:tr>
        <w:trPr>
          <w:trHeight w:val="1" w:hRule="atLeast"/>
          <w:jc w:val="left"/>
        </w:trPr>
        <w:tc>
          <w:tcPr>
            <w:tcW w:w="166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Chia-Yu</w:t>
            </w:r>
          </w:p>
        </w:tc>
        <w:tc>
          <w:tcPr>
            <w:tcW w:w="526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Assigning work</w:t>
            </w:r>
          </w:p>
        </w:tc>
        <w:tc>
          <w:tcPr>
            <w:tcW w:w="99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1hr</w:t>
            </w:r>
          </w:p>
        </w:tc>
        <w:tc>
          <w:tcPr>
            <w:tcW w:w="153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Yes</w:t>
            </w:r>
          </w:p>
        </w:tc>
      </w:tr>
      <w:tr>
        <w:trPr>
          <w:trHeight w:val="1" w:hRule="atLeast"/>
          <w:jc w:val="left"/>
        </w:trPr>
        <w:tc>
          <w:tcPr>
            <w:tcW w:w="166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6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3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6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6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3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66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26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30"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shd w:fill="auto" w:val="clear"/>
        </w:rPr>
        <w:t xml:space="preserve">Scrum Tasks Selected for Next Week</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tasks each member has selected to pursue for this class or the next week.</w:t>
      </w:r>
    </w:p>
    <w:tbl>
      <w:tblPr/>
      <w:tblGrid>
        <w:gridCol w:w="1705"/>
        <w:gridCol w:w="7645"/>
      </w:tblGrid>
      <w:tr>
        <w:trPr>
          <w:trHeight w:val="1" w:hRule="atLeast"/>
          <w:jc w:val="left"/>
        </w:trPr>
        <w:tc>
          <w:tcPr>
            <w:tcW w:w="1705"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Group Member</w:t>
            </w:r>
          </w:p>
        </w:tc>
        <w:tc>
          <w:tcPr>
            <w:tcW w:w="7645"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Task Description</w:t>
            </w:r>
          </w:p>
        </w:tc>
      </w:tr>
      <w:tr>
        <w:trPr>
          <w:trHeight w:val="1" w:hRule="atLeast"/>
          <w:jc w:val="left"/>
        </w:trPr>
        <w:tc>
          <w:tcPr>
            <w:tcW w:w="17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Fang</w:t>
            </w:r>
          </w:p>
        </w:tc>
        <w:tc>
          <w:tcPr>
            <w:tcW w:w="76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Data Structure, Review Test Plan</w:t>
            </w:r>
          </w:p>
        </w:tc>
      </w:tr>
      <w:tr>
        <w:trPr>
          <w:trHeight w:val="1" w:hRule="atLeast"/>
          <w:jc w:val="left"/>
        </w:trPr>
        <w:tc>
          <w:tcPr>
            <w:tcW w:w="17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Hansol</w:t>
            </w:r>
          </w:p>
        </w:tc>
        <w:tc>
          <w:tcPr>
            <w:tcW w:w="76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Test Plan, Review Data Structure</w:t>
            </w:r>
          </w:p>
        </w:tc>
      </w:tr>
      <w:tr>
        <w:trPr>
          <w:trHeight w:val="1" w:hRule="atLeast"/>
          <w:jc w:val="left"/>
        </w:trPr>
        <w:tc>
          <w:tcPr>
            <w:tcW w:w="17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Wai</w:t>
            </w:r>
          </w:p>
        </w:tc>
        <w:tc>
          <w:tcPr>
            <w:tcW w:w="76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Test Plan, Review Data Structure</w:t>
            </w:r>
          </w:p>
        </w:tc>
      </w:tr>
      <w:tr>
        <w:trPr>
          <w:trHeight w:val="1" w:hRule="atLeast"/>
          <w:jc w:val="left"/>
        </w:trPr>
        <w:tc>
          <w:tcPr>
            <w:tcW w:w="17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Chia-Yu</w:t>
            </w:r>
          </w:p>
        </w:tc>
        <w:tc>
          <w:tcPr>
            <w:tcW w:w="76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Data Structure, Review Test Plan</w:t>
            </w:r>
          </w:p>
        </w:tc>
      </w:tr>
      <w:tr>
        <w:trPr>
          <w:trHeight w:val="1" w:hRule="atLeast"/>
          <w:jc w:val="left"/>
        </w:trPr>
        <w:tc>
          <w:tcPr>
            <w:tcW w:w="17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6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6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6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6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6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6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6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70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64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Major Outcomes of Meeting: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where you should highlight the major accomplishments of the class.</w:t>
      </w:r>
    </w:p>
    <w:tbl>
      <w:tblPr/>
      <w:tblGrid>
        <w:gridCol w:w="3235"/>
        <w:gridCol w:w="6115"/>
      </w:tblGrid>
      <w:tr>
        <w:trPr>
          <w:trHeight w:val="1" w:hRule="atLeast"/>
          <w:jc w:val="left"/>
        </w:trPr>
        <w:tc>
          <w:tcPr>
            <w:tcW w:w="3235"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Outcome</w:t>
            </w:r>
          </w:p>
        </w:tc>
        <w:tc>
          <w:tcPr>
            <w:tcW w:w="6115"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Impact on Project</w:t>
            </w: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Setup timeframe for MS2</w:t>
            </w: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Accelerate work process</w:t>
            </w: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Update Jira</w:t>
            </w: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Keep all members updated</w:t>
            </w: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Meeting scheduled</w:t>
            </w: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Review works and share their thoughts </w:t>
            </w: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Things That Went Well in This Meeting: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you can highlight things which worked well. This indicates that the way you worked on these items is working and should be continued.</w:t>
      </w:r>
    </w:p>
    <w:tbl>
      <w:tblPr/>
      <w:tblGrid>
        <w:gridCol w:w="3235"/>
        <w:gridCol w:w="6115"/>
      </w:tblGrid>
      <w:tr>
        <w:trPr>
          <w:trHeight w:val="1" w:hRule="atLeast"/>
          <w:jc w:val="left"/>
        </w:trPr>
        <w:tc>
          <w:tcPr>
            <w:tcW w:w="3235"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Topic/Work Item</w:t>
            </w:r>
          </w:p>
        </w:tc>
        <w:tc>
          <w:tcPr>
            <w:tcW w:w="6115"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Reason for Success</w:t>
            </w: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Task assignment</w:t>
            </w: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Everyone knows what should do for m2</w:t>
            </w: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Meeting arrangement</w:t>
            </w: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b/>
                <w:color w:val="auto"/>
                <w:spacing w:val="0"/>
                <w:position w:val="0"/>
                <w:sz w:val="28"/>
                <w:shd w:fill="auto" w:val="clear"/>
              </w:rPr>
              <w:t xml:space="preserve">The scheduled meeting works for everyone’s schedule.</w:t>
            </w: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Things That Did NOT Go Well in This Meeting: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where you can list things which did not go well in the class. You should analyze why this happened and suggest how you can improve it next time. This will lead to the goal of </w:t>
      </w:r>
      <w:r>
        <w:rPr>
          <w:rFonts w:ascii="Calibri" w:hAnsi="Calibri" w:cs="Calibri" w:eastAsia="Calibri"/>
          <w:i/>
          <w:color w:val="auto"/>
          <w:spacing w:val="0"/>
          <w:position w:val="0"/>
          <w:sz w:val="22"/>
          <w:shd w:fill="auto" w:val="clear"/>
        </w:rPr>
        <w:t xml:space="preserve">continuous process improvement</w:t>
      </w:r>
      <w:r>
        <w:rPr>
          <w:rFonts w:ascii="Calibri" w:hAnsi="Calibri" w:cs="Calibri" w:eastAsia="Calibri"/>
          <w:color w:val="auto"/>
          <w:spacing w:val="0"/>
          <w:position w:val="0"/>
          <w:sz w:val="22"/>
          <w:shd w:fill="auto" w:val="clear"/>
        </w:rPr>
        <w:t xml:space="preserve">.</w:t>
      </w:r>
    </w:p>
    <w:tbl>
      <w:tblPr/>
      <w:tblGrid>
        <w:gridCol w:w="3235"/>
        <w:gridCol w:w="6115"/>
      </w:tblGrid>
      <w:tr>
        <w:trPr>
          <w:trHeight w:val="1" w:hRule="atLeast"/>
          <w:jc w:val="left"/>
        </w:trPr>
        <w:tc>
          <w:tcPr>
            <w:tcW w:w="3235"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Topic/Work Item</w:t>
            </w:r>
          </w:p>
        </w:tc>
        <w:tc>
          <w:tcPr>
            <w:tcW w:w="6115" w:type="dxa"/>
            <w:tcBorders>
              <w:top w:val="single" w:color="bfbfbf" w:sz="4"/>
              <w:left w:val="single" w:color="bfbfbf" w:sz="4"/>
              <w:bottom w:val="single" w:color="bfbfbf" w:sz="4"/>
              <w:right w:val="single" w:color="bfbfbf" w:sz="4"/>
            </w:tcBorders>
            <w:shd w:color="auto" w:fill="d9d9d9"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rPr>
            </w:pPr>
            <w:r>
              <w:rPr>
                <w:rFonts w:ascii="Calibri" w:hAnsi="Calibri" w:cs="Calibri" w:eastAsia="Calibri"/>
                <w:color w:val="auto"/>
                <w:spacing w:val="0"/>
                <w:position w:val="0"/>
                <w:sz w:val="28"/>
                <w:shd w:fill="auto" w:val="clear"/>
              </w:rPr>
              <w:t xml:space="preserve">Reason for Problem and How to do Better</w:t>
            </w: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23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115"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Reflection Questions: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the following questions using your own words. Make sure that each answer comprises a minimum of 100 words.</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3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milestone you were asked to design the data structure for the project. Print the data structure below then explain each item.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 double WEIGHT_MAX = 2500;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 double COLUMN_MAX = 100; //this define the maximum weight capacity for each truck and maximum column limit.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 int validBoxSizes[3] = {1,3,5}; //the valid sizes of the package can be shipped</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 char leftMostRow = 'A';</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 char rightMostRow = 'Y';</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 int TOP_MOST_COL = 1;</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const int DOWN_MOST_COL = 25;//the limit constraints of the map</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struct Shipment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m_weight;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m_boxSize;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struct Point m_dest;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basic information for a shipment: weigth of box, size of box and destination point of shipment</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struct Truck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m_id;</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struct Route route;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current_weight;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current_volume;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is the basic information of a truck. truck identification number , truck predefined route, and the weight and volume the truck right now have for the box.</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isValidWeight(struct Shipment *shipement);//check package weight valid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isValidBoxSize(struct Shipment *shipement);//check package column valid</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isValidDest(struct Shipment *shipement);//check destination valid</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findTruckForShipment(struct Map map,  struct Truck trucks[], int numTrucks, struct Shipment shipment,  struct Route *diverted);//we use this function to find the best truck for the delivery</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 isTruckCanShip(struct Truck *truck, struct Shipment *shipment);//find the available trucks can ship</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pseudo-code for FindTruckForShipment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Use `IsTruckCanShip` to check each truck's capacity, and find out which truck is available.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foreach available truck</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iterate all points in the truck's route to the shipment destination point and calculate the Euclidean distance to find the cloest point.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compare each truck's cloest pint to the destination's distance to find the shortest one.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if the distance is the same, use percentage to find the proper truck.</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if there is no truck can delivery, return null, save for tmr shipping.</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Use the cloest point and `shortestPath` to find the deverted route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Return deverted route and truck index</w:t>
        <w:br/>
        <w:br/>
      </w:r>
    </w:p>
    <w:p>
      <w:pPr>
        <w:spacing w:before="0" w:after="0" w:line="259"/>
        <w:ind w:right="0" w:left="0" w:firstLine="0"/>
        <w:jc w:val="left"/>
        <w:rPr>
          <w:rFonts w:ascii="Calibri" w:hAnsi="Calibri" w:cs="Calibri" w:eastAsia="Calibri"/>
          <w:color w:val="auto"/>
          <w:spacing w:val="0"/>
          <w:position w:val="0"/>
          <w:sz w:val="22"/>
          <w:shd w:fill="auto" w:val="clear"/>
        </w:rPr>
      </w:pPr>
    </w:p>
    <w:p>
      <w:pPr>
        <w:numPr>
          <w:ilvl w:val="0"/>
          <w:numId w:val="233"/>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Describe the process you used to analyze and understand the existing software code.</w:t>
        <w:br/>
        <w:br/>
        <w:t xml:space="preserve">1.Firstly go through the entire code for the overall view of what the code does. In this program, we need to decide which truck the package will be placed in. 2. Identify the data structures. in this code, we have the Map, Point, and Route. And we add some data structures to hold the information of packages and trucks. 3. Read all the comments in the codes to have a better understanding. Comment is a good way to go through the codes. 4. Find out the constraints. For example, this map is 25X25 map, if the destination is out of the map,the package is not valid. 5.Algorithms analyze: we have an overall algorithm, just follow the rules. And in the shortest path algorithm, we use the Euclidean to calculate distance from the point in the truck path to the destination point. 6. Testing: do a test plan and implementation the test plan.</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23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aspects did you consider when creating the test plan? What were the milestones you identified in the test plan?</w:t>
        <w:br/>
        <w:t xml:space="preserve">In Software Development Life Cycle, we have the PLanning, Analysis, Design, Implementation, Testing and Integration, and Maintenance.</w:t>
        <w:br/>
        <w:t xml:space="preserve">In the testing part, we can have some aspects to be considered. 1. create test case for each function. 2. create test case for the integration.3.create the test plan for the edge limit.  For example, create two trucks can delivery the packages and both of the shortest distance to the destination point are the same. Do the unit test for the best truck using percentage to check if find the proper truck. Another example, if a package cannot be delivery today by all truck, test the error message handing.</w:t>
        <w:br/>
        <w:br/>
        <w:br/>
        <w:br/>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4">
    <w:abstractNumId w:val="24"/>
  </w:num>
  <w:num w:numId="16">
    <w:abstractNumId w:val="18"/>
  </w:num>
  <w:num w:numId="230">
    <w:abstractNumId w:val="12"/>
  </w:num>
  <w:num w:numId="233">
    <w:abstractNumId w:val="6"/>
  </w:num>
  <w:num w:numId="23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