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5B" w:rsidRPr="001805A3" w:rsidRDefault="00532F53" w:rsidP="0026610B">
      <w:pPr>
        <w:ind w:firstLine="360"/>
        <w:jc w:val="both"/>
        <w:rPr>
          <w:rFonts w:cs="Times New Roman"/>
          <w:color w:val="2B2B2C"/>
          <w:sz w:val="26"/>
          <w:szCs w:val="26"/>
          <w:shd w:val="clear" w:color="auto" w:fill="FFFFFF"/>
        </w:rPr>
      </w:pPr>
      <w:r w:rsidRPr="001805A3">
        <w:rPr>
          <w:rFonts w:cs="Times New Roman"/>
          <w:sz w:val="26"/>
          <w:szCs w:val="26"/>
        </w:rPr>
        <w:t xml:space="preserve">Pulugin là 1 class dùng thể thay đổi 1 </w:t>
      </w:r>
      <w:r w:rsidR="000D761A">
        <w:rPr>
          <w:rFonts w:cs="Times New Roman"/>
          <w:sz w:val="26"/>
          <w:szCs w:val="26"/>
        </w:rPr>
        <w:t>phương thức</w:t>
      </w:r>
      <w:r w:rsidRPr="001805A3">
        <w:rPr>
          <w:rFonts w:cs="Times New Roman"/>
          <w:sz w:val="26"/>
          <w:szCs w:val="26"/>
        </w:rPr>
        <w:t xml:space="preserve"> của các lớp public</w:t>
      </w:r>
      <w:r w:rsidR="00230F23" w:rsidRPr="001805A3">
        <w:rPr>
          <w:rFonts w:cs="Times New Roman"/>
          <w:sz w:val="26"/>
          <w:szCs w:val="26"/>
        </w:rPr>
        <w:t xml:space="preserve"> bằng cách chặn cuộc gọi hàm và mã chạy trước đó,</w:t>
      </w:r>
      <w:r w:rsidR="00FF0968" w:rsidRPr="001805A3">
        <w:rPr>
          <w:rFonts w:cs="Times New Roman"/>
          <w:sz w:val="26"/>
          <w:szCs w:val="26"/>
        </w:rPr>
        <w:t>sau hoặc xung quanh hàm</w:t>
      </w:r>
      <w:r w:rsidR="00173C49" w:rsidRPr="001805A3">
        <w:rPr>
          <w:rFonts w:cs="Times New Roman"/>
          <w:sz w:val="26"/>
          <w:szCs w:val="26"/>
        </w:rPr>
        <w:t xml:space="preserve"> đó</w:t>
      </w:r>
      <w:r w:rsidR="00190847" w:rsidRPr="001805A3">
        <w:rPr>
          <w:rFonts w:cs="Times New Roman"/>
          <w:sz w:val="26"/>
          <w:szCs w:val="26"/>
        </w:rPr>
        <w:t xml:space="preserve">, -&gt; overide hoặc extends </w:t>
      </w:r>
      <w:r w:rsidR="00190847" w:rsidRPr="001805A3">
        <w:rPr>
          <w:rFonts w:cs="Times New Roman"/>
          <w:color w:val="2B2B2C"/>
          <w:sz w:val="26"/>
          <w:szCs w:val="26"/>
          <w:shd w:val="clear" w:color="auto" w:fill="FFFFFF"/>
        </w:rPr>
        <w:t>hành vi của các phương thức gốc, công khai cho bất kỳ </w:t>
      </w:r>
      <w:r w:rsidR="00190847" w:rsidRPr="001805A3">
        <w:rPr>
          <w:rStyle w:val="Emphasis"/>
          <w:rFonts w:cs="Times New Roman"/>
          <w:color w:val="2B2B2C"/>
          <w:sz w:val="26"/>
          <w:szCs w:val="26"/>
          <w:shd w:val="clear" w:color="auto" w:fill="FFFFFF"/>
        </w:rPr>
        <w:t>lớp</w:t>
      </w:r>
      <w:r w:rsidR="00190847" w:rsidRPr="001805A3">
        <w:rPr>
          <w:rFonts w:cs="Times New Roman"/>
          <w:color w:val="2B2B2C"/>
          <w:sz w:val="26"/>
          <w:szCs w:val="26"/>
          <w:shd w:val="clear" w:color="auto" w:fill="FFFFFF"/>
        </w:rPr>
        <w:t> hoặc </w:t>
      </w:r>
      <w:r w:rsidR="00190847" w:rsidRPr="001805A3">
        <w:rPr>
          <w:rStyle w:val="Emphasis"/>
          <w:rFonts w:cs="Times New Roman"/>
          <w:color w:val="2B2B2C"/>
          <w:sz w:val="26"/>
          <w:szCs w:val="26"/>
          <w:shd w:val="clear" w:color="auto" w:fill="FFFFFF"/>
        </w:rPr>
        <w:t>giao diện nào</w:t>
      </w:r>
      <w:r w:rsidR="00190847" w:rsidRPr="001805A3">
        <w:rPr>
          <w:rFonts w:cs="Times New Roman"/>
          <w:color w:val="2B2B2C"/>
          <w:sz w:val="26"/>
          <w:szCs w:val="26"/>
          <w:shd w:val="clear" w:color="auto" w:fill="FFFFFF"/>
        </w:rPr>
        <w:t> .</w:t>
      </w:r>
    </w:p>
    <w:p w:rsidR="00B962ED" w:rsidRPr="001805A3" w:rsidRDefault="00B962ED" w:rsidP="0026610B">
      <w:pPr>
        <w:pStyle w:val="ListParagraph"/>
        <w:numPr>
          <w:ilvl w:val="0"/>
          <w:numId w:val="1"/>
        </w:numPr>
        <w:jc w:val="both"/>
        <w:rPr>
          <w:rFonts w:cs="Times New Roman"/>
          <w:sz w:val="26"/>
          <w:szCs w:val="26"/>
        </w:rPr>
      </w:pPr>
      <w:r w:rsidRPr="001805A3">
        <w:rPr>
          <w:rFonts w:cs="Times New Roman"/>
          <w:sz w:val="26"/>
          <w:szCs w:val="26"/>
        </w:rPr>
        <w:t>Không thể sử dụng plugin trong trường hợp</w:t>
      </w:r>
    </w:p>
    <w:p w:rsidR="00B962ED" w:rsidRPr="001805A3" w:rsidRDefault="00B962ED" w:rsidP="0026610B">
      <w:pPr>
        <w:pStyle w:val="ListParagraph"/>
        <w:numPr>
          <w:ilvl w:val="1"/>
          <w:numId w:val="1"/>
        </w:numPr>
        <w:jc w:val="both"/>
        <w:rPr>
          <w:rFonts w:cs="Times New Roman"/>
          <w:sz w:val="26"/>
          <w:szCs w:val="26"/>
        </w:rPr>
      </w:pPr>
      <w:r w:rsidRPr="001805A3">
        <w:rPr>
          <w:rFonts w:cs="Times New Roman"/>
          <w:sz w:val="26"/>
          <w:szCs w:val="26"/>
        </w:rPr>
        <w:t>Phương thức cuối</w:t>
      </w:r>
    </w:p>
    <w:p w:rsidR="00B962ED" w:rsidRPr="001805A3" w:rsidRDefault="00B962ED" w:rsidP="0026610B">
      <w:pPr>
        <w:pStyle w:val="ListParagraph"/>
        <w:numPr>
          <w:ilvl w:val="1"/>
          <w:numId w:val="1"/>
        </w:numPr>
        <w:jc w:val="both"/>
        <w:rPr>
          <w:rFonts w:cs="Times New Roman"/>
          <w:sz w:val="26"/>
          <w:szCs w:val="26"/>
        </w:rPr>
      </w:pPr>
      <w:r w:rsidRPr="001805A3">
        <w:rPr>
          <w:rFonts w:cs="Times New Roman"/>
          <w:sz w:val="26"/>
          <w:szCs w:val="26"/>
        </w:rPr>
        <w:t>Class cuối</w:t>
      </w:r>
    </w:p>
    <w:p w:rsidR="00B962ED" w:rsidRPr="001805A3" w:rsidRDefault="00B962ED" w:rsidP="0026610B">
      <w:pPr>
        <w:pStyle w:val="ListParagraph"/>
        <w:numPr>
          <w:ilvl w:val="1"/>
          <w:numId w:val="1"/>
        </w:numPr>
        <w:jc w:val="both"/>
        <w:rPr>
          <w:rFonts w:cs="Times New Roman"/>
          <w:sz w:val="26"/>
          <w:szCs w:val="26"/>
        </w:rPr>
      </w:pPr>
      <w:r w:rsidRPr="001805A3">
        <w:rPr>
          <w:rFonts w:cs="Times New Roman"/>
          <w:sz w:val="26"/>
          <w:szCs w:val="26"/>
        </w:rPr>
        <w:t>Phương thức không phải dạng public</w:t>
      </w:r>
    </w:p>
    <w:p w:rsidR="004663A1" w:rsidRPr="001805A3" w:rsidRDefault="004663A1" w:rsidP="0026610B">
      <w:pPr>
        <w:pStyle w:val="ListParagraph"/>
        <w:numPr>
          <w:ilvl w:val="1"/>
          <w:numId w:val="1"/>
        </w:numPr>
        <w:jc w:val="both"/>
        <w:rPr>
          <w:rFonts w:cs="Times New Roman"/>
          <w:sz w:val="26"/>
          <w:szCs w:val="26"/>
        </w:rPr>
      </w:pPr>
      <w:r w:rsidRPr="001805A3">
        <w:rPr>
          <w:rFonts w:cs="Times New Roman"/>
          <w:sz w:val="26"/>
          <w:szCs w:val="26"/>
        </w:rPr>
        <w:t>Các phương thức tĩnh</w:t>
      </w:r>
      <w:r w:rsidR="00830385" w:rsidRPr="001805A3">
        <w:rPr>
          <w:rFonts w:cs="Times New Roman"/>
          <w:sz w:val="26"/>
          <w:szCs w:val="26"/>
        </w:rPr>
        <w:t xml:space="preserve"> </w:t>
      </w:r>
    </w:p>
    <w:p w:rsidR="002C7BDD" w:rsidRPr="001805A3" w:rsidRDefault="00830385" w:rsidP="0026610B">
      <w:pPr>
        <w:pStyle w:val="ListParagraph"/>
        <w:numPr>
          <w:ilvl w:val="1"/>
          <w:numId w:val="1"/>
        </w:numPr>
        <w:jc w:val="both"/>
        <w:rPr>
          <w:rFonts w:cs="Times New Roman"/>
          <w:sz w:val="26"/>
          <w:szCs w:val="26"/>
        </w:rPr>
      </w:pPr>
      <w:r w:rsidRPr="001805A3">
        <w:rPr>
          <w:rFonts w:cs="Times New Roman"/>
          <w:sz w:val="26"/>
          <w:szCs w:val="26"/>
        </w:rPr>
        <w:t>__contruct</w:t>
      </w:r>
    </w:p>
    <w:p w:rsidR="00E91400" w:rsidRPr="001805A3" w:rsidRDefault="00E91400" w:rsidP="0026610B">
      <w:pPr>
        <w:pStyle w:val="ListParagraph"/>
        <w:numPr>
          <w:ilvl w:val="1"/>
          <w:numId w:val="1"/>
        </w:numPr>
        <w:jc w:val="both"/>
        <w:rPr>
          <w:rFonts w:cs="Times New Roman"/>
          <w:sz w:val="26"/>
          <w:szCs w:val="26"/>
        </w:rPr>
      </w:pPr>
      <w:r w:rsidRPr="001805A3">
        <w:rPr>
          <w:rFonts w:eastAsia="Times New Roman" w:cs="Times New Roman"/>
          <w:color w:val="2B2B2C"/>
          <w:szCs w:val="24"/>
        </w:rPr>
        <w:t>Các đối tượng được khởi tạo trước đó </w:t>
      </w:r>
      <w:r w:rsidRPr="001805A3">
        <w:rPr>
          <w:rFonts w:eastAsia="Times New Roman" w:cs="Times New Roman"/>
          <w:color w:val="5D5D60"/>
          <w:sz w:val="23"/>
          <w:szCs w:val="23"/>
        </w:rPr>
        <w:t>Magento\Framework\Interception</w:t>
      </w:r>
      <w:r w:rsidR="00D43F6C">
        <w:rPr>
          <w:rFonts w:eastAsia="Times New Roman" w:cs="Times New Roman"/>
          <w:color w:val="5D5D60"/>
          <w:sz w:val="23"/>
          <w:szCs w:val="23"/>
        </w:rPr>
        <w:t xml:space="preserve"> </w:t>
      </w:r>
      <w:r w:rsidRPr="001805A3">
        <w:rPr>
          <w:rFonts w:eastAsia="Times New Roman" w:cs="Times New Roman"/>
          <w:color w:val="2B2B2C"/>
          <w:szCs w:val="24"/>
        </w:rPr>
        <w:t>được khởi động</w:t>
      </w:r>
    </w:p>
    <w:p w:rsidR="00830385" w:rsidRPr="009A6E59" w:rsidRDefault="002C7BDD" w:rsidP="0026610B">
      <w:pPr>
        <w:ind w:firstLine="720"/>
        <w:jc w:val="both"/>
        <w:rPr>
          <w:rFonts w:cs="Times New Roman"/>
          <w:color w:val="2B2B2C"/>
          <w:sz w:val="26"/>
          <w:szCs w:val="26"/>
          <w:shd w:val="clear" w:color="auto" w:fill="FFFFFF"/>
        </w:rPr>
      </w:pPr>
      <w:r w:rsidRPr="009A6E59">
        <w:rPr>
          <w:rFonts w:cs="Times New Roman"/>
          <w:color w:val="2B2B2C"/>
          <w:sz w:val="26"/>
          <w:szCs w:val="26"/>
          <w:shd w:val="clear" w:color="auto" w:fill="FFFFFF"/>
        </w:rPr>
        <w:t>Cách tiếp cận </w:t>
      </w:r>
      <w:r w:rsidRPr="009A6E59">
        <w:rPr>
          <w:rStyle w:val="glossary-term"/>
          <w:rFonts w:cs="Times New Roman"/>
          <w:color w:val="2B2B2C"/>
          <w:sz w:val="26"/>
          <w:szCs w:val="26"/>
          <w:shd w:val="clear" w:color="auto" w:fill="FFFFFF"/>
        </w:rPr>
        <w:t>đánh chặn</w:t>
      </w:r>
      <w:r w:rsidRPr="009A6E59">
        <w:rPr>
          <w:rFonts w:cs="Times New Roman"/>
          <w:color w:val="2B2B2C"/>
          <w:sz w:val="26"/>
          <w:szCs w:val="26"/>
          <w:shd w:val="clear" w:color="auto" w:fill="FFFFFF"/>
        </w:rPr>
        <w:t> này làm giảm xung đột giữa các phần mở rộng làm thay đổi hành vi của cùng một lớp hoặc phương thức. Việc </w:t>
      </w:r>
      <w:r w:rsidRPr="009A6E59">
        <w:rPr>
          <w:rStyle w:val="HTMLCode"/>
          <w:rFonts w:ascii="Times New Roman" w:eastAsiaTheme="minorHAnsi" w:hAnsi="Times New Roman" w:cs="Times New Roman"/>
          <w:color w:val="5D5D60"/>
          <w:sz w:val="26"/>
          <w:szCs w:val="26"/>
          <w:shd w:val="clear" w:color="auto" w:fill="FFFFFF"/>
        </w:rPr>
        <w:t>Plugin</w:t>
      </w:r>
      <w:r w:rsidRPr="009A6E59">
        <w:rPr>
          <w:rFonts w:cs="Times New Roman"/>
          <w:color w:val="2B2B2C"/>
          <w:sz w:val="26"/>
          <w:szCs w:val="26"/>
          <w:shd w:val="clear" w:color="auto" w:fill="FFFFFF"/>
        </w:rPr>
        <w:t>thực hiện lớp của bạn thay đổi hành vi của một hàm lớp, nhưng nó không thay đổi chính lớp đó. Magento gọi các bộ chặn này theo tuần tự theo thứ tự sắp xếp được cấu hình, do đó chúng không xung đột với nhau.</w:t>
      </w:r>
    </w:p>
    <w:p w:rsidR="000E5E1D" w:rsidRPr="000E5E1D" w:rsidRDefault="000E5E1D" w:rsidP="000E5E1D">
      <w:pPr>
        <w:shd w:val="clear" w:color="auto" w:fill="FFFFFF"/>
        <w:spacing w:before="360" w:after="120" w:line="240" w:lineRule="auto"/>
        <w:outlineLvl w:val="2"/>
        <w:rPr>
          <w:rFonts w:ascii="Segoe UI" w:eastAsia="Times New Roman" w:hAnsi="Segoe UI" w:cs="Segoe UI"/>
          <w:b/>
          <w:bCs/>
          <w:color w:val="2B2B2C"/>
          <w:sz w:val="33"/>
          <w:szCs w:val="33"/>
        </w:rPr>
      </w:pPr>
      <w:r w:rsidRPr="000E5E1D">
        <w:rPr>
          <w:rFonts w:ascii="Segoe UI" w:eastAsia="Times New Roman" w:hAnsi="Segoe UI" w:cs="Segoe UI"/>
          <w:b/>
          <w:bCs/>
          <w:color w:val="2B2B2C"/>
          <w:sz w:val="33"/>
          <w:szCs w:val="33"/>
        </w:rPr>
        <w:t>Khai báo một plugin</w:t>
      </w:r>
    </w:p>
    <w:p w:rsidR="0026610B" w:rsidRDefault="000E5E1D" w:rsidP="0026610B">
      <w:pPr>
        <w:ind w:firstLine="720"/>
        <w:jc w:val="both"/>
        <w:rPr>
          <w:rFonts w:ascii="Consolas" w:hAnsi="Consolas"/>
          <w:color w:val="5D5D60"/>
          <w:sz w:val="23"/>
          <w:szCs w:val="23"/>
          <w:shd w:val="clear" w:color="auto" w:fill="FFFFFF"/>
        </w:rPr>
      </w:pPr>
      <w:r>
        <w:rPr>
          <w:rFonts w:ascii="Consolas" w:hAnsi="Consolas"/>
          <w:color w:val="5D5D60"/>
          <w:sz w:val="23"/>
          <w:szCs w:val="23"/>
          <w:shd w:val="clear" w:color="auto" w:fill="FFFFFF"/>
        </w:rPr>
        <w:t>di.xml</w:t>
      </w:r>
    </w:p>
    <w:p w:rsidR="000E5E1D" w:rsidRPr="000E5E1D" w:rsidRDefault="000E5E1D" w:rsidP="000E5E1D">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D5D60"/>
          <w:sz w:val="21"/>
          <w:szCs w:val="21"/>
        </w:rPr>
      </w:pPr>
      <w:r w:rsidRPr="000E5E1D">
        <w:rPr>
          <w:rFonts w:ascii="Consolas" w:eastAsia="Times New Roman" w:hAnsi="Consolas" w:cs="Courier New"/>
          <w:color w:val="268BD2"/>
          <w:sz w:val="21"/>
          <w:szCs w:val="21"/>
        </w:rPr>
        <w:t>&lt;config&gt;</w:t>
      </w:r>
    </w:p>
    <w:p w:rsidR="000E5E1D" w:rsidRPr="000E5E1D" w:rsidRDefault="000E5E1D" w:rsidP="000E5E1D">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D5D60"/>
          <w:sz w:val="21"/>
          <w:szCs w:val="21"/>
        </w:rPr>
      </w:pP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&lt;type</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name=</w:t>
      </w:r>
      <w:r w:rsidRPr="000E5E1D">
        <w:rPr>
          <w:rFonts w:ascii="Consolas" w:eastAsia="Times New Roman" w:hAnsi="Consolas" w:cs="Courier New"/>
          <w:color w:val="2AA198"/>
          <w:sz w:val="21"/>
          <w:szCs w:val="21"/>
        </w:rPr>
        <w:t>"{ObservedType}"</w:t>
      </w:r>
      <w:r w:rsidRPr="000E5E1D">
        <w:rPr>
          <w:rFonts w:ascii="Consolas" w:eastAsia="Times New Roman" w:hAnsi="Consolas" w:cs="Courier New"/>
          <w:color w:val="268BD2"/>
          <w:sz w:val="21"/>
          <w:szCs w:val="21"/>
        </w:rPr>
        <w:t>&gt;</w:t>
      </w:r>
    </w:p>
    <w:p w:rsidR="000E5E1D" w:rsidRPr="000E5E1D" w:rsidRDefault="000E5E1D" w:rsidP="000E5E1D">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D5D60"/>
          <w:sz w:val="21"/>
          <w:szCs w:val="21"/>
        </w:rPr>
      </w:pP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&lt;plugin</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name=</w:t>
      </w:r>
      <w:r w:rsidRPr="000E5E1D">
        <w:rPr>
          <w:rFonts w:ascii="Consolas" w:eastAsia="Times New Roman" w:hAnsi="Consolas" w:cs="Courier New"/>
          <w:color w:val="2AA198"/>
          <w:sz w:val="21"/>
          <w:szCs w:val="21"/>
        </w:rPr>
        <w:t>"{pluginName}"</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type=</w:t>
      </w:r>
      <w:r w:rsidRPr="000E5E1D">
        <w:rPr>
          <w:rFonts w:ascii="Consolas" w:eastAsia="Times New Roman" w:hAnsi="Consolas" w:cs="Courier New"/>
          <w:color w:val="2AA198"/>
          <w:sz w:val="21"/>
          <w:szCs w:val="21"/>
        </w:rPr>
        <w:t>"{PluginClassName}"</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sortOrder=</w:t>
      </w:r>
      <w:r w:rsidRPr="000E5E1D">
        <w:rPr>
          <w:rFonts w:ascii="Consolas" w:eastAsia="Times New Roman" w:hAnsi="Consolas" w:cs="Courier New"/>
          <w:color w:val="2AA198"/>
          <w:sz w:val="21"/>
          <w:szCs w:val="21"/>
        </w:rPr>
        <w:t>"1"</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/&gt;</w:t>
      </w:r>
    </w:p>
    <w:p w:rsidR="000E5E1D" w:rsidRPr="000E5E1D" w:rsidRDefault="000E5E1D" w:rsidP="000E5E1D">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D5D60"/>
          <w:sz w:val="21"/>
          <w:szCs w:val="21"/>
        </w:rPr>
      </w:pP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&lt;/type&gt;</w:t>
      </w:r>
    </w:p>
    <w:p w:rsidR="000E5E1D" w:rsidRPr="000E5E1D" w:rsidRDefault="000E5E1D" w:rsidP="000E5E1D">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86E75"/>
          <w:szCs w:val="24"/>
        </w:rPr>
      </w:pPr>
      <w:r w:rsidRPr="000E5E1D">
        <w:rPr>
          <w:rFonts w:ascii="Consolas" w:eastAsia="Times New Roman" w:hAnsi="Consolas" w:cs="Courier New"/>
          <w:color w:val="268BD2"/>
          <w:sz w:val="21"/>
          <w:szCs w:val="21"/>
        </w:rPr>
        <w:t>&lt;/config&gt;</w:t>
      </w:r>
    </w:p>
    <w:p w:rsidR="000E5E1D" w:rsidRDefault="008D49CE" w:rsidP="00957FB8">
      <w:pPr>
        <w:pStyle w:val="Heading4"/>
        <w:shd w:val="clear" w:color="auto" w:fill="FFFFFF"/>
        <w:spacing w:line="322" w:lineRule="atLeast"/>
        <w:rPr>
          <w:rFonts w:ascii="Consolas" w:hAnsi="Consolas"/>
          <w:color w:val="5D5D60"/>
          <w:sz w:val="23"/>
          <w:szCs w:val="23"/>
          <w:shd w:val="clear" w:color="auto" w:fill="FFFFFF"/>
        </w:rPr>
      </w:pPr>
      <w:r>
        <w:rPr>
          <w:rFonts w:ascii="Arial" w:hAnsi="Arial" w:cs="Arial"/>
          <w:b/>
          <w:bCs/>
        </w:rPr>
        <w:t>Required </w:t>
      </w:r>
      <w:r>
        <w:rPr>
          <w:rFonts w:ascii="Arial" w:hAnsi="Arial" w:cs="Arial"/>
          <w:b/>
          <w:bCs/>
        </w:rPr>
        <w:t>option</w:t>
      </w:r>
    </w:p>
    <w:p w:rsidR="001F5C00" w:rsidRPr="001F5C00" w:rsidRDefault="001F5C00" w:rsidP="001F5C00">
      <w:pPr>
        <w:numPr>
          <w:ilvl w:val="0"/>
          <w:numId w:val="3"/>
        </w:numPr>
        <w:shd w:val="clear" w:color="auto" w:fill="FFFFFF"/>
        <w:spacing w:before="100" w:beforeAutospacing="1" w:after="168" w:line="240" w:lineRule="auto"/>
        <w:ind w:left="600"/>
        <w:rPr>
          <w:rFonts w:ascii="Segoe UI" w:eastAsia="Times New Roman" w:hAnsi="Segoe UI" w:cs="Segoe UI"/>
          <w:color w:val="2B2B2C"/>
          <w:szCs w:val="24"/>
        </w:rPr>
      </w:pPr>
      <w:r w:rsidRPr="001F5C00">
        <w:rPr>
          <w:rFonts w:ascii="Consolas" w:eastAsia="Times New Roman" w:hAnsi="Consolas" w:cs="Courier New"/>
          <w:color w:val="5D5D60"/>
          <w:sz w:val="23"/>
          <w:szCs w:val="23"/>
        </w:rPr>
        <w:t>type name</w:t>
      </w:r>
      <w:r w:rsidRPr="001F5C00">
        <w:rPr>
          <w:rFonts w:ascii="Segoe UI" w:eastAsia="Times New Roman" w:hAnsi="Segoe UI" w:cs="Segoe UI"/>
          <w:color w:val="2B2B2C"/>
          <w:szCs w:val="24"/>
        </w:rPr>
        <w:t>. Một lớp hoặc giao diện mà plugin quan sát.</w:t>
      </w:r>
    </w:p>
    <w:p w:rsidR="001F5C00" w:rsidRPr="001F5C00" w:rsidRDefault="001F5C00" w:rsidP="001F5C00">
      <w:pPr>
        <w:numPr>
          <w:ilvl w:val="0"/>
          <w:numId w:val="3"/>
        </w:numPr>
        <w:shd w:val="clear" w:color="auto" w:fill="FFFFFF"/>
        <w:spacing w:before="100" w:beforeAutospacing="1" w:after="168" w:line="240" w:lineRule="auto"/>
        <w:ind w:left="600"/>
        <w:rPr>
          <w:rFonts w:ascii="Segoe UI" w:eastAsia="Times New Roman" w:hAnsi="Segoe UI" w:cs="Segoe UI"/>
          <w:color w:val="2B2B2C"/>
          <w:szCs w:val="24"/>
        </w:rPr>
      </w:pPr>
      <w:r w:rsidRPr="001F5C00">
        <w:rPr>
          <w:rFonts w:ascii="Consolas" w:eastAsia="Times New Roman" w:hAnsi="Consolas" w:cs="Courier New"/>
          <w:color w:val="5D5D60"/>
          <w:sz w:val="23"/>
          <w:szCs w:val="23"/>
        </w:rPr>
        <w:t>plugin name</w:t>
      </w:r>
      <w:r w:rsidRPr="001F5C00">
        <w:rPr>
          <w:rFonts w:ascii="Segoe UI" w:eastAsia="Times New Roman" w:hAnsi="Segoe UI" w:cs="Segoe UI"/>
          <w:color w:val="2B2B2C"/>
          <w:szCs w:val="24"/>
        </w:rPr>
        <w:t>. Tên plugin tùy ý xác định plugin. Cũng được sử dụng để hợp nhất các cấu hình cho plugin.</w:t>
      </w:r>
    </w:p>
    <w:p w:rsidR="001F5C00" w:rsidRDefault="001F5C00" w:rsidP="001F5C00">
      <w:pPr>
        <w:numPr>
          <w:ilvl w:val="0"/>
          <w:numId w:val="3"/>
        </w:numPr>
        <w:shd w:val="clear" w:color="auto" w:fill="FFFFFF"/>
        <w:spacing w:before="100" w:beforeAutospacing="1" w:after="168" w:line="240" w:lineRule="auto"/>
        <w:ind w:left="600"/>
        <w:rPr>
          <w:rFonts w:ascii="Segoe UI" w:eastAsia="Times New Roman" w:hAnsi="Segoe UI" w:cs="Segoe UI"/>
          <w:color w:val="2B2B2C"/>
          <w:szCs w:val="24"/>
        </w:rPr>
      </w:pPr>
      <w:r w:rsidRPr="001F5C00">
        <w:rPr>
          <w:rFonts w:ascii="Consolas" w:eastAsia="Times New Roman" w:hAnsi="Consolas" w:cs="Courier New"/>
          <w:color w:val="5D5D60"/>
          <w:sz w:val="23"/>
          <w:szCs w:val="23"/>
        </w:rPr>
        <w:t>plugin type</w:t>
      </w:r>
      <w:r w:rsidRPr="001F5C00">
        <w:rPr>
          <w:rFonts w:ascii="Segoe UI" w:eastAsia="Times New Roman" w:hAnsi="Segoe UI" w:cs="Segoe UI"/>
          <w:color w:val="2B2B2C"/>
          <w:szCs w:val="24"/>
        </w:rPr>
        <w:t>. Tên của lớp của plugin hoặc loại ảo của nó. Sử dụng quy ước đặt tên sau khi bạn xác định yếu tố này: </w:t>
      </w:r>
      <w:r w:rsidRPr="001F5C00">
        <w:rPr>
          <w:rFonts w:ascii="Consolas" w:eastAsia="Times New Roman" w:hAnsi="Consolas" w:cs="Courier New"/>
          <w:color w:val="5D5D60"/>
          <w:sz w:val="23"/>
          <w:szCs w:val="23"/>
        </w:rPr>
        <w:t>\Vendor\Module\Plugin\&lt;ClassName&gt;</w:t>
      </w:r>
      <w:r w:rsidRPr="001F5C00">
        <w:rPr>
          <w:rFonts w:ascii="Segoe UI" w:eastAsia="Times New Roman" w:hAnsi="Segoe UI" w:cs="Segoe UI"/>
          <w:color w:val="2B2B2C"/>
          <w:szCs w:val="24"/>
        </w:rPr>
        <w:t>.</w:t>
      </w:r>
    </w:p>
    <w:p w:rsidR="00957FB8" w:rsidRPr="001F5C00" w:rsidRDefault="00957FB8" w:rsidP="00774CFA">
      <w:pPr>
        <w:pStyle w:val="Heading4"/>
        <w:shd w:val="clear" w:color="auto" w:fill="FFFFFF"/>
        <w:spacing w:line="322" w:lineRule="atLeast"/>
        <w:rPr>
          <w:rFonts w:ascii="Segoe UI" w:eastAsia="Times New Roman" w:hAnsi="Segoe UI" w:cs="Segoe UI"/>
          <w:color w:val="2B2B2C"/>
          <w:szCs w:val="24"/>
        </w:rPr>
      </w:pPr>
      <w:r>
        <w:rPr>
          <w:rFonts w:ascii="Arial" w:hAnsi="Arial" w:cs="Arial"/>
          <w:b/>
          <w:bCs/>
        </w:rPr>
        <w:t>Optional options</w:t>
      </w:r>
    </w:p>
    <w:p w:rsidR="00CB0E6D" w:rsidRPr="00CB0E6D" w:rsidRDefault="00CB0E6D" w:rsidP="00CB0E6D">
      <w:pPr>
        <w:numPr>
          <w:ilvl w:val="0"/>
          <w:numId w:val="3"/>
        </w:numPr>
        <w:shd w:val="clear" w:color="auto" w:fill="FFFFFF"/>
        <w:spacing w:before="100" w:beforeAutospacing="1" w:after="168" w:line="240" w:lineRule="auto"/>
        <w:rPr>
          <w:rFonts w:ascii="Segoe UI" w:eastAsia="Times New Roman" w:hAnsi="Segoe UI" w:cs="Segoe UI"/>
          <w:color w:val="2B2B2C"/>
          <w:szCs w:val="24"/>
        </w:rPr>
      </w:pPr>
      <w:r w:rsidRPr="00CB0E6D">
        <w:rPr>
          <w:rFonts w:ascii="Consolas" w:eastAsia="Times New Roman" w:hAnsi="Consolas" w:cs="Courier New"/>
          <w:color w:val="5D5D60"/>
          <w:sz w:val="23"/>
          <w:szCs w:val="23"/>
        </w:rPr>
        <w:t>plugin sortOrder</w:t>
      </w:r>
      <w:r w:rsidRPr="00CB0E6D">
        <w:rPr>
          <w:rFonts w:ascii="Segoe UI" w:eastAsia="Times New Roman" w:hAnsi="Segoe UI" w:cs="Segoe UI"/>
          <w:color w:val="2B2B2C"/>
          <w:szCs w:val="24"/>
        </w:rPr>
        <w:t>. Các plugin gọi cùng một phương thức sẽ chạy chúng bằng cách sử dụng thứ tự này.</w:t>
      </w:r>
    </w:p>
    <w:p w:rsidR="00CB0E6D" w:rsidRDefault="00CB0E6D" w:rsidP="00CB0E6D">
      <w:pPr>
        <w:numPr>
          <w:ilvl w:val="0"/>
          <w:numId w:val="3"/>
        </w:numPr>
        <w:shd w:val="clear" w:color="auto" w:fill="FFFFFF"/>
        <w:spacing w:before="100" w:beforeAutospacing="1" w:after="168" w:line="240" w:lineRule="auto"/>
        <w:rPr>
          <w:rFonts w:ascii="Segoe UI" w:eastAsia="Times New Roman" w:hAnsi="Segoe UI" w:cs="Segoe UI"/>
          <w:color w:val="2B2B2C"/>
          <w:szCs w:val="24"/>
        </w:rPr>
      </w:pPr>
      <w:r w:rsidRPr="00CB0E6D">
        <w:rPr>
          <w:rFonts w:ascii="Consolas" w:eastAsia="Times New Roman" w:hAnsi="Consolas" w:cs="Courier New"/>
          <w:color w:val="5D5D60"/>
          <w:sz w:val="23"/>
          <w:szCs w:val="23"/>
        </w:rPr>
        <w:lastRenderedPageBreak/>
        <w:t>plugin disabled</w:t>
      </w:r>
      <w:r w:rsidRPr="00CB0E6D">
        <w:rPr>
          <w:rFonts w:ascii="Segoe UI" w:eastAsia="Times New Roman" w:hAnsi="Segoe UI" w:cs="Segoe UI"/>
          <w:color w:val="2B2B2C"/>
          <w:szCs w:val="24"/>
        </w:rPr>
        <w:t>. Để tắt plugin, hãy đặt thành phần này thành </w:t>
      </w:r>
      <w:r w:rsidRPr="00CB0E6D">
        <w:rPr>
          <w:rFonts w:ascii="Consolas" w:eastAsia="Times New Roman" w:hAnsi="Consolas" w:cs="Courier New"/>
          <w:color w:val="5D5D60"/>
          <w:sz w:val="23"/>
          <w:szCs w:val="23"/>
        </w:rPr>
        <w:t>true</w:t>
      </w:r>
      <w:r w:rsidRPr="00CB0E6D">
        <w:rPr>
          <w:rFonts w:ascii="Segoe UI" w:eastAsia="Times New Roman" w:hAnsi="Segoe UI" w:cs="Segoe UI"/>
          <w:color w:val="2B2B2C"/>
          <w:szCs w:val="24"/>
        </w:rPr>
        <w:t>. Giá trị mặc định là </w:t>
      </w:r>
      <w:r w:rsidRPr="00CB0E6D">
        <w:rPr>
          <w:rFonts w:ascii="Consolas" w:eastAsia="Times New Roman" w:hAnsi="Consolas" w:cs="Courier New"/>
          <w:color w:val="5D5D60"/>
          <w:sz w:val="23"/>
          <w:szCs w:val="23"/>
        </w:rPr>
        <w:t>false</w:t>
      </w:r>
      <w:r w:rsidRPr="00CB0E6D">
        <w:rPr>
          <w:rFonts w:ascii="Segoe UI" w:eastAsia="Times New Roman" w:hAnsi="Segoe UI" w:cs="Segoe UI"/>
          <w:color w:val="2B2B2C"/>
          <w:szCs w:val="24"/>
        </w:rPr>
        <w:t>.</w:t>
      </w:r>
    </w:p>
    <w:p w:rsidR="00D10209" w:rsidRPr="00701E4A" w:rsidRDefault="00D10209" w:rsidP="00701E4A">
      <w:pPr>
        <w:pStyle w:val="Heading3"/>
        <w:shd w:val="clear" w:color="auto" w:fill="FFFFFF"/>
        <w:spacing w:before="360" w:beforeAutospacing="0" w:after="120" w:afterAutospacing="0"/>
        <w:rPr>
          <w:rFonts w:ascii="Segoe UI" w:hAnsi="Segoe UI" w:cs="Segoe UI"/>
          <w:color w:val="2B2B2C"/>
          <w:sz w:val="33"/>
          <w:szCs w:val="33"/>
        </w:rPr>
      </w:pPr>
      <w:r>
        <w:rPr>
          <w:rFonts w:ascii="Segoe UI" w:hAnsi="Segoe UI" w:cs="Segoe UI"/>
          <w:color w:val="2B2B2C"/>
          <w:sz w:val="33"/>
          <w:szCs w:val="33"/>
        </w:rPr>
        <w:t>Xác định plugin</w:t>
      </w:r>
    </w:p>
    <w:p w:rsidR="00271B44" w:rsidRPr="00271B44" w:rsidRDefault="00271B44" w:rsidP="00271B44">
      <w:pPr>
        <w:shd w:val="clear" w:color="auto" w:fill="FFFFFF"/>
        <w:spacing w:after="0" w:line="240" w:lineRule="auto"/>
        <w:rPr>
          <w:rFonts w:ascii="Arial" w:eastAsia="Times New Roman" w:hAnsi="Arial" w:cs="Arial"/>
          <w:sz w:val="23"/>
          <w:szCs w:val="23"/>
        </w:rPr>
      </w:pPr>
      <w:r w:rsidRPr="00271B44">
        <w:rPr>
          <w:rFonts w:ascii="Arial" w:eastAsia="Times New Roman" w:hAnsi="Arial" w:cs="Arial"/>
          <w:sz w:val="23"/>
          <w:szCs w:val="23"/>
        </w:rPr>
        <w:t>3 phương pháp trong Plugin</w:t>
      </w:r>
    </w:p>
    <w:p w:rsidR="00125918" w:rsidRPr="009604CA" w:rsidRDefault="00271B44" w:rsidP="0020358C">
      <w:pPr>
        <w:numPr>
          <w:ilvl w:val="0"/>
          <w:numId w:val="5"/>
        </w:numPr>
        <w:shd w:val="clear" w:color="auto" w:fill="FFFFFF"/>
        <w:spacing w:before="100" w:beforeAutospacing="1" w:after="168" w:line="240" w:lineRule="auto"/>
        <w:ind w:left="360" w:right="480"/>
        <w:rPr>
          <w:rFonts w:ascii="Segoe UI" w:eastAsia="Times New Roman" w:hAnsi="Segoe UI" w:cs="Segoe UI"/>
          <w:color w:val="2B2B2C"/>
          <w:sz w:val="26"/>
          <w:szCs w:val="26"/>
        </w:rPr>
      </w:pPr>
      <w:bookmarkStart w:id="0" w:name="_GoBack"/>
      <w:r w:rsidRPr="009604CA">
        <w:rPr>
          <w:rFonts w:ascii="Consolas" w:eastAsia="Times New Roman" w:hAnsi="Consolas" w:cs="Courier New"/>
          <w:color w:val="C7254E"/>
          <w:sz w:val="26"/>
          <w:szCs w:val="26"/>
          <w:shd w:val="clear" w:color="auto" w:fill="F9F2F4"/>
        </w:rPr>
        <w:t>before</w:t>
      </w:r>
      <w:r w:rsidRPr="00271B44">
        <w:rPr>
          <w:rFonts w:ascii="Arial" w:eastAsia="Times New Roman" w:hAnsi="Arial" w:cs="Arial"/>
          <w:sz w:val="26"/>
          <w:szCs w:val="26"/>
        </w:rPr>
        <w:t> - - </w:t>
      </w:r>
      <w:r w:rsidRPr="009604CA">
        <w:rPr>
          <w:rFonts w:ascii="Consolas" w:eastAsia="Times New Roman" w:hAnsi="Consolas" w:cs="Courier New"/>
          <w:color w:val="C7254E"/>
          <w:sz w:val="26"/>
          <w:szCs w:val="26"/>
          <w:shd w:val="clear" w:color="auto" w:fill="F9F2F4"/>
        </w:rPr>
        <w:t>beforeDispatch()</w:t>
      </w:r>
    </w:p>
    <w:bookmarkEnd w:id="0"/>
    <w:p w:rsidR="00416FF1" w:rsidRPr="0081701E" w:rsidRDefault="00416FF1" w:rsidP="00651BBD">
      <w:pPr>
        <w:pStyle w:val="NormalWeb"/>
        <w:shd w:val="clear" w:color="auto" w:fill="FFFFFF"/>
        <w:spacing w:before="0" w:beforeAutospacing="0" w:after="0" w:afterAutospacing="0"/>
        <w:ind w:firstLine="360"/>
        <w:rPr>
          <w:sz w:val="26"/>
          <w:szCs w:val="26"/>
        </w:rPr>
      </w:pPr>
      <w:r w:rsidRPr="0081701E">
        <w:rPr>
          <w:rStyle w:val="Strong"/>
          <w:b w:val="0"/>
          <w:bCs w:val="0"/>
          <w:sz w:val="26"/>
          <w:szCs w:val="26"/>
        </w:rPr>
        <w:t>Trước khi phương thức</w:t>
      </w:r>
      <w:r w:rsidRPr="0081701E">
        <w:rPr>
          <w:sz w:val="26"/>
          <w:szCs w:val="26"/>
        </w:rPr>
        <w:t> là </w:t>
      </w:r>
      <w:r w:rsidRPr="0081701E">
        <w:rPr>
          <w:rStyle w:val="Strong"/>
          <w:b w:val="0"/>
          <w:bCs w:val="0"/>
          <w:sz w:val="26"/>
          <w:szCs w:val="26"/>
        </w:rPr>
        <w:t>phương pháp</w:t>
      </w:r>
      <w:r w:rsidRPr="0081701E">
        <w:rPr>
          <w:sz w:val="26"/>
          <w:szCs w:val="26"/>
        </w:rPr>
        <w:t> đầu tiên để chạy trong một phương pháp quan sát được, và các phương thức này phải có cùng tên với tên của quan sát được trong khi nhãn tiền tố là </w:t>
      </w:r>
      <w:r w:rsidRPr="0081701E">
        <w:rPr>
          <w:rStyle w:val="HTMLCode"/>
          <w:rFonts w:ascii="Times New Roman" w:hAnsi="Times New Roman" w:cs="Times New Roman"/>
          <w:color w:val="C7254E"/>
          <w:sz w:val="26"/>
          <w:szCs w:val="26"/>
          <w:shd w:val="clear" w:color="auto" w:fill="F9F2F4"/>
        </w:rPr>
        <w:t>before</w:t>
      </w:r>
      <w:r w:rsidRPr="0081701E">
        <w:rPr>
          <w:sz w:val="26"/>
          <w:szCs w:val="26"/>
        </w:rPr>
        <w:t>.</w:t>
      </w:r>
    </w:p>
    <w:p w:rsidR="00416FF1" w:rsidRPr="0081701E" w:rsidRDefault="00416FF1" w:rsidP="009E1449">
      <w:pPr>
        <w:pStyle w:val="NormalWeb"/>
        <w:shd w:val="clear" w:color="auto" w:fill="FFFFFF"/>
        <w:spacing w:before="0" w:beforeAutospacing="0" w:after="0" w:afterAutospacing="0"/>
        <w:ind w:firstLine="360"/>
        <w:rPr>
          <w:sz w:val="26"/>
          <w:szCs w:val="26"/>
        </w:rPr>
      </w:pPr>
      <w:r w:rsidRPr="0081701E">
        <w:rPr>
          <w:sz w:val="26"/>
          <w:szCs w:val="26"/>
        </w:rPr>
        <w:t>Để áp dụng các phương thức trước để sửa đổi các đối số của một phương thức được quan sát, bạn có thể trả về một đối số đã sửa đổi. Nếu có nhiều đối số, sự trở lại sẽ được thực hiện theo một loạt các đối số đó. Nếu trả về không hợp lệ, điều đó có nghĩa là các đối số cho phương thức quan sát không được sửa đổi.</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&lt;?php</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namespace </w:t>
      </w:r>
      <w:r w:rsidR="003205F7">
        <w:rPr>
          <w:rStyle w:val="HTMLCode"/>
          <w:rFonts w:ascii="Consolas" w:hAnsi="Consolas"/>
          <w:color w:val="333333"/>
          <w:sz w:val="18"/>
          <w:szCs w:val="18"/>
        </w:rPr>
        <w:t>Vendor</w:t>
      </w:r>
      <w:r>
        <w:rPr>
          <w:rStyle w:val="HTMLCode"/>
          <w:rFonts w:ascii="Consolas" w:hAnsi="Consolas"/>
          <w:color w:val="333333"/>
          <w:sz w:val="18"/>
          <w:szCs w:val="18"/>
        </w:rPr>
        <w:t>\</w:t>
      </w:r>
      <w:r w:rsidR="003205F7">
        <w:rPr>
          <w:rStyle w:val="HTMLCode"/>
          <w:rFonts w:ascii="Consolas" w:hAnsi="Consolas"/>
          <w:color w:val="333333"/>
          <w:sz w:val="18"/>
          <w:szCs w:val="18"/>
        </w:rPr>
        <w:t>Modeule</w:t>
      </w:r>
      <w:r>
        <w:rPr>
          <w:rStyle w:val="HTMLCode"/>
          <w:rFonts w:ascii="Consolas" w:hAnsi="Consolas"/>
          <w:color w:val="333333"/>
          <w:sz w:val="18"/>
          <w:szCs w:val="18"/>
        </w:rPr>
        <w:t>\Plugin;</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class ExamplePlugin</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t>public function beforeSetTitle(\Mageplaza\HelloWorld\Controller\Index\Example $subject, $title)</w:t>
      </w:r>
    </w:p>
    <w:p w:rsidR="003205F7"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t>{</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$title = $title . " to ";</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"&lt;/br&gt;";</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return [$title];</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t>}</w:t>
      </w:r>
    </w:p>
    <w:p w:rsidR="00F06D0A" w:rsidRDefault="00F06D0A" w:rsidP="00F06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Fonts w:ascii="Consolas" w:hAnsi="Consolas"/>
          <w:color w:val="333333"/>
        </w:rPr>
      </w:pPr>
      <w:r>
        <w:rPr>
          <w:rStyle w:val="HTMLCode"/>
          <w:rFonts w:ascii="Consolas" w:hAnsi="Consolas"/>
          <w:color w:val="333333"/>
          <w:sz w:val="18"/>
          <w:szCs w:val="18"/>
        </w:rPr>
        <w:t>}</w:t>
      </w:r>
    </w:p>
    <w:p w:rsidR="00125918" w:rsidRPr="00782D5A" w:rsidRDefault="00271B44" w:rsidP="0020358C">
      <w:pPr>
        <w:numPr>
          <w:ilvl w:val="0"/>
          <w:numId w:val="5"/>
        </w:numPr>
        <w:shd w:val="clear" w:color="auto" w:fill="FFFFFF"/>
        <w:spacing w:before="100" w:beforeAutospacing="1" w:after="168" w:line="240" w:lineRule="auto"/>
        <w:ind w:left="360" w:right="480"/>
        <w:rPr>
          <w:rFonts w:ascii="Segoe UI" w:eastAsia="Times New Roman" w:hAnsi="Segoe UI" w:cs="Segoe UI"/>
          <w:color w:val="2B2B2C"/>
          <w:szCs w:val="24"/>
        </w:rPr>
      </w:pPr>
      <w:r w:rsidRPr="00125918">
        <w:rPr>
          <w:rFonts w:ascii="Consolas" w:eastAsia="Times New Roman" w:hAnsi="Consolas" w:cs="Courier New"/>
          <w:color w:val="C7254E"/>
          <w:sz w:val="20"/>
          <w:szCs w:val="20"/>
          <w:shd w:val="clear" w:color="auto" w:fill="F9F2F4"/>
        </w:rPr>
        <w:t>around</w:t>
      </w:r>
      <w:r w:rsidRPr="00271B44">
        <w:rPr>
          <w:rFonts w:ascii="Arial" w:eastAsia="Times New Roman" w:hAnsi="Arial" w:cs="Arial"/>
          <w:sz w:val="23"/>
          <w:szCs w:val="23"/>
        </w:rPr>
        <w:t> - - </w:t>
      </w:r>
      <w:r w:rsidRPr="00125918">
        <w:rPr>
          <w:rFonts w:ascii="Consolas" w:eastAsia="Times New Roman" w:hAnsi="Consolas" w:cs="Courier New"/>
          <w:color w:val="C7254E"/>
          <w:sz w:val="20"/>
          <w:szCs w:val="20"/>
          <w:shd w:val="clear" w:color="auto" w:fill="F9F2F4"/>
        </w:rPr>
        <w:t>aroundDispatch()</w:t>
      </w:r>
    </w:p>
    <w:p w:rsidR="00A969F6" w:rsidRPr="00CE0420" w:rsidRDefault="00A969F6" w:rsidP="00A969F6">
      <w:pPr>
        <w:pStyle w:val="NormalWeb"/>
        <w:shd w:val="clear" w:color="auto" w:fill="FFFFFF"/>
        <w:spacing w:before="0" w:beforeAutospacing="0" w:after="0" w:afterAutospacing="0"/>
        <w:ind w:firstLine="360"/>
        <w:rPr>
          <w:sz w:val="26"/>
          <w:szCs w:val="26"/>
        </w:rPr>
      </w:pPr>
      <w:r w:rsidRPr="00CE0420">
        <w:rPr>
          <w:rStyle w:val="Strong"/>
          <w:b w:val="0"/>
          <w:bCs w:val="0"/>
          <w:sz w:val="26"/>
          <w:szCs w:val="26"/>
        </w:rPr>
        <w:t>Các phương thức xung quanh</w:t>
      </w:r>
      <w:r w:rsidRPr="00CE0420">
        <w:rPr>
          <w:sz w:val="26"/>
          <w:szCs w:val="26"/>
        </w:rPr>
        <w:t> cho phép mã chạy trước và sau phương thức quan sát được, vì vậy bạn có thể ghi đè lên một phương thức. Các phương thức này phải có cùng tên với tên của người được quan sát trong khi nhãn tiền tố là “</w:t>
      </w:r>
      <w:r w:rsidR="000616E7" w:rsidRPr="00CE0420">
        <w:rPr>
          <w:color w:val="C7254E"/>
          <w:sz w:val="26"/>
          <w:szCs w:val="26"/>
          <w:shd w:val="clear" w:color="auto" w:fill="F9F2F4"/>
        </w:rPr>
        <w:t>around</w:t>
      </w:r>
      <w:r w:rsidRPr="00CE0420">
        <w:rPr>
          <w:sz w:val="26"/>
          <w:szCs w:val="26"/>
        </w:rPr>
        <w:t>”.</w:t>
      </w:r>
    </w:p>
    <w:p w:rsidR="00A969F6" w:rsidRPr="00CE0420" w:rsidRDefault="00A969F6" w:rsidP="00A969F6">
      <w:pPr>
        <w:pStyle w:val="NormalWeb"/>
        <w:shd w:val="clear" w:color="auto" w:fill="FFFFFF"/>
        <w:spacing w:before="0" w:beforeAutospacing="0" w:after="0" w:afterAutospacing="0"/>
        <w:ind w:firstLine="360"/>
        <w:rPr>
          <w:sz w:val="26"/>
          <w:szCs w:val="26"/>
        </w:rPr>
      </w:pPr>
      <w:r w:rsidRPr="00CE0420">
        <w:rPr>
          <w:sz w:val="26"/>
          <w:szCs w:val="26"/>
        </w:rPr>
        <w:t>Trước khi sắp xếp đối số của phương thức gốc, một </w:t>
      </w:r>
      <w:r w:rsidRPr="00CE0420">
        <w:rPr>
          <w:rStyle w:val="HTMLCode"/>
          <w:rFonts w:ascii="Times New Roman" w:hAnsi="Times New Roman" w:cs="Times New Roman"/>
          <w:color w:val="C7254E"/>
          <w:sz w:val="26"/>
          <w:szCs w:val="26"/>
          <w:shd w:val="clear" w:color="auto" w:fill="F9F2F4"/>
        </w:rPr>
        <w:t>callable</w:t>
      </w:r>
      <w:r w:rsidRPr="00CE0420">
        <w:rPr>
          <w:sz w:val="26"/>
          <w:szCs w:val="26"/>
        </w:rPr>
        <w:t>phương thức xung quanh sẽ được gọi đến phương thức tiếp theo trong chuỗi, điều đó có nghĩa là plugin tiếp theo hoặc hàm quan sát được gọi.</w:t>
      </w:r>
    </w:p>
    <w:p w:rsidR="00A969F6" w:rsidRPr="00CE0420" w:rsidRDefault="00A969F6" w:rsidP="00A969F6">
      <w:pPr>
        <w:pStyle w:val="NormalWeb"/>
        <w:shd w:val="clear" w:color="auto" w:fill="FFFFFF"/>
        <w:spacing w:before="0" w:beforeAutospacing="0" w:after="0" w:afterAutospacing="0"/>
        <w:ind w:firstLine="360"/>
        <w:rPr>
          <w:sz w:val="26"/>
          <w:szCs w:val="26"/>
        </w:rPr>
      </w:pPr>
      <w:r w:rsidRPr="00CE0420">
        <w:rPr>
          <w:rStyle w:val="Strong"/>
          <w:b w:val="0"/>
          <w:bCs w:val="0"/>
          <w:sz w:val="26"/>
          <w:szCs w:val="26"/>
        </w:rPr>
        <w:lastRenderedPageBreak/>
        <w:t>Lưu ý:</w:t>
      </w:r>
      <w:r w:rsidRPr="00CE0420">
        <w:rPr>
          <w:sz w:val="26"/>
          <w:szCs w:val="26"/>
        </w:rPr>
        <w:t> Trong trường hợp </w:t>
      </w:r>
      <w:r w:rsidRPr="00CE0420">
        <w:rPr>
          <w:rStyle w:val="HTMLCode"/>
          <w:rFonts w:ascii="Times New Roman" w:hAnsi="Times New Roman" w:cs="Times New Roman"/>
          <w:color w:val="C7254E"/>
          <w:sz w:val="26"/>
          <w:szCs w:val="26"/>
          <w:shd w:val="clear" w:color="auto" w:fill="F9F2F4"/>
        </w:rPr>
        <w:t>callable</w:t>
      </w:r>
      <w:r w:rsidRPr="00CE0420">
        <w:rPr>
          <w:sz w:val="26"/>
          <w:szCs w:val="26"/>
        </w:rPr>
        <w:t>không được khai báo, việc gọi đến cả plugin tiếp theo lẫn phương thức gốc đều không đạt được.</w:t>
      </w: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&lt;?php</w:t>
      </w: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943AD1"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class ExamplePlugin</w:t>
      </w: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t>public function aroundGetTitle(\Mageplaza\HelloWorld\Controller\Index\Example $subject, callable $proceed)</w:t>
      </w: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t>{</w:t>
      </w: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 - Before proceed() &lt;/br&gt;";</w:t>
      </w: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 xml:space="preserve"> $result = $proceed();</w:t>
      </w: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 - After proceed() &lt;/br&gt;";</w:t>
      </w:r>
    </w:p>
    <w:p w:rsidR="00943AD1"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return $result;</w:t>
      </w:r>
    </w:p>
    <w:p w:rsidR="00943AD1"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t>}</w:t>
      </w:r>
    </w:p>
    <w:p w:rsidR="0089622B" w:rsidRDefault="0089622B" w:rsidP="008962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Fonts w:ascii="Consolas" w:hAnsi="Consolas"/>
          <w:color w:val="333333"/>
        </w:rPr>
      </w:pPr>
      <w:r>
        <w:rPr>
          <w:rStyle w:val="HTMLCode"/>
          <w:rFonts w:ascii="Consolas" w:hAnsi="Consolas"/>
          <w:color w:val="333333"/>
          <w:sz w:val="18"/>
          <w:szCs w:val="18"/>
        </w:rPr>
        <w:t>}</w:t>
      </w:r>
    </w:p>
    <w:p w:rsidR="00271B44" w:rsidRPr="00782D5A" w:rsidRDefault="00271B44" w:rsidP="007014BA">
      <w:pPr>
        <w:numPr>
          <w:ilvl w:val="0"/>
          <w:numId w:val="5"/>
        </w:numPr>
        <w:shd w:val="clear" w:color="auto" w:fill="FFFFFF"/>
        <w:spacing w:before="100" w:beforeAutospacing="1" w:after="168" w:line="240" w:lineRule="auto"/>
        <w:ind w:left="360" w:right="480"/>
        <w:rPr>
          <w:rFonts w:ascii="Segoe UI" w:eastAsia="Times New Roman" w:hAnsi="Segoe UI" w:cs="Segoe UI"/>
          <w:color w:val="2B2B2C"/>
          <w:szCs w:val="24"/>
        </w:rPr>
      </w:pPr>
      <w:r w:rsidRPr="00125918">
        <w:rPr>
          <w:rFonts w:ascii="Consolas" w:eastAsia="Times New Roman" w:hAnsi="Consolas" w:cs="Courier New"/>
          <w:color w:val="C7254E"/>
          <w:sz w:val="20"/>
          <w:szCs w:val="20"/>
          <w:shd w:val="clear" w:color="auto" w:fill="F9F2F4"/>
        </w:rPr>
        <w:t>after</w:t>
      </w:r>
      <w:r w:rsidRPr="00271B44">
        <w:rPr>
          <w:rFonts w:ascii="Arial" w:eastAsia="Times New Roman" w:hAnsi="Arial" w:cs="Arial"/>
          <w:sz w:val="23"/>
          <w:szCs w:val="23"/>
        </w:rPr>
        <w:t> - - </w:t>
      </w:r>
      <w:r w:rsidRPr="00125918">
        <w:rPr>
          <w:rFonts w:ascii="Consolas" w:eastAsia="Times New Roman" w:hAnsi="Consolas" w:cs="Courier New"/>
          <w:color w:val="C7254E"/>
          <w:sz w:val="20"/>
          <w:szCs w:val="20"/>
          <w:shd w:val="clear" w:color="auto" w:fill="F9F2F4"/>
        </w:rPr>
        <w:t>afterDispatch()</w:t>
      </w:r>
    </w:p>
    <w:p w:rsidR="00782D5A" w:rsidRDefault="00782D5A" w:rsidP="006102CE">
      <w:pPr>
        <w:pStyle w:val="NormalWeb"/>
        <w:shd w:val="clear" w:color="auto" w:fill="FFFFFF"/>
        <w:spacing w:before="0" w:beforeAutospacing="0" w:after="0" w:afterAutospacing="0"/>
        <w:ind w:firstLine="360"/>
        <w:rPr>
          <w:rFonts w:ascii="Arial" w:hAnsi="Arial" w:cs="Arial"/>
          <w:sz w:val="23"/>
          <w:szCs w:val="23"/>
        </w:rPr>
      </w:pPr>
      <w:r>
        <w:rPr>
          <w:rStyle w:val="Strong"/>
          <w:rFonts w:ascii="Arial" w:hAnsi="Arial" w:cs="Arial"/>
          <w:b w:val="0"/>
          <w:bCs w:val="0"/>
          <w:sz w:val="23"/>
          <w:szCs w:val="23"/>
        </w:rPr>
        <w:t>Sau khi các phương thức</w:t>
      </w:r>
      <w:r>
        <w:rPr>
          <w:rFonts w:ascii="Arial" w:hAnsi="Arial" w:cs="Arial"/>
          <w:sz w:val="23"/>
          <w:szCs w:val="23"/>
        </w:rPr>
        <w:t> bắt đầu chạy ngay sau khi phương thức quan sát được hoàn thành, và các phương thức này phải có cùng tên với tên của người quan sát được trong khi nhãn tiền tố là “</w:t>
      </w:r>
      <w:r w:rsidR="00D8522D">
        <w:rPr>
          <w:rFonts w:ascii="Arial" w:hAnsi="Arial" w:cs="Arial"/>
          <w:sz w:val="23"/>
          <w:szCs w:val="23"/>
        </w:rPr>
        <w:t>after</w:t>
      </w:r>
      <w:r>
        <w:rPr>
          <w:rFonts w:ascii="Arial" w:hAnsi="Arial" w:cs="Arial"/>
          <w:sz w:val="23"/>
          <w:szCs w:val="23"/>
        </w:rPr>
        <w:t>”.</w:t>
      </w:r>
    </w:p>
    <w:p w:rsidR="00782D5A" w:rsidRDefault="00782D5A" w:rsidP="006102CE">
      <w:pPr>
        <w:pStyle w:val="NormalWeb"/>
        <w:shd w:val="clear" w:color="auto" w:fill="FFFFFF"/>
        <w:spacing w:before="0" w:beforeAutospacing="0" w:after="0" w:afterAutospacing="0"/>
        <w:ind w:firstLine="360"/>
        <w:rPr>
          <w:rFonts w:ascii="Arial" w:hAnsi="Arial" w:cs="Arial"/>
          <w:sz w:val="23"/>
          <w:szCs w:val="23"/>
        </w:rPr>
      </w:pPr>
      <w:r>
        <w:rPr>
          <w:rFonts w:ascii="Arial" w:hAnsi="Arial" w:cs="Arial"/>
          <w:sz w:val="23"/>
          <w:szCs w:val="23"/>
        </w:rPr>
        <w:t>Sau khi các phương thức chịu trách nhiệm chỉnh sửa kết quả của một phương pháp được quan sát một cách chính xác và được yêu cầu có giá trị trả lại.</w:t>
      </w:r>
    </w:p>
    <w:p w:rsidR="001069E2" w:rsidRPr="00C46E25" w:rsidRDefault="001069E2" w:rsidP="006102CE">
      <w:pPr>
        <w:pStyle w:val="NormalWeb"/>
        <w:shd w:val="clear" w:color="auto" w:fill="FFFFFF"/>
        <w:spacing w:before="0" w:beforeAutospacing="0" w:after="0" w:afterAutospacing="0"/>
        <w:ind w:firstLine="360"/>
        <w:rPr>
          <w:sz w:val="26"/>
          <w:szCs w:val="26"/>
        </w:rPr>
      </w:pPr>
      <w:r w:rsidRPr="00C46E25">
        <w:rPr>
          <w:color w:val="2B2B2C"/>
          <w:sz w:val="26"/>
          <w:szCs w:val="26"/>
          <w:shd w:val="clear" w:color="auto" w:fill="FFFFFF"/>
        </w:rPr>
        <w:t>Bạn có thể sử dụng các phương pháp này để thay đổi kết quả của một phương pháp được quan sát bằng cách sửa đổi kết quả ban đầu và trả về nó ở cuối phương thức.</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&lt;?php</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class ExamplePlugin</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t>public function afterGetTitle(\Mageplaza\HelloWorld\Controller\Index\Example $subject, $result)</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t>{</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lastRenderedPageBreak/>
        <w:tab/>
      </w:r>
      <w:r>
        <w:rPr>
          <w:rStyle w:val="HTMLCode"/>
          <w:rFonts w:ascii="Consolas" w:hAnsi="Consolas"/>
          <w:color w:val="333333"/>
          <w:sz w:val="18"/>
          <w:szCs w:val="18"/>
        </w:rPr>
        <w:tab/>
        <w:t>echo __METHOD__ . "&lt;/br&gt;";</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return '&lt;h1&gt;'. $result . '</w:t>
      </w:r>
      <w:hyperlink r:id="rId5" w:history="1">
        <w:r>
          <w:rPr>
            <w:rStyle w:val="Hyperlink"/>
            <w:rFonts w:ascii="Consolas" w:hAnsi="Consolas"/>
            <w:color w:val="039BE5"/>
            <w:sz w:val="18"/>
            <w:szCs w:val="18"/>
          </w:rPr>
          <w:t>Mageplaza.com</w:t>
        </w:r>
      </w:hyperlink>
      <w:r>
        <w:rPr>
          <w:rStyle w:val="HTMLCode"/>
          <w:rFonts w:ascii="Consolas" w:hAnsi="Consolas"/>
          <w:color w:val="333333"/>
          <w:sz w:val="18"/>
          <w:szCs w:val="18"/>
        </w:rPr>
        <w:t>' .'&lt;/h1&gt;';</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ab/>
        <w:t>}</w:t>
      </w:r>
    </w:p>
    <w:p w:rsidR="00420438" w:rsidRDefault="00420438" w:rsidP="004204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Fonts w:ascii="Consolas" w:hAnsi="Consolas"/>
          <w:color w:val="333333"/>
        </w:rPr>
      </w:pPr>
      <w:r>
        <w:rPr>
          <w:rStyle w:val="HTMLCode"/>
          <w:rFonts w:ascii="Consolas" w:hAnsi="Consolas"/>
          <w:color w:val="333333"/>
          <w:sz w:val="18"/>
          <w:szCs w:val="18"/>
        </w:rPr>
        <w:t>}</w:t>
      </w:r>
    </w:p>
    <w:p w:rsidR="008672EF" w:rsidRDefault="008672EF" w:rsidP="004E121E">
      <w:pPr>
        <w:pStyle w:val="NormalWeb"/>
        <w:shd w:val="clear" w:color="auto" w:fill="FFFFFF"/>
        <w:spacing w:before="0" w:beforeAutospacing="0" w:after="0" w:afterAutospacing="0"/>
        <w:ind w:firstLine="720"/>
        <w:rPr>
          <w:rFonts w:ascii="Arial" w:hAnsi="Arial" w:cs="Arial"/>
          <w:sz w:val="23"/>
          <w:szCs w:val="23"/>
        </w:rPr>
      </w:pPr>
      <w:r>
        <w:rPr>
          <w:rFonts w:ascii="Arial" w:hAnsi="Arial" w:cs="Arial"/>
          <w:sz w:val="23"/>
          <w:szCs w:val="23"/>
        </w:rPr>
        <w:t>Nếu plugin của bạn được gọi bằng một phương thức khớp với các đối số, nó cũng phải khớp với chúng và đồng thời, bạn cần phải tuân theo chúng một cách cẩn thận. Trong quá trình này, hãy chú ý đến chữ ký gốc của phương thức cũng như các tham số mặc định và loại đề xuất.</w:t>
      </w:r>
    </w:p>
    <w:p w:rsidR="008672EF" w:rsidRDefault="008672EF" w:rsidP="008672EF">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Ví dụ: áp dụng mã bên dưới để xác định tham số loại SomeType là </w:t>
      </w:r>
      <w:r>
        <w:rPr>
          <w:rStyle w:val="HTMLCode"/>
          <w:rFonts w:ascii="Consolas" w:hAnsi="Consolas"/>
          <w:color w:val="C7254E"/>
          <w:shd w:val="clear" w:color="auto" w:fill="F9F2F4"/>
        </w:rPr>
        <w:t>nullable</w:t>
      </w:r>
      <w:r>
        <w:rPr>
          <w:rFonts w:ascii="Arial" w:hAnsi="Arial" w:cs="Arial"/>
          <w:sz w:val="23"/>
          <w:szCs w:val="23"/>
        </w:rPr>
        <w:t>:</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&lt;?php</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namespace Mageplaza\HelloWorld\Model;</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class MyUtility</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public function save(SomeType $obj = null)</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//do something</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8672EF">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Nếu bạn gói phương thức này bằng một plugin như dưới đây:</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&lt;?php</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class MyUtilityPlugin</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public function aroundSave(\Mageplaza\HelloWorld\Model\MyUtility $subject, \callable $proceed, SomeType $obj)</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//do something</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lastRenderedPageBreak/>
        <w:t>}</w:t>
      </w:r>
    </w:p>
    <w:p w:rsidR="008672EF" w:rsidRDefault="008672EF" w:rsidP="008672EF">
      <w:pPr>
        <w:pStyle w:val="NormalWeb"/>
        <w:shd w:val="clear" w:color="auto" w:fill="FFFFFF"/>
        <w:spacing w:before="0" w:beforeAutospacing="0" w:after="0" w:afterAutospacing="0"/>
        <w:rPr>
          <w:rFonts w:ascii="Arial" w:hAnsi="Arial" w:cs="Arial"/>
          <w:sz w:val="23"/>
          <w:szCs w:val="23"/>
        </w:rPr>
      </w:pPr>
      <w:r>
        <w:rPr>
          <w:rStyle w:val="Strong"/>
          <w:rFonts w:ascii="Arial" w:hAnsi="Arial" w:cs="Arial"/>
          <w:b w:val="0"/>
          <w:bCs w:val="0"/>
          <w:sz w:val="23"/>
          <w:szCs w:val="23"/>
        </w:rPr>
        <w:t>Lưu ý</w:t>
      </w:r>
      <w:r>
        <w:rPr>
          <w:rFonts w:ascii="Arial" w:hAnsi="Arial" w:cs="Arial"/>
          <w:sz w:val="23"/>
          <w:szCs w:val="23"/>
        </w:rPr>
        <w:t> : Thiếu = Null</w:t>
      </w:r>
    </w:p>
    <w:p w:rsidR="008672EF" w:rsidRDefault="008672EF" w:rsidP="004E121E">
      <w:pPr>
        <w:pStyle w:val="NormalWeb"/>
        <w:shd w:val="clear" w:color="auto" w:fill="FFFFFF"/>
        <w:spacing w:before="0" w:beforeAutospacing="0" w:after="0" w:afterAutospacing="0"/>
        <w:ind w:firstLine="720"/>
        <w:rPr>
          <w:rFonts w:ascii="Arial" w:hAnsi="Arial" w:cs="Arial"/>
          <w:sz w:val="23"/>
          <w:szCs w:val="23"/>
        </w:rPr>
      </w:pPr>
      <w:r>
        <w:rPr>
          <w:rFonts w:ascii="Arial" w:hAnsi="Arial" w:cs="Arial"/>
          <w:sz w:val="23"/>
          <w:szCs w:val="23"/>
        </w:rPr>
        <w:t>Nếu bạn gọi phương thức cùng với null, PHP sẽ </w:t>
      </w:r>
      <w:hyperlink r:id="rId6" w:history="1">
        <w:r>
          <w:rPr>
            <w:rStyle w:val="Hyperlink"/>
            <w:rFonts w:ascii="Arial" w:hAnsi="Arial" w:cs="Arial"/>
            <w:color w:val="039BE5"/>
            <w:sz w:val="23"/>
            <w:szCs w:val="23"/>
          </w:rPr>
          <w:t>gây ra lỗi nghiêm trọng</w:t>
        </w:r>
      </w:hyperlink>
      <w:r>
        <w:rPr>
          <w:rFonts w:ascii="Arial" w:hAnsi="Arial" w:cs="Arial"/>
          <w:sz w:val="23"/>
          <w:szCs w:val="23"/>
        </w:rPr>
        <w:t> vì plugin của bạn không được cho phép trong plugin của bạn. Bên cạnh đó, điều quan trọng là phải làm theo các đối số từ plugin được gọi bởi phương thức. Nhưng nếu không quan tâm đến các đối số, vui lòng sử dụng variadics và đối số giải nén để hoàn tất việc này:</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&lt;?php</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class MyUtilityPlugin</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public function aroundSave(\Mageplaza\HelloWorld\Model\MyUtility $subject, \callable $proceed, ...$args)</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//do something</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$proceed(...$args);</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8672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8672EF">
      <w:pPr>
        <w:pStyle w:val="Heading2"/>
        <w:shd w:val="clear" w:color="auto" w:fill="FFFFFF"/>
        <w:spacing w:line="495" w:lineRule="atLeast"/>
        <w:rPr>
          <w:rFonts w:ascii="Arial" w:hAnsi="Arial" w:cs="Arial"/>
          <w:sz w:val="36"/>
          <w:szCs w:val="36"/>
        </w:rPr>
      </w:pPr>
      <w:r>
        <w:rPr>
          <w:rFonts w:ascii="Arial" w:hAnsi="Arial" w:cs="Arial"/>
          <w:b/>
          <w:bCs/>
        </w:rPr>
        <w:t>Đặt ưu tiên cho plugin</w:t>
      </w:r>
    </w:p>
    <w:p w:rsidR="008104F1" w:rsidRPr="008104F1" w:rsidRDefault="008104F1" w:rsidP="008104F1">
      <w:pPr>
        <w:shd w:val="clear" w:color="auto" w:fill="FFFFFF"/>
        <w:spacing w:after="312" w:line="240" w:lineRule="auto"/>
        <w:rPr>
          <w:rFonts w:ascii="Segoe UI" w:eastAsia="Times New Roman" w:hAnsi="Segoe UI" w:cs="Segoe UI"/>
          <w:color w:val="2B2B2C"/>
          <w:szCs w:val="24"/>
        </w:rPr>
      </w:pPr>
      <w:r w:rsidRPr="008104F1">
        <w:rPr>
          <w:rFonts w:ascii="Segoe UI" w:eastAsia="Times New Roman" w:hAnsi="Segoe UI" w:cs="Segoe UI"/>
          <w:color w:val="2B2B2C"/>
          <w:szCs w:val="24"/>
        </w:rPr>
        <w:t>Các </w:t>
      </w:r>
      <w:r w:rsidRPr="008104F1">
        <w:rPr>
          <w:rFonts w:ascii="Consolas" w:eastAsia="Times New Roman" w:hAnsi="Consolas" w:cs="Courier New"/>
          <w:color w:val="5D5D60"/>
          <w:sz w:val="23"/>
          <w:szCs w:val="23"/>
        </w:rPr>
        <w:t>sortOrder</w:t>
      </w:r>
      <w:r w:rsidR="00E951F2">
        <w:rPr>
          <w:rFonts w:ascii="Consolas" w:eastAsia="Times New Roman" w:hAnsi="Consolas" w:cs="Courier New"/>
          <w:color w:val="5D5D60"/>
          <w:sz w:val="23"/>
          <w:szCs w:val="23"/>
        </w:rPr>
        <w:t xml:space="preserve"> </w:t>
      </w:r>
      <w:r w:rsidRPr="008104F1">
        <w:rPr>
          <w:rFonts w:ascii="Segoe UI" w:eastAsia="Times New Roman" w:hAnsi="Segoe UI" w:cs="Segoe UI"/>
          <w:color w:val="2B2B2C"/>
          <w:szCs w:val="24"/>
        </w:rPr>
        <w:t>bất động sản cho các plugins xác định khi nào họ trước, sau hoặc xung quanh phương pháp được gọi khi nhiều hơn một plugin đang quan sát cùng một phương pháp.</w:t>
      </w:r>
    </w:p>
    <w:p w:rsidR="008104F1" w:rsidRPr="008104F1" w:rsidRDefault="008104F1" w:rsidP="008104F1">
      <w:pPr>
        <w:shd w:val="clear" w:color="auto" w:fill="FFFFFF"/>
        <w:spacing w:after="312" w:line="240" w:lineRule="auto"/>
        <w:rPr>
          <w:rFonts w:ascii="Segoe UI" w:eastAsia="Times New Roman" w:hAnsi="Segoe UI" w:cs="Segoe UI"/>
          <w:color w:val="2B2B2C"/>
          <w:szCs w:val="24"/>
        </w:rPr>
      </w:pPr>
      <w:r w:rsidRPr="008104F1">
        <w:rPr>
          <w:rFonts w:ascii="Segoe UI" w:eastAsia="Times New Roman" w:hAnsi="Segoe UI" w:cs="Segoe UI"/>
          <w:color w:val="2B2B2C"/>
          <w:szCs w:val="24"/>
        </w:rPr>
        <w:t>Các quy tắc ưu tiên cho việc đặt hàng các plugin:</w:t>
      </w:r>
    </w:p>
    <w:p w:rsidR="008104F1" w:rsidRPr="008104F1" w:rsidRDefault="008104F1" w:rsidP="008104F1">
      <w:pPr>
        <w:numPr>
          <w:ilvl w:val="0"/>
          <w:numId w:val="6"/>
        </w:numPr>
        <w:shd w:val="clear" w:color="auto" w:fill="FFFFFF"/>
        <w:spacing w:after="312" w:line="240" w:lineRule="auto"/>
        <w:ind w:left="600"/>
        <w:rPr>
          <w:rFonts w:ascii="Segoe UI" w:eastAsia="Times New Roman" w:hAnsi="Segoe UI" w:cs="Segoe UI"/>
          <w:color w:val="2B2B2C"/>
          <w:szCs w:val="24"/>
        </w:rPr>
      </w:pPr>
      <w:r w:rsidRPr="008104F1">
        <w:rPr>
          <w:rFonts w:ascii="Segoe UI" w:eastAsia="Times New Roman" w:hAnsi="Segoe UI" w:cs="Segoe UI"/>
          <w:color w:val="2B2B2C"/>
          <w:szCs w:val="24"/>
        </w:rPr>
        <w:t>Trước khi thực hiện phương pháp quan sát, Magento sẽ thực hiện các plugin từ thấp nhất đến lớn nhất </w:t>
      </w:r>
      <w:r w:rsidRPr="008104F1">
        <w:rPr>
          <w:rFonts w:ascii="Consolas" w:eastAsia="Times New Roman" w:hAnsi="Consolas" w:cs="Courier New"/>
          <w:color w:val="5D5D60"/>
          <w:sz w:val="23"/>
          <w:szCs w:val="23"/>
        </w:rPr>
        <w:t>sortOrder</w:t>
      </w:r>
      <w:r w:rsidRPr="008104F1">
        <w:rPr>
          <w:rFonts w:ascii="Segoe UI" w:eastAsia="Times New Roman" w:hAnsi="Segoe UI" w:cs="Segoe UI"/>
          <w:color w:val="2B2B2C"/>
          <w:szCs w:val="24"/>
        </w:rPr>
        <w:t>.</w:t>
      </w:r>
    </w:p>
    <w:p w:rsidR="008104F1" w:rsidRPr="008104F1" w:rsidRDefault="008104F1" w:rsidP="008104F1">
      <w:pPr>
        <w:numPr>
          <w:ilvl w:val="1"/>
          <w:numId w:val="6"/>
        </w:numPr>
        <w:shd w:val="clear" w:color="auto" w:fill="FFFFFF"/>
        <w:spacing w:before="100" w:beforeAutospacing="1" w:after="168" w:line="240" w:lineRule="auto"/>
        <w:ind w:left="1200"/>
        <w:rPr>
          <w:rFonts w:ascii="Segoe UI" w:eastAsia="Times New Roman" w:hAnsi="Segoe UI" w:cs="Segoe UI"/>
          <w:color w:val="2B2B2C"/>
          <w:szCs w:val="24"/>
        </w:rPr>
      </w:pPr>
      <w:r w:rsidRPr="008104F1">
        <w:rPr>
          <w:rFonts w:ascii="Segoe UI" w:eastAsia="Times New Roman" w:hAnsi="Segoe UI" w:cs="Segoe UI"/>
          <w:color w:val="2B2B2C"/>
          <w:szCs w:val="24"/>
        </w:rPr>
        <w:t>Trong mỗi lần thực thi plugin, Magento thực thi phương thức trước của plugin.</w:t>
      </w:r>
    </w:p>
    <w:p w:rsidR="008104F1" w:rsidRPr="008104F1" w:rsidRDefault="008104F1" w:rsidP="008104F1">
      <w:pPr>
        <w:numPr>
          <w:ilvl w:val="1"/>
          <w:numId w:val="6"/>
        </w:numPr>
        <w:shd w:val="clear" w:color="auto" w:fill="FFFFFF"/>
        <w:spacing w:before="100" w:beforeAutospacing="1" w:after="168" w:line="240" w:lineRule="auto"/>
        <w:ind w:left="1200"/>
        <w:rPr>
          <w:rFonts w:ascii="Segoe UI" w:eastAsia="Times New Roman" w:hAnsi="Segoe UI" w:cs="Segoe UI"/>
          <w:color w:val="2B2B2C"/>
          <w:szCs w:val="24"/>
        </w:rPr>
      </w:pPr>
      <w:r w:rsidRPr="008104F1">
        <w:rPr>
          <w:rFonts w:ascii="Segoe UI" w:eastAsia="Times New Roman" w:hAnsi="Segoe UI" w:cs="Segoe UI"/>
          <w:color w:val="2B2B2C"/>
          <w:szCs w:val="24"/>
        </w:rPr>
        <w:t>Sau khi plugin trước hoàn thành thực thi, phương thức xung quanh của plugin hiện tại sẽ bao bọc và thực thi plugin tiếp theo hoặc phương thức quan sát được.</w:t>
      </w:r>
    </w:p>
    <w:p w:rsidR="008104F1" w:rsidRPr="008104F1" w:rsidRDefault="008104F1" w:rsidP="008104F1">
      <w:pPr>
        <w:numPr>
          <w:ilvl w:val="0"/>
          <w:numId w:val="6"/>
        </w:numPr>
        <w:shd w:val="clear" w:color="auto" w:fill="FFFFFF"/>
        <w:spacing w:after="312" w:line="240" w:lineRule="auto"/>
        <w:ind w:left="600"/>
        <w:rPr>
          <w:rFonts w:ascii="Segoe UI" w:eastAsia="Times New Roman" w:hAnsi="Segoe UI" w:cs="Segoe UI"/>
          <w:color w:val="2B2B2C"/>
          <w:szCs w:val="24"/>
        </w:rPr>
      </w:pPr>
      <w:r w:rsidRPr="008104F1">
        <w:rPr>
          <w:rFonts w:ascii="Segoe UI" w:eastAsia="Times New Roman" w:hAnsi="Segoe UI" w:cs="Segoe UI"/>
          <w:color w:val="2B2B2C"/>
          <w:szCs w:val="24"/>
        </w:rPr>
        <w:lastRenderedPageBreak/>
        <w:t>Sau khi thực hiện các phương pháp quan sát, Magento sẽ thực hiện các plugin từ lớn nhất đến thấp nhất </w:t>
      </w:r>
      <w:r w:rsidRPr="008104F1">
        <w:rPr>
          <w:rFonts w:ascii="Consolas" w:eastAsia="Times New Roman" w:hAnsi="Consolas" w:cs="Courier New"/>
          <w:color w:val="5D5D60"/>
          <w:sz w:val="23"/>
          <w:szCs w:val="23"/>
        </w:rPr>
        <w:t>sortOrder</w:t>
      </w:r>
      <w:r w:rsidRPr="008104F1">
        <w:rPr>
          <w:rFonts w:ascii="Segoe UI" w:eastAsia="Times New Roman" w:hAnsi="Segoe UI" w:cs="Segoe UI"/>
          <w:color w:val="2B2B2C"/>
          <w:szCs w:val="24"/>
        </w:rPr>
        <w:t>.</w:t>
      </w:r>
    </w:p>
    <w:p w:rsidR="008104F1" w:rsidRPr="008104F1" w:rsidRDefault="008104F1" w:rsidP="008104F1">
      <w:pPr>
        <w:numPr>
          <w:ilvl w:val="1"/>
          <w:numId w:val="6"/>
        </w:numPr>
        <w:shd w:val="clear" w:color="auto" w:fill="FFFFFF"/>
        <w:spacing w:before="100" w:beforeAutospacing="1" w:after="168" w:line="240" w:lineRule="auto"/>
        <w:ind w:left="1200"/>
        <w:rPr>
          <w:rFonts w:ascii="Segoe UI" w:eastAsia="Times New Roman" w:hAnsi="Segoe UI" w:cs="Segoe UI"/>
          <w:color w:val="2B2B2C"/>
          <w:szCs w:val="24"/>
        </w:rPr>
      </w:pPr>
      <w:r w:rsidRPr="008104F1">
        <w:rPr>
          <w:rFonts w:ascii="Segoe UI" w:eastAsia="Times New Roman" w:hAnsi="Segoe UI" w:cs="Segoe UI"/>
          <w:color w:val="2B2B2C"/>
          <w:szCs w:val="24"/>
        </w:rPr>
        <w:t>Trong mỗi lần thực thi plugin, plugin hiện tại trước tiên sẽ hoàn thành việc thực thi phương thức xung quanh.</w:t>
      </w:r>
    </w:p>
    <w:p w:rsidR="008104F1" w:rsidRPr="008104F1" w:rsidRDefault="008104F1" w:rsidP="008104F1">
      <w:pPr>
        <w:numPr>
          <w:ilvl w:val="1"/>
          <w:numId w:val="6"/>
        </w:numPr>
        <w:shd w:val="clear" w:color="auto" w:fill="FFFFFF"/>
        <w:spacing w:before="100" w:beforeAutospacing="1" w:after="168" w:line="240" w:lineRule="auto"/>
        <w:ind w:left="1200"/>
        <w:rPr>
          <w:rFonts w:ascii="Segoe UI" w:eastAsia="Times New Roman" w:hAnsi="Segoe UI" w:cs="Segoe UI"/>
          <w:color w:val="2B2B2C"/>
          <w:szCs w:val="24"/>
        </w:rPr>
      </w:pPr>
      <w:r w:rsidRPr="008104F1">
        <w:rPr>
          <w:rFonts w:ascii="Segoe UI" w:eastAsia="Times New Roman" w:hAnsi="Segoe UI" w:cs="Segoe UI"/>
          <w:color w:val="2B2B2C"/>
          <w:szCs w:val="24"/>
        </w:rPr>
        <w:t>Khi phương thức xung quanh hoàn thành, plugin thực hiện phương thức sau của nó trước khi chuyển sang plugin tiếp theo.</w:t>
      </w:r>
    </w:p>
    <w:p w:rsidR="008104F1" w:rsidRPr="008104F1" w:rsidRDefault="008104F1" w:rsidP="008104F1">
      <w:pPr>
        <w:shd w:val="clear" w:color="auto" w:fill="FFFFFF"/>
        <w:spacing w:after="312" w:line="240" w:lineRule="auto"/>
        <w:rPr>
          <w:rFonts w:ascii="Segoe UI" w:eastAsia="Times New Roman" w:hAnsi="Segoe UI" w:cs="Segoe UI"/>
          <w:color w:val="2B2B2C"/>
          <w:szCs w:val="24"/>
        </w:rPr>
      </w:pPr>
      <w:r w:rsidRPr="008104F1">
        <w:rPr>
          <w:rFonts w:ascii="Segoe UI" w:eastAsia="Times New Roman" w:hAnsi="Segoe UI" w:cs="Segoe UI"/>
          <w:b/>
          <w:bCs/>
          <w:color w:val="2B2B2C"/>
          <w:szCs w:val="24"/>
        </w:rPr>
        <w:t>Thí dụ</w:t>
      </w:r>
    </w:p>
    <w:p w:rsidR="00060B94" w:rsidRDefault="008104F1" w:rsidP="000E39EA">
      <w:pPr>
        <w:shd w:val="clear" w:color="auto" w:fill="FFFFFF"/>
        <w:spacing w:after="312" w:line="240" w:lineRule="auto"/>
        <w:rPr>
          <w:noProof/>
        </w:rPr>
      </w:pPr>
      <w:r w:rsidRPr="008104F1">
        <w:rPr>
          <w:rFonts w:ascii="Segoe UI" w:eastAsia="Times New Roman" w:hAnsi="Segoe UI" w:cs="Segoe UI"/>
          <w:color w:val="2B2B2C"/>
          <w:szCs w:val="24"/>
        </w:rPr>
        <w:t>Cho các plugin sau quan sát cùng một phương thức với các thuộc tính sau:</w:t>
      </w:r>
    </w:p>
    <w:p w:rsidR="00060B94" w:rsidRDefault="00060B94" w:rsidP="00060B94">
      <w:pPr>
        <w:ind w:hanging="993"/>
        <w:jc w:val="both"/>
        <w:rPr>
          <w:rFonts w:cs="Times New Roman"/>
          <w:sz w:val="26"/>
          <w:szCs w:val="26"/>
        </w:rPr>
      </w:pPr>
      <w:r>
        <w:rPr>
          <w:noProof/>
        </w:rPr>
        <w:drawing>
          <wp:inline distT="0" distB="0" distL="0" distR="0" wp14:anchorId="3FFB883B" wp14:editId="3AB22B92">
            <wp:extent cx="7392509" cy="2232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861" t="34666" r="15563" b="30660"/>
                    <a:stretch/>
                  </pic:blipFill>
                  <pic:spPr bwMode="auto">
                    <a:xfrm>
                      <a:off x="0" y="0"/>
                      <a:ext cx="7458880" cy="2252884"/>
                    </a:xfrm>
                    <a:prstGeom prst="rect">
                      <a:avLst/>
                    </a:prstGeom>
                    <a:ln>
                      <a:noFill/>
                    </a:ln>
                    <a:extLst>
                      <a:ext uri="{53640926-AAD7-44D8-BBD7-CCE9431645EC}">
                        <a14:shadowObscured xmlns:a14="http://schemas.microsoft.com/office/drawing/2010/main"/>
                      </a:ext>
                    </a:extLst>
                  </pic:spPr>
                </pic:pic>
              </a:graphicData>
            </a:graphic>
          </wp:inline>
        </w:drawing>
      </w:r>
    </w:p>
    <w:p w:rsidR="00060B94" w:rsidRPr="00060B94" w:rsidRDefault="00060B94" w:rsidP="00060B94">
      <w:pPr>
        <w:shd w:val="clear" w:color="auto" w:fill="FFFFFF"/>
        <w:spacing w:after="312" w:line="240" w:lineRule="auto"/>
        <w:rPr>
          <w:rFonts w:ascii="Segoe UI" w:eastAsia="Times New Roman" w:hAnsi="Segoe UI" w:cs="Segoe UI"/>
          <w:color w:val="2B2B2C"/>
          <w:szCs w:val="24"/>
        </w:rPr>
      </w:pPr>
      <w:r w:rsidRPr="00060B94">
        <w:rPr>
          <w:rFonts w:ascii="Segoe UI" w:eastAsia="Times New Roman" w:hAnsi="Segoe UI" w:cs="Segoe UI"/>
          <w:color w:val="2B2B2C"/>
          <w:szCs w:val="24"/>
        </w:rPr>
        <w:t>Luồng thực thi sẽ như sau:</w:t>
      </w:r>
    </w:p>
    <w:p w:rsidR="00060B94" w:rsidRPr="00060B94" w:rsidRDefault="00060B94" w:rsidP="00060B94">
      <w:pPr>
        <w:numPr>
          <w:ilvl w:val="0"/>
          <w:numId w:val="7"/>
        </w:numPr>
        <w:shd w:val="clear" w:color="auto" w:fill="FFFFFF"/>
        <w:spacing w:before="100" w:beforeAutospacing="1" w:after="168" w:line="240" w:lineRule="auto"/>
        <w:ind w:left="600"/>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PluginA::beforeDispatch()</w:t>
      </w:r>
    </w:p>
    <w:p w:rsidR="00060B94" w:rsidRPr="00060B94" w:rsidRDefault="00060B94" w:rsidP="00060B94">
      <w:pPr>
        <w:numPr>
          <w:ilvl w:val="0"/>
          <w:numId w:val="7"/>
        </w:numPr>
        <w:shd w:val="clear" w:color="auto" w:fill="FFFFFF"/>
        <w:spacing w:before="100" w:beforeAutospacing="1" w:after="168" w:line="240" w:lineRule="auto"/>
        <w:ind w:left="600"/>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PluginB::beforeDispatch()</w:t>
      </w:r>
    </w:p>
    <w:p w:rsidR="00060B94" w:rsidRPr="00060B94" w:rsidRDefault="00060B94" w:rsidP="00060B94">
      <w:pPr>
        <w:numPr>
          <w:ilvl w:val="0"/>
          <w:numId w:val="7"/>
        </w:numPr>
        <w:shd w:val="clear" w:color="auto" w:fill="FFFFFF"/>
        <w:spacing w:after="312" w:line="240" w:lineRule="auto"/>
        <w:ind w:left="600"/>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PluginB::aroundDispatch()</w:t>
      </w:r>
      <w:r w:rsidRPr="00060B94">
        <w:rPr>
          <w:rFonts w:ascii="Segoe UI" w:eastAsia="Times New Roman" w:hAnsi="Segoe UI" w:cs="Segoe UI"/>
          <w:color w:val="2B2B2C"/>
          <w:szCs w:val="24"/>
        </w:rPr>
        <w:t>(Magento gọi nửa đầu cho đến khi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060B94">
      <w:pPr>
        <w:numPr>
          <w:ilvl w:val="1"/>
          <w:numId w:val="7"/>
        </w:numPr>
        <w:shd w:val="clear" w:color="auto" w:fill="FFFFFF"/>
        <w:spacing w:before="100" w:beforeAutospacing="1" w:after="168" w:line="240" w:lineRule="auto"/>
        <w:ind w:left="1200"/>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PluginC::beforeDispatch()</w:t>
      </w:r>
    </w:p>
    <w:p w:rsidR="00060B94" w:rsidRPr="00060B94" w:rsidRDefault="00060B94" w:rsidP="00060B94">
      <w:pPr>
        <w:numPr>
          <w:ilvl w:val="1"/>
          <w:numId w:val="7"/>
        </w:numPr>
        <w:shd w:val="clear" w:color="auto" w:fill="FFFFFF"/>
        <w:spacing w:after="312" w:line="240" w:lineRule="auto"/>
        <w:ind w:left="1200"/>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PluginC::aroundDispatch()</w:t>
      </w:r>
      <w:r w:rsidRPr="00060B94">
        <w:rPr>
          <w:rFonts w:ascii="Segoe UI" w:eastAsia="Times New Roman" w:hAnsi="Segoe UI" w:cs="Segoe UI"/>
          <w:color w:val="2B2B2C"/>
          <w:szCs w:val="24"/>
        </w:rPr>
        <w:t>(Magento gọi nửa đầu cho đến khi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060B94">
      <w:pPr>
        <w:numPr>
          <w:ilvl w:val="2"/>
          <w:numId w:val="7"/>
        </w:numPr>
        <w:shd w:val="clear" w:color="auto" w:fill="FFFFFF"/>
        <w:spacing w:before="100" w:beforeAutospacing="1" w:after="168" w:line="240" w:lineRule="auto"/>
        <w:ind w:left="1800"/>
        <w:rPr>
          <w:rFonts w:ascii="Segoe UI" w:eastAsia="Times New Roman" w:hAnsi="Segoe UI" w:cs="Segoe UI"/>
          <w:color w:val="2B2B2C"/>
          <w:szCs w:val="24"/>
        </w:rPr>
      </w:pPr>
      <w:r w:rsidRPr="00060B94">
        <w:rPr>
          <w:rFonts w:ascii="Consolas" w:eastAsia="Times New Roman" w:hAnsi="Consolas" w:cs="Courier New"/>
          <w:color w:val="5D5D60"/>
          <w:sz w:val="23"/>
          <w:szCs w:val="23"/>
        </w:rPr>
        <w:t>Action::dispatch()</w:t>
      </w:r>
    </w:p>
    <w:p w:rsidR="00060B94" w:rsidRPr="00060B94" w:rsidRDefault="00060B94" w:rsidP="00060B94">
      <w:pPr>
        <w:numPr>
          <w:ilvl w:val="1"/>
          <w:numId w:val="7"/>
        </w:numPr>
        <w:shd w:val="clear" w:color="auto" w:fill="FFFFFF"/>
        <w:spacing w:before="100" w:beforeAutospacing="1" w:after="168" w:line="240" w:lineRule="auto"/>
        <w:ind w:left="1200"/>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PluginC::aroundDispatch()</w:t>
      </w:r>
      <w:r w:rsidRPr="00060B94">
        <w:rPr>
          <w:rFonts w:ascii="Segoe UI" w:eastAsia="Times New Roman" w:hAnsi="Segoe UI" w:cs="Segoe UI"/>
          <w:color w:val="2B2B2C"/>
          <w:szCs w:val="24"/>
        </w:rPr>
        <w:t>(Magento gọi nửa sau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060B94">
      <w:pPr>
        <w:numPr>
          <w:ilvl w:val="1"/>
          <w:numId w:val="7"/>
        </w:numPr>
        <w:shd w:val="clear" w:color="auto" w:fill="FFFFFF"/>
        <w:spacing w:before="100" w:beforeAutospacing="1" w:after="168" w:line="240" w:lineRule="auto"/>
        <w:ind w:left="1200"/>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PluginC::afterDispatch()</w:t>
      </w:r>
    </w:p>
    <w:p w:rsidR="00060B94" w:rsidRPr="00060B94" w:rsidRDefault="00060B94" w:rsidP="00060B94">
      <w:pPr>
        <w:numPr>
          <w:ilvl w:val="0"/>
          <w:numId w:val="7"/>
        </w:numPr>
        <w:shd w:val="clear" w:color="auto" w:fill="FFFFFF"/>
        <w:spacing w:before="100" w:beforeAutospacing="1" w:after="168" w:line="240" w:lineRule="auto"/>
        <w:ind w:left="600"/>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PluginB::aroundDispatch()</w:t>
      </w:r>
      <w:r w:rsidRPr="00060B94">
        <w:rPr>
          <w:rFonts w:ascii="Segoe UI" w:eastAsia="Times New Roman" w:hAnsi="Segoe UI" w:cs="Segoe UI"/>
          <w:color w:val="2B2B2C"/>
          <w:szCs w:val="24"/>
        </w:rPr>
        <w:t>(Magento gọi nửa sau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060B94">
      <w:pPr>
        <w:numPr>
          <w:ilvl w:val="0"/>
          <w:numId w:val="7"/>
        </w:numPr>
        <w:shd w:val="clear" w:color="auto" w:fill="FFFFFF"/>
        <w:spacing w:before="100" w:beforeAutospacing="1" w:after="168" w:line="240" w:lineRule="auto"/>
        <w:ind w:left="600"/>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PluginB::afterDispatch()</w:t>
      </w:r>
    </w:p>
    <w:p w:rsidR="00060B94" w:rsidRPr="00060B94" w:rsidRDefault="00060B94" w:rsidP="00060B94">
      <w:pPr>
        <w:numPr>
          <w:ilvl w:val="0"/>
          <w:numId w:val="7"/>
        </w:numPr>
        <w:shd w:val="clear" w:color="auto" w:fill="FFFFFF"/>
        <w:spacing w:before="100" w:beforeAutospacing="1" w:after="168" w:line="240" w:lineRule="auto"/>
        <w:ind w:left="600"/>
        <w:rPr>
          <w:rFonts w:ascii="Segoe UI" w:eastAsia="Times New Roman" w:hAnsi="Segoe UI" w:cs="Segoe UI"/>
          <w:color w:val="2B2B2C"/>
          <w:szCs w:val="24"/>
        </w:rPr>
      </w:pPr>
      <w:r w:rsidRPr="00060B94">
        <w:rPr>
          <w:rFonts w:ascii="Consolas" w:eastAsia="Times New Roman" w:hAnsi="Consolas" w:cs="Courier New"/>
          <w:color w:val="5D5D60"/>
          <w:sz w:val="23"/>
          <w:szCs w:val="23"/>
        </w:rPr>
        <w:lastRenderedPageBreak/>
        <w:t>PluginA::afterDispatch()</w:t>
      </w:r>
    </w:p>
    <w:p w:rsidR="00060B94" w:rsidRDefault="00060B94" w:rsidP="00060B94">
      <w:pPr>
        <w:pStyle w:val="Heading3"/>
        <w:shd w:val="clear" w:color="auto" w:fill="FFFFFF"/>
        <w:spacing w:before="360" w:beforeAutospacing="0" w:after="120" w:afterAutospacing="0"/>
        <w:rPr>
          <w:rFonts w:ascii="Segoe UI" w:hAnsi="Segoe UI" w:cs="Segoe UI"/>
          <w:color w:val="2B2B2C"/>
          <w:sz w:val="33"/>
          <w:szCs w:val="33"/>
        </w:rPr>
      </w:pPr>
      <w:r>
        <w:rPr>
          <w:rFonts w:ascii="Segoe UI" w:hAnsi="Segoe UI" w:cs="Segoe UI"/>
          <w:color w:val="2B2B2C"/>
          <w:sz w:val="33"/>
          <w:szCs w:val="33"/>
        </w:rPr>
        <w:t>Kế thừa cấu hình</w:t>
      </w:r>
    </w:p>
    <w:p w:rsidR="00060B94" w:rsidRDefault="00060B94" w:rsidP="00060B94">
      <w:pPr>
        <w:pStyle w:val="NormalWeb"/>
        <w:shd w:val="clear" w:color="auto" w:fill="FFFFFF"/>
        <w:spacing w:before="0" w:beforeAutospacing="0" w:after="312" w:afterAutospacing="0"/>
        <w:ind w:firstLine="720"/>
        <w:rPr>
          <w:rFonts w:ascii="Segoe UI" w:hAnsi="Segoe UI" w:cs="Segoe UI"/>
          <w:color w:val="2B2B2C"/>
        </w:rPr>
      </w:pPr>
      <w:r>
        <w:rPr>
          <w:rFonts w:ascii="Segoe UI" w:hAnsi="Segoe UI" w:cs="Segoe UI"/>
          <w:color w:val="2B2B2C"/>
        </w:rPr>
        <w:t>Các lớp và giao diện được triển khai hoặc kế thừa từ các lớp có trình cắm thêm cũng sẽ kế thừa các plugin từ lớp cha.</w:t>
      </w:r>
    </w:p>
    <w:p w:rsidR="00060B94" w:rsidRDefault="00060B94" w:rsidP="00060B94">
      <w:pPr>
        <w:pStyle w:val="NormalWeb"/>
        <w:shd w:val="clear" w:color="auto" w:fill="FFFFFF"/>
        <w:spacing w:before="0" w:beforeAutospacing="0" w:after="312" w:afterAutospacing="0"/>
        <w:ind w:firstLine="720"/>
        <w:rPr>
          <w:rFonts w:ascii="Segoe UI" w:hAnsi="Segoe UI" w:cs="Segoe UI"/>
          <w:color w:val="2B2B2C"/>
        </w:rPr>
      </w:pPr>
      <w:r>
        <w:rPr>
          <w:rFonts w:ascii="Segoe UI" w:hAnsi="Segoe UI" w:cs="Segoe UI"/>
          <w:color w:val="2B2B2C"/>
        </w:rPr>
        <w:t>Magento sử dụng các plugin được định nghĩa trong phạm vi toàn cục khi hệ thống nằm trong một khu vực cụ thể (ví dụ: giao diện người dùng, phụ trợ, v.v.). Bạn cũng có thể mở rộng hoặc ghi đè lên cấu hình plugin toàn cầu này thông qua khu vực </w:t>
      </w:r>
      <w:r>
        <w:rPr>
          <w:rStyle w:val="HTMLCode"/>
          <w:rFonts w:ascii="Consolas" w:hAnsi="Consolas"/>
          <w:color w:val="5D5D60"/>
          <w:sz w:val="23"/>
          <w:szCs w:val="23"/>
        </w:rPr>
        <w:t>di.xml</w:t>
      </w:r>
      <w:r>
        <w:rPr>
          <w:rFonts w:ascii="Segoe UI" w:hAnsi="Segoe UI" w:cs="Segoe UI"/>
          <w:color w:val="2B2B2C"/>
        </w:rPr>
        <w:t>.</w:t>
      </w:r>
    </w:p>
    <w:p w:rsidR="000E5E1D" w:rsidRPr="00060B94" w:rsidRDefault="000E5E1D" w:rsidP="00060B94">
      <w:pPr>
        <w:tabs>
          <w:tab w:val="left" w:pos="1373"/>
        </w:tabs>
        <w:rPr>
          <w:rFonts w:cs="Times New Roman"/>
          <w:sz w:val="26"/>
          <w:szCs w:val="26"/>
        </w:rPr>
      </w:pPr>
    </w:p>
    <w:sectPr w:rsidR="000E5E1D" w:rsidRPr="0006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5B26"/>
    <w:multiLevelType w:val="multilevel"/>
    <w:tmpl w:val="30D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00C03"/>
    <w:multiLevelType w:val="multilevel"/>
    <w:tmpl w:val="18CA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35516"/>
    <w:multiLevelType w:val="hybridMultilevel"/>
    <w:tmpl w:val="8CD8A6C4"/>
    <w:lvl w:ilvl="0" w:tplc="2DFEC240">
      <w:numFmt w:val="bullet"/>
      <w:lvlText w:val="-"/>
      <w:lvlJc w:val="left"/>
      <w:pPr>
        <w:ind w:left="720" w:hanging="360"/>
      </w:pPr>
      <w:rPr>
        <w:rFonts w:ascii="Times New Roman" w:eastAsiaTheme="minorHAnsi" w:hAnsi="Times New Roman" w:cs="Times New Roman" w:hint="default"/>
        <w:color w:val="2B2B2C"/>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6003C"/>
    <w:multiLevelType w:val="multilevel"/>
    <w:tmpl w:val="70609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16CB0"/>
    <w:multiLevelType w:val="multilevel"/>
    <w:tmpl w:val="EB9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52576"/>
    <w:multiLevelType w:val="multilevel"/>
    <w:tmpl w:val="CB6C8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225480"/>
    <w:multiLevelType w:val="multilevel"/>
    <w:tmpl w:val="107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20"/>
    <w:rsid w:val="00060B94"/>
    <w:rsid w:val="000616E7"/>
    <w:rsid w:val="000D761A"/>
    <w:rsid w:val="000E39EA"/>
    <w:rsid w:val="000E5E1D"/>
    <w:rsid w:val="00101624"/>
    <w:rsid w:val="001069E2"/>
    <w:rsid w:val="00125918"/>
    <w:rsid w:val="00173C49"/>
    <w:rsid w:val="001805A3"/>
    <w:rsid w:val="00190847"/>
    <w:rsid w:val="001F5C00"/>
    <w:rsid w:val="00230F23"/>
    <w:rsid w:val="0026610B"/>
    <w:rsid w:val="00271B44"/>
    <w:rsid w:val="002B210D"/>
    <w:rsid w:val="002C7BDD"/>
    <w:rsid w:val="003205F7"/>
    <w:rsid w:val="00416FF1"/>
    <w:rsid w:val="00420438"/>
    <w:rsid w:val="004663A1"/>
    <w:rsid w:val="004E121E"/>
    <w:rsid w:val="0053009F"/>
    <w:rsid w:val="00532F53"/>
    <w:rsid w:val="006102CE"/>
    <w:rsid w:val="00651BBD"/>
    <w:rsid w:val="00701E4A"/>
    <w:rsid w:val="00774CFA"/>
    <w:rsid w:val="00782D5A"/>
    <w:rsid w:val="008104F1"/>
    <w:rsid w:val="0081701E"/>
    <w:rsid w:val="00830385"/>
    <w:rsid w:val="008659F4"/>
    <w:rsid w:val="008672EF"/>
    <w:rsid w:val="00884AF3"/>
    <w:rsid w:val="0089622B"/>
    <w:rsid w:val="008D49CE"/>
    <w:rsid w:val="00943AD1"/>
    <w:rsid w:val="00957FB8"/>
    <w:rsid w:val="009604CA"/>
    <w:rsid w:val="009A6E59"/>
    <w:rsid w:val="009C4037"/>
    <w:rsid w:val="009E1449"/>
    <w:rsid w:val="00A969F6"/>
    <w:rsid w:val="00B962ED"/>
    <w:rsid w:val="00C44403"/>
    <w:rsid w:val="00C46E25"/>
    <w:rsid w:val="00CB0E6D"/>
    <w:rsid w:val="00CE0420"/>
    <w:rsid w:val="00D10209"/>
    <w:rsid w:val="00D4310B"/>
    <w:rsid w:val="00D43F6C"/>
    <w:rsid w:val="00D8522D"/>
    <w:rsid w:val="00E32765"/>
    <w:rsid w:val="00E91400"/>
    <w:rsid w:val="00E93D20"/>
    <w:rsid w:val="00E951F2"/>
    <w:rsid w:val="00EE5A8F"/>
    <w:rsid w:val="00F06D0A"/>
    <w:rsid w:val="00F517A0"/>
    <w:rsid w:val="00FF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B021B-A432-4A61-8777-0F7F7C75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E5E1D"/>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8D49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0847"/>
    <w:rPr>
      <w:i/>
      <w:iCs/>
    </w:rPr>
  </w:style>
  <w:style w:type="paragraph" w:styleId="ListParagraph">
    <w:name w:val="List Paragraph"/>
    <w:basedOn w:val="Normal"/>
    <w:uiPriority w:val="34"/>
    <w:qFormat/>
    <w:rsid w:val="00B962ED"/>
    <w:pPr>
      <w:ind w:left="720"/>
      <w:contextualSpacing/>
    </w:pPr>
  </w:style>
  <w:style w:type="character" w:styleId="HTMLCode">
    <w:name w:val="HTML Code"/>
    <w:basedOn w:val="DefaultParagraphFont"/>
    <w:uiPriority w:val="99"/>
    <w:semiHidden/>
    <w:unhideWhenUsed/>
    <w:rsid w:val="00E91400"/>
    <w:rPr>
      <w:rFonts w:ascii="Courier New" w:eastAsia="Times New Roman" w:hAnsi="Courier New" w:cs="Courier New"/>
      <w:sz w:val="20"/>
      <w:szCs w:val="20"/>
    </w:rPr>
  </w:style>
  <w:style w:type="character" w:customStyle="1" w:styleId="glossary-term">
    <w:name w:val="glossary-term"/>
    <w:basedOn w:val="DefaultParagraphFont"/>
    <w:rsid w:val="002C7BDD"/>
  </w:style>
  <w:style w:type="character" w:customStyle="1" w:styleId="Heading3Char">
    <w:name w:val="Heading 3 Char"/>
    <w:basedOn w:val="DefaultParagraphFont"/>
    <w:link w:val="Heading3"/>
    <w:uiPriority w:val="9"/>
    <w:rsid w:val="000E5E1D"/>
    <w:rPr>
      <w:rFonts w:eastAsia="Times New Roman" w:cs="Times New Roman"/>
      <w:b/>
      <w:bCs/>
      <w:sz w:val="27"/>
      <w:szCs w:val="27"/>
    </w:rPr>
  </w:style>
  <w:style w:type="paragraph" w:styleId="HTMLPreformatted">
    <w:name w:val="HTML Preformatted"/>
    <w:basedOn w:val="Normal"/>
    <w:link w:val="HTMLPreformattedChar"/>
    <w:uiPriority w:val="99"/>
    <w:semiHidden/>
    <w:unhideWhenUsed/>
    <w:rsid w:val="000E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E1D"/>
    <w:rPr>
      <w:rFonts w:ascii="Courier New" w:eastAsia="Times New Roman" w:hAnsi="Courier New" w:cs="Courier New"/>
      <w:sz w:val="20"/>
      <w:szCs w:val="20"/>
    </w:rPr>
  </w:style>
  <w:style w:type="character" w:customStyle="1" w:styleId="nt">
    <w:name w:val="nt"/>
    <w:basedOn w:val="DefaultParagraphFont"/>
    <w:rsid w:val="000E5E1D"/>
  </w:style>
  <w:style w:type="character" w:customStyle="1" w:styleId="na">
    <w:name w:val="na"/>
    <w:basedOn w:val="DefaultParagraphFont"/>
    <w:rsid w:val="000E5E1D"/>
  </w:style>
  <w:style w:type="character" w:customStyle="1" w:styleId="s">
    <w:name w:val="s"/>
    <w:basedOn w:val="DefaultParagraphFont"/>
    <w:rsid w:val="000E5E1D"/>
  </w:style>
  <w:style w:type="character" w:customStyle="1" w:styleId="Heading4Char">
    <w:name w:val="Heading 4 Char"/>
    <w:basedOn w:val="DefaultParagraphFont"/>
    <w:link w:val="Heading4"/>
    <w:uiPriority w:val="9"/>
    <w:rsid w:val="008D49CE"/>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71B4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71B44"/>
    <w:rPr>
      <w:b/>
      <w:bCs/>
    </w:rPr>
  </w:style>
  <w:style w:type="character" w:styleId="Hyperlink">
    <w:name w:val="Hyperlink"/>
    <w:basedOn w:val="DefaultParagraphFont"/>
    <w:uiPriority w:val="99"/>
    <w:semiHidden/>
    <w:unhideWhenUsed/>
    <w:rsid w:val="00420438"/>
    <w:rPr>
      <w:color w:val="0000FF"/>
      <w:u w:val="single"/>
    </w:rPr>
  </w:style>
  <w:style w:type="character" w:customStyle="1" w:styleId="Heading2Char">
    <w:name w:val="Heading 2 Char"/>
    <w:basedOn w:val="DefaultParagraphFont"/>
    <w:link w:val="Heading2"/>
    <w:uiPriority w:val="9"/>
    <w:semiHidden/>
    <w:rsid w:val="008672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8221">
      <w:bodyDiv w:val="1"/>
      <w:marLeft w:val="0"/>
      <w:marRight w:val="0"/>
      <w:marTop w:val="0"/>
      <w:marBottom w:val="0"/>
      <w:divBdr>
        <w:top w:val="none" w:sz="0" w:space="0" w:color="auto"/>
        <w:left w:val="none" w:sz="0" w:space="0" w:color="auto"/>
        <w:bottom w:val="none" w:sz="0" w:space="0" w:color="auto"/>
        <w:right w:val="none" w:sz="0" w:space="0" w:color="auto"/>
      </w:divBdr>
    </w:div>
    <w:div w:id="198057147">
      <w:bodyDiv w:val="1"/>
      <w:marLeft w:val="0"/>
      <w:marRight w:val="0"/>
      <w:marTop w:val="0"/>
      <w:marBottom w:val="0"/>
      <w:divBdr>
        <w:top w:val="none" w:sz="0" w:space="0" w:color="auto"/>
        <w:left w:val="none" w:sz="0" w:space="0" w:color="auto"/>
        <w:bottom w:val="none" w:sz="0" w:space="0" w:color="auto"/>
        <w:right w:val="none" w:sz="0" w:space="0" w:color="auto"/>
      </w:divBdr>
    </w:div>
    <w:div w:id="414940822">
      <w:bodyDiv w:val="1"/>
      <w:marLeft w:val="0"/>
      <w:marRight w:val="0"/>
      <w:marTop w:val="0"/>
      <w:marBottom w:val="0"/>
      <w:divBdr>
        <w:top w:val="none" w:sz="0" w:space="0" w:color="auto"/>
        <w:left w:val="none" w:sz="0" w:space="0" w:color="auto"/>
        <w:bottom w:val="none" w:sz="0" w:space="0" w:color="auto"/>
        <w:right w:val="none" w:sz="0" w:space="0" w:color="auto"/>
      </w:divBdr>
    </w:div>
    <w:div w:id="464003057">
      <w:bodyDiv w:val="1"/>
      <w:marLeft w:val="0"/>
      <w:marRight w:val="0"/>
      <w:marTop w:val="0"/>
      <w:marBottom w:val="0"/>
      <w:divBdr>
        <w:top w:val="none" w:sz="0" w:space="0" w:color="auto"/>
        <w:left w:val="none" w:sz="0" w:space="0" w:color="auto"/>
        <w:bottom w:val="none" w:sz="0" w:space="0" w:color="auto"/>
        <w:right w:val="none" w:sz="0" w:space="0" w:color="auto"/>
      </w:divBdr>
    </w:div>
    <w:div w:id="541020675">
      <w:bodyDiv w:val="1"/>
      <w:marLeft w:val="0"/>
      <w:marRight w:val="0"/>
      <w:marTop w:val="0"/>
      <w:marBottom w:val="0"/>
      <w:divBdr>
        <w:top w:val="none" w:sz="0" w:space="0" w:color="auto"/>
        <w:left w:val="none" w:sz="0" w:space="0" w:color="auto"/>
        <w:bottom w:val="none" w:sz="0" w:space="0" w:color="auto"/>
        <w:right w:val="none" w:sz="0" w:space="0" w:color="auto"/>
      </w:divBdr>
    </w:div>
    <w:div w:id="748119807">
      <w:bodyDiv w:val="1"/>
      <w:marLeft w:val="0"/>
      <w:marRight w:val="0"/>
      <w:marTop w:val="0"/>
      <w:marBottom w:val="0"/>
      <w:divBdr>
        <w:top w:val="none" w:sz="0" w:space="0" w:color="auto"/>
        <w:left w:val="none" w:sz="0" w:space="0" w:color="auto"/>
        <w:bottom w:val="none" w:sz="0" w:space="0" w:color="auto"/>
        <w:right w:val="none" w:sz="0" w:space="0" w:color="auto"/>
      </w:divBdr>
    </w:div>
    <w:div w:id="1041369601">
      <w:bodyDiv w:val="1"/>
      <w:marLeft w:val="0"/>
      <w:marRight w:val="0"/>
      <w:marTop w:val="0"/>
      <w:marBottom w:val="0"/>
      <w:divBdr>
        <w:top w:val="none" w:sz="0" w:space="0" w:color="auto"/>
        <w:left w:val="none" w:sz="0" w:space="0" w:color="auto"/>
        <w:bottom w:val="none" w:sz="0" w:space="0" w:color="auto"/>
        <w:right w:val="none" w:sz="0" w:space="0" w:color="auto"/>
      </w:divBdr>
    </w:div>
    <w:div w:id="1101493492">
      <w:bodyDiv w:val="1"/>
      <w:marLeft w:val="0"/>
      <w:marRight w:val="0"/>
      <w:marTop w:val="0"/>
      <w:marBottom w:val="0"/>
      <w:divBdr>
        <w:top w:val="none" w:sz="0" w:space="0" w:color="auto"/>
        <w:left w:val="none" w:sz="0" w:space="0" w:color="auto"/>
        <w:bottom w:val="none" w:sz="0" w:space="0" w:color="auto"/>
        <w:right w:val="none" w:sz="0" w:space="0" w:color="auto"/>
      </w:divBdr>
    </w:div>
    <w:div w:id="1259143461">
      <w:bodyDiv w:val="1"/>
      <w:marLeft w:val="0"/>
      <w:marRight w:val="0"/>
      <w:marTop w:val="0"/>
      <w:marBottom w:val="0"/>
      <w:divBdr>
        <w:top w:val="none" w:sz="0" w:space="0" w:color="auto"/>
        <w:left w:val="none" w:sz="0" w:space="0" w:color="auto"/>
        <w:bottom w:val="none" w:sz="0" w:space="0" w:color="auto"/>
        <w:right w:val="none" w:sz="0" w:space="0" w:color="auto"/>
      </w:divBdr>
    </w:div>
    <w:div w:id="1275021758">
      <w:bodyDiv w:val="1"/>
      <w:marLeft w:val="0"/>
      <w:marRight w:val="0"/>
      <w:marTop w:val="0"/>
      <w:marBottom w:val="0"/>
      <w:divBdr>
        <w:top w:val="none" w:sz="0" w:space="0" w:color="auto"/>
        <w:left w:val="none" w:sz="0" w:space="0" w:color="auto"/>
        <w:bottom w:val="none" w:sz="0" w:space="0" w:color="auto"/>
        <w:right w:val="none" w:sz="0" w:space="0" w:color="auto"/>
      </w:divBdr>
    </w:div>
    <w:div w:id="1308322886">
      <w:bodyDiv w:val="1"/>
      <w:marLeft w:val="0"/>
      <w:marRight w:val="0"/>
      <w:marTop w:val="0"/>
      <w:marBottom w:val="0"/>
      <w:divBdr>
        <w:top w:val="none" w:sz="0" w:space="0" w:color="auto"/>
        <w:left w:val="none" w:sz="0" w:space="0" w:color="auto"/>
        <w:bottom w:val="none" w:sz="0" w:space="0" w:color="auto"/>
        <w:right w:val="none" w:sz="0" w:space="0" w:color="auto"/>
      </w:divBdr>
    </w:div>
    <w:div w:id="1325165011">
      <w:bodyDiv w:val="1"/>
      <w:marLeft w:val="0"/>
      <w:marRight w:val="0"/>
      <w:marTop w:val="0"/>
      <w:marBottom w:val="0"/>
      <w:divBdr>
        <w:top w:val="none" w:sz="0" w:space="0" w:color="auto"/>
        <w:left w:val="none" w:sz="0" w:space="0" w:color="auto"/>
        <w:bottom w:val="none" w:sz="0" w:space="0" w:color="auto"/>
        <w:right w:val="none" w:sz="0" w:space="0" w:color="auto"/>
      </w:divBdr>
    </w:div>
    <w:div w:id="1524441270">
      <w:bodyDiv w:val="1"/>
      <w:marLeft w:val="0"/>
      <w:marRight w:val="0"/>
      <w:marTop w:val="0"/>
      <w:marBottom w:val="0"/>
      <w:divBdr>
        <w:top w:val="none" w:sz="0" w:space="0" w:color="auto"/>
        <w:left w:val="none" w:sz="0" w:space="0" w:color="auto"/>
        <w:bottom w:val="none" w:sz="0" w:space="0" w:color="auto"/>
        <w:right w:val="none" w:sz="0" w:space="0" w:color="auto"/>
      </w:divBdr>
    </w:div>
    <w:div w:id="1688288500">
      <w:bodyDiv w:val="1"/>
      <w:marLeft w:val="0"/>
      <w:marRight w:val="0"/>
      <w:marTop w:val="0"/>
      <w:marBottom w:val="0"/>
      <w:divBdr>
        <w:top w:val="none" w:sz="0" w:space="0" w:color="auto"/>
        <w:left w:val="none" w:sz="0" w:space="0" w:color="auto"/>
        <w:bottom w:val="none" w:sz="0" w:space="0" w:color="auto"/>
        <w:right w:val="none" w:sz="0" w:space="0" w:color="auto"/>
      </w:divBdr>
    </w:div>
    <w:div w:id="1716270720">
      <w:bodyDiv w:val="1"/>
      <w:marLeft w:val="0"/>
      <w:marRight w:val="0"/>
      <w:marTop w:val="0"/>
      <w:marBottom w:val="0"/>
      <w:divBdr>
        <w:top w:val="none" w:sz="0" w:space="0" w:color="auto"/>
        <w:left w:val="none" w:sz="0" w:space="0" w:color="auto"/>
        <w:bottom w:val="none" w:sz="0" w:space="0" w:color="auto"/>
        <w:right w:val="none" w:sz="0" w:space="0" w:color="auto"/>
      </w:divBdr>
      <w:divsChild>
        <w:div w:id="247806779">
          <w:marLeft w:val="0"/>
          <w:marRight w:val="0"/>
          <w:marTop w:val="0"/>
          <w:marBottom w:val="0"/>
          <w:divBdr>
            <w:top w:val="none" w:sz="0" w:space="0" w:color="auto"/>
            <w:left w:val="none" w:sz="0" w:space="0" w:color="auto"/>
            <w:bottom w:val="none" w:sz="0" w:space="0" w:color="auto"/>
            <w:right w:val="none" w:sz="0" w:space="0" w:color="auto"/>
          </w:divBdr>
          <w:divsChild>
            <w:div w:id="1813252250">
              <w:marLeft w:val="0"/>
              <w:marRight w:val="0"/>
              <w:marTop w:val="0"/>
              <w:marBottom w:val="0"/>
              <w:divBdr>
                <w:top w:val="none" w:sz="0" w:space="0" w:color="auto"/>
                <w:left w:val="none" w:sz="0" w:space="0" w:color="auto"/>
                <w:bottom w:val="none" w:sz="0" w:space="0" w:color="auto"/>
                <w:right w:val="none" w:sz="0" w:space="0" w:color="auto"/>
              </w:divBdr>
            </w:div>
          </w:divsChild>
        </w:div>
        <w:div w:id="646520533">
          <w:marLeft w:val="0"/>
          <w:marRight w:val="0"/>
          <w:marTop w:val="0"/>
          <w:marBottom w:val="0"/>
          <w:divBdr>
            <w:top w:val="none" w:sz="0" w:space="0" w:color="auto"/>
            <w:left w:val="none" w:sz="0" w:space="0" w:color="auto"/>
            <w:bottom w:val="none" w:sz="0" w:space="0" w:color="auto"/>
            <w:right w:val="none" w:sz="0" w:space="0" w:color="auto"/>
          </w:divBdr>
          <w:divsChild>
            <w:div w:id="1861623204">
              <w:marLeft w:val="0"/>
              <w:marRight w:val="0"/>
              <w:marTop w:val="0"/>
              <w:marBottom w:val="0"/>
              <w:divBdr>
                <w:top w:val="none" w:sz="0" w:space="0" w:color="auto"/>
                <w:left w:val="none" w:sz="0" w:space="0" w:color="auto"/>
                <w:bottom w:val="none" w:sz="0" w:space="0" w:color="auto"/>
                <w:right w:val="none" w:sz="0" w:space="0" w:color="auto"/>
              </w:divBdr>
            </w:div>
          </w:divsChild>
        </w:div>
        <w:div w:id="1210340557">
          <w:marLeft w:val="0"/>
          <w:marRight w:val="0"/>
          <w:marTop w:val="0"/>
          <w:marBottom w:val="0"/>
          <w:divBdr>
            <w:top w:val="none" w:sz="0" w:space="0" w:color="auto"/>
            <w:left w:val="none" w:sz="0" w:space="0" w:color="auto"/>
            <w:bottom w:val="none" w:sz="0" w:space="0" w:color="auto"/>
            <w:right w:val="none" w:sz="0" w:space="0" w:color="auto"/>
          </w:divBdr>
          <w:divsChild>
            <w:div w:id="1817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2370">
      <w:bodyDiv w:val="1"/>
      <w:marLeft w:val="0"/>
      <w:marRight w:val="0"/>
      <w:marTop w:val="0"/>
      <w:marBottom w:val="0"/>
      <w:divBdr>
        <w:top w:val="none" w:sz="0" w:space="0" w:color="auto"/>
        <w:left w:val="none" w:sz="0" w:space="0" w:color="auto"/>
        <w:bottom w:val="none" w:sz="0" w:space="0" w:color="auto"/>
        <w:right w:val="none" w:sz="0" w:space="0" w:color="auto"/>
      </w:divBdr>
    </w:div>
    <w:div w:id="2027906531">
      <w:bodyDiv w:val="1"/>
      <w:marLeft w:val="0"/>
      <w:marRight w:val="0"/>
      <w:marTop w:val="0"/>
      <w:marBottom w:val="0"/>
      <w:divBdr>
        <w:top w:val="none" w:sz="0" w:space="0" w:color="auto"/>
        <w:left w:val="none" w:sz="0" w:space="0" w:color="auto"/>
        <w:bottom w:val="none" w:sz="0" w:space="0" w:color="auto"/>
        <w:right w:val="none" w:sz="0" w:space="0" w:color="auto"/>
      </w:divBdr>
    </w:div>
    <w:div w:id="2098356231">
      <w:bodyDiv w:val="1"/>
      <w:marLeft w:val="0"/>
      <w:marRight w:val="0"/>
      <w:marTop w:val="0"/>
      <w:marBottom w:val="0"/>
      <w:divBdr>
        <w:top w:val="none" w:sz="0" w:space="0" w:color="auto"/>
        <w:left w:val="none" w:sz="0" w:space="0" w:color="auto"/>
        <w:bottom w:val="none" w:sz="0" w:space="0" w:color="auto"/>
        <w:right w:val="none" w:sz="0" w:space="0" w:color="auto"/>
      </w:divBdr>
    </w:div>
    <w:div w:id="211787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geplaza.com/kb/exception-printing-is-disabled-by-default-for-security-reasons-magento-1-2.html" TargetMode="External"/><Relationship Id="rId5" Type="http://schemas.openxmlformats.org/officeDocument/2006/relationships/hyperlink" Target="http://mageplaz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114</cp:revision>
  <dcterms:created xsi:type="dcterms:W3CDTF">2018-09-25T03:43:00Z</dcterms:created>
  <dcterms:modified xsi:type="dcterms:W3CDTF">2018-09-25T09:08:00Z</dcterms:modified>
</cp:coreProperties>
</file>