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2EDD" w14:textId="77777777" w:rsidR="0033329C" w:rsidRDefault="0033329C" w:rsidP="00F026FD">
      <w:pPr>
        <w:jc w:val="center"/>
        <w:rPr>
          <w:b/>
          <w:bCs/>
        </w:rPr>
      </w:pPr>
    </w:p>
    <w:p w14:paraId="0EEADBC9" w14:textId="77777777" w:rsidR="0033329C" w:rsidRDefault="0033329C" w:rsidP="00F026FD">
      <w:pPr>
        <w:jc w:val="center"/>
        <w:rPr>
          <w:b/>
          <w:bCs/>
        </w:rPr>
      </w:pPr>
    </w:p>
    <w:p w14:paraId="522BCB1D" w14:textId="77777777" w:rsidR="0033329C" w:rsidRDefault="0033329C" w:rsidP="00F026FD">
      <w:pPr>
        <w:jc w:val="center"/>
        <w:rPr>
          <w:b/>
          <w:bCs/>
        </w:rPr>
      </w:pPr>
    </w:p>
    <w:p w14:paraId="2B5D9F29" w14:textId="62FE55BB" w:rsidR="00F026FD" w:rsidRPr="00440D70" w:rsidRDefault="00F026FD" w:rsidP="00F026FD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41AFA87C" w14:textId="77777777" w:rsidR="00F026FD" w:rsidRDefault="00F026FD" w:rsidP="00F026FD">
      <w:pPr>
        <w:jc w:val="center"/>
      </w:pPr>
      <w:proofErr w:type="spellStart"/>
      <w:r w:rsidRPr="00440D70">
        <w:rPr>
          <w:b/>
          <w:bCs/>
        </w:rPr>
        <w:t>Học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0ADF668E" w14:textId="4890B18F" w:rsidR="00F026FD" w:rsidRDefault="00F026FD" w:rsidP="00F026FD">
      <w:proofErr w:type="spellStart"/>
      <w:r w:rsidRPr="00440D70">
        <w:rPr>
          <w:b/>
          <w:bCs/>
        </w:rPr>
        <w:t>Mã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nhóm</w:t>
      </w:r>
      <w:proofErr w:type="spellEnd"/>
      <w:r>
        <w:t xml:space="preserve">: </w:t>
      </w:r>
      <w:r w:rsidRPr="00F026FD">
        <w:t>175A071495_175A071478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F026FD" w14:paraId="14754FF1" w14:textId="77777777" w:rsidTr="00DE1720">
        <w:tc>
          <w:tcPr>
            <w:tcW w:w="9629" w:type="dxa"/>
            <w:gridSpan w:val="2"/>
            <w:shd w:val="clear" w:color="auto" w:fill="BFBFBF" w:themeFill="background1" w:themeFillShade="BF"/>
          </w:tcPr>
          <w:p w14:paraId="376E1055" w14:textId="77777777" w:rsidR="00F026FD" w:rsidRPr="00874458" w:rsidRDefault="00F026FD" w:rsidP="00DE1720">
            <w:pPr>
              <w:rPr>
                <w:b/>
                <w:bCs/>
              </w:rPr>
            </w:pPr>
            <w:proofErr w:type="spellStart"/>
            <w:r w:rsidRPr="00874458">
              <w:rPr>
                <w:b/>
                <w:bCs/>
              </w:rPr>
              <w:t>Phân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việc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trong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nhóm</w:t>
            </w:r>
            <w:proofErr w:type="spellEnd"/>
          </w:p>
        </w:tc>
      </w:tr>
      <w:tr w:rsidR="00F026FD" w14:paraId="53C0BFA0" w14:textId="77777777" w:rsidTr="00DE1720">
        <w:tc>
          <w:tcPr>
            <w:tcW w:w="4814" w:type="dxa"/>
            <w:shd w:val="clear" w:color="auto" w:fill="BFBFBF" w:themeFill="background1" w:themeFillShade="BF"/>
          </w:tcPr>
          <w:p w14:paraId="738899D4" w14:textId="3715B9A9" w:rsidR="00F026FD" w:rsidRDefault="00F026FD" w:rsidP="00DE1720">
            <w:r>
              <w:t xml:space="preserve"> </w:t>
            </w:r>
            <w:r w:rsidRPr="00F026FD">
              <w:t>175A071495</w:t>
            </w:r>
            <w:r>
              <w:t>_</w:t>
            </w:r>
            <w:r>
              <w:t xml:space="preserve">Đặng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</w:p>
        </w:tc>
        <w:tc>
          <w:tcPr>
            <w:tcW w:w="4815" w:type="dxa"/>
            <w:shd w:val="clear" w:color="auto" w:fill="BFBFBF" w:themeFill="background1" w:themeFillShade="BF"/>
          </w:tcPr>
          <w:p w14:paraId="5A824C94" w14:textId="7ED45539" w:rsidR="00F026FD" w:rsidRDefault="00F026FD" w:rsidP="00DE1720">
            <w:r w:rsidRPr="00F026FD">
              <w:t>175A071478</w:t>
            </w:r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Hinh</w:t>
            </w:r>
            <w:proofErr w:type="spellEnd"/>
          </w:p>
        </w:tc>
      </w:tr>
      <w:tr w:rsidR="00F026FD" w14:paraId="3298FE83" w14:textId="77777777" w:rsidTr="00DE1720">
        <w:tc>
          <w:tcPr>
            <w:tcW w:w="4814" w:type="dxa"/>
          </w:tcPr>
          <w:p w14:paraId="57289743" w14:textId="77777777" w:rsidR="00F026FD" w:rsidRDefault="00F026FD" w:rsidP="00F026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</w:p>
          <w:p w14:paraId="10119B82" w14:textId="77777777" w:rsidR="00F026FD" w:rsidRPr="00F026FD" w:rsidRDefault="00F026FD" w:rsidP="00F026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r w:rsidRPr="00444118">
              <w:rPr>
                <w:b/>
                <w:bCs/>
              </w:rPr>
              <w:t>Frontend</w:t>
            </w:r>
          </w:p>
          <w:p w14:paraId="036223AF" w14:textId="39E7848C" w:rsidR="00F026FD" w:rsidRDefault="00F026FD" w:rsidP="00F026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r w:rsidRPr="00444118">
              <w:rPr>
                <w:b/>
                <w:bCs/>
              </w:rPr>
              <w:t>Frontend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bằng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js</w:t>
            </w:r>
            <w:proofErr w:type="spellEnd"/>
          </w:p>
        </w:tc>
        <w:tc>
          <w:tcPr>
            <w:tcW w:w="4815" w:type="dxa"/>
          </w:tcPr>
          <w:p w14:paraId="7A47E13E" w14:textId="32D66A30" w:rsidR="00F026FD" w:rsidRDefault="00F026FD" w:rsidP="00F026F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026FD" w14:paraId="61D7294A" w14:textId="77777777" w:rsidTr="00DE1720">
        <w:tc>
          <w:tcPr>
            <w:tcW w:w="4814" w:type="dxa"/>
          </w:tcPr>
          <w:p w14:paraId="3268AC26" w14:textId="225A0187" w:rsidR="00F026FD" w:rsidRDefault="00F026FD" w:rsidP="00DE1720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  <w:r>
              <w:t xml:space="preserve"> </w:t>
            </w:r>
            <w:r w:rsidR="0095229C">
              <w:t>6</w:t>
            </w:r>
          </w:p>
        </w:tc>
        <w:tc>
          <w:tcPr>
            <w:tcW w:w="4815" w:type="dxa"/>
          </w:tcPr>
          <w:p w14:paraId="74A10F5C" w14:textId="77777777" w:rsidR="00F026FD" w:rsidRDefault="00F026FD" w:rsidP="00DE1720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</w:p>
        </w:tc>
      </w:tr>
      <w:tr w:rsidR="00F026FD" w14:paraId="79FC004D" w14:textId="77777777" w:rsidTr="00DE1720">
        <w:tc>
          <w:tcPr>
            <w:tcW w:w="4814" w:type="dxa"/>
          </w:tcPr>
          <w:p w14:paraId="1657F93E" w14:textId="77777777" w:rsidR="00F026FD" w:rsidRDefault="00F026FD" w:rsidP="00DE1720">
            <w:proofErr w:type="spellStart"/>
            <w:r w:rsidRPr="00370EC1">
              <w:rPr>
                <w:b/>
                <w:bCs/>
              </w:rPr>
              <w:t>Ghi</w:t>
            </w:r>
            <w:proofErr w:type="spellEnd"/>
            <w:r w:rsidRPr="00370EC1">
              <w:rPr>
                <w:b/>
                <w:bCs/>
              </w:rPr>
              <w:t xml:space="preserve"> </w:t>
            </w:r>
            <w:proofErr w:type="spellStart"/>
            <w:r w:rsidRPr="00370EC1"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15" w:type="dxa"/>
          </w:tcPr>
          <w:p w14:paraId="48016E94" w14:textId="77777777" w:rsidR="00F026FD" w:rsidRDefault="00F026FD" w:rsidP="00DE1720"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F026FD" w14:paraId="6675FEC9" w14:textId="77777777" w:rsidTr="00F026FD">
        <w:trPr>
          <w:trHeight w:val="188"/>
        </w:trPr>
        <w:tc>
          <w:tcPr>
            <w:tcW w:w="9629" w:type="dxa"/>
            <w:gridSpan w:val="2"/>
          </w:tcPr>
          <w:p w14:paraId="53A47053" w14:textId="381F896A" w:rsidR="00F026FD" w:rsidRDefault="00F026FD" w:rsidP="00DE1720"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7" w:tgtFrame="_blank" w:history="1">
              <w:r>
                <w:rPr>
                  <w:rStyle w:val="Hyperlink"/>
                  <w:rFonts w:ascii="Segoe UI" w:hAnsi="Segoe UI" w:cs="Segoe UI"/>
                  <w:color w:val="28BCED"/>
                  <w:sz w:val="21"/>
                  <w:szCs w:val="21"/>
                </w:rPr>
                <w:t>https://chiendx.000webhostapp.com/</w:t>
              </w:r>
            </w:hyperlink>
          </w:p>
        </w:tc>
      </w:tr>
    </w:tbl>
    <w:p w14:paraId="57BC4EAB" w14:textId="77777777" w:rsidR="00F026FD" w:rsidRDefault="00F026FD" w:rsidP="00F02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6FD" w14:paraId="49379A8A" w14:textId="77777777" w:rsidTr="00DE1720">
        <w:tc>
          <w:tcPr>
            <w:tcW w:w="9629" w:type="dxa"/>
            <w:shd w:val="clear" w:color="auto" w:fill="BFBFBF" w:themeFill="background1" w:themeFillShade="BF"/>
          </w:tcPr>
          <w:p w14:paraId="6E22D44E" w14:textId="77777777" w:rsidR="00F026FD" w:rsidRPr="00BA0925" w:rsidRDefault="00F026FD" w:rsidP="00DE1720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F026FD" w14:paraId="5E5FA72A" w14:textId="77777777" w:rsidTr="00DE1720">
        <w:tc>
          <w:tcPr>
            <w:tcW w:w="9629" w:type="dxa"/>
          </w:tcPr>
          <w:p w14:paraId="753070AE" w14:textId="36999D27" w:rsidR="00F026FD" w:rsidRDefault="00F026FD" w:rsidP="00DE1720">
            <w:r>
              <w:rPr>
                <w:noProof/>
              </w:rPr>
              <w:drawing>
                <wp:inline distT="0" distB="0" distL="0" distR="0" wp14:anchorId="3E2EAC2C" wp14:editId="5E3E8E1F">
                  <wp:extent cx="5943600" cy="38214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1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38735" w14:textId="6F9DE36A" w:rsidR="00243162" w:rsidRDefault="00243162"/>
    <w:p w14:paraId="172A3A05" w14:textId="4A00837E" w:rsidR="00F026FD" w:rsidRDefault="00F026FD"/>
    <w:p w14:paraId="10C16306" w14:textId="6600A662" w:rsidR="00F026FD" w:rsidRDefault="00F026FD"/>
    <w:p w14:paraId="41FBE933" w14:textId="782E1D12" w:rsidR="00F026FD" w:rsidRDefault="00F026FD"/>
    <w:p w14:paraId="1C1E29B0" w14:textId="4C31F903" w:rsidR="00F026FD" w:rsidRDefault="00F026FD"/>
    <w:p w14:paraId="342ACB25" w14:textId="751BEBC0" w:rsidR="00F026FD" w:rsidRDefault="00F026FD"/>
    <w:p w14:paraId="4B302B3F" w14:textId="0A13A12E" w:rsidR="0033329C" w:rsidRDefault="0033329C"/>
    <w:p w14:paraId="2E1B0647" w14:textId="5DCC9DD8" w:rsidR="0033329C" w:rsidRDefault="0033329C"/>
    <w:p w14:paraId="0DD04F53" w14:textId="77777777" w:rsidR="0033329C" w:rsidRDefault="0033329C">
      <w:bookmarkStart w:id="0" w:name="_GoBack"/>
      <w:bookmarkEnd w:id="0"/>
    </w:p>
    <w:p w14:paraId="64E0553D" w14:textId="77777777" w:rsidR="00F026FD" w:rsidRPr="000135EC" w:rsidRDefault="00F026FD" w:rsidP="00F026FD">
      <w:pPr>
        <w:rPr>
          <w:b/>
          <w:bCs/>
          <w:u w:val="single"/>
        </w:rPr>
      </w:pPr>
      <w:proofErr w:type="spellStart"/>
      <w:r w:rsidRPr="000135EC">
        <w:rPr>
          <w:b/>
          <w:bCs/>
          <w:u w:val="single"/>
        </w:rPr>
        <w:t>Kết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quả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Hoàn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thành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Bài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tập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lớn</w:t>
      </w:r>
      <w:proofErr w:type="spellEnd"/>
    </w:p>
    <w:p w14:paraId="0D33024B" w14:textId="2C01A406" w:rsidR="00F026FD" w:rsidRDefault="0095229C" w:rsidP="00F026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D80F0" wp14:editId="79D6D39E">
                <wp:simplePos x="0" y="0"/>
                <wp:positionH relativeFrom="column">
                  <wp:posOffset>3086100</wp:posOffset>
                </wp:positionH>
                <wp:positionV relativeFrom="paragraph">
                  <wp:posOffset>238125</wp:posOffset>
                </wp:positionV>
                <wp:extent cx="2971800" cy="1809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BBAF" w14:textId="77777777" w:rsidR="00F026FD" w:rsidRDefault="00F026FD" w:rsidP="00F026F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  <w:proofErr w:type="spellEnd"/>
                          </w:p>
                          <w:p w14:paraId="69EECEDC" w14:textId="77777777" w:rsidR="00F026FD" w:rsidRDefault="00F026FD" w:rsidP="00F026FD">
                            <w:r>
                              <w:t>[</w:t>
                            </w:r>
                            <w:proofErr w:type="spellStart"/>
                            <w:r w:rsidRPr="00444118">
                              <w:t>Mô</w:t>
                            </w:r>
                            <w:proofErr w:type="spellEnd"/>
                            <w:r w:rsidRPr="00444118">
                              <w:t xml:space="preserve"> </w:t>
                            </w:r>
                            <w:proofErr w:type="spellStart"/>
                            <w:r w:rsidRPr="00444118">
                              <w:t>tả</w:t>
                            </w:r>
                            <w:proofErr w:type="spellEnd"/>
                            <w:r w:rsidRPr="00444118">
                              <w:t xml:space="preserve"> chi </w:t>
                            </w:r>
                            <w:proofErr w:type="spellStart"/>
                            <w:r w:rsidRPr="00444118">
                              <w:t>tiết</w:t>
                            </w:r>
                            <w:proofErr w:type="spellEnd"/>
                            <w:r>
                              <w:t xml:space="preserve"> ở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982C729" w14:textId="77777777" w:rsidR="00F026FD" w:rsidRDefault="00F026FD" w:rsidP="00F026FD"/>
                          <w:p w14:paraId="791F1F52" w14:textId="77777777" w:rsidR="00F026FD" w:rsidRPr="00444118" w:rsidRDefault="00F026FD" w:rsidP="00F026FD">
                            <w:r>
                              <w:t>&lt;=6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D80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3pt;margin-top:18.75pt;width:234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" fillcolor="white [3201]" strokeweight=".5pt">
                <v:textbox>
                  <w:txbxContent>
                    <w:p w14:paraId="0DAABBAF" w14:textId="77777777" w:rsidR="00F026FD" w:rsidRDefault="00F026FD" w:rsidP="00F026F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69EECEDC" w14:textId="77777777" w:rsidR="00F026FD" w:rsidRDefault="00F026FD" w:rsidP="00F026FD">
                      <w:r>
                        <w:t>[</w:t>
                      </w:r>
                      <w:proofErr w:type="spellStart"/>
                      <w:r w:rsidRPr="00444118">
                        <w:t>Mô</w:t>
                      </w:r>
                      <w:proofErr w:type="spellEnd"/>
                      <w:r w:rsidRPr="00444118">
                        <w:t xml:space="preserve"> </w:t>
                      </w:r>
                      <w:proofErr w:type="spellStart"/>
                      <w:r w:rsidRPr="00444118">
                        <w:t>tả</w:t>
                      </w:r>
                      <w:proofErr w:type="spellEnd"/>
                      <w:r w:rsidRPr="00444118">
                        <w:t xml:space="preserve"> chi </w:t>
                      </w:r>
                      <w:proofErr w:type="spellStart"/>
                      <w:r w:rsidRPr="00444118">
                        <w:t>tiết</w:t>
                      </w:r>
                      <w:proofErr w:type="spellEnd"/>
                      <w:r>
                        <w:t xml:space="preserve"> ở </w:t>
                      </w:r>
                      <w:proofErr w:type="spellStart"/>
                      <w:r>
                        <w:t>đây</w:t>
                      </w:r>
                      <w:proofErr w:type="spellEnd"/>
                      <w:r>
                        <w:t>]</w:t>
                      </w:r>
                    </w:p>
                    <w:p w14:paraId="0982C729" w14:textId="77777777" w:rsidR="00F026FD" w:rsidRDefault="00F026FD" w:rsidP="00F026FD"/>
                    <w:p w14:paraId="791F1F52" w14:textId="77777777" w:rsidR="00F026FD" w:rsidRPr="00444118" w:rsidRDefault="00F026FD" w:rsidP="00F026FD">
                      <w:r>
                        <w:t>&lt;=6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77F0F" wp14:editId="4B1BE49F">
                <wp:simplePos x="0" y="0"/>
                <wp:positionH relativeFrom="column">
                  <wp:posOffset>19050</wp:posOffset>
                </wp:positionH>
                <wp:positionV relativeFrom="paragraph">
                  <wp:posOffset>238125</wp:posOffset>
                </wp:positionV>
                <wp:extent cx="2971800" cy="1828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B1F5E" w14:textId="7D757495" w:rsidR="00F026FD" w:rsidRDefault="00F026FD" w:rsidP="00F026F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</w:p>
                          <w:p w14:paraId="6B389B04" w14:textId="77777777" w:rsidR="0095229C" w:rsidRDefault="0095229C" w:rsidP="00F026FD"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Web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  <w:p w14:paraId="487504C4" w14:textId="77777777" w:rsidR="0095229C" w:rsidRDefault="0095229C" w:rsidP="00F026FD"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chia ra 2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D3495A1" w14:textId="55FE4675" w:rsidR="0095229C" w:rsidRDefault="0095229C" w:rsidP="00F026FD"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</w:p>
                          <w:p w14:paraId="16E1CCE6" w14:textId="7D406E81" w:rsidR="0095229C" w:rsidRDefault="0095229C" w:rsidP="00F026FD"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them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năng</w:t>
                            </w:r>
                            <w:proofErr w:type="spellEnd"/>
                            <w:r>
                              <w:t xml:space="preserve">  them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</w:p>
                          <w:p w14:paraId="41295B15" w14:textId="39C1DC7E" w:rsidR="00F026FD" w:rsidRDefault="0095229C" w:rsidP="00F026FD">
                            <w:r>
                              <w:t xml:space="preserve"> </w:t>
                            </w:r>
                            <w:r w:rsidR="00F026FD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7F0F" id="Text Box 3" o:spid="_x0000_s1027" type="#_x0000_t202" style="position:absolute;margin-left:1.5pt;margin-top:18.75pt;width:234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" fillcolor="white [3201]" strokeweight=".5pt">
                <v:textbox>
                  <w:txbxContent>
                    <w:p w14:paraId="686B1F5E" w14:textId="7D757495" w:rsidR="00F026FD" w:rsidRDefault="00F026FD" w:rsidP="00F026F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6B389B04" w14:textId="77777777" w:rsidR="0095229C" w:rsidRDefault="0095229C" w:rsidP="00F026FD"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Web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  <w:p w14:paraId="487504C4" w14:textId="77777777" w:rsidR="0095229C" w:rsidRDefault="0095229C" w:rsidP="00F026FD"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chia ra 2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</w:t>
                      </w:r>
                      <w:proofErr w:type="spellEnd"/>
                      <w:r>
                        <w:t xml:space="preserve"> </w:t>
                      </w:r>
                    </w:p>
                    <w:p w14:paraId="5D3495A1" w14:textId="55FE4675" w:rsidR="0095229C" w:rsidRDefault="0095229C" w:rsidP="00F026FD"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</w:p>
                    <w:p w14:paraId="16E1CCE6" w14:textId="7D406E81" w:rsidR="0095229C" w:rsidRDefault="0095229C" w:rsidP="00F026FD"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them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năng</w:t>
                      </w:r>
                      <w:proofErr w:type="spellEnd"/>
                      <w:r>
                        <w:t xml:space="preserve">  them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xóa</w:t>
                      </w:r>
                      <w:proofErr w:type="spellEnd"/>
                    </w:p>
                    <w:p w14:paraId="41295B15" w14:textId="39C1DC7E" w:rsidR="00F026FD" w:rsidRDefault="0095229C" w:rsidP="00F026FD">
                      <w:r>
                        <w:t xml:space="preserve"> </w:t>
                      </w:r>
                      <w:r w:rsidR="00F026FD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EFA674B" w14:textId="57597E30" w:rsidR="00F026FD" w:rsidRDefault="00F026FD"/>
    <w:p w14:paraId="1F4ADE64" w14:textId="16426BD6" w:rsidR="00F026FD" w:rsidRDefault="00F026FD"/>
    <w:p w14:paraId="0D2FAB7D" w14:textId="78D29D78" w:rsidR="00F026FD" w:rsidRDefault="00F026FD"/>
    <w:p w14:paraId="42EFF43D" w14:textId="0A799484" w:rsidR="00F026FD" w:rsidRDefault="00F026FD"/>
    <w:p w14:paraId="754342F3" w14:textId="61EB4AB8" w:rsidR="00F026FD" w:rsidRDefault="00F026FD"/>
    <w:p w14:paraId="4575012D" w14:textId="1E8BCCDD" w:rsidR="00F026FD" w:rsidRDefault="00F026FD"/>
    <w:p w14:paraId="054E4DBD" w14:textId="6BE592B0" w:rsidR="00F026FD" w:rsidRDefault="003332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BB7C2" wp14:editId="72031E70">
                <wp:simplePos x="0" y="0"/>
                <wp:positionH relativeFrom="column">
                  <wp:posOffset>3086100</wp:posOffset>
                </wp:positionH>
                <wp:positionV relativeFrom="paragraph">
                  <wp:posOffset>229869</wp:posOffset>
                </wp:positionV>
                <wp:extent cx="2971800" cy="2238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316F0" w14:textId="77777777" w:rsidR="00F026FD" w:rsidRDefault="00F026FD" w:rsidP="00F026F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  <w:proofErr w:type="spellEnd"/>
                          </w:p>
                          <w:p w14:paraId="2DA3C6C9" w14:textId="77777777" w:rsidR="00F026FD" w:rsidRDefault="00F026FD" w:rsidP="00F026FD">
                            <w:r>
                              <w:t>[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chi </w:t>
                            </w:r>
                            <w:proofErr w:type="spellStart"/>
                            <w:r>
                              <w:t>tiết</w:t>
                            </w:r>
                            <w:proofErr w:type="spellEnd"/>
                            <w:r>
                              <w:t xml:space="preserve"> ở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F0DDF70" w14:textId="77777777" w:rsidR="00F026FD" w:rsidRPr="00444118" w:rsidRDefault="00F026FD" w:rsidP="00F026FD">
                            <w:r>
                              <w:t>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B7C2" id="Text Box 7" o:spid="_x0000_s1028" type="#_x0000_t202" style="position:absolute;margin-left:243pt;margin-top:18.1pt;width:234pt;height:17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" fillcolor="white [3201]" strokeweight=".5pt">
                <v:textbox>
                  <w:txbxContent>
                    <w:p w14:paraId="2B5316F0" w14:textId="77777777" w:rsidR="00F026FD" w:rsidRDefault="00F026FD" w:rsidP="00F026F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  <w:proofErr w:type="spellEnd"/>
                    </w:p>
                    <w:p w14:paraId="2DA3C6C9" w14:textId="77777777" w:rsidR="00F026FD" w:rsidRDefault="00F026FD" w:rsidP="00F026FD">
                      <w:r>
                        <w:t>[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chi </w:t>
                      </w:r>
                      <w:proofErr w:type="spellStart"/>
                      <w:r>
                        <w:t>tiết</w:t>
                      </w:r>
                      <w:proofErr w:type="spellEnd"/>
                      <w:r>
                        <w:t xml:space="preserve"> ở </w:t>
                      </w:r>
                      <w:proofErr w:type="spellStart"/>
                      <w:r>
                        <w:t>đây</w:t>
                      </w:r>
                      <w:proofErr w:type="spellEnd"/>
                      <w:r>
                        <w:t>]</w:t>
                      </w:r>
                    </w:p>
                    <w:p w14:paraId="7F0DDF70" w14:textId="77777777" w:rsidR="00F026FD" w:rsidRPr="00444118" w:rsidRDefault="00F026FD" w:rsidP="00F026FD">
                      <w:r>
                        <w:t>&lt;=10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261B" wp14:editId="3A130785">
                <wp:simplePos x="0" y="0"/>
                <wp:positionH relativeFrom="column">
                  <wp:posOffset>19050</wp:posOffset>
                </wp:positionH>
                <wp:positionV relativeFrom="paragraph">
                  <wp:posOffset>239395</wp:posOffset>
                </wp:positionV>
                <wp:extent cx="2971800" cy="2247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84882" w14:textId="77777777" w:rsidR="00F026FD" w:rsidRDefault="00F026FD" w:rsidP="00F026F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3A236CAB" w14:textId="4FDA503F" w:rsidR="00F026FD" w:rsidRDefault="0095229C" w:rsidP="00F026FD"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riêng</w:t>
                            </w:r>
                            <w:proofErr w:type="spellEnd"/>
                          </w:p>
                          <w:p w14:paraId="05455B54" w14:textId="101C81AB" w:rsidR="0095229C" w:rsidRDefault="0095229C" w:rsidP="00F026FD"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0A73E76" w14:textId="0E0CEC49" w:rsidR="0095229C" w:rsidRDefault="0095229C" w:rsidP="00F026FD"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suất</w:t>
                            </w:r>
                            <w:proofErr w:type="spellEnd"/>
                            <w:r>
                              <w:t xml:space="preserve"> ra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hôm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hay </w:t>
                            </w:r>
                            <w:proofErr w:type="spellStart"/>
                            <w:r>
                              <w:t>chưa</w:t>
                            </w:r>
                            <w:proofErr w:type="spellEnd"/>
                          </w:p>
                          <w:p w14:paraId="20D16F96" w14:textId="77777777" w:rsidR="0095229C" w:rsidRPr="00444118" w:rsidRDefault="0095229C" w:rsidP="00F02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261B" id="Text Box 6" o:spid="_x0000_s1029" type="#_x0000_t202" style="position:absolute;margin-left:1.5pt;margin-top:18.85pt;width:234pt;height:1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" fillcolor="white [3201]" strokeweight=".5pt">
                <v:textbox>
                  <w:txbxContent>
                    <w:p w14:paraId="40184882" w14:textId="77777777" w:rsidR="00F026FD" w:rsidRDefault="00F026FD" w:rsidP="00F026F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3A236CAB" w14:textId="4FDA503F" w:rsidR="00F026FD" w:rsidRDefault="0095229C" w:rsidP="00F026FD"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riêng</w:t>
                      </w:r>
                      <w:proofErr w:type="spellEnd"/>
                    </w:p>
                    <w:p w14:paraId="05455B54" w14:textId="101C81AB" w:rsidR="0095229C" w:rsidRDefault="0095229C" w:rsidP="00F026FD"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</w:t>
                      </w:r>
                    </w:p>
                    <w:p w14:paraId="30A73E76" w14:textId="0E0CEC49" w:rsidR="0095229C" w:rsidRDefault="0095229C" w:rsidP="00F026FD"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suất</w:t>
                      </w:r>
                      <w:proofErr w:type="spellEnd"/>
                      <w:r>
                        <w:t xml:space="preserve"> ra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hôm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hay </w:t>
                      </w:r>
                      <w:proofErr w:type="spellStart"/>
                      <w:r>
                        <w:t>chưa</w:t>
                      </w:r>
                      <w:proofErr w:type="spellEnd"/>
                    </w:p>
                    <w:p w14:paraId="20D16F96" w14:textId="77777777" w:rsidR="0095229C" w:rsidRPr="00444118" w:rsidRDefault="0095229C" w:rsidP="00F026FD"/>
                  </w:txbxContent>
                </v:textbox>
              </v:shape>
            </w:pict>
          </mc:Fallback>
        </mc:AlternateContent>
      </w:r>
    </w:p>
    <w:p w14:paraId="7E83B89D" w14:textId="1E4E55B9" w:rsidR="00F026FD" w:rsidRDefault="00F026FD"/>
    <w:p w14:paraId="3E3B6942" w14:textId="0841D4A8" w:rsidR="00F026FD" w:rsidRDefault="00F026FD"/>
    <w:p w14:paraId="6087F60A" w14:textId="5AF6C2A3" w:rsidR="00F026FD" w:rsidRDefault="00F026FD"/>
    <w:p w14:paraId="4795BB5C" w14:textId="56419196" w:rsidR="00F026FD" w:rsidRDefault="00F026FD"/>
    <w:p w14:paraId="2C7B072D" w14:textId="06CF2178" w:rsidR="00F026FD" w:rsidRDefault="00F026FD"/>
    <w:p w14:paraId="53439D15" w14:textId="63EE1A13" w:rsidR="00F026FD" w:rsidRDefault="00F026FD"/>
    <w:p w14:paraId="406B36E0" w14:textId="6C24FF65" w:rsidR="00F026FD" w:rsidRDefault="00F026FD"/>
    <w:p w14:paraId="6266C598" w14:textId="1BB73475" w:rsidR="00F026FD" w:rsidRDefault="00F026FD"/>
    <w:p w14:paraId="5E6436FB" w14:textId="459E2A27" w:rsidR="00F026FD" w:rsidRDefault="00F026FD"/>
    <w:p w14:paraId="5FC3F461" w14:textId="7B8321C0" w:rsidR="00F026FD" w:rsidRDefault="00F026FD"/>
    <w:p w14:paraId="70B2ADE5" w14:textId="11C620CE" w:rsidR="00F026FD" w:rsidRDefault="00F026FD"/>
    <w:p w14:paraId="78E546FD" w14:textId="0EE1550B" w:rsidR="00F026FD" w:rsidRDefault="00F026FD"/>
    <w:p w14:paraId="758847A8" w14:textId="0831EEDF" w:rsidR="00F026FD" w:rsidRDefault="00F026FD"/>
    <w:p w14:paraId="7EA597C8" w14:textId="31BCCB65" w:rsidR="00F026FD" w:rsidRDefault="00F026FD"/>
    <w:p w14:paraId="32D39F5C" w14:textId="7B9552B4" w:rsidR="00F026FD" w:rsidRDefault="00F026FD"/>
    <w:p w14:paraId="2A92ABC4" w14:textId="57D45917" w:rsidR="00F026FD" w:rsidRDefault="00F026FD"/>
    <w:p w14:paraId="086AADDC" w14:textId="7F9C96FA" w:rsidR="00F026FD" w:rsidRDefault="00F026FD"/>
    <w:p w14:paraId="3558EEA8" w14:textId="2FC863FF" w:rsidR="00F026FD" w:rsidRDefault="00F026FD"/>
    <w:p w14:paraId="35B0F39F" w14:textId="607EE743" w:rsidR="00F026FD" w:rsidRDefault="00F026FD"/>
    <w:p w14:paraId="7F7AE0A2" w14:textId="2808AB40" w:rsidR="00F026FD" w:rsidRDefault="00F026FD"/>
    <w:p w14:paraId="6F9E8E96" w14:textId="30D1169D" w:rsidR="00F026FD" w:rsidRDefault="00F026FD"/>
    <w:p w14:paraId="605D6444" w14:textId="79DC7FBB" w:rsidR="00F026FD" w:rsidRDefault="00F026FD"/>
    <w:p w14:paraId="1B1D32E1" w14:textId="77777777" w:rsidR="00F026FD" w:rsidRDefault="00F026FD"/>
    <w:sectPr w:rsidR="00F0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F571A" w14:textId="77777777" w:rsidR="0082046C" w:rsidRDefault="0082046C" w:rsidP="00F026FD">
      <w:pPr>
        <w:spacing w:after="0" w:line="240" w:lineRule="auto"/>
      </w:pPr>
      <w:r>
        <w:separator/>
      </w:r>
    </w:p>
  </w:endnote>
  <w:endnote w:type="continuationSeparator" w:id="0">
    <w:p w14:paraId="73DFD36E" w14:textId="77777777" w:rsidR="0082046C" w:rsidRDefault="0082046C" w:rsidP="00F0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03A81" w14:textId="77777777" w:rsidR="0082046C" w:rsidRDefault="0082046C" w:rsidP="00F026FD">
      <w:pPr>
        <w:spacing w:after="0" w:line="240" w:lineRule="auto"/>
      </w:pPr>
      <w:r>
        <w:separator/>
      </w:r>
    </w:p>
  </w:footnote>
  <w:footnote w:type="continuationSeparator" w:id="0">
    <w:p w14:paraId="25C87D27" w14:textId="77777777" w:rsidR="0082046C" w:rsidRDefault="0082046C" w:rsidP="00F0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FD"/>
    <w:rsid w:val="00243162"/>
    <w:rsid w:val="0033329C"/>
    <w:rsid w:val="0082046C"/>
    <w:rsid w:val="0095229C"/>
    <w:rsid w:val="00E51F6C"/>
    <w:rsid w:val="00F0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B66A"/>
  <w15:chartTrackingRefBased/>
  <w15:docId w15:val="{D4F08D4D-ACD6-4074-BE59-D66DCF90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FD"/>
  </w:style>
  <w:style w:type="paragraph" w:styleId="Footer">
    <w:name w:val="footer"/>
    <w:basedOn w:val="Normal"/>
    <w:link w:val="FooterChar"/>
    <w:uiPriority w:val="99"/>
    <w:unhideWhenUsed/>
    <w:rsid w:val="00F0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FD"/>
  </w:style>
  <w:style w:type="table" w:styleId="TableGrid">
    <w:name w:val="Table Grid"/>
    <w:basedOn w:val="TableNormal"/>
    <w:uiPriority w:val="39"/>
    <w:rsid w:val="00F026FD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6FD"/>
    <w:pPr>
      <w:ind w:left="720"/>
      <w:contextualSpacing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02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iendx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XUAN CHIEN</dc:creator>
  <cp:keywords/>
  <dc:description/>
  <cp:lastModifiedBy>DANG XUAN CHIEN</cp:lastModifiedBy>
  <cp:revision>1</cp:revision>
  <dcterms:created xsi:type="dcterms:W3CDTF">2020-01-10T08:28:00Z</dcterms:created>
  <dcterms:modified xsi:type="dcterms:W3CDTF">2020-01-10T08:56:00Z</dcterms:modified>
</cp:coreProperties>
</file>