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9DC1C2" w14:textId="1DB8C803" w:rsidR="00B853B2" w:rsidRPr="00B853B2" w:rsidRDefault="00B853B2" w:rsidP="00B853B2">
      <w:pPr>
        <w:spacing w:before="100" w:beforeAutospacing="1" w:after="100" w:afterAutospacing="1" w:line="240" w:lineRule="auto"/>
        <w:ind w:firstLine="0"/>
        <w:jc w:val="left"/>
        <w:outlineLvl w:val="2"/>
        <w:rPr>
          <w:rFonts w:eastAsia="Times New Roman"/>
          <w:b/>
          <w:bCs/>
          <w:sz w:val="27"/>
          <w:szCs w:val="27"/>
        </w:rPr>
      </w:pPr>
      <w:r w:rsidRPr="00B853B2">
        <w:rPr>
          <w:rFonts w:eastAsia="Times New Roman"/>
          <w:b/>
          <w:bCs/>
          <w:sz w:val="27"/>
          <w:szCs w:val="27"/>
        </w:rPr>
        <w:t>Phân tích phần mềm hướng đối tượng là gì?</w:t>
      </w:r>
    </w:p>
    <w:p w14:paraId="786BD2D2" w14:textId="21214D43" w:rsidR="00B853B2" w:rsidRPr="00B853B2" w:rsidRDefault="00B853B2" w:rsidP="00B853B2">
      <w:pPr>
        <w:spacing w:before="100" w:beforeAutospacing="1" w:after="100" w:afterAutospacing="1" w:line="240" w:lineRule="auto"/>
        <w:ind w:firstLine="0"/>
        <w:jc w:val="left"/>
        <w:rPr>
          <w:rFonts w:eastAsia="Times New Roman"/>
          <w:sz w:val="24"/>
          <w:szCs w:val="24"/>
        </w:rPr>
      </w:pPr>
      <w:r w:rsidRPr="00B853B2">
        <w:rPr>
          <w:rFonts w:eastAsia="Times New Roman"/>
          <w:sz w:val="24"/>
          <w:szCs w:val="24"/>
        </w:rPr>
        <w:t>Phân tích phần mềm hướng đối tượng (Object-Oriented Software Analysis) là một giai đoạn quan trọng trong quy trình phát triển phần mềm, tập trung vào việc xác định và mô hình hóa các yêu cầu của hệ thống bằng cách sử dụng các khái niệm của lập trình hướng đối tượng (OOP). Mục tiêu chính là hiểu rõ vấn đề, phân chia hệ thống thành các đối tượng có liên quan, và xác định cách chúng tương tác với nhau để đáp ứng các yêu cầu.</w:t>
      </w:r>
    </w:p>
    <w:p w14:paraId="66060D55" w14:textId="77777777" w:rsidR="00B853B2" w:rsidRPr="00B853B2" w:rsidRDefault="00B853B2" w:rsidP="00B853B2">
      <w:pPr>
        <w:spacing w:before="100" w:beforeAutospacing="1" w:after="100" w:afterAutospacing="1" w:line="240" w:lineRule="auto"/>
        <w:ind w:firstLine="0"/>
        <w:jc w:val="left"/>
        <w:rPr>
          <w:rFonts w:eastAsia="Times New Roman"/>
          <w:sz w:val="24"/>
          <w:szCs w:val="24"/>
        </w:rPr>
      </w:pPr>
      <w:r w:rsidRPr="00B853B2">
        <w:rPr>
          <w:rFonts w:eastAsia="Times New Roman"/>
          <w:sz w:val="24"/>
          <w:szCs w:val="24"/>
        </w:rPr>
        <w:t>Phân tích phần mềm hướng đối tượng bao gồm việc:</w:t>
      </w:r>
    </w:p>
    <w:p w14:paraId="113A6693" w14:textId="77777777" w:rsidR="00B853B2" w:rsidRPr="00B853B2" w:rsidRDefault="00B853B2" w:rsidP="00B853B2">
      <w:pPr>
        <w:numPr>
          <w:ilvl w:val="0"/>
          <w:numId w:val="12"/>
        </w:numPr>
        <w:spacing w:before="100" w:beforeAutospacing="1" w:after="100" w:afterAutospacing="1" w:line="240" w:lineRule="auto"/>
        <w:jc w:val="left"/>
        <w:rPr>
          <w:rFonts w:eastAsia="Times New Roman"/>
          <w:sz w:val="24"/>
          <w:szCs w:val="24"/>
        </w:rPr>
      </w:pPr>
      <w:r w:rsidRPr="00B853B2">
        <w:rPr>
          <w:rFonts w:eastAsia="Times New Roman"/>
          <w:b/>
          <w:bCs/>
          <w:sz w:val="24"/>
          <w:szCs w:val="24"/>
        </w:rPr>
        <w:t>Xác định các đối tượng (Objects):</w:t>
      </w:r>
      <w:r w:rsidRPr="00B853B2">
        <w:rPr>
          <w:rFonts w:eastAsia="Times New Roman"/>
          <w:sz w:val="24"/>
          <w:szCs w:val="24"/>
        </w:rPr>
        <w:t xml:space="preserve"> Các thực thể trong hệ thống (ví dụ: người dùng, sản phẩm, đơn hàng) được biểu diễn dưới dạng các đối tượng có thuộc tính (attributes) và hành vi (behaviors).</w:t>
      </w:r>
    </w:p>
    <w:p w14:paraId="087DD013" w14:textId="77777777" w:rsidR="00B853B2" w:rsidRPr="00B853B2" w:rsidRDefault="00B853B2" w:rsidP="00B853B2">
      <w:pPr>
        <w:numPr>
          <w:ilvl w:val="0"/>
          <w:numId w:val="12"/>
        </w:numPr>
        <w:spacing w:before="100" w:beforeAutospacing="1" w:after="100" w:afterAutospacing="1" w:line="240" w:lineRule="auto"/>
        <w:jc w:val="left"/>
        <w:rPr>
          <w:rFonts w:eastAsia="Times New Roman"/>
          <w:sz w:val="24"/>
          <w:szCs w:val="24"/>
        </w:rPr>
      </w:pPr>
      <w:r w:rsidRPr="00B853B2">
        <w:rPr>
          <w:rFonts w:eastAsia="Times New Roman"/>
          <w:b/>
          <w:bCs/>
          <w:sz w:val="24"/>
          <w:szCs w:val="24"/>
        </w:rPr>
        <w:t>Xác định mối quan hệ giữa các đối tượng:</w:t>
      </w:r>
      <w:r w:rsidRPr="00B853B2">
        <w:rPr>
          <w:rFonts w:eastAsia="Times New Roman"/>
          <w:sz w:val="24"/>
          <w:szCs w:val="24"/>
        </w:rPr>
        <w:t xml:space="preserve"> Bao gồm các mối quan hệ như kế thừa (inheritance), liên kết (association), hoặc tổng hợp (aggregation).</w:t>
      </w:r>
    </w:p>
    <w:p w14:paraId="5DA424FE" w14:textId="77777777" w:rsidR="00B853B2" w:rsidRPr="00B853B2" w:rsidRDefault="00B853B2" w:rsidP="00B853B2">
      <w:pPr>
        <w:numPr>
          <w:ilvl w:val="0"/>
          <w:numId w:val="12"/>
        </w:numPr>
        <w:spacing w:before="100" w:beforeAutospacing="1" w:after="100" w:afterAutospacing="1" w:line="240" w:lineRule="auto"/>
        <w:jc w:val="left"/>
        <w:rPr>
          <w:rFonts w:eastAsia="Times New Roman"/>
          <w:sz w:val="24"/>
          <w:szCs w:val="24"/>
        </w:rPr>
      </w:pPr>
      <w:r w:rsidRPr="00B853B2">
        <w:rPr>
          <w:rFonts w:eastAsia="Times New Roman"/>
          <w:b/>
          <w:bCs/>
          <w:sz w:val="24"/>
          <w:szCs w:val="24"/>
        </w:rPr>
        <w:t>Mô hình hóa hệ thống:</w:t>
      </w:r>
      <w:r w:rsidRPr="00B853B2">
        <w:rPr>
          <w:rFonts w:eastAsia="Times New Roman"/>
          <w:sz w:val="24"/>
          <w:szCs w:val="24"/>
        </w:rPr>
        <w:t xml:space="preserve"> Sử dụng các công cụ như biểu đồ UML (Unified Modeling Language), chẳng hạn như biểu đồ lớp (class diagram), biểu đồ trường hợp sử dụng (use case diagram), để mô tả cấu trúc và hành vi của hệ thống.</w:t>
      </w:r>
    </w:p>
    <w:p w14:paraId="7D2C1809" w14:textId="77777777" w:rsidR="00B853B2" w:rsidRPr="00B853B2" w:rsidRDefault="00B853B2" w:rsidP="00B853B2">
      <w:pPr>
        <w:numPr>
          <w:ilvl w:val="0"/>
          <w:numId w:val="12"/>
        </w:numPr>
        <w:spacing w:before="100" w:beforeAutospacing="1" w:after="100" w:afterAutospacing="1" w:line="240" w:lineRule="auto"/>
        <w:jc w:val="left"/>
        <w:rPr>
          <w:rFonts w:eastAsia="Times New Roman"/>
          <w:sz w:val="24"/>
          <w:szCs w:val="24"/>
        </w:rPr>
      </w:pPr>
      <w:r w:rsidRPr="00B853B2">
        <w:rPr>
          <w:rFonts w:eastAsia="Times New Roman"/>
          <w:b/>
          <w:bCs/>
          <w:sz w:val="24"/>
          <w:szCs w:val="24"/>
        </w:rPr>
        <w:t>Tập trung vào tính trừu tượng:</w:t>
      </w:r>
      <w:r w:rsidRPr="00B853B2">
        <w:rPr>
          <w:rFonts w:eastAsia="Times New Roman"/>
          <w:sz w:val="24"/>
          <w:szCs w:val="24"/>
        </w:rPr>
        <w:t xml:space="preserve"> Loại bỏ các chi tiết không cần thiết và tập trung vào những khía cạnh quan trọng của hệ thống.</w:t>
      </w:r>
    </w:p>
    <w:p w14:paraId="1FA30376" w14:textId="77777777" w:rsidR="00B853B2" w:rsidRPr="00B853B2" w:rsidRDefault="00B853B2" w:rsidP="00B853B2">
      <w:pPr>
        <w:spacing w:before="100" w:beforeAutospacing="1" w:after="100" w:afterAutospacing="1" w:line="240" w:lineRule="auto"/>
        <w:ind w:firstLine="0"/>
        <w:jc w:val="left"/>
        <w:rPr>
          <w:rFonts w:eastAsia="Times New Roman"/>
          <w:sz w:val="24"/>
          <w:szCs w:val="24"/>
        </w:rPr>
      </w:pPr>
      <w:r w:rsidRPr="00B853B2">
        <w:rPr>
          <w:rFonts w:eastAsia="Times New Roman"/>
          <w:sz w:val="24"/>
          <w:szCs w:val="24"/>
        </w:rPr>
        <w:t>Phương pháp này tận dụng các nguyên tắc của OOP như đóng gói (encapsulation), kế thừa (inheritance), đa hình (polymorphism), và trừu tượng (abstraction) để xây dựng một hệ thống dễ bảo trì, mở rộng và tái sử dụng.</w:t>
      </w:r>
    </w:p>
    <w:p w14:paraId="4BC898D0" w14:textId="77777777" w:rsidR="00B853B2" w:rsidRPr="00B853B2" w:rsidRDefault="00B853B2" w:rsidP="00B853B2">
      <w:pPr>
        <w:spacing w:before="100" w:beforeAutospacing="1" w:after="100" w:afterAutospacing="1" w:line="240" w:lineRule="auto"/>
        <w:ind w:firstLine="0"/>
        <w:jc w:val="left"/>
        <w:outlineLvl w:val="2"/>
        <w:rPr>
          <w:rFonts w:eastAsia="Times New Roman"/>
          <w:b/>
          <w:bCs/>
          <w:sz w:val="27"/>
          <w:szCs w:val="27"/>
        </w:rPr>
      </w:pPr>
      <w:r w:rsidRPr="00B853B2">
        <w:rPr>
          <w:rFonts w:eastAsia="Times New Roman"/>
          <w:b/>
          <w:bCs/>
          <w:sz w:val="27"/>
          <w:szCs w:val="27"/>
        </w:rPr>
        <w:t>Đầu vào của quá trình phân tích phần mềm hướng đối tượng</w:t>
      </w:r>
    </w:p>
    <w:p w14:paraId="699B4052" w14:textId="77777777" w:rsidR="00B853B2" w:rsidRPr="00B853B2" w:rsidRDefault="00B853B2" w:rsidP="00B853B2">
      <w:pPr>
        <w:numPr>
          <w:ilvl w:val="0"/>
          <w:numId w:val="13"/>
        </w:numPr>
        <w:spacing w:before="100" w:beforeAutospacing="1" w:after="100" w:afterAutospacing="1" w:line="240" w:lineRule="auto"/>
        <w:jc w:val="left"/>
        <w:rPr>
          <w:rFonts w:eastAsia="Times New Roman"/>
          <w:sz w:val="24"/>
          <w:szCs w:val="24"/>
        </w:rPr>
      </w:pPr>
      <w:r w:rsidRPr="00B853B2">
        <w:rPr>
          <w:rFonts w:eastAsia="Times New Roman"/>
          <w:b/>
          <w:bCs/>
          <w:sz w:val="24"/>
          <w:szCs w:val="24"/>
        </w:rPr>
        <w:t>Yêu cầu của khách hàng:</w:t>
      </w:r>
      <w:r w:rsidRPr="00B853B2">
        <w:rPr>
          <w:rFonts w:eastAsia="Times New Roman"/>
          <w:sz w:val="24"/>
          <w:szCs w:val="24"/>
        </w:rPr>
        <w:t xml:space="preserve"> Tài liệu mô tả vấn đề cần giải quyết, thường bao gồm các yêu cầu chức năng (functional requirements) và phi chức năng (non-functional requirements).</w:t>
      </w:r>
    </w:p>
    <w:p w14:paraId="03FF850D" w14:textId="77777777" w:rsidR="00B853B2" w:rsidRPr="00B853B2" w:rsidRDefault="00B853B2" w:rsidP="00B853B2">
      <w:pPr>
        <w:numPr>
          <w:ilvl w:val="0"/>
          <w:numId w:val="13"/>
        </w:numPr>
        <w:spacing w:before="100" w:beforeAutospacing="1" w:after="100" w:afterAutospacing="1" w:line="240" w:lineRule="auto"/>
        <w:jc w:val="left"/>
        <w:rPr>
          <w:rFonts w:eastAsia="Times New Roman"/>
          <w:sz w:val="24"/>
          <w:szCs w:val="24"/>
        </w:rPr>
      </w:pPr>
      <w:r w:rsidRPr="00B853B2">
        <w:rPr>
          <w:rFonts w:eastAsia="Times New Roman"/>
          <w:b/>
          <w:bCs/>
          <w:sz w:val="24"/>
          <w:szCs w:val="24"/>
        </w:rPr>
        <w:t>Thông tin từ thực tế:</w:t>
      </w:r>
      <w:r w:rsidRPr="00B853B2">
        <w:rPr>
          <w:rFonts w:eastAsia="Times New Roman"/>
          <w:sz w:val="24"/>
          <w:szCs w:val="24"/>
        </w:rPr>
        <w:t xml:space="preserve"> Dữ liệu thu thập từ người dùng cuối, chuyên gia lĩnh vực (domain experts), hoặc quan sát hệ thống hiện tại (nếu có).</w:t>
      </w:r>
    </w:p>
    <w:p w14:paraId="7C9FEF7A" w14:textId="77777777" w:rsidR="00B853B2" w:rsidRPr="00B853B2" w:rsidRDefault="00B853B2" w:rsidP="00B853B2">
      <w:pPr>
        <w:numPr>
          <w:ilvl w:val="0"/>
          <w:numId w:val="13"/>
        </w:numPr>
        <w:spacing w:before="100" w:beforeAutospacing="1" w:after="100" w:afterAutospacing="1" w:line="240" w:lineRule="auto"/>
        <w:jc w:val="left"/>
        <w:rPr>
          <w:rFonts w:eastAsia="Times New Roman"/>
          <w:sz w:val="24"/>
          <w:szCs w:val="24"/>
        </w:rPr>
      </w:pPr>
      <w:r w:rsidRPr="00B853B2">
        <w:rPr>
          <w:rFonts w:eastAsia="Times New Roman"/>
          <w:b/>
          <w:bCs/>
          <w:sz w:val="24"/>
          <w:szCs w:val="24"/>
        </w:rPr>
        <w:t>Tài liệu tham khảo:</w:t>
      </w:r>
      <w:r w:rsidRPr="00B853B2">
        <w:rPr>
          <w:rFonts w:eastAsia="Times New Roman"/>
          <w:sz w:val="24"/>
          <w:szCs w:val="24"/>
        </w:rPr>
        <w:t xml:space="preserve"> Các tiêu chuẩn ngành, quy định pháp lý, hoặc hệ thống tương tự có thể được sử dụng để hiểu bối cảnh.</w:t>
      </w:r>
    </w:p>
    <w:p w14:paraId="58A6B041" w14:textId="77777777" w:rsidR="00B853B2" w:rsidRPr="00B853B2" w:rsidRDefault="00B853B2" w:rsidP="00B853B2">
      <w:pPr>
        <w:spacing w:before="100" w:beforeAutospacing="1" w:after="100" w:afterAutospacing="1" w:line="240" w:lineRule="auto"/>
        <w:ind w:firstLine="0"/>
        <w:jc w:val="left"/>
        <w:outlineLvl w:val="2"/>
        <w:rPr>
          <w:rFonts w:eastAsia="Times New Roman"/>
          <w:b/>
          <w:bCs/>
          <w:sz w:val="27"/>
          <w:szCs w:val="27"/>
        </w:rPr>
      </w:pPr>
      <w:r w:rsidRPr="00B853B2">
        <w:rPr>
          <w:rFonts w:eastAsia="Times New Roman"/>
          <w:b/>
          <w:bCs/>
          <w:sz w:val="27"/>
          <w:szCs w:val="27"/>
        </w:rPr>
        <w:t>Đầu ra của quá trình phân tích phần mềm hướng đối tượng</w:t>
      </w:r>
    </w:p>
    <w:p w14:paraId="0DC48296" w14:textId="77777777" w:rsidR="00B853B2" w:rsidRPr="00B853B2" w:rsidRDefault="00B853B2" w:rsidP="00B853B2">
      <w:pPr>
        <w:numPr>
          <w:ilvl w:val="0"/>
          <w:numId w:val="14"/>
        </w:numPr>
        <w:spacing w:before="100" w:beforeAutospacing="1" w:after="100" w:afterAutospacing="1" w:line="240" w:lineRule="auto"/>
        <w:jc w:val="left"/>
        <w:rPr>
          <w:rFonts w:eastAsia="Times New Roman"/>
          <w:sz w:val="24"/>
          <w:szCs w:val="24"/>
        </w:rPr>
      </w:pPr>
      <w:r w:rsidRPr="00B853B2">
        <w:rPr>
          <w:rFonts w:eastAsia="Times New Roman"/>
          <w:b/>
          <w:bCs/>
          <w:sz w:val="24"/>
          <w:szCs w:val="24"/>
        </w:rPr>
        <w:t>Mô hình hệ thống:</w:t>
      </w:r>
      <w:r w:rsidRPr="00B853B2">
        <w:rPr>
          <w:rFonts w:eastAsia="Times New Roman"/>
          <w:sz w:val="24"/>
          <w:szCs w:val="24"/>
        </w:rPr>
        <w:t xml:space="preserve"> Các biểu đồ UML như: </w:t>
      </w:r>
    </w:p>
    <w:p w14:paraId="46D26738" w14:textId="77777777" w:rsidR="00B853B2" w:rsidRPr="00B853B2" w:rsidRDefault="00B853B2" w:rsidP="00B853B2">
      <w:pPr>
        <w:numPr>
          <w:ilvl w:val="1"/>
          <w:numId w:val="14"/>
        </w:numPr>
        <w:spacing w:before="100" w:beforeAutospacing="1" w:after="100" w:afterAutospacing="1" w:line="240" w:lineRule="auto"/>
        <w:jc w:val="left"/>
        <w:rPr>
          <w:rFonts w:eastAsia="Times New Roman"/>
          <w:sz w:val="24"/>
          <w:szCs w:val="24"/>
        </w:rPr>
      </w:pPr>
      <w:r w:rsidRPr="00B853B2">
        <w:rPr>
          <w:rFonts w:eastAsia="Times New Roman"/>
          <w:b/>
          <w:bCs/>
          <w:sz w:val="24"/>
          <w:szCs w:val="24"/>
        </w:rPr>
        <w:t>Biểu đồ trường hợp sử dụng (Use Case Diagram):</w:t>
      </w:r>
      <w:r w:rsidRPr="00B853B2">
        <w:rPr>
          <w:rFonts w:eastAsia="Times New Roman"/>
          <w:sz w:val="24"/>
          <w:szCs w:val="24"/>
        </w:rPr>
        <w:t xml:space="preserve"> Mô tả các chức năng chính của hệ thống và cách người dùng tương tác với chúng.</w:t>
      </w:r>
    </w:p>
    <w:p w14:paraId="10CEA810" w14:textId="77777777" w:rsidR="00B853B2" w:rsidRPr="00B853B2" w:rsidRDefault="00B853B2" w:rsidP="00B853B2">
      <w:pPr>
        <w:numPr>
          <w:ilvl w:val="1"/>
          <w:numId w:val="14"/>
        </w:numPr>
        <w:spacing w:before="100" w:beforeAutospacing="1" w:after="100" w:afterAutospacing="1" w:line="240" w:lineRule="auto"/>
        <w:jc w:val="left"/>
        <w:rPr>
          <w:rFonts w:eastAsia="Times New Roman"/>
          <w:sz w:val="24"/>
          <w:szCs w:val="24"/>
        </w:rPr>
      </w:pPr>
      <w:r w:rsidRPr="00B853B2">
        <w:rPr>
          <w:rFonts w:eastAsia="Times New Roman"/>
          <w:b/>
          <w:bCs/>
          <w:sz w:val="24"/>
          <w:szCs w:val="24"/>
        </w:rPr>
        <w:t>Biểu đồ lớp (Class Diagram):</w:t>
      </w:r>
      <w:r w:rsidRPr="00B853B2">
        <w:rPr>
          <w:rFonts w:eastAsia="Times New Roman"/>
          <w:sz w:val="24"/>
          <w:szCs w:val="24"/>
        </w:rPr>
        <w:t xml:space="preserve"> Mô tả các lớp (classes), thuộc tính, phương thức, và mối quan hệ giữa chúng.</w:t>
      </w:r>
    </w:p>
    <w:p w14:paraId="631223AF" w14:textId="77777777" w:rsidR="00B853B2" w:rsidRPr="00B853B2" w:rsidRDefault="00B853B2" w:rsidP="00B853B2">
      <w:pPr>
        <w:numPr>
          <w:ilvl w:val="1"/>
          <w:numId w:val="14"/>
        </w:numPr>
        <w:spacing w:before="100" w:beforeAutospacing="1" w:after="100" w:afterAutospacing="1" w:line="240" w:lineRule="auto"/>
        <w:jc w:val="left"/>
        <w:rPr>
          <w:rFonts w:eastAsia="Times New Roman"/>
          <w:sz w:val="24"/>
          <w:szCs w:val="24"/>
        </w:rPr>
      </w:pPr>
      <w:r w:rsidRPr="00B853B2">
        <w:rPr>
          <w:rFonts w:eastAsia="Times New Roman"/>
          <w:b/>
          <w:bCs/>
          <w:sz w:val="24"/>
          <w:szCs w:val="24"/>
        </w:rPr>
        <w:t>Biểu đồ trạng thái (State Diagram) hoặc biểu đồ trình tự (Sequence Diagram):</w:t>
      </w:r>
      <w:r w:rsidRPr="00B853B2">
        <w:rPr>
          <w:rFonts w:eastAsia="Times New Roman"/>
          <w:sz w:val="24"/>
          <w:szCs w:val="24"/>
        </w:rPr>
        <w:t xml:space="preserve"> Mô tả luồng hoạt động hoặc tương tác giữa các đối tượng theo thời gian.</w:t>
      </w:r>
    </w:p>
    <w:p w14:paraId="49EFE16A" w14:textId="77777777" w:rsidR="00B853B2" w:rsidRPr="00B853B2" w:rsidRDefault="00B853B2" w:rsidP="00B853B2">
      <w:pPr>
        <w:numPr>
          <w:ilvl w:val="0"/>
          <w:numId w:val="14"/>
        </w:numPr>
        <w:spacing w:before="100" w:beforeAutospacing="1" w:after="100" w:afterAutospacing="1" w:line="240" w:lineRule="auto"/>
        <w:jc w:val="left"/>
        <w:rPr>
          <w:rFonts w:eastAsia="Times New Roman"/>
          <w:sz w:val="24"/>
          <w:szCs w:val="24"/>
        </w:rPr>
      </w:pPr>
      <w:r w:rsidRPr="00B853B2">
        <w:rPr>
          <w:rFonts w:eastAsia="Times New Roman"/>
          <w:b/>
          <w:bCs/>
          <w:sz w:val="24"/>
          <w:szCs w:val="24"/>
        </w:rPr>
        <w:t>Danh sách các đối tượng và thuộc tính:</w:t>
      </w:r>
      <w:r w:rsidRPr="00B853B2">
        <w:rPr>
          <w:rFonts w:eastAsia="Times New Roman"/>
          <w:sz w:val="24"/>
          <w:szCs w:val="24"/>
        </w:rPr>
        <w:t xml:space="preserve"> Một danh mục chi tiết các đối tượng trong hệ thống cùng với các đặc điểm của chúng (ví dụ: tên, tuổi của đối tượng "Người dùng").</w:t>
      </w:r>
    </w:p>
    <w:p w14:paraId="12A78E7B" w14:textId="77777777" w:rsidR="00B853B2" w:rsidRPr="00B853B2" w:rsidRDefault="00B853B2" w:rsidP="00B853B2">
      <w:pPr>
        <w:numPr>
          <w:ilvl w:val="0"/>
          <w:numId w:val="14"/>
        </w:numPr>
        <w:spacing w:before="100" w:beforeAutospacing="1" w:after="100" w:afterAutospacing="1" w:line="240" w:lineRule="auto"/>
        <w:jc w:val="left"/>
        <w:rPr>
          <w:rFonts w:eastAsia="Times New Roman"/>
          <w:sz w:val="24"/>
          <w:szCs w:val="24"/>
        </w:rPr>
      </w:pPr>
      <w:r w:rsidRPr="00B853B2">
        <w:rPr>
          <w:rFonts w:eastAsia="Times New Roman"/>
          <w:b/>
          <w:bCs/>
          <w:sz w:val="24"/>
          <w:szCs w:val="24"/>
        </w:rPr>
        <w:t>Mô tả hành vi:</w:t>
      </w:r>
      <w:r w:rsidRPr="00B853B2">
        <w:rPr>
          <w:rFonts w:eastAsia="Times New Roman"/>
          <w:sz w:val="24"/>
          <w:szCs w:val="24"/>
        </w:rPr>
        <w:t xml:space="preserve"> Các phương thức hoặc chức năng mà mỗi đối tượng có thể thực hiện (ví dụ: đối tượng "Đơn hàng" có phương thức "Tính tổng tiền").</w:t>
      </w:r>
    </w:p>
    <w:p w14:paraId="4111B889" w14:textId="77777777" w:rsidR="00B853B2" w:rsidRDefault="00B853B2" w:rsidP="00B853B2">
      <w:pPr>
        <w:numPr>
          <w:ilvl w:val="0"/>
          <w:numId w:val="14"/>
        </w:numPr>
        <w:spacing w:before="100" w:beforeAutospacing="1" w:after="100" w:afterAutospacing="1" w:line="240" w:lineRule="auto"/>
        <w:jc w:val="left"/>
        <w:rPr>
          <w:rFonts w:eastAsia="Times New Roman"/>
          <w:sz w:val="24"/>
          <w:szCs w:val="24"/>
        </w:rPr>
      </w:pPr>
      <w:r w:rsidRPr="00B853B2">
        <w:rPr>
          <w:rFonts w:eastAsia="Times New Roman"/>
          <w:b/>
          <w:bCs/>
          <w:sz w:val="24"/>
          <w:szCs w:val="24"/>
        </w:rPr>
        <w:lastRenderedPageBreak/>
        <w:t>Tài liệu phân tích:</w:t>
      </w:r>
      <w:r w:rsidRPr="00B853B2">
        <w:rPr>
          <w:rFonts w:eastAsia="Times New Roman"/>
          <w:sz w:val="24"/>
          <w:szCs w:val="24"/>
        </w:rPr>
        <w:t xml:space="preserve"> Báo cáo hoặc tài liệu mô tả chi tiết kết quả phân tích, giúp làm cơ sở cho giai đoạn thiết kế (design) sau này.</w:t>
      </w:r>
    </w:p>
    <w:p w14:paraId="3AFA489B" w14:textId="77777777" w:rsidR="009F41DF" w:rsidRDefault="009F41DF" w:rsidP="009F41DF">
      <w:pPr>
        <w:spacing w:before="100" w:beforeAutospacing="1" w:after="100" w:afterAutospacing="1" w:line="240" w:lineRule="auto"/>
        <w:jc w:val="left"/>
        <w:rPr>
          <w:rFonts w:eastAsia="Times New Roman"/>
          <w:sz w:val="24"/>
          <w:szCs w:val="24"/>
        </w:rPr>
      </w:pPr>
    </w:p>
    <w:p w14:paraId="1F0CD846" w14:textId="0DD4E331" w:rsidR="009F41DF" w:rsidRDefault="009F41DF" w:rsidP="009F41DF">
      <w:pPr>
        <w:spacing w:before="100" w:beforeAutospacing="1" w:after="100" w:afterAutospacing="1" w:line="240" w:lineRule="auto"/>
        <w:jc w:val="left"/>
        <w:rPr>
          <w:rFonts w:eastAsia="Times New Roman"/>
          <w:sz w:val="24"/>
          <w:szCs w:val="24"/>
        </w:rPr>
      </w:pPr>
      <w:r w:rsidRPr="009F41DF">
        <w:rPr>
          <w:rFonts w:eastAsia="Times New Roman"/>
          <w:b/>
          <w:bCs/>
          <w:sz w:val="24"/>
          <w:szCs w:val="24"/>
        </w:rPr>
        <w:t>Sequence Diagram (Sơ đồ trình tự)</w:t>
      </w:r>
      <w:r w:rsidRPr="009F41DF">
        <w:rPr>
          <w:rFonts w:eastAsia="Times New Roman"/>
          <w:sz w:val="24"/>
          <w:szCs w:val="24"/>
        </w:rPr>
        <w:t xml:space="preserve"> là một loại </w:t>
      </w:r>
      <w:r w:rsidRPr="009F41DF">
        <w:rPr>
          <w:rFonts w:eastAsia="Times New Roman"/>
          <w:b/>
          <w:bCs/>
          <w:sz w:val="24"/>
          <w:szCs w:val="24"/>
        </w:rPr>
        <w:t>biểu đồ tương tác</w:t>
      </w:r>
      <w:r w:rsidRPr="009F41DF">
        <w:rPr>
          <w:rFonts w:eastAsia="Times New Roman"/>
          <w:sz w:val="24"/>
          <w:szCs w:val="24"/>
        </w:rPr>
        <w:t xml:space="preserve"> trong UML, mô tả </w:t>
      </w:r>
      <w:r w:rsidRPr="009F41DF">
        <w:rPr>
          <w:rFonts w:eastAsia="Times New Roman"/>
          <w:b/>
          <w:bCs/>
          <w:sz w:val="24"/>
          <w:szCs w:val="24"/>
        </w:rPr>
        <w:t>trình tự giao tiếp</w:t>
      </w:r>
      <w:r w:rsidRPr="009F41DF">
        <w:rPr>
          <w:rFonts w:eastAsia="Times New Roman"/>
          <w:sz w:val="24"/>
          <w:szCs w:val="24"/>
        </w:rPr>
        <w:t xml:space="preserve"> giữa các </w:t>
      </w:r>
      <w:r w:rsidRPr="009F41DF">
        <w:rPr>
          <w:rFonts w:eastAsia="Times New Roman"/>
          <w:b/>
          <w:bCs/>
          <w:sz w:val="24"/>
          <w:szCs w:val="24"/>
        </w:rPr>
        <w:t>đối tượng</w:t>
      </w:r>
      <w:r w:rsidRPr="009F41DF">
        <w:rPr>
          <w:rFonts w:eastAsia="Times New Roman"/>
          <w:sz w:val="24"/>
          <w:szCs w:val="24"/>
        </w:rPr>
        <w:t xml:space="preserve"> trong hệ thống theo </w:t>
      </w:r>
      <w:r w:rsidRPr="009F41DF">
        <w:rPr>
          <w:rFonts w:eastAsia="Times New Roman"/>
          <w:b/>
          <w:bCs/>
          <w:sz w:val="24"/>
          <w:szCs w:val="24"/>
        </w:rPr>
        <w:t>thời gian</w:t>
      </w:r>
      <w:r w:rsidRPr="009F41DF">
        <w:rPr>
          <w:rFonts w:eastAsia="Times New Roman"/>
          <w:sz w:val="24"/>
          <w:szCs w:val="24"/>
        </w:rPr>
        <w:t xml:space="preserve"> để thực hiện một </w:t>
      </w:r>
      <w:r w:rsidRPr="009F41DF">
        <w:rPr>
          <w:rFonts w:eastAsia="Times New Roman"/>
          <w:b/>
          <w:bCs/>
          <w:sz w:val="24"/>
          <w:szCs w:val="24"/>
        </w:rPr>
        <w:t>chức năng cụ thể (use case)</w:t>
      </w:r>
      <w:r w:rsidRPr="009F41DF">
        <w:rPr>
          <w:rFonts w:eastAsia="Times New Roman"/>
          <w:sz w:val="24"/>
          <w:szCs w:val="24"/>
        </w:rPr>
        <w:t>.</w:t>
      </w:r>
    </w:p>
    <w:p w14:paraId="025B8AAE" w14:textId="77777777" w:rsidR="009F41DF" w:rsidRPr="009F41DF" w:rsidRDefault="009F41DF" w:rsidP="009F41DF">
      <w:pPr>
        <w:numPr>
          <w:ilvl w:val="0"/>
          <w:numId w:val="11"/>
        </w:numPr>
        <w:tabs>
          <w:tab w:val="clear" w:pos="720"/>
          <w:tab w:val="num" w:pos="360"/>
        </w:tabs>
        <w:spacing w:before="100" w:beforeAutospacing="1" w:after="100" w:afterAutospacing="1" w:line="240" w:lineRule="auto"/>
        <w:ind w:left="0" w:firstLine="0"/>
        <w:jc w:val="left"/>
        <w:outlineLvl w:val="3"/>
        <w:rPr>
          <w:rFonts w:eastAsia="Times New Roman"/>
          <w:b/>
          <w:bCs/>
          <w:sz w:val="24"/>
          <w:szCs w:val="24"/>
        </w:rPr>
      </w:pPr>
      <w:r w:rsidRPr="009F41DF">
        <w:rPr>
          <w:rFonts w:eastAsia="Times New Roman"/>
          <w:b/>
          <w:bCs/>
          <w:sz w:val="24"/>
          <w:szCs w:val="24"/>
        </w:rPr>
        <w:t>Ý nghĩa chính:</w:t>
      </w:r>
    </w:p>
    <w:p w14:paraId="0CE3E325" w14:textId="77777777" w:rsidR="009F41DF" w:rsidRPr="009F41DF" w:rsidRDefault="009F41DF" w:rsidP="009F41DF">
      <w:pPr>
        <w:numPr>
          <w:ilvl w:val="0"/>
          <w:numId w:val="15"/>
        </w:numPr>
        <w:spacing w:before="100" w:beforeAutospacing="1" w:after="100" w:afterAutospacing="1" w:line="240" w:lineRule="auto"/>
        <w:jc w:val="left"/>
        <w:rPr>
          <w:rFonts w:eastAsia="Times New Roman"/>
          <w:sz w:val="24"/>
          <w:szCs w:val="24"/>
        </w:rPr>
      </w:pPr>
      <w:r w:rsidRPr="009F41DF">
        <w:rPr>
          <w:rFonts w:eastAsia="Times New Roman"/>
          <w:b/>
          <w:bCs/>
          <w:sz w:val="24"/>
          <w:szCs w:val="24"/>
        </w:rPr>
        <w:t>Mô tả luồng xử lý:</w:t>
      </w:r>
      <w:r w:rsidRPr="009F41DF">
        <w:rPr>
          <w:rFonts w:eastAsia="Times New Roman"/>
          <w:sz w:val="24"/>
          <w:szCs w:val="24"/>
        </w:rPr>
        <w:t xml:space="preserve"> Sequence Diagram cho thấy các bước xảy ra trong một kịch bản cụ thể (use case), giúp người phát triển hiểu rõ cách hệ thống hoạt động.</w:t>
      </w:r>
    </w:p>
    <w:p w14:paraId="1D8DC32F" w14:textId="77777777" w:rsidR="009F41DF" w:rsidRPr="009F41DF" w:rsidRDefault="009F41DF" w:rsidP="009F41DF">
      <w:pPr>
        <w:numPr>
          <w:ilvl w:val="0"/>
          <w:numId w:val="15"/>
        </w:numPr>
        <w:spacing w:before="100" w:beforeAutospacing="1" w:after="100" w:afterAutospacing="1" w:line="240" w:lineRule="auto"/>
        <w:jc w:val="left"/>
        <w:rPr>
          <w:rFonts w:eastAsia="Times New Roman"/>
          <w:sz w:val="24"/>
          <w:szCs w:val="24"/>
        </w:rPr>
      </w:pPr>
      <w:r w:rsidRPr="009F41DF">
        <w:rPr>
          <w:rFonts w:eastAsia="Times New Roman"/>
          <w:b/>
          <w:bCs/>
          <w:sz w:val="24"/>
          <w:szCs w:val="24"/>
        </w:rPr>
        <w:t>Tương tác giữa các đối tượng:</w:t>
      </w:r>
      <w:r w:rsidRPr="009F41DF">
        <w:rPr>
          <w:rFonts w:eastAsia="Times New Roman"/>
          <w:sz w:val="24"/>
          <w:szCs w:val="24"/>
        </w:rPr>
        <w:t xml:space="preserve"> Nó thể hiện cách các đối tượng (objects) hoặc thành phần (components) giao tiếp thông qua các thông điệp (messages) hoặc lời gọi hàm (function calls).</w:t>
      </w:r>
    </w:p>
    <w:p w14:paraId="6285AA25" w14:textId="77777777" w:rsidR="009F41DF" w:rsidRPr="009F41DF" w:rsidRDefault="009F41DF" w:rsidP="009F41DF">
      <w:pPr>
        <w:numPr>
          <w:ilvl w:val="0"/>
          <w:numId w:val="15"/>
        </w:numPr>
        <w:spacing w:before="100" w:beforeAutospacing="1" w:after="100" w:afterAutospacing="1" w:line="240" w:lineRule="auto"/>
        <w:jc w:val="left"/>
        <w:rPr>
          <w:rFonts w:eastAsia="Times New Roman"/>
          <w:sz w:val="24"/>
          <w:szCs w:val="24"/>
        </w:rPr>
      </w:pPr>
      <w:r w:rsidRPr="009F41DF">
        <w:rPr>
          <w:rFonts w:eastAsia="Times New Roman"/>
          <w:b/>
          <w:bCs/>
          <w:sz w:val="24"/>
          <w:szCs w:val="24"/>
        </w:rPr>
        <w:t>Xác định thứ tự thời gian:</w:t>
      </w:r>
      <w:r w:rsidRPr="009F41DF">
        <w:rPr>
          <w:rFonts w:eastAsia="Times New Roman"/>
          <w:sz w:val="24"/>
          <w:szCs w:val="24"/>
        </w:rPr>
        <w:t xml:space="preserve"> Các sự kiện được sắp xếp từ trên xuống dưới theo trục thời gian, giúp dễ dàng theo dõi trình tự thực thi.</w:t>
      </w:r>
    </w:p>
    <w:p w14:paraId="3CDD345B" w14:textId="77777777" w:rsidR="009F41DF" w:rsidRPr="009F41DF" w:rsidRDefault="009F41DF" w:rsidP="009F41DF">
      <w:pPr>
        <w:numPr>
          <w:ilvl w:val="0"/>
          <w:numId w:val="15"/>
        </w:numPr>
        <w:spacing w:before="100" w:beforeAutospacing="1" w:after="100" w:afterAutospacing="1" w:line="240" w:lineRule="auto"/>
        <w:jc w:val="left"/>
        <w:rPr>
          <w:rFonts w:eastAsia="Times New Roman"/>
          <w:sz w:val="24"/>
          <w:szCs w:val="24"/>
        </w:rPr>
      </w:pPr>
      <w:r w:rsidRPr="009F41DF">
        <w:rPr>
          <w:rFonts w:eastAsia="Times New Roman"/>
          <w:b/>
          <w:bCs/>
          <w:sz w:val="24"/>
          <w:szCs w:val="24"/>
        </w:rPr>
        <w:t>Hỗ trợ thiết kế và kiểm tra:</w:t>
      </w:r>
      <w:r w:rsidRPr="009F41DF">
        <w:rPr>
          <w:rFonts w:eastAsia="Times New Roman"/>
          <w:sz w:val="24"/>
          <w:szCs w:val="24"/>
        </w:rPr>
        <w:t xml:space="preserve"> Sơ đồ này là công cụ hữu ích để thiết kế phần mềm, xác định lỗi logic trong luồng xử lý, hoặc làm tài liệu tham khảo khi kiểm thử (testing).</w:t>
      </w:r>
    </w:p>
    <w:p w14:paraId="0D2E603A" w14:textId="77777777" w:rsidR="009F41DF" w:rsidRPr="009F41DF" w:rsidRDefault="009F41DF" w:rsidP="009F41DF">
      <w:pPr>
        <w:numPr>
          <w:ilvl w:val="0"/>
          <w:numId w:val="15"/>
        </w:numPr>
        <w:spacing w:before="100" w:beforeAutospacing="1" w:after="100" w:afterAutospacing="1" w:line="240" w:lineRule="auto"/>
        <w:jc w:val="left"/>
        <w:rPr>
          <w:rFonts w:eastAsia="Times New Roman"/>
          <w:sz w:val="24"/>
          <w:szCs w:val="24"/>
        </w:rPr>
      </w:pPr>
      <w:r w:rsidRPr="009F41DF">
        <w:rPr>
          <w:rFonts w:eastAsia="Times New Roman"/>
          <w:b/>
          <w:bCs/>
          <w:sz w:val="24"/>
          <w:szCs w:val="24"/>
        </w:rPr>
        <w:t>Truyền đạt ý tưởng:</w:t>
      </w:r>
      <w:r w:rsidRPr="009F41DF">
        <w:rPr>
          <w:rFonts w:eastAsia="Times New Roman"/>
          <w:sz w:val="24"/>
          <w:szCs w:val="24"/>
        </w:rPr>
        <w:t xml:space="preserve"> Giúp các nhà phát triển, nhà phân tích, và khách hàng hiểu rõ cách hệ thống phản ứng trong một tình huống cụ thể.</w:t>
      </w:r>
    </w:p>
    <w:p w14:paraId="2F036B43" w14:textId="77777777" w:rsidR="009F41DF" w:rsidRPr="009F41DF" w:rsidRDefault="009F41DF" w:rsidP="009F41DF">
      <w:pPr>
        <w:spacing w:before="100" w:beforeAutospacing="1" w:after="100" w:afterAutospacing="1" w:line="240" w:lineRule="auto"/>
        <w:ind w:firstLine="0"/>
        <w:jc w:val="left"/>
        <w:outlineLvl w:val="2"/>
        <w:rPr>
          <w:rFonts w:eastAsia="Times New Roman"/>
          <w:b/>
          <w:bCs/>
          <w:sz w:val="27"/>
          <w:szCs w:val="27"/>
        </w:rPr>
      </w:pPr>
      <w:r w:rsidRPr="009F41DF">
        <w:rPr>
          <w:rFonts w:eastAsia="Times New Roman"/>
          <w:b/>
          <w:bCs/>
          <w:sz w:val="27"/>
          <w:szCs w:val="27"/>
        </w:rPr>
        <w:t>Các thành phần cơ bản của Sequence Diagram</w:t>
      </w:r>
    </w:p>
    <w:p w14:paraId="3136C5F4" w14:textId="77777777" w:rsidR="009F41DF" w:rsidRPr="009F41DF" w:rsidRDefault="009F41DF" w:rsidP="009F41DF">
      <w:pPr>
        <w:numPr>
          <w:ilvl w:val="0"/>
          <w:numId w:val="16"/>
        </w:numPr>
        <w:spacing w:before="100" w:beforeAutospacing="1" w:after="100" w:afterAutospacing="1" w:line="240" w:lineRule="auto"/>
        <w:jc w:val="left"/>
        <w:rPr>
          <w:rFonts w:eastAsia="Times New Roman"/>
          <w:sz w:val="24"/>
          <w:szCs w:val="24"/>
        </w:rPr>
      </w:pPr>
      <w:r w:rsidRPr="009F41DF">
        <w:rPr>
          <w:rFonts w:eastAsia="Times New Roman"/>
          <w:b/>
          <w:bCs/>
          <w:sz w:val="24"/>
          <w:szCs w:val="24"/>
        </w:rPr>
        <w:t>Actor (Tác nhân):</w:t>
      </w:r>
      <w:r w:rsidRPr="009F41DF">
        <w:rPr>
          <w:rFonts w:eastAsia="Times New Roman"/>
          <w:sz w:val="24"/>
          <w:szCs w:val="24"/>
        </w:rPr>
        <w:t xml:space="preserve"> Thường là người dùng hoặc hệ thống bên ngoài khởi tạo tương tác (biểu diễn bằng hình người que).</w:t>
      </w:r>
    </w:p>
    <w:p w14:paraId="1D54E89A" w14:textId="77777777" w:rsidR="009F41DF" w:rsidRPr="009F41DF" w:rsidRDefault="009F41DF" w:rsidP="009F41DF">
      <w:pPr>
        <w:numPr>
          <w:ilvl w:val="0"/>
          <w:numId w:val="16"/>
        </w:numPr>
        <w:spacing w:before="100" w:beforeAutospacing="1" w:after="100" w:afterAutospacing="1" w:line="240" w:lineRule="auto"/>
        <w:jc w:val="left"/>
        <w:rPr>
          <w:rFonts w:eastAsia="Times New Roman"/>
          <w:sz w:val="24"/>
          <w:szCs w:val="24"/>
        </w:rPr>
      </w:pPr>
      <w:r w:rsidRPr="009F41DF">
        <w:rPr>
          <w:rFonts w:eastAsia="Times New Roman"/>
          <w:b/>
          <w:bCs/>
          <w:sz w:val="24"/>
          <w:szCs w:val="24"/>
        </w:rPr>
        <w:t>Object (Đối tượng):</w:t>
      </w:r>
      <w:r w:rsidRPr="009F41DF">
        <w:rPr>
          <w:rFonts w:eastAsia="Times New Roman"/>
          <w:sz w:val="24"/>
          <w:szCs w:val="24"/>
        </w:rPr>
        <w:t xml:space="preserve"> Các thực thể tham gia trong hệ thống (biểu diễn bằng hình chữ nhật với tên đối tượng ở trên).</w:t>
      </w:r>
    </w:p>
    <w:p w14:paraId="5D6C0FF2" w14:textId="77777777" w:rsidR="009F41DF" w:rsidRPr="009F41DF" w:rsidRDefault="009F41DF" w:rsidP="009F41DF">
      <w:pPr>
        <w:numPr>
          <w:ilvl w:val="0"/>
          <w:numId w:val="16"/>
        </w:numPr>
        <w:spacing w:before="100" w:beforeAutospacing="1" w:after="100" w:afterAutospacing="1" w:line="240" w:lineRule="auto"/>
        <w:jc w:val="left"/>
        <w:rPr>
          <w:rFonts w:eastAsia="Times New Roman"/>
          <w:sz w:val="24"/>
          <w:szCs w:val="24"/>
        </w:rPr>
      </w:pPr>
      <w:r w:rsidRPr="009F41DF">
        <w:rPr>
          <w:rFonts w:eastAsia="Times New Roman"/>
          <w:b/>
          <w:bCs/>
          <w:sz w:val="24"/>
          <w:szCs w:val="24"/>
        </w:rPr>
        <w:t>Lifeline (Đường đời):</w:t>
      </w:r>
      <w:r w:rsidRPr="009F41DF">
        <w:rPr>
          <w:rFonts w:eastAsia="Times New Roman"/>
          <w:sz w:val="24"/>
          <w:szCs w:val="24"/>
        </w:rPr>
        <w:t xml:space="preserve"> Đường thẳng đứt quãng kéo dài từ đối tượng xuống dưới, biểu thị thời gian tồn tại của đối tượng trong quá trình tương tác.</w:t>
      </w:r>
    </w:p>
    <w:p w14:paraId="15AC9301" w14:textId="77777777" w:rsidR="009F41DF" w:rsidRPr="009F41DF" w:rsidRDefault="009F41DF" w:rsidP="009F41DF">
      <w:pPr>
        <w:numPr>
          <w:ilvl w:val="0"/>
          <w:numId w:val="16"/>
        </w:numPr>
        <w:spacing w:before="100" w:beforeAutospacing="1" w:after="100" w:afterAutospacing="1" w:line="240" w:lineRule="auto"/>
        <w:jc w:val="left"/>
        <w:rPr>
          <w:rFonts w:eastAsia="Times New Roman"/>
          <w:sz w:val="24"/>
          <w:szCs w:val="24"/>
        </w:rPr>
      </w:pPr>
      <w:r w:rsidRPr="009F41DF">
        <w:rPr>
          <w:rFonts w:eastAsia="Times New Roman"/>
          <w:b/>
          <w:bCs/>
          <w:sz w:val="24"/>
          <w:szCs w:val="24"/>
        </w:rPr>
        <w:t>Message (Thông điệp):</w:t>
      </w:r>
      <w:r w:rsidRPr="009F41DF">
        <w:rPr>
          <w:rFonts w:eastAsia="Times New Roman"/>
          <w:sz w:val="24"/>
          <w:szCs w:val="24"/>
        </w:rPr>
        <w:t xml:space="preserve"> Mũi tên giữa các lifeline, biểu thị sự giao tiếp giữa các đối tượng. Có các loại thông điệp: </w:t>
      </w:r>
    </w:p>
    <w:p w14:paraId="189049E8" w14:textId="77777777" w:rsidR="009F41DF" w:rsidRPr="009F41DF" w:rsidRDefault="009F41DF" w:rsidP="009F41DF">
      <w:pPr>
        <w:numPr>
          <w:ilvl w:val="1"/>
          <w:numId w:val="16"/>
        </w:numPr>
        <w:spacing w:before="100" w:beforeAutospacing="1" w:after="100" w:afterAutospacing="1" w:line="240" w:lineRule="auto"/>
        <w:jc w:val="left"/>
        <w:rPr>
          <w:rFonts w:eastAsia="Times New Roman"/>
          <w:sz w:val="24"/>
          <w:szCs w:val="24"/>
        </w:rPr>
      </w:pPr>
      <w:r w:rsidRPr="009F41DF">
        <w:rPr>
          <w:rFonts w:eastAsia="Times New Roman"/>
          <w:b/>
          <w:bCs/>
          <w:sz w:val="24"/>
          <w:szCs w:val="24"/>
        </w:rPr>
        <w:t>Synchronous message (Thông điệp đồng bộ):</w:t>
      </w:r>
      <w:r w:rsidRPr="009F41DF">
        <w:rPr>
          <w:rFonts w:eastAsia="Times New Roman"/>
          <w:sz w:val="24"/>
          <w:szCs w:val="24"/>
        </w:rPr>
        <w:t xml:space="preserve"> Mũi tên đặc với đầu kín (dấu tam giác), yêu cầu đối tượng nhận phải trả lời ngay.</w:t>
      </w:r>
    </w:p>
    <w:p w14:paraId="72701A20" w14:textId="77777777" w:rsidR="009F41DF" w:rsidRPr="009F41DF" w:rsidRDefault="009F41DF" w:rsidP="009F41DF">
      <w:pPr>
        <w:numPr>
          <w:ilvl w:val="1"/>
          <w:numId w:val="16"/>
        </w:numPr>
        <w:spacing w:before="100" w:beforeAutospacing="1" w:after="100" w:afterAutospacing="1" w:line="240" w:lineRule="auto"/>
        <w:jc w:val="left"/>
        <w:rPr>
          <w:rFonts w:eastAsia="Times New Roman"/>
          <w:sz w:val="24"/>
          <w:szCs w:val="24"/>
        </w:rPr>
      </w:pPr>
      <w:r w:rsidRPr="009F41DF">
        <w:rPr>
          <w:rFonts w:eastAsia="Times New Roman"/>
          <w:b/>
          <w:bCs/>
          <w:sz w:val="24"/>
          <w:szCs w:val="24"/>
        </w:rPr>
        <w:t>Asynchronous message (Thông điệp bất đồng bộ):</w:t>
      </w:r>
      <w:r w:rsidRPr="009F41DF">
        <w:rPr>
          <w:rFonts w:eastAsia="Times New Roman"/>
          <w:sz w:val="24"/>
          <w:szCs w:val="24"/>
        </w:rPr>
        <w:t xml:space="preserve"> Mũi tên đặc với đầu mở, không yêu cầu phản hồi ngay.</w:t>
      </w:r>
    </w:p>
    <w:p w14:paraId="51A73D74" w14:textId="77777777" w:rsidR="009F41DF" w:rsidRPr="009F41DF" w:rsidRDefault="009F41DF" w:rsidP="009F41DF">
      <w:pPr>
        <w:numPr>
          <w:ilvl w:val="1"/>
          <w:numId w:val="16"/>
        </w:numPr>
        <w:spacing w:before="100" w:beforeAutospacing="1" w:after="100" w:afterAutospacing="1" w:line="240" w:lineRule="auto"/>
        <w:jc w:val="left"/>
        <w:rPr>
          <w:rFonts w:eastAsia="Times New Roman"/>
          <w:sz w:val="24"/>
          <w:szCs w:val="24"/>
        </w:rPr>
      </w:pPr>
      <w:r w:rsidRPr="009F41DF">
        <w:rPr>
          <w:rFonts w:eastAsia="Times New Roman"/>
          <w:b/>
          <w:bCs/>
          <w:sz w:val="24"/>
          <w:szCs w:val="24"/>
        </w:rPr>
        <w:t>Return message (Thông điệp trả về):</w:t>
      </w:r>
      <w:r w:rsidRPr="009F41DF">
        <w:rPr>
          <w:rFonts w:eastAsia="Times New Roman"/>
          <w:sz w:val="24"/>
          <w:szCs w:val="24"/>
        </w:rPr>
        <w:t xml:space="preserve"> Mũi tên đứt quãng, thể hiện kết quả trả về từ một lời gọi.</w:t>
      </w:r>
    </w:p>
    <w:p w14:paraId="17ED607D" w14:textId="77777777" w:rsidR="009F41DF" w:rsidRPr="009F41DF" w:rsidRDefault="009F41DF" w:rsidP="009F41DF">
      <w:pPr>
        <w:numPr>
          <w:ilvl w:val="0"/>
          <w:numId w:val="16"/>
        </w:numPr>
        <w:spacing w:before="100" w:beforeAutospacing="1" w:after="100" w:afterAutospacing="1" w:line="240" w:lineRule="auto"/>
        <w:jc w:val="left"/>
        <w:rPr>
          <w:rFonts w:eastAsia="Times New Roman"/>
          <w:sz w:val="24"/>
          <w:szCs w:val="24"/>
        </w:rPr>
      </w:pPr>
      <w:r w:rsidRPr="009F41DF">
        <w:rPr>
          <w:rFonts w:eastAsia="Times New Roman"/>
          <w:b/>
          <w:bCs/>
          <w:sz w:val="24"/>
          <w:szCs w:val="24"/>
        </w:rPr>
        <w:t>Activation Bar (Thanh kích hoạt):</w:t>
      </w:r>
      <w:r w:rsidRPr="009F41DF">
        <w:rPr>
          <w:rFonts w:eastAsia="Times New Roman"/>
          <w:sz w:val="24"/>
          <w:szCs w:val="24"/>
        </w:rPr>
        <w:t xml:space="preserve"> Hình chữ nhật mỏng trên lifeline, biểu thị thời gian đối tượng đang thực hiện một hành động.</w:t>
      </w:r>
    </w:p>
    <w:p w14:paraId="089B4A9E" w14:textId="77777777" w:rsidR="009F41DF" w:rsidRPr="009F41DF" w:rsidRDefault="009F41DF" w:rsidP="009F41DF">
      <w:pPr>
        <w:numPr>
          <w:ilvl w:val="0"/>
          <w:numId w:val="16"/>
        </w:numPr>
        <w:spacing w:before="100" w:beforeAutospacing="1" w:after="100" w:afterAutospacing="1" w:line="240" w:lineRule="auto"/>
        <w:jc w:val="left"/>
        <w:rPr>
          <w:rFonts w:eastAsia="Times New Roman"/>
          <w:sz w:val="24"/>
          <w:szCs w:val="24"/>
        </w:rPr>
      </w:pPr>
      <w:r w:rsidRPr="009F41DF">
        <w:rPr>
          <w:rFonts w:eastAsia="Times New Roman"/>
          <w:b/>
          <w:bCs/>
          <w:sz w:val="24"/>
          <w:szCs w:val="24"/>
        </w:rPr>
        <w:t>Frame (Khung):</w:t>
      </w:r>
      <w:r w:rsidRPr="009F41DF">
        <w:rPr>
          <w:rFonts w:eastAsia="Times New Roman"/>
          <w:sz w:val="24"/>
          <w:szCs w:val="24"/>
        </w:rPr>
        <w:t xml:space="preserve"> Vùng bao quanh sơ đồ để chỉ một kịch bản cụ thể (ví dụ: "loop" để lặp, "alt" để điều kiện).</w:t>
      </w:r>
    </w:p>
    <w:p w14:paraId="0A2833B8" w14:textId="77777777" w:rsidR="009F41DF" w:rsidRDefault="009F41DF" w:rsidP="009F41DF">
      <w:pPr>
        <w:spacing w:before="100" w:beforeAutospacing="1" w:after="100" w:afterAutospacing="1" w:line="240" w:lineRule="auto"/>
        <w:ind w:firstLine="0"/>
        <w:jc w:val="left"/>
        <w:outlineLvl w:val="2"/>
        <w:rPr>
          <w:rFonts w:eastAsia="Times New Roman"/>
          <w:sz w:val="24"/>
          <w:szCs w:val="24"/>
        </w:rPr>
      </w:pPr>
      <w:r w:rsidRPr="009F41DF">
        <w:rPr>
          <w:rFonts w:eastAsia="Times New Roman"/>
          <w:b/>
          <w:bCs/>
          <w:sz w:val="27"/>
          <w:szCs w:val="27"/>
        </w:rPr>
        <w:t>Cách xây dựng Sequence Diagram</w:t>
      </w:r>
    </w:p>
    <w:p w14:paraId="02EBD0AA" w14:textId="0FA36361" w:rsidR="009F41DF" w:rsidRPr="009F41DF" w:rsidRDefault="009F41DF" w:rsidP="009F41DF">
      <w:pPr>
        <w:spacing w:before="100" w:beforeAutospacing="1" w:after="100" w:afterAutospacing="1" w:line="240" w:lineRule="auto"/>
        <w:ind w:firstLine="0"/>
        <w:jc w:val="left"/>
        <w:outlineLvl w:val="2"/>
        <w:rPr>
          <w:rFonts w:eastAsia="Times New Roman"/>
          <w:b/>
          <w:bCs/>
          <w:sz w:val="24"/>
          <w:szCs w:val="24"/>
        </w:rPr>
      </w:pPr>
      <w:r w:rsidRPr="009F41DF">
        <w:rPr>
          <w:rFonts w:eastAsia="Times New Roman"/>
          <w:b/>
          <w:bCs/>
          <w:sz w:val="24"/>
          <w:szCs w:val="24"/>
        </w:rPr>
        <w:t>Bước 1: Xác định kịch bản (Use Case)</w:t>
      </w:r>
    </w:p>
    <w:p w14:paraId="2BB0C780" w14:textId="77777777" w:rsidR="009F41DF" w:rsidRPr="009F41DF" w:rsidRDefault="009F41DF" w:rsidP="009F41DF">
      <w:pPr>
        <w:numPr>
          <w:ilvl w:val="0"/>
          <w:numId w:val="17"/>
        </w:numPr>
        <w:spacing w:before="100" w:beforeAutospacing="1" w:after="100" w:afterAutospacing="1" w:line="240" w:lineRule="auto"/>
        <w:jc w:val="left"/>
        <w:rPr>
          <w:rFonts w:eastAsia="Times New Roman"/>
          <w:sz w:val="24"/>
          <w:szCs w:val="24"/>
        </w:rPr>
      </w:pPr>
      <w:r w:rsidRPr="009F41DF">
        <w:rPr>
          <w:rFonts w:eastAsia="Times New Roman"/>
          <w:sz w:val="24"/>
          <w:szCs w:val="24"/>
        </w:rPr>
        <w:t>Chọn một trường hợp sử dụng cụ thể mà bạn muốn mô tả (ví dụ: "Mượn sách từ thư viện").</w:t>
      </w:r>
    </w:p>
    <w:p w14:paraId="37E246C1" w14:textId="77777777" w:rsidR="009F41DF" w:rsidRPr="009F41DF" w:rsidRDefault="009F41DF" w:rsidP="009F41DF">
      <w:pPr>
        <w:numPr>
          <w:ilvl w:val="0"/>
          <w:numId w:val="17"/>
        </w:numPr>
        <w:spacing w:before="100" w:beforeAutospacing="1" w:after="100" w:afterAutospacing="1" w:line="240" w:lineRule="auto"/>
        <w:jc w:val="left"/>
        <w:rPr>
          <w:rFonts w:eastAsia="Times New Roman"/>
          <w:sz w:val="24"/>
          <w:szCs w:val="24"/>
        </w:rPr>
      </w:pPr>
      <w:r w:rsidRPr="009F41DF">
        <w:rPr>
          <w:rFonts w:eastAsia="Times New Roman"/>
          <w:sz w:val="24"/>
          <w:szCs w:val="24"/>
        </w:rPr>
        <w:lastRenderedPageBreak/>
        <w:t>Xác định mục tiêu của kịch bản và các tác nhân liên quan.</w:t>
      </w:r>
    </w:p>
    <w:p w14:paraId="7EC12F01" w14:textId="77777777" w:rsidR="009F41DF" w:rsidRPr="009F41DF" w:rsidRDefault="009F41DF" w:rsidP="009F41DF">
      <w:pPr>
        <w:numPr>
          <w:ilvl w:val="0"/>
          <w:numId w:val="11"/>
        </w:numPr>
        <w:tabs>
          <w:tab w:val="clear" w:pos="720"/>
          <w:tab w:val="num" w:pos="360"/>
        </w:tabs>
        <w:spacing w:before="100" w:beforeAutospacing="1" w:after="100" w:afterAutospacing="1" w:line="240" w:lineRule="auto"/>
        <w:ind w:left="0" w:firstLine="0"/>
        <w:jc w:val="left"/>
        <w:outlineLvl w:val="3"/>
        <w:rPr>
          <w:rFonts w:eastAsia="Times New Roman"/>
          <w:b/>
          <w:bCs/>
          <w:sz w:val="24"/>
          <w:szCs w:val="24"/>
        </w:rPr>
      </w:pPr>
      <w:r w:rsidRPr="009F41DF">
        <w:rPr>
          <w:rFonts w:eastAsia="Times New Roman"/>
          <w:b/>
          <w:bCs/>
          <w:sz w:val="24"/>
          <w:szCs w:val="24"/>
        </w:rPr>
        <w:t>Bước 2: Xác định các đối tượng và tác nhân</w:t>
      </w:r>
    </w:p>
    <w:p w14:paraId="543531D9" w14:textId="77777777" w:rsidR="009F41DF" w:rsidRPr="009F41DF" w:rsidRDefault="009F41DF" w:rsidP="009F41DF">
      <w:pPr>
        <w:numPr>
          <w:ilvl w:val="0"/>
          <w:numId w:val="18"/>
        </w:numPr>
        <w:spacing w:before="100" w:beforeAutospacing="1" w:after="100" w:afterAutospacing="1" w:line="240" w:lineRule="auto"/>
        <w:jc w:val="left"/>
        <w:rPr>
          <w:rFonts w:eastAsia="Times New Roman"/>
          <w:sz w:val="24"/>
          <w:szCs w:val="24"/>
        </w:rPr>
      </w:pPr>
      <w:r w:rsidRPr="009F41DF">
        <w:rPr>
          <w:rFonts w:eastAsia="Times New Roman"/>
          <w:sz w:val="24"/>
          <w:szCs w:val="24"/>
        </w:rPr>
        <w:t>Liệt kê các đối tượng tham gia (ví dụ: "Người dùng", "Hệ thống thư viện", "Cơ sở dữ liệu sách").</w:t>
      </w:r>
    </w:p>
    <w:p w14:paraId="17C62EAC" w14:textId="77777777" w:rsidR="009F41DF" w:rsidRPr="009F41DF" w:rsidRDefault="009F41DF" w:rsidP="009F41DF">
      <w:pPr>
        <w:numPr>
          <w:ilvl w:val="0"/>
          <w:numId w:val="18"/>
        </w:numPr>
        <w:spacing w:before="100" w:beforeAutospacing="1" w:after="100" w:afterAutospacing="1" w:line="240" w:lineRule="auto"/>
        <w:jc w:val="left"/>
        <w:rPr>
          <w:rFonts w:eastAsia="Times New Roman"/>
          <w:sz w:val="24"/>
          <w:szCs w:val="24"/>
        </w:rPr>
      </w:pPr>
      <w:r w:rsidRPr="009F41DF">
        <w:rPr>
          <w:rFonts w:eastAsia="Times New Roman"/>
          <w:sz w:val="24"/>
          <w:szCs w:val="24"/>
        </w:rPr>
        <w:t>Đặt các đối tượng này ở phía trên cùng của sơ đồ, mỗi đối tượng trong một ô chữ nhật.</w:t>
      </w:r>
    </w:p>
    <w:p w14:paraId="28F931FC" w14:textId="77777777" w:rsidR="009F41DF" w:rsidRPr="009F41DF" w:rsidRDefault="009F41DF" w:rsidP="009F41DF">
      <w:pPr>
        <w:numPr>
          <w:ilvl w:val="0"/>
          <w:numId w:val="18"/>
        </w:numPr>
        <w:spacing w:before="100" w:beforeAutospacing="1" w:after="100" w:afterAutospacing="1" w:line="240" w:lineRule="auto"/>
        <w:jc w:val="left"/>
        <w:rPr>
          <w:rFonts w:eastAsia="Times New Roman"/>
          <w:sz w:val="24"/>
          <w:szCs w:val="24"/>
        </w:rPr>
      </w:pPr>
      <w:r w:rsidRPr="009F41DF">
        <w:rPr>
          <w:rFonts w:eastAsia="Times New Roman"/>
          <w:sz w:val="24"/>
          <w:szCs w:val="24"/>
        </w:rPr>
        <w:t>Nếu có tác nhân bên ngoài (như người dùng), đặt ở bên trái.</w:t>
      </w:r>
    </w:p>
    <w:p w14:paraId="7AFF5E8B" w14:textId="77777777" w:rsidR="009F41DF" w:rsidRPr="009F41DF" w:rsidRDefault="009F41DF" w:rsidP="009F41DF">
      <w:pPr>
        <w:numPr>
          <w:ilvl w:val="0"/>
          <w:numId w:val="11"/>
        </w:numPr>
        <w:tabs>
          <w:tab w:val="clear" w:pos="720"/>
          <w:tab w:val="num" w:pos="360"/>
        </w:tabs>
        <w:spacing w:before="100" w:beforeAutospacing="1" w:after="100" w:afterAutospacing="1" w:line="240" w:lineRule="auto"/>
        <w:ind w:left="0" w:firstLine="0"/>
        <w:jc w:val="left"/>
        <w:outlineLvl w:val="3"/>
        <w:rPr>
          <w:rFonts w:eastAsia="Times New Roman"/>
          <w:b/>
          <w:bCs/>
          <w:sz w:val="24"/>
          <w:szCs w:val="24"/>
        </w:rPr>
      </w:pPr>
      <w:r w:rsidRPr="009F41DF">
        <w:rPr>
          <w:rFonts w:eastAsia="Times New Roman"/>
          <w:b/>
          <w:bCs/>
          <w:sz w:val="24"/>
          <w:szCs w:val="24"/>
        </w:rPr>
        <w:t>Bước 3: Vẽ Lifeline</w:t>
      </w:r>
    </w:p>
    <w:p w14:paraId="31DAFE12" w14:textId="77777777" w:rsidR="009F41DF" w:rsidRPr="009F41DF" w:rsidRDefault="009F41DF" w:rsidP="009F41DF">
      <w:pPr>
        <w:numPr>
          <w:ilvl w:val="0"/>
          <w:numId w:val="19"/>
        </w:numPr>
        <w:spacing w:before="100" w:beforeAutospacing="1" w:after="100" w:afterAutospacing="1" w:line="240" w:lineRule="auto"/>
        <w:jc w:val="left"/>
        <w:rPr>
          <w:rFonts w:eastAsia="Times New Roman"/>
          <w:sz w:val="24"/>
          <w:szCs w:val="24"/>
        </w:rPr>
      </w:pPr>
      <w:r w:rsidRPr="009F41DF">
        <w:rPr>
          <w:rFonts w:eastAsia="Times New Roman"/>
          <w:sz w:val="24"/>
          <w:szCs w:val="24"/>
        </w:rPr>
        <w:t>Từ mỗi đối tượng, vẽ một đường thẳng đứt quãng kéo dài xuống dưới để biểu thị lifeline.</w:t>
      </w:r>
    </w:p>
    <w:p w14:paraId="3951D0E1" w14:textId="77777777" w:rsidR="009F41DF" w:rsidRPr="009F41DF" w:rsidRDefault="009F41DF" w:rsidP="009F41DF">
      <w:pPr>
        <w:numPr>
          <w:ilvl w:val="0"/>
          <w:numId w:val="19"/>
        </w:numPr>
        <w:spacing w:before="100" w:beforeAutospacing="1" w:after="100" w:afterAutospacing="1" w:line="240" w:lineRule="auto"/>
        <w:jc w:val="left"/>
        <w:rPr>
          <w:rFonts w:eastAsia="Times New Roman"/>
          <w:sz w:val="24"/>
          <w:szCs w:val="24"/>
        </w:rPr>
      </w:pPr>
      <w:r w:rsidRPr="009F41DF">
        <w:rPr>
          <w:rFonts w:eastAsia="Times New Roman"/>
          <w:sz w:val="24"/>
          <w:szCs w:val="24"/>
        </w:rPr>
        <w:t>Lifeline thể hiện khoảng thời gian mà đối tượng tồn tại trong kịch bản.</w:t>
      </w:r>
    </w:p>
    <w:p w14:paraId="12C72780" w14:textId="77777777" w:rsidR="009F41DF" w:rsidRPr="009F41DF" w:rsidRDefault="009F41DF" w:rsidP="009F41DF">
      <w:pPr>
        <w:numPr>
          <w:ilvl w:val="0"/>
          <w:numId w:val="11"/>
        </w:numPr>
        <w:tabs>
          <w:tab w:val="clear" w:pos="720"/>
          <w:tab w:val="num" w:pos="360"/>
        </w:tabs>
        <w:spacing w:before="100" w:beforeAutospacing="1" w:after="100" w:afterAutospacing="1" w:line="240" w:lineRule="auto"/>
        <w:ind w:left="0" w:firstLine="0"/>
        <w:jc w:val="left"/>
        <w:outlineLvl w:val="3"/>
        <w:rPr>
          <w:rFonts w:eastAsia="Times New Roman"/>
          <w:b/>
          <w:bCs/>
          <w:sz w:val="24"/>
          <w:szCs w:val="24"/>
        </w:rPr>
      </w:pPr>
      <w:r w:rsidRPr="009F41DF">
        <w:rPr>
          <w:rFonts w:eastAsia="Times New Roman"/>
          <w:b/>
          <w:bCs/>
          <w:sz w:val="24"/>
          <w:szCs w:val="24"/>
        </w:rPr>
        <w:t>Bước 4: Xác định trình tự thông điệp</w:t>
      </w:r>
    </w:p>
    <w:p w14:paraId="7D431238" w14:textId="77777777" w:rsidR="009F41DF" w:rsidRPr="009F41DF" w:rsidRDefault="009F41DF" w:rsidP="009F41DF">
      <w:pPr>
        <w:numPr>
          <w:ilvl w:val="0"/>
          <w:numId w:val="20"/>
        </w:numPr>
        <w:spacing w:before="100" w:beforeAutospacing="1" w:after="100" w:afterAutospacing="1" w:line="240" w:lineRule="auto"/>
        <w:jc w:val="left"/>
        <w:rPr>
          <w:rFonts w:eastAsia="Times New Roman"/>
          <w:sz w:val="24"/>
          <w:szCs w:val="24"/>
        </w:rPr>
      </w:pPr>
      <w:r w:rsidRPr="009F41DF">
        <w:rPr>
          <w:rFonts w:eastAsia="Times New Roman"/>
          <w:sz w:val="24"/>
          <w:szCs w:val="24"/>
        </w:rPr>
        <w:t>Xác định các bước trong kịch bản và thứ tự chúng xảy ra.</w:t>
      </w:r>
    </w:p>
    <w:p w14:paraId="111EDB71" w14:textId="77777777" w:rsidR="009F41DF" w:rsidRPr="009F41DF" w:rsidRDefault="009F41DF" w:rsidP="009F41DF">
      <w:pPr>
        <w:numPr>
          <w:ilvl w:val="0"/>
          <w:numId w:val="20"/>
        </w:numPr>
        <w:spacing w:before="100" w:beforeAutospacing="1" w:after="100" w:afterAutospacing="1" w:line="240" w:lineRule="auto"/>
        <w:jc w:val="left"/>
        <w:rPr>
          <w:rFonts w:eastAsia="Times New Roman"/>
          <w:sz w:val="24"/>
          <w:szCs w:val="24"/>
        </w:rPr>
      </w:pPr>
      <w:r w:rsidRPr="009F41DF">
        <w:rPr>
          <w:rFonts w:eastAsia="Times New Roman"/>
          <w:sz w:val="24"/>
          <w:szCs w:val="24"/>
        </w:rPr>
        <w:t xml:space="preserve">Vẽ mũi tên giữa các lifeline để biểu thị thông điệp: </w:t>
      </w:r>
    </w:p>
    <w:p w14:paraId="67D54382" w14:textId="77777777" w:rsidR="009F41DF" w:rsidRPr="009F41DF" w:rsidRDefault="009F41DF" w:rsidP="009F41DF">
      <w:pPr>
        <w:numPr>
          <w:ilvl w:val="1"/>
          <w:numId w:val="20"/>
        </w:numPr>
        <w:spacing w:before="100" w:beforeAutospacing="1" w:after="100" w:afterAutospacing="1" w:line="240" w:lineRule="auto"/>
        <w:jc w:val="left"/>
        <w:rPr>
          <w:rFonts w:eastAsia="Times New Roman"/>
          <w:sz w:val="24"/>
          <w:szCs w:val="24"/>
        </w:rPr>
      </w:pPr>
      <w:r w:rsidRPr="009F41DF">
        <w:rPr>
          <w:rFonts w:eastAsia="Times New Roman"/>
          <w:sz w:val="24"/>
          <w:szCs w:val="24"/>
        </w:rPr>
        <w:t>Dùng mũi tên đồng bộ nếu một đối tượng gọi hàm và chờ phản hồi.</w:t>
      </w:r>
    </w:p>
    <w:p w14:paraId="7B8BBAAC" w14:textId="77777777" w:rsidR="009F41DF" w:rsidRPr="009F41DF" w:rsidRDefault="009F41DF" w:rsidP="009F41DF">
      <w:pPr>
        <w:numPr>
          <w:ilvl w:val="1"/>
          <w:numId w:val="20"/>
        </w:numPr>
        <w:spacing w:before="100" w:beforeAutospacing="1" w:after="100" w:afterAutospacing="1" w:line="240" w:lineRule="auto"/>
        <w:jc w:val="left"/>
        <w:rPr>
          <w:rFonts w:eastAsia="Times New Roman"/>
          <w:sz w:val="24"/>
          <w:szCs w:val="24"/>
        </w:rPr>
      </w:pPr>
      <w:r w:rsidRPr="009F41DF">
        <w:rPr>
          <w:rFonts w:eastAsia="Times New Roman"/>
          <w:sz w:val="24"/>
          <w:szCs w:val="24"/>
        </w:rPr>
        <w:t>Dùng mũi tên bất đồng bộ nếu thông điệp không cần phản hồi ngay.</w:t>
      </w:r>
    </w:p>
    <w:p w14:paraId="3A8560A1" w14:textId="77777777" w:rsidR="009F41DF" w:rsidRPr="009F41DF" w:rsidRDefault="009F41DF" w:rsidP="009F41DF">
      <w:pPr>
        <w:numPr>
          <w:ilvl w:val="1"/>
          <w:numId w:val="20"/>
        </w:numPr>
        <w:spacing w:before="100" w:beforeAutospacing="1" w:after="100" w:afterAutospacing="1" w:line="240" w:lineRule="auto"/>
        <w:jc w:val="left"/>
        <w:rPr>
          <w:rFonts w:eastAsia="Times New Roman"/>
          <w:sz w:val="24"/>
          <w:szCs w:val="24"/>
        </w:rPr>
      </w:pPr>
      <w:r w:rsidRPr="009F41DF">
        <w:rPr>
          <w:rFonts w:eastAsia="Times New Roman"/>
          <w:sz w:val="24"/>
          <w:szCs w:val="24"/>
        </w:rPr>
        <w:t>Thêm mũi tên trả về (return) nếu cần hiển thị kết quả.</w:t>
      </w:r>
    </w:p>
    <w:p w14:paraId="29D8DBFA" w14:textId="77777777" w:rsidR="009F41DF" w:rsidRPr="009F41DF" w:rsidRDefault="009F41DF" w:rsidP="009F41DF">
      <w:pPr>
        <w:numPr>
          <w:ilvl w:val="0"/>
          <w:numId w:val="11"/>
        </w:numPr>
        <w:tabs>
          <w:tab w:val="clear" w:pos="720"/>
          <w:tab w:val="num" w:pos="360"/>
        </w:tabs>
        <w:spacing w:before="100" w:beforeAutospacing="1" w:after="100" w:afterAutospacing="1" w:line="240" w:lineRule="auto"/>
        <w:ind w:left="0" w:firstLine="0"/>
        <w:jc w:val="left"/>
        <w:outlineLvl w:val="3"/>
        <w:rPr>
          <w:rFonts w:eastAsia="Times New Roman"/>
          <w:b/>
          <w:bCs/>
          <w:sz w:val="24"/>
          <w:szCs w:val="24"/>
        </w:rPr>
      </w:pPr>
      <w:r w:rsidRPr="009F41DF">
        <w:rPr>
          <w:rFonts w:eastAsia="Times New Roman"/>
          <w:b/>
          <w:bCs/>
          <w:sz w:val="24"/>
          <w:szCs w:val="24"/>
        </w:rPr>
        <w:t>Bước 5: Thêm các yếu tố điều khiển (nếu cần)</w:t>
      </w:r>
    </w:p>
    <w:p w14:paraId="7F7BD757" w14:textId="77777777" w:rsidR="009F41DF" w:rsidRPr="009F41DF" w:rsidRDefault="009F41DF" w:rsidP="009F41DF">
      <w:pPr>
        <w:numPr>
          <w:ilvl w:val="0"/>
          <w:numId w:val="21"/>
        </w:numPr>
        <w:spacing w:before="100" w:beforeAutospacing="1" w:after="100" w:afterAutospacing="1" w:line="240" w:lineRule="auto"/>
        <w:jc w:val="left"/>
        <w:rPr>
          <w:rFonts w:eastAsia="Times New Roman"/>
          <w:sz w:val="24"/>
          <w:szCs w:val="24"/>
        </w:rPr>
      </w:pPr>
      <w:r w:rsidRPr="009F41DF">
        <w:rPr>
          <w:rFonts w:eastAsia="Times New Roman"/>
          <w:sz w:val="24"/>
          <w:szCs w:val="24"/>
        </w:rPr>
        <w:t>Sử dụng khung (frame) để biểu thị vòng lặp (loop), điều kiện (alt), hoặc lựa chọn (opt).</w:t>
      </w:r>
    </w:p>
    <w:p w14:paraId="4D01166C" w14:textId="77777777" w:rsidR="009F41DF" w:rsidRPr="009F41DF" w:rsidRDefault="009F41DF" w:rsidP="009F41DF">
      <w:pPr>
        <w:numPr>
          <w:ilvl w:val="0"/>
          <w:numId w:val="21"/>
        </w:numPr>
        <w:spacing w:before="100" w:beforeAutospacing="1" w:after="100" w:afterAutospacing="1" w:line="240" w:lineRule="auto"/>
        <w:jc w:val="left"/>
        <w:rPr>
          <w:rFonts w:eastAsia="Times New Roman"/>
          <w:sz w:val="24"/>
          <w:szCs w:val="24"/>
        </w:rPr>
      </w:pPr>
      <w:r w:rsidRPr="009F41DF">
        <w:rPr>
          <w:rFonts w:eastAsia="Times New Roman"/>
          <w:sz w:val="24"/>
          <w:szCs w:val="24"/>
        </w:rPr>
        <w:t>Ví dụ: "loop [đến khi sách có sẵn]" hoặc "alt [nếu sách còn thì mượn, nếu không thì thông báo]".</w:t>
      </w:r>
    </w:p>
    <w:p w14:paraId="3DC603C7" w14:textId="77777777" w:rsidR="009F41DF" w:rsidRPr="009F41DF" w:rsidRDefault="009F41DF" w:rsidP="009F41DF">
      <w:pPr>
        <w:numPr>
          <w:ilvl w:val="0"/>
          <w:numId w:val="11"/>
        </w:numPr>
        <w:tabs>
          <w:tab w:val="clear" w:pos="720"/>
          <w:tab w:val="num" w:pos="360"/>
        </w:tabs>
        <w:spacing w:before="100" w:beforeAutospacing="1" w:after="100" w:afterAutospacing="1" w:line="240" w:lineRule="auto"/>
        <w:ind w:left="0" w:firstLine="0"/>
        <w:jc w:val="left"/>
        <w:outlineLvl w:val="3"/>
        <w:rPr>
          <w:rFonts w:eastAsia="Times New Roman"/>
          <w:b/>
          <w:bCs/>
          <w:sz w:val="24"/>
          <w:szCs w:val="24"/>
        </w:rPr>
      </w:pPr>
      <w:r w:rsidRPr="009F41DF">
        <w:rPr>
          <w:rFonts w:eastAsia="Times New Roman"/>
          <w:b/>
          <w:bCs/>
          <w:sz w:val="24"/>
          <w:szCs w:val="24"/>
        </w:rPr>
        <w:t>Bước 6: Kiểm tra và hoàn thiện</w:t>
      </w:r>
    </w:p>
    <w:p w14:paraId="708BBB43" w14:textId="77777777" w:rsidR="009F41DF" w:rsidRPr="009F41DF" w:rsidRDefault="009F41DF" w:rsidP="009F41DF">
      <w:pPr>
        <w:numPr>
          <w:ilvl w:val="0"/>
          <w:numId w:val="22"/>
        </w:numPr>
        <w:spacing w:before="100" w:beforeAutospacing="1" w:after="100" w:afterAutospacing="1" w:line="240" w:lineRule="auto"/>
        <w:jc w:val="left"/>
        <w:rPr>
          <w:rFonts w:eastAsia="Times New Roman"/>
          <w:sz w:val="24"/>
          <w:szCs w:val="24"/>
        </w:rPr>
      </w:pPr>
      <w:r w:rsidRPr="009F41DF">
        <w:rPr>
          <w:rFonts w:eastAsia="Times New Roman"/>
          <w:sz w:val="24"/>
          <w:szCs w:val="24"/>
        </w:rPr>
        <w:t>Đảm bảo sơ đồ phản ánh đúng luồng xử lý của kịch bản.</w:t>
      </w:r>
    </w:p>
    <w:p w14:paraId="3B9BEE9A" w14:textId="77777777" w:rsidR="009F41DF" w:rsidRPr="009F41DF" w:rsidRDefault="009F41DF" w:rsidP="009F41DF">
      <w:pPr>
        <w:numPr>
          <w:ilvl w:val="0"/>
          <w:numId w:val="22"/>
        </w:numPr>
        <w:spacing w:before="100" w:beforeAutospacing="1" w:after="100" w:afterAutospacing="1" w:line="240" w:lineRule="auto"/>
        <w:jc w:val="left"/>
        <w:rPr>
          <w:rFonts w:eastAsia="Times New Roman"/>
          <w:sz w:val="24"/>
          <w:szCs w:val="24"/>
        </w:rPr>
      </w:pPr>
      <w:r w:rsidRPr="009F41DF">
        <w:rPr>
          <w:rFonts w:eastAsia="Times New Roman"/>
          <w:sz w:val="24"/>
          <w:szCs w:val="24"/>
        </w:rPr>
        <w:t>Thêm chú thích (notes) nếu cần giải thích chi tiết.</w:t>
      </w:r>
    </w:p>
    <w:p w14:paraId="681D6E1F" w14:textId="77777777" w:rsidR="009F41DF" w:rsidRPr="009F41DF" w:rsidRDefault="009F41DF" w:rsidP="009F41DF">
      <w:pPr>
        <w:numPr>
          <w:ilvl w:val="0"/>
          <w:numId w:val="22"/>
        </w:numPr>
        <w:spacing w:before="100" w:beforeAutospacing="1" w:after="100" w:afterAutospacing="1" w:line="240" w:lineRule="auto"/>
        <w:jc w:val="left"/>
        <w:rPr>
          <w:rFonts w:eastAsia="Times New Roman"/>
          <w:sz w:val="24"/>
          <w:szCs w:val="24"/>
        </w:rPr>
      </w:pPr>
      <w:r w:rsidRPr="009F41DF">
        <w:rPr>
          <w:rFonts w:eastAsia="Times New Roman"/>
          <w:sz w:val="24"/>
          <w:szCs w:val="24"/>
        </w:rPr>
        <w:t>Đảm bảo thứ tự các thông điệp rõ ràng và logic.</w:t>
      </w:r>
    </w:p>
    <w:p w14:paraId="76651DDB" w14:textId="77777777" w:rsidR="005F760E" w:rsidRDefault="005F760E" w:rsidP="009F41DF">
      <w:pPr>
        <w:spacing w:before="100" w:beforeAutospacing="1" w:after="100" w:afterAutospacing="1" w:line="240" w:lineRule="auto"/>
        <w:jc w:val="left"/>
        <w:rPr>
          <w:rFonts w:eastAsia="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166"/>
        <w:gridCol w:w="6850"/>
      </w:tblGrid>
      <w:tr w:rsidR="005F760E" w:rsidRPr="00A86F79" w14:paraId="21F67787" w14:textId="77777777" w:rsidTr="00A3656A">
        <w:trPr>
          <w:trHeight w:val="624"/>
        </w:trPr>
        <w:tc>
          <w:tcPr>
            <w:tcW w:w="1201" w:type="pct"/>
            <w:tcBorders>
              <w:top w:val="single" w:sz="4" w:space="0" w:color="000000"/>
              <w:left w:val="single" w:sz="4" w:space="0" w:color="000000"/>
              <w:bottom w:val="single" w:sz="4" w:space="0" w:color="000000"/>
              <w:right w:val="single" w:sz="4" w:space="0" w:color="000000"/>
            </w:tcBorders>
            <w:shd w:val="clear" w:color="auto" w:fill="A5C9EB" w:themeFill="text2" w:themeFillTint="40"/>
            <w:tcMar>
              <w:top w:w="0" w:type="dxa"/>
              <w:left w:w="100" w:type="dxa"/>
              <w:bottom w:w="0" w:type="dxa"/>
              <w:right w:w="100" w:type="dxa"/>
            </w:tcMar>
            <w:hideMark/>
          </w:tcPr>
          <w:p w14:paraId="4C42447B" w14:textId="77777777" w:rsidR="005F760E" w:rsidRPr="00A86F79" w:rsidRDefault="005F760E" w:rsidP="00A3656A">
            <w:pPr>
              <w:spacing w:after="240" w:line="26" w:lineRule="atLeast"/>
              <w:ind w:firstLine="0"/>
            </w:pPr>
            <w:r w:rsidRPr="00A86F79">
              <w:t>Usecase name</w:t>
            </w:r>
          </w:p>
        </w:tc>
        <w:tc>
          <w:tcPr>
            <w:tcW w:w="3799"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549F987" w14:textId="15F76018" w:rsidR="005F760E" w:rsidRPr="00A86F79" w:rsidRDefault="005F760E" w:rsidP="00A3656A">
            <w:pPr>
              <w:spacing w:after="240" w:line="26" w:lineRule="atLeast"/>
              <w:ind w:firstLine="0"/>
            </w:pPr>
            <w:r>
              <w:t>Xem điểm số từng môn học</w:t>
            </w:r>
          </w:p>
        </w:tc>
      </w:tr>
      <w:tr w:rsidR="005F760E" w:rsidRPr="00A86F79" w14:paraId="30F3BB56" w14:textId="77777777" w:rsidTr="00A3656A">
        <w:trPr>
          <w:trHeight w:val="624"/>
        </w:trPr>
        <w:tc>
          <w:tcPr>
            <w:tcW w:w="1201" w:type="pct"/>
            <w:tcBorders>
              <w:top w:val="single" w:sz="4" w:space="0" w:color="000000"/>
              <w:left w:val="single" w:sz="4" w:space="0" w:color="000000"/>
              <w:bottom w:val="single" w:sz="4" w:space="0" w:color="000000"/>
              <w:right w:val="single" w:sz="4" w:space="0" w:color="000000"/>
            </w:tcBorders>
            <w:shd w:val="clear" w:color="auto" w:fill="A5C9EB" w:themeFill="text2" w:themeFillTint="40"/>
            <w:tcMar>
              <w:top w:w="0" w:type="dxa"/>
              <w:left w:w="100" w:type="dxa"/>
              <w:bottom w:w="0" w:type="dxa"/>
              <w:right w:w="100" w:type="dxa"/>
            </w:tcMar>
            <w:hideMark/>
          </w:tcPr>
          <w:p w14:paraId="07543476" w14:textId="77777777" w:rsidR="005F760E" w:rsidRPr="00A86F79" w:rsidRDefault="005F760E" w:rsidP="00A3656A">
            <w:pPr>
              <w:spacing w:after="240" w:line="26" w:lineRule="atLeast"/>
              <w:ind w:firstLine="0"/>
            </w:pPr>
            <w:r w:rsidRPr="00A86F79">
              <w:t>Description</w:t>
            </w:r>
          </w:p>
        </w:tc>
        <w:tc>
          <w:tcPr>
            <w:tcW w:w="3799"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46D521B" w14:textId="39009AD7" w:rsidR="005F760E" w:rsidRPr="00A86F79" w:rsidRDefault="005F760E" w:rsidP="00A3656A">
            <w:pPr>
              <w:spacing w:after="240" w:line="26" w:lineRule="atLeast"/>
              <w:ind w:firstLine="0"/>
            </w:pPr>
            <w:r>
              <w:t>Học sinh xem được điểm số các môn học của mình trong từng học kỳ để theo dõi kết quả học tập</w:t>
            </w:r>
          </w:p>
        </w:tc>
      </w:tr>
      <w:tr w:rsidR="005F760E" w:rsidRPr="00A86F79" w14:paraId="3C7C3979" w14:textId="77777777" w:rsidTr="00A3656A">
        <w:trPr>
          <w:trHeight w:val="624"/>
        </w:trPr>
        <w:tc>
          <w:tcPr>
            <w:tcW w:w="1201" w:type="pct"/>
            <w:tcBorders>
              <w:top w:val="single" w:sz="4" w:space="0" w:color="000000"/>
              <w:left w:val="single" w:sz="4" w:space="0" w:color="000000"/>
              <w:bottom w:val="single" w:sz="4" w:space="0" w:color="000000"/>
              <w:right w:val="single" w:sz="4" w:space="0" w:color="000000"/>
            </w:tcBorders>
            <w:shd w:val="clear" w:color="auto" w:fill="A5C9EB" w:themeFill="text2" w:themeFillTint="40"/>
            <w:tcMar>
              <w:top w:w="0" w:type="dxa"/>
              <w:left w:w="100" w:type="dxa"/>
              <w:bottom w:w="0" w:type="dxa"/>
              <w:right w:w="100" w:type="dxa"/>
            </w:tcMar>
            <w:hideMark/>
          </w:tcPr>
          <w:p w14:paraId="1166B0CE" w14:textId="77777777" w:rsidR="005F760E" w:rsidRPr="00A86F79" w:rsidRDefault="005F760E" w:rsidP="00A3656A">
            <w:pPr>
              <w:spacing w:after="240" w:line="26" w:lineRule="atLeast"/>
              <w:ind w:firstLine="0"/>
            </w:pPr>
            <w:r w:rsidRPr="00A86F79">
              <w:t>Actor(s)</w:t>
            </w:r>
          </w:p>
        </w:tc>
        <w:tc>
          <w:tcPr>
            <w:tcW w:w="3799"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B998B28" w14:textId="4E3BA29D" w:rsidR="005F760E" w:rsidRPr="00A86F79" w:rsidRDefault="005F760E" w:rsidP="00A3656A">
            <w:pPr>
              <w:spacing w:after="240" w:line="26" w:lineRule="atLeast"/>
              <w:ind w:firstLine="0"/>
            </w:pPr>
            <w:r>
              <w:t>Học sinh</w:t>
            </w:r>
          </w:p>
        </w:tc>
      </w:tr>
      <w:tr w:rsidR="005F760E" w:rsidRPr="00A86F79" w14:paraId="37AF3007" w14:textId="77777777" w:rsidTr="00A3656A">
        <w:trPr>
          <w:trHeight w:val="624"/>
        </w:trPr>
        <w:tc>
          <w:tcPr>
            <w:tcW w:w="1201" w:type="pct"/>
            <w:tcBorders>
              <w:top w:val="single" w:sz="4" w:space="0" w:color="000000"/>
              <w:left w:val="single" w:sz="4" w:space="0" w:color="000000"/>
              <w:bottom w:val="single" w:sz="4" w:space="0" w:color="000000"/>
              <w:right w:val="single" w:sz="4" w:space="0" w:color="000000"/>
            </w:tcBorders>
            <w:shd w:val="clear" w:color="auto" w:fill="A5C9EB" w:themeFill="text2" w:themeFillTint="40"/>
            <w:tcMar>
              <w:top w:w="0" w:type="dxa"/>
              <w:left w:w="100" w:type="dxa"/>
              <w:bottom w:w="0" w:type="dxa"/>
              <w:right w:w="100" w:type="dxa"/>
            </w:tcMar>
            <w:hideMark/>
          </w:tcPr>
          <w:p w14:paraId="04B5BCCA" w14:textId="77777777" w:rsidR="005F760E" w:rsidRPr="00A86F79" w:rsidRDefault="005F760E" w:rsidP="00A3656A">
            <w:pPr>
              <w:spacing w:after="240" w:line="26" w:lineRule="atLeast"/>
              <w:ind w:firstLine="0"/>
            </w:pPr>
            <w:r w:rsidRPr="00A86F79">
              <w:t>Pre-Condition(s)</w:t>
            </w:r>
          </w:p>
        </w:tc>
        <w:tc>
          <w:tcPr>
            <w:tcW w:w="3799"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39278C" w14:textId="2203AFCD" w:rsidR="005F760E" w:rsidRPr="00A86F79" w:rsidRDefault="005F760E" w:rsidP="00A3656A">
            <w:pPr>
              <w:spacing w:after="240" w:line="26" w:lineRule="atLeast"/>
              <w:ind w:firstLine="0"/>
            </w:pPr>
            <w:r>
              <w:t>Học sinh đã đăng nhập vào hệ thống thành công</w:t>
            </w:r>
          </w:p>
        </w:tc>
      </w:tr>
      <w:tr w:rsidR="005F760E" w:rsidRPr="00A86F79" w14:paraId="182B24E2" w14:textId="77777777" w:rsidTr="00A3656A">
        <w:trPr>
          <w:trHeight w:val="624"/>
        </w:trPr>
        <w:tc>
          <w:tcPr>
            <w:tcW w:w="1201" w:type="pct"/>
            <w:tcBorders>
              <w:top w:val="single" w:sz="4" w:space="0" w:color="000000"/>
              <w:left w:val="single" w:sz="4" w:space="0" w:color="000000"/>
              <w:bottom w:val="single" w:sz="4" w:space="0" w:color="000000"/>
              <w:right w:val="single" w:sz="4" w:space="0" w:color="000000"/>
            </w:tcBorders>
            <w:shd w:val="clear" w:color="auto" w:fill="A5C9EB" w:themeFill="text2" w:themeFillTint="40"/>
            <w:tcMar>
              <w:top w:w="0" w:type="dxa"/>
              <w:left w:w="100" w:type="dxa"/>
              <w:bottom w:w="0" w:type="dxa"/>
              <w:right w:w="100" w:type="dxa"/>
            </w:tcMar>
            <w:hideMark/>
          </w:tcPr>
          <w:p w14:paraId="56D25448" w14:textId="77777777" w:rsidR="005F760E" w:rsidRPr="00A86F79" w:rsidRDefault="005F760E" w:rsidP="00A3656A">
            <w:pPr>
              <w:spacing w:after="240" w:line="26" w:lineRule="atLeast"/>
              <w:ind w:firstLine="0"/>
            </w:pPr>
            <w:r w:rsidRPr="00A86F79">
              <w:lastRenderedPageBreak/>
              <w:t>Post-Condition(s)</w:t>
            </w:r>
          </w:p>
        </w:tc>
        <w:tc>
          <w:tcPr>
            <w:tcW w:w="3799"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DF842E5" w14:textId="64A7F29C" w:rsidR="005F760E" w:rsidRPr="00A86F79" w:rsidRDefault="005F760E" w:rsidP="00A3656A">
            <w:pPr>
              <w:spacing w:after="240" w:line="26" w:lineRule="atLeast"/>
              <w:ind w:firstLine="0"/>
            </w:pPr>
            <w:r>
              <w:t>Hệ thống hiển thị điểm số từng môn học của học sinh</w:t>
            </w:r>
          </w:p>
        </w:tc>
      </w:tr>
      <w:tr w:rsidR="005F760E" w:rsidRPr="00A86F79" w14:paraId="288AF6C6" w14:textId="77777777" w:rsidTr="00A3656A">
        <w:trPr>
          <w:trHeight w:val="624"/>
        </w:trPr>
        <w:tc>
          <w:tcPr>
            <w:tcW w:w="1201" w:type="pct"/>
            <w:tcBorders>
              <w:top w:val="single" w:sz="4" w:space="0" w:color="000000"/>
              <w:left w:val="single" w:sz="4" w:space="0" w:color="000000"/>
              <w:bottom w:val="single" w:sz="4" w:space="0" w:color="000000"/>
              <w:right w:val="single" w:sz="4" w:space="0" w:color="000000"/>
            </w:tcBorders>
            <w:shd w:val="clear" w:color="auto" w:fill="A5C9EB" w:themeFill="text2" w:themeFillTint="40"/>
            <w:tcMar>
              <w:top w:w="0" w:type="dxa"/>
              <w:left w:w="100" w:type="dxa"/>
              <w:bottom w:w="0" w:type="dxa"/>
              <w:right w:w="100" w:type="dxa"/>
            </w:tcMar>
            <w:hideMark/>
          </w:tcPr>
          <w:p w14:paraId="4A32B5D6" w14:textId="77777777" w:rsidR="005F760E" w:rsidRPr="00A86F79" w:rsidRDefault="005F760E" w:rsidP="00A3656A">
            <w:pPr>
              <w:spacing w:after="240" w:line="26" w:lineRule="atLeast"/>
              <w:ind w:firstLine="0"/>
            </w:pPr>
            <w:r w:rsidRPr="00A86F79">
              <w:t>Basic Flow</w:t>
            </w:r>
          </w:p>
        </w:tc>
        <w:tc>
          <w:tcPr>
            <w:tcW w:w="3799"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530541" w14:textId="07FDD39B" w:rsidR="005F760E" w:rsidRPr="005F760E" w:rsidRDefault="005F760E" w:rsidP="005F760E">
            <w:pPr>
              <w:pStyle w:val="ListParagraph"/>
              <w:numPr>
                <w:ilvl w:val="0"/>
                <w:numId w:val="26"/>
              </w:numPr>
              <w:spacing w:before="100" w:beforeAutospacing="1" w:after="100" w:afterAutospacing="1"/>
              <w:rPr>
                <w:szCs w:val="28"/>
              </w:rPr>
            </w:pPr>
            <w:r w:rsidRPr="005F760E">
              <w:rPr>
                <w:szCs w:val="28"/>
              </w:rPr>
              <w:t>Học sinh đăng nhập vào hệ thống.</w:t>
            </w:r>
          </w:p>
          <w:p w14:paraId="1AFD8334" w14:textId="075908E8" w:rsidR="005F760E" w:rsidRPr="005F760E" w:rsidRDefault="005F760E" w:rsidP="005F760E">
            <w:pPr>
              <w:pStyle w:val="ListParagraph"/>
              <w:numPr>
                <w:ilvl w:val="0"/>
                <w:numId w:val="26"/>
              </w:numPr>
              <w:spacing w:before="100" w:beforeAutospacing="1" w:after="100" w:afterAutospacing="1"/>
              <w:rPr>
                <w:szCs w:val="28"/>
              </w:rPr>
            </w:pPr>
            <w:r w:rsidRPr="005F760E">
              <w:rPr>
                <w:szCs w:val="28"/>
              </w:rPr>
              <w:t>Học sinh chọn chức năng "Xem điểm số".</w:t>
            </w:r>
          </w:p>
          <w:p w14:paraId="0A9F2DA6" w14:textId="03EFAD59" w:rsidR="005F760E" w:rsidRPr="005F760E" w:rsidRDefault="005F760E" w:rsidP="005F760E">
            <w:pPr>
              <w:pStyle w:val="ListParagraph"/>
              <w:numPr>
                <w:ilvl w:val="0"/>
                <w:numId w:val="26"/>
              </w:numPr>
              <w:spacing w:before="100" w:beforeAutospacing="1" w:after="100" w:afterAutospacing="1"/>
              <w:rPr>
                <w:szCs w:val="28"/>
              </w:rPr>
            </w:pPr>
            <w:r w:rsidRPr="005F760E">
              <w:rPr>
                <w:szCs w:val="28"/>
              </w:rPr>
              <w:t>Hệ thống hiển thị danh sách các học kỳ hoặc môn học đã học.</w:t>
            </w:r>
          </w:p>
          <w:p w14:paraId="17A6DEEC" w14:textId="72E2F682" w:rsidR="005F760E" w:rsidRPr="005F760E" w:rsidRDefault="005F760E" w:rsidP="005F760E">
            <w:pPr>
              <w:pStyle w:val="ListParagraph"/>
              <w:numPr>
                <w:ilvl w:val="0"/>
                <w:numId w:val="26"/>
              </w:numPr>
              <w:spacing w:before="100" w:beforeAutospacing="1" w:after="100" w:afterAutospacing="1"/>
              <w:rPr>
                <w:szCs w:val="28"/>
              </w:rPr>
            </w:pPr>
            <w:r w:rsidRPr="005F760E">
              <w:rPr>
                <w:szCs w:val="28"/>
              </w:rPr>
              <w:t>Học sinh chọn học kỳ (hoặc tất cả).</w:t>
            </w:r>
          </w:p>
          <w:p w14:paraId="77C2BE40" w14:textId="071781E4" w:rsidR="005F760E" w:rsidRPr="005F760E" w:rsidRDefault="005F760E" w:rsidP="005F760E">
            <w:pPr>
              <w:pStyle w:val="ListParagraph"/>
              <w:numPr>
                <w:ilvl w:val="0"/>
                <w:numId w:val="26"/>
              </w:numPr>
              <w:spacing w:before="100" w:beforeAutospacing="1" w:after="100" w:afterAutospacing="1"/>
              <w:rPr>
                <w:szCs w:val="28"/>
              </w:rPr>
            </w:pPr>
            <w:r w:rsidRPr="005F760E">
              <w:rPr>
                <w:szCs w:val="28"/>
              </w:rPr>
              <w:t>Hệ thống truy xuất và hiển thị bảng điểm gồm: tên môn học, điểm giữa kỳ, điểm cuối kỳ, điểm tổng kết.</w:t>
            </w:r>
          </w:p>
          <w:p w14:paraId="21788B76" w14:textId="0DC5F444" w:rsidR="005F760E" w:rsidRPr="005F760E" w:rsidRDefault="005F760E" w:rsidP="005F760E">
            <w:pPr>
              <w:pStyle w:val="ListParagraph"/>
              <w:numPr>
                <w:ilvl w:val="0"/>
                <w:numId w:val="26"/>
              </w:numPr>
              <w:spacing w:before="100" w:beforeAutospacing="1" w:after="100" w:afterAutospacing="1"/>
              <w:rPr>
                <w:sz w:val="24"/>
                <w:szCs w:val="24"/>
              </w:rPr>
            </w:pPr>
            <w:r w:rsidRPr="005F760E">
              <w:rPr>
                <w:szCs w:val="28"/>
              </w:rPr>
              <w:t>Học sinh xem thông tin và thoát khỏi chức năng khi cần.</w:t>
            </w:r>
          </w:p>
        </w:tc>
      </w:tr>
      <w:tr w:rsidR="005F760E" w:rsidRPr="00A86F79" w14:paraId="2FAD8638" w14:textId="77777777" w:rsidTr="00A3656A">
        <w:trPr>
          <w:trHeight w:val="624"/>
        </w:trPr>
        <w:tc>
          <w:tcPr>
            <w:tcW w:w="1201" w:type="pct"/>
            <w:tcBorders>
              <w:top w:val="single" w:sz="4" w:space="0" w:color="000000"/>
              <w:left w:val="single" w:sz="4" w:space="0" w:color="000000"/>
              <w:bottom w:val="single" w:sz="4" w:space="0" w:color="000000"/>
              <w:right w:val="single" w:sz="4" w:space="0" w:color="000000"/>
            </w:tcBorders>
            <w:shd w:val="clear" w:color="auto" w:fill="A5C9EB" w:themeFill="text2" w:themeFillTint="40"/>
            <w:tcMar>
              <w:top w:w="0" w:type="dxa"/>
              <w:left w:w="100" w:type="dxa"/>
              <w:bottom w:w="0" w:type="dxa"/>
              <w:right w:w="100" w:type="dxa"/>
            </w:tcMar>
            <w:hideMark/>
          </w:tcPr>
          <w:p w14:paraId="7629D9A7" w14:textId="77777777" w:rsidR="005F760E" w:rsidRPr="00A86F79" w:rsidRDefault="005F760E" w:rsidP="00A3656A">
            <w:pPr>
              <w:spacing w:after="240" w:line="26" w:lineRule="atLeast"/>
              <w:ind w:firstLine="0"/>
            </w:pPr>
            <w:r w:rsidRPr="00A86F79">
              <w:t>Alternative Flow</w:t>
            </w:r>
          </w:p>
        </w:tc>
        <w:tc>
          <w:tcPr>
            <w:tcW w:w="3799"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342E7AA" w14:textId="77777777" w:rsidR="005F760E" w:rsidRPr="005F760E" w:rsidRDefault="005F760E" w:rsidP="005F760E">
            <w:pPr>
              <w:spacing w:before="100" w:beforeAutospacing="1" w:after="100" w:afterAutospacing="1" w:line="240" w:lineRule="auto"/>
              <w:ind w:firstLine="0"/>
              <w:jc w:val="left"/>
              <w:rPr>
                <w:rFonts w:eastAsia="Times New Roman"/>
              </w:rPr>
            </w:pPr>
            <w:r w:rsidRPr="005F760E">
              <w:rPr>
                <w:rFonts w:eastAsia="Times New Roman"/>
                <w:b/>
                <w:bCs/>
              </w:rPr>
              <w:t>Luồng 3A</w:t>
            </w:r>
            <w:r w:rsidRPr="005F760E">
              <w:rPr>
                <w:rFonts w:eastAsia="Times New Roman"/>
              </w:rPr>
              <w:t>: Không có học kỳ nào khả dụng.</w:t>
            </w:r>
          </w:p>
          <w:p w14:paraId="08BE1551" w14:textId="77777777" w:rsidR="005F760E" w:rsidRPr="005F760E" w:rsidRDefault="005F760E" w:rsidP="005F760E">
            <w:pPr>
              <w:numPr>
                <w:ilvl w:val="0"/>
                <w:numId w:val="27"/>
              </w:numPr>
              <w:spacing w:before="100" w:beforeAutospacing="1" w:after="100" w:afterAutospacing="1" w:line="240" w:lineRule="auto"/>
              <w:jc w:val="left"/>
              <w:rPr>
                <w:rFonts w:eastAsia="Times New Roman"/>
              </w:rPr>
            </w:pPr>
            <w:r w:rsidRPr="005F760E">
              <w:rPr>
                <w:rFonts w:eastAsia="Times New Roman"/>
              </w:rPr>
              <w:t>Hệ thống hiển thị thông báo “Chưa có dữ liệu điểm số”.</w:t>
            </w:r>
          </w:p>
          <w:p w14:paraId="44DFDF36" w14:textId="367C5EC7" w:rsidR="005F760E" w:rsidRPr="005F760E" w:rsidRDefault="005F760E" w:rsidP="005F760E">
            <w:pPr>
              <w:spacing w:before="100" w:beforeAutospacing="1" w:after="100" w:afterAutospacing="1" w:line="240" w:lineRule="auto"/>
              <w:ind w:firstLine="0"/>
              <w:jc w:val="left"/>
              <w:rPr>
                <w:rFonts w:eastAsia="Times New Roman"/>
              </w:rPr>
            </w:pPr>
            <w:r w:rsidRPr="005F760E">
              <w:rPr>
                <w:rFonts w:eastAsia="Times New Roman"/>
                <w:b/>
                <w:bCs/>
              </w:rPr>
              <w:t>Luồng 4A</w:t>
            </w:r>
            <w:r w:rsidRPr="005F760E">
              <w:rPr>
                <w:rFonts w:eastAsia="Times New Roman"/>
              </w:rPr>
              <w:t>: Học sinh có thể tìm kiếm bằng tên môn học</w:t>
            </w:r>
          </w:p>
          <w:p w14:paraId="3F7B43A8" w14:textId="10E102F0" w:rsidR="005F760E" w:rsidRPr="005F760E" w:rsidRDefault="005F760E" w:rsidP="005F760E">
            <w:pPr>
              <w:numPr>
                <w:ilvl w:val="0"/>
                <w:numId w:val="28"/>
              </w:numPr>
              <w:spacing w:before="100" w:beforeAutospacing="1" w:after="100" w:afterAutospacing="1" w:line="240" w:lineRule="auto"/>
              <w:jc w:val="left"/>
              <w:rPr>
                <w:rFonts w:eastAsia="Times New Roman"/>
              </w:rPr>
            </w:pPr>
            <w:r w:rsidRPr="005F760E">
              <w:rPr>
                <w:rFonts w:eastAsia="Times New Roman"/>
              </w:rPr>
              <w:t>Hệ thống truy xuất và hiển thị điểm.</w:t>
            </w:r>
          </w:p>
          <w:p w14:paraId="35C05C9B" w14:textId="7E3890DE" w:rsidR="005F760E" w:rsidRPr="00AC16BC" w:rsidRDefault="005F760E" w:rsidP="005F760E">
            <w:pPr>
              <w:spacing w:after="240" w:line="26" w:lineRule="atLeast"/>
              <w:ind w:firstLine="0"/>
              <w:contextualSpacing/>
            </w:pPr>
          </w:p>
        </w:tc>
      </w:tr>
      <w:tr w:rsidR="005F760E" w:rsidRPr="00A86F79" w14:paraId="1C2D5C9D" w14:textId="77777777" w:rsidTr="00A3656A">
        <w:trPr>
          <w:trHeight w:val="624"/>
        </w:trPr>
        <w:tc>
          <w:tcPr>
            <w:tcW w:w="1201" w:type="pct"/>
            <w:tcBorders>
              <w:top w:val="single" w:sz="4" w:space="0" w:color="000000"/>
              <w:left w:val="single" w:sz="4" w:space="0" w:color="000000"/>
              <w:bottom w:val="single" w:sz="4" w:space="0" w:color="000000"/>
              <w:right w:val="single" w:sz="4" w:space="0" w:color="000000"/>
            </w:tcBorders>
            <w:shd w:val="clear" w:color="auto" w:fill="A5C9EB" w:themeFill="text2" w:themeFillTint="40"/>
            <w:tcMar>
              <w:top w:w="0" w:type="dxa"/>
              <w:left w:w="100" w:type="dxa"/>
              <w:bottom w:w="0" w:type="dxa"/>
              <w:right w:w="100" w:type="dxa"/>
            </w:tcMar>
            <w:hideMark/>
          </w:tcPr>
          <w:p w14:paraId="2F02D901" w14:textId="77777777" w:rsidR="005F760E" w:rsidRPr="00A86F79" w:rsidRDefault="005F760E" w:rsidP="00A3656A">
            <w:pPr>
              <w:spacing w:after="240" w:line="26" w:lineRule="atLeast"/>
              <w:ind w:firstLine="0"/>
            </w:pPr>
            <w:r w:rsidRPr="00A86F79">
              <w:t>Exception Flow</w:t>
            </w:r>
          </w:p>
        </w:tc>
        <w:tc>
          <w:tcPr>
            <w:tcW w:w="3799"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FDB7B02" w14:textId="77777777" w:rsidR="005F760E" w:rsidRPr="005F760E" w:rsidRDefault="005F760E" w:rsidP="005F760E">
            <w:pPr>
              <w:spacing w:after="240" w:line="26" w:lineRule="atLeast"/>
              <w:ind w:firstLine="0"/>
            </w:pPr>
            <w:r w:rsidRPr="005F760E">
              <w:rPr>
                <w:b/>
                <w:bCs/>
              </w:rPr>
              <w:t>E1: Mất kết nối mạng</w:t>
            </w:r>
            <w:r w:rsidRPr="005F760E">
              <w:t xml:space="preserve"> </w:t>
            </w:r>
          </w:p>
          <w:p w14:paraId="520AF329" w14:textId="77777777" w:rsidR="005F760E" w:rsidRPr="005F760E" w:rsidRDefault="005F760E" w:rsidP="005F760E">
            <w:pPr>
              <w:numPr>
                <w:ilvl w:val="0"/>
                <w:numId w:val="29"/>
              </w:numPr>
              <w:spacing w:after="240" w:line="26" w:lineRule="atLeast"/>
            </w:pPr>
            <w:r w:rsidRPr="005F760E">
              <w:t xml:space="preserve">Nếu mất kết nối mạng trong quá trình thực hiện: </w:t>
            </w:r>
          </w:p>
          <w:p w14:paraId="091F5A6B" w14:textId="77777777" w:rsidR="005F760E" w:rsidRPr="005F760E" w:rsidRDefault="005F760E" w:rsidP="005F760E">
            <w:pPr>
              <w:numPr>
                <w:ilvl w:val="1"/>
                <w:numId w:val="29"/>
              </w:numPr>
              <w:spacing w:after="240" w:line="26" w:lineRule="atLeast"/>
            </w:pPr>
            <w:r w:rsidRPr="005F760E">
              <w:t>Hệ thống hiển thị thông báo: "Không thể kết nối, vui lòng kiểm tra mạng".</w:t>
            </w:r>
          </w:p>
          <w:p w14:paraId="12DC6B47" w14:textId="77777777" w:rsidR="005F760E" w:rsidRPr="005F760E" w:rsidRDefault="005F760E" w:rsidP="005F760E">
            <w:pPr>
              <w:numPr>
                <w:ilvl w:val="1"/>
                <w:numId w:val="29"/>
              </w:numPr>
              <w:spacing w:after="240" w:line="26" w:lineRule="atLeast"/>
            </w:pPr>
            <w:r w:rsidRPr="005F760E">
              <w:t>Học sinh phải thực hiện lại từ bước 1 khi kết nối được khôi phục.</w:t>
            </w:r>
          </w:p>
          <w:p w14:paraId="0AE2EADF" w14:textId="77777777" w:rsidR="00434B85" w:rsidRPr="00434B85" w:rsidRDefault="00434B85" w:rsidP="00434B85">
            <w:pPr>
              <w:spacing w:after="240" w:line="26" w:lineRule="atLeast"/>
              <w:ind w:firstLine="0"/>
            </w:pPr>
            <w:r w:rsidRPr="00434B85">
              <w:rPr>
                <w:b/>
                <w:bCs/>
              </w:rPr>
              <w:t>E2: Tài khoản bị khóa</w:t>
            </w:r>
            <w:r w:rsidRPr="00434B85">
              <w:t xml:space="preserve"> </w:t>
            </w:r>
          </w:p>
          <w:p w14:paraId="3E5933F8" w14:textId="77777777" w:rsidR="00434B85" w:rsidRPr="00434B85" w:rsidRDefault="00434B85" w:rsidP="00434B85">
            <w:pPr>
              <w:numPr>
                <w:ilvl w:val="0"/>
                <w:numId w:val="30"/>
              </w:numPr>
              <w:spacing w:after="240" w:line="26" w:lineRule="atLeast"/>
            </w:pPr>
            <w:r w:rsidRPr="00434B85">
              <w:t xml:space="preserve">Nếu tài khoản học sinh bị khóa (do vi phạm quy định hoặc lỗi hệ thống): </w:t>
            </w:r>
          </w:p>
          <w:p w14:paraId="7F2B8B74" w14:textId="77777777" w:rsidR="00434B85" w:rsidRPr="00434B85" w:rsidRDefault="00434B85" w:rsidP="00434B85">
            <w:pPr>
              <w:numPr>
                <w:ilvl w:val="1"/>
                <w:numId w:val="30"/>
              </w:numPr>
              <w:spacing w:after="240" w:line="26" w:lineRule="atLeast"/>
            </w:pPr>
            <w:r w:rsidRPr="00434B85">
              <w:t>Hệ thống hiển thị thông báo: "Tài khoản của bạn đã bị khóa, vui lòng liên hệ quản trị viên".</w:t>
            </w:r>
          </w:p>
          <w:p w14:paraId="4325CCC4" w14:textId="36D5EA1E" w:rsidR="005F760E" w:rsidRPr="00A86F79" w:rsidRDefault="00434B85" w:rsidP="00434B85">
            <w:pPr>
              <w:numPr>
                <w:ilvl w:val="1"/>
                <w:numId w:val="30"/>
              </w:numPr>
              <w:spacing w:after="240" w:line="26" w:lineRule="atLeast"/>
            </w:pPr>
            <w:r w:rsidRPr="00434B85">
              <w:t>Kết thúc luồng.</w:t>
            </w:r>
          </w:p>
        </w:tc>
      </w:tr>
    </w:tbl>
    <w:p w14:paraId="04A7D35A" w14:textId="3CC1CDA2" w:rsidR="005F760E" w:rsidRPr="00B853B2" w:rsidRDefault="00F13FBE" w:rsidP="00F13FBE">
      <w:pPr>
        <w:spacing w:before="100" w:beforeAutospacing="1" w:after="100" w:afterAutospacing="1" w:line="240" w:lineRule="auto"/>
        <w:ind w:firstLine="0"/>
        <w:jc w:val="center"/>
        <w:rPr>
          <w:rFonts w:eastAsia="Times New Roman"/>
          <w:sz w:val="24"/>
          <w:szCs w:val="24"/>
        </w:rPr>
      </w:pPr>
      <w:r w:rsidRPr="00F13FBE">
        <w:rPr>
          <w:rFonts w:eastAsia="Times New Roman"/>
          <w:sz w:val="24"/>
          <w:szCs w:val="24"/>
        </w:rPr>
        <w:lastRenderedPageBreak/>
        <w:drawing>
          <wp:inline distT="0" distB="0" distL="0" distR="0" wp14:anchorId="71FA884E" wp14:editId="4BD8E202">
            <wp:extent cx="6058396" cy="4366260"/>
            <wp:effectExtent l="0" t="0" r="0" b="0"/>
            <wp:docPr id="1863432564"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432564" name="Picture 1" descr="A diagram of a network&#10;&#10;AI-generated content may be incorrect."/>
                    <pic:cNvPicPr/>
                  </pic:nvPicPr>
                  <pic:blipFill>
                    <a:blip r:embed="rId5"/>
                    <a:stretch>
                      <a:fillRect/>
                    </a:stretch>
                  </pic:blipFill>
                  <pic:spPr>
                    <a:xfrm>
                      <a:off x="0" y="0"/>
                      <a:ext cx="6065162" cy="4371136"/>
                    </a:xfrm>
                    <a:prstGeom prst="rect">
                      <a:avLst/>
                    </a:prstGeom>
                  </pic:spPr>
                </pic:pic>
              </a:graphicData>
            </a:graphic>
          </wp:inline>
        </w:drawing>
      </w:r>
    </w:p>
    <w:p w14:paraId="76976980" w14:textId="77777777" w:rsidR="007C1EED" w:rsidRDefault="007C1EED"/>
    <w:sectPr w:rsidR="007C1EED" w:rsidSect="00767F7D">
      <w:pgSz w:w="11906" w:h="16838"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A1F73"/>
    <w:multiLevelType w:val="multilevel"/>
    <w:tmpl w:val="5F107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F191B"/>
    <w:multiLevelType w:val="hybridMultilevel"/>
    <w:tmpl w:val="CFA4698A"/>
    <w:lvl w:ilvl="0" w:tplc="E38E74CE">
      <w:start w:val="2"/>
      <w:numFmt w:val="bullet"/>
      <w:lvlText w:val="-"/>
      <w:lvlJc w:val="left"/>
      <w:pPr>
        <w:ind w:left="1008" w:hanging="360"/>
      </w:pPr>
      <w:rPr>
        <w:rFonts w:ascii="Times New Roman" w:eastAsiaTheme="minorHAnsi" w:hAnsi="Times New Roman" w:cs="Times New Roman" w:hint="default"/>
        <w:b/>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0B9F7661"/>
    <w:multiLevelType w:val="multilevel"/>
    <w:tmpl w:val="78C471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E4A50E0"/>
    <w:multiLevelType w:val="multilevel"/>
    <w:tmpl w:val="E5A2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8400F"/>
    <w:multiLevelType w:val="multilevel"/>
    <w:tmpl w:val="5FA4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634D1"/>
    <w:multiLevelType w:val="multilevel"/>
    <w:tmpl w:val="D2AA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8108C"/>
    <w:multiLevelType w:val="multilevel"/>
    <w:tmpl w:val="DB62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9A10DB"/>
    <w:multiLevelType w:val="multilevel"/>
    <w:tmpl w:val="9E384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C638CF"/>
    <w:multiLevelType w:val="multilevel"/>
    <w:tmpl w:val="39FAB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040595"/>
    <w:multiLevelType w:val="multilevel"/>
    <w:tmpl w:val="1092131A"/>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decimal"/>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D4C6765"/>
    <w:multiLevelType w:val="multilevel"/>
    <w:tmpl w:val="9E106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285304"/>
    <w:multiLevelType w:val="multilevel"/>
    <w:tmpl w:val="08D63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4432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D2453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2225884"/>
    <w:multiLevelType w:val="multilevel"/>
    <w:tmpl w:val="1D5EE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48208D"/>
    <w:multiLevelType w:val="multilevel"/>
    <w:tmpl w:val="F1BE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49229D"/>
    <w:multiLevelType w:val="multilevel"/>
    <w:tmpl w:val="6DEEC4E0"/>
    <w:lvl w:ilvl="0">
      <w:start w:val="1"/>
      <w:numFmt w:val="decimal"/>
      <w:suff w:val="space"/>
      <w:lvlText w:val="CHƯƠNG %1."/>
      <w:lvlJc w:val="left"/>
      <w:pPr>
        <w:ind w:left="0" w:firstLine="0"/>
      </w:pPr>
      <w:rPr>
        <w:rFonts w:ascii="Times New Roman" w:hAnsi="Times New Roman" w:hint="default"/>
        <w:sz w:val="36"/>
      </w:rPr>
    </w:lvl>
    <w:lvl w:ilvl="1">
      <w:start w:val="1"/>
      <w:numFmt w:val="decimal"/>
      <w:suff w:val="space"/>
      <w:lvlText w:val="%1.%2."/>
      <w:lvlJc w:val="left"/>
      <w:pPr>
        <w:ind w:left="0" w:firstLine="72"/>
      </w:pPr>
      <w:rPr>
        <w:rFonts w:ascii="Times New Roman" w:hAnsi="Times New Roman" w:hint="default"/>
        <w:sz w:val="32"/>
      </w:rPr>
    </w:lvl>
    <w:lvl w:ilvl="2">
      <w:start w:val="1"/>
      <w:numFmt w:val="decimal"/>
      <w:suff w:val="space"/>
      <w:lvlText w:val="%1.%2.%3."/>
      <w:lvlJc w:val="left"/>
      <w:pPr>
        <w:ind w:left="0" w:firstLine="144"/>
      </w:pPr>
      <w:rPr>
        <w:rFonts w:ascii="Times New Roman" w:hAnsi="Times New Roman" w:hint="default"/>
        <w:sz w:val="30"/>
      </w:rPr>
    </w:lvl>
    <w:lvl w:ilvl="3">
      <w:start w:val="1"/>
      <w:numFmt w:val="decimal"/>
      <w:suff w:val="space"/>
      <w:lvlText w:val="%1.%2.%3.%4."/>
      <w:lvlJc w:val="left"/>
      <w:pPr>
        <w:ind w:left="0" w:firstLine="288"/>
      </w:pPr>
      <w:rPr>
        <w:rFonts w:ascii="Times New Roman" w:hAnsi="Times New Roman" w:hint="default"/>
        <w:b/>
        <w:bCs w:val="0"/>
        <w:sz w:val="28"/>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none"/>
      <w:lvlText w:val=""/>
      <w:lvlJc w:val="left"/>
      <w:pPr>
        <w:ind w:left="4320" w:hanging="1440"/>
      </w:pPr>
      <w:rPr>
        <w:rFonts w:ascii="Times New Roman" w:hAnsi="Times New Roman" w:hint="default"/>
        <w:sz w:val="28"/>
      </w:rPr>
    </w:lvl>
  </w:abstractNum>
  <w:abstractNum w:abstractNumId="17" w15:restartNumberingAfterBreak="0">
    <w:nsid w:val="68D57E9F"/>
    <w:multiLevelType w:val="hybridMultilevel"/>
    <w:tmpl w:val="8960A6D0"/>
    <w:lvl w:ilvl="0" w:tplc="0E8202C8">
      <w:start w:val="1"/>
      <w:numFmt w:val="decimal"/>
      <w:lvlText w:val="%1. "/>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3713AD"/>
    <w:multiLevelType w:val="multilevel"/>
    <w:tmpl w:val="3094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E70BDB"/>
    <w:multiLevelType w:val="multilevel"/>
    <w:tmpl w:val="F5460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8B1B05"/>
    <w:multiLevelType w:val="multilevel"/>
    <w:tmpl w:val="6F00E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9D51BE"/>
    <w:multiLevelType w:val="hybridMultilevel"/>
    <w:tmpl w:val="25C8D3F8"/>
    <w:lvl w:ilvl="0" w:tplc="EFC2AA6C">
      <w:start w:val="1"/>
      <w:numFmt w:val="decimal"/>
      <w:lvlText w:val="%1.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2" w15:restartNumberingAfterBreak="0">
    <w:nsid w:val="7FCC19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FF40174"/>
    <w:multiLevelType w:val="multilevel"/>
    <w:tmpl w:val="EF7CF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7860901">
    <w:abstractNumId w:val="21"/>
  </w:num>
  <w:num w:numId="2" w16cid:durableId="309485764">
    <w:abstractNumId w:val="16"/>
  </w:num>
  <w:num w:numId="3" w16cid:durableId="333726072">
    <w:abstractNumId w:val="1"/>
  </w:num>
  <w:num w:numId="4" w16cid:durableId="1337881433">
    <w:abstractNumId w:val="16"/>
  </w:num>
  <w:num w:numId="5" w16cid:durableId="264583337">
    <w:abstractNumId w:val="9"/>
  </w:num>
  <w:num w:numId="6" w16cid:durableId="7564897">
    <w:abstractNumId w:val="9"/>
  </w:num>
  <w:num w:numId="7" w16cid:durableId="1765491337">
    <w:abstractNumId w:val="9"/>
  </w:num>
  <w:num w:numId="8" w16cid:durableId="736365598">
    <w:abstractNumId w:val="9"/>
  </w:num>
  <w:num w:numId="9" w16cid:durableId="2096705173">
    <w:abstractNumId w:val="9"/>
  </w:num>
  <w:num w:numId="10" w16cid:durableId="974455121">
    <w:abstractNumId w:val="9"/>
  </w:num>
  <w:num w:numId="11" w16cid:durableId="1816678909">
    <w:abstractNumId w:val="2"/>
  </w:num>
  <w:num w:numId="12" w16cid:durableId="1422795055">
    <w:abstractNumId w:val="7"/>
  </w:num>
  <w:num w:numId="13" w16cid:durableId="1381856097">
    <w:abstractNumId w:val="14"/>
  </w:num>
  <w:num w:numId="14" w16cid:durableId="1444105484">
    <w:abstractNumId w:val="11"/>
  </w:num>
  <w:num w:numId="15" w16cid:durableId="1969818797">
    <w:abstractNumId w:val="20"/>
  </w:num>
  <w:num w:numId="16" w16cid:durableId="472676507">
    <w:abstractNumId w:val="8"/>
  </w:num>
  <w:num w:numId="17" w16cid:durableId="1125928077">
    <w:abstractNumId w:val="3"/>
  </w:num>
  <w:num w:numId="18" w16cid:durableId="501971377">
    <w:abstractNumId w:val="18"/>
  </w:num>
  <w:num w:numId="19" w16cid:durableId="545720543">
    <w:abstractNumId w:val="15"/>
  </w:num>
  <w:num w:numId="20" w16cid:durableId="159809521">
    <w:abstractNumId w:val="23"/>
  </w:num>
  <w:num w:numId="21" w16cid:durableId="900093457">
    <w:abstractNumId w:val="6"/>
  </w:num>
  <w:num w:numId="22" w16cid:durableId="1500342110">
    <w:abstractNumId w:val="4"/>
  </w:num>
  <w:num w:numId="23" w16cid:durableId="830294455">
    <w:abstractNumId w:val="12"/>
  </w:num>
  <w:num w:numId="24" w16cid:durableId="311451592">
    <w:abstractNumId w:val="13"/>
  </w:num>
  <w:num w:numId="25" w16cid:durableId="743259606">
    <w:abstractNumId w:val="22"/>
  </w:num>
  <w:num w:numId="26" w16cid:durableId="546722373">
    <w:abstractNumId w:val="17"/>
  </w:num>
  <w:num w:numId="27" w16cid:durableId="360327925">
    <w:abstractNumId w:val="19"/>
  </w:num>
  <w:num w:numId="28" w16cid:durableId="456026290">
    <w:abstractNumId w:val="5"/>
  </w:num>
  <w:num w:numId="29" w16cid:durableId="79449906">
    <w:abstractNumId w:val="10"/>
  </w:num>
  <w:num w:numId="30" w16cid:durableId="113063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3B2"/>
    <w:rsid w:val="0000363A"/>
    <w:rsid w:val="00014B72"/>
    <w:rsid w:val="00026469"/>
    <w:rsid w:val="000553ED"/>
    <w:rsid w:val="00210948"/>
    <w:rsid w:val="0027063D"/>
    <w:rsid w:val="003756D5"/>
    <w:rsid w:val="00434B85"/>
    <w:rsid w:val="00456F4F"/>
    <w:rsid w:val="00520402"/>
    <w:rsid w:val="00581B47"/>
    <w:rsid w:val="005F760E"/>
    <w:rsid w:val="006D3975"/>
    <w:rsid w:val="00767C8D"/>
    <w:rsid w:val="00767F7D"/>
    <w:rsid w:val="007C1EED"/>
    <w:rsid w:val="007E03F9"/>
    <w:rsid w:val="00810C32"/>
    <w:rsid w:val="00844965"/>
    <w:rsid w:val="00860AED"/>
    <w:rsid w:val="008F6490"/>
    <w:rsid w:val="009F41DF"/>
    <w:rsid w:val="00A11FE8"/>
    <w:rsid w:val="00A3368B"/>
    <w:rsid w:val="00AD169F"/>
    <w:rsid w:val="00B853B2"/>
    <w:rsid w:val="00BC078A"/>
    <w:rsid w:val="00C351D1"/>
    <w:rsid w:val="00C544DE"/>
    <w:rsid w:val="00CA1DD2"/>
    <w:rsid w:val="00CB4F99"/>
    <w:rsid w:val="00D17D16"/>
    <w:rsid w:val="00D46779"/>
    <w:rsid w:val="00F13FBE"/>
    <w:rsid w:val="00F54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923E9"/>
  <w15:chartTrackingRefBased/>
  <w15:docId w15:val="{B2008200-AF29-4BD0-8D6E-34EF63038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sz w:val="28"/>
        <w:szCs w:val="28"/>
        <w:lang w:val="en-US" w:eastAsia="en-US" w:bidi="ar-SA"/>
      </w:rPr>
    </w:rPrDefault>
    <w:pPrDefault>
      <w:pPr>
        <w:spacing w:before="120" w:line="312" w:lineRule="auto"/>
        <w:ind w:left="357"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779"/>
    <w:pPr>
      <w:ind w:left="0" w:firstLine="709"/>
    </w:pPr>
  </w:style>
  <w:style w:type="paragraph" w:styleId="Heading1">
    <w:name w:val="heading 1"/>
    <w:basedOn w:val="Normal"/>
    <w:next w:val="Normal"/>
    <w:link w:val="Heading1Char"/>
    <w:autoRedefine/>
    <w:uiPriority w:val="9"/>
    <w:qFormat/>
    <w:rsid w:val="00810C32"/>
    <w:pPr>
      <w:keepNext/>
      <w:keepLines/>
      <w:numPr>
        <w:numId w:val="10"/>
      </w:numPr>
      <w:spacing w:before="360" w:after="80"/>
      <w:outlineLvl w:val="0"/>
    </w:pPr>
    <w:rPr>
      <w:rFonts w:eastAsiaTheme="majorEastAsia" w:cstheme="majorBidi"/>
      <w:b/>
      <w:sz w:val="32"/>
      <w:szCs w:val="40"/>
      <w:lang w:val="en-AU" w:bidi="th-TH"/>
    </w:rPr>
  </w:style>
  <w:style w:type="paragraph" w:styleId="Heading2">
    <w:name w:val="heading 2"/>
    <w:basedOn w:val="Normal"/>
    <w:next w:val="Normal"/>
    <w:link w:val="Heading2Char"/>
    <w:autoRedefine/>
    <w:uiPriority w:val="9"/>
    <w:unhideWhenUsed/>
    <w:qFormat/>
    <w:rsid w:val="00810C32"/>
    <w:pPr>
      <w:keepNext/>
      <w:keepLines/>
      <w:numPr>
        <w:ilvl w:val="1"/>
        <w:numId w:val="10"/>
      </w:numPr>
      <w:spacing w:before="160" w:after="80"/>
      <w:outlineLvl w:val="1"/>
    </w:pPr>
    <w:rPr>
      <w:rFonts w:eastAsiaTheme="majorEastAsia" w:cstheme="majorBidi"/>
      <w:sz w:val="30"/>
      <w:szCs w:val="32"/>
      <w:lang w:val="en-AU" w:bidi="th-TH"/>
    </w:rPr>
  </w:style>
  <w:style w:type="paragraph" w:styleId="Heading3">
    <w:name w:val="heading 3"/>
    <w:basedOn w:val="Normal"/>
    <w:next w:val="Normal"/>
    <w:link w:val="Heading3Char"/>
    <w:autoRedefine/>
    <w:uiPriority w:val="9"/>
    <w:unhideWhenUsed/>
    <w:qFormat/>
    <w:rsid w:val="00810C32"/>
    <w:pPr>
      <w:keepNext/>
      <w:keepLines/>
      <w:numPr>
        <w:ilvl w:val="2"/>
        <w:numId w:val="10"/>
      </w:numPr>
      <w:spacing w:before="160" w:after="80"/>
      <w:outlineLvl w:val="2"/>
    </w:pPr>
    <w:rPr>
      <w:rFonts w:eastAsiaTheme="majorEastAsia" w:cstheme="majorBidi"/>
      <w:lang w:val="en-AU" w:bidi="th-TH"/>
    </w:rPr>
  </w:style>
  <w:style w:type="paragraph" w:styleId="Heading4">
    <w:name w:val="heading 4"/>
    <w:basedOn w:val="Normal"/>
    <w:next w:val="Normal"/>
    <w:link w:val="Heading4Char"/>
    <w:autoRedefine/>
    <w:uiPriority w:val="9"/>
    <w:unhideWhenUsed/>
    <w:qFormat/>
    <w:rsid w:val="00810C32"/>
    <w:pPr>
      <w:keepNext/>
      <w:keepLines/>
      <w:numPr>
        <w:ilvl w:val="3"/>
        <w:numId w:val="11"/>
      </w:numPr>
      <w:spacing w:before="80" w:after="40"/>
      <w:ind w:left="1094"/>
      <w:outlineLvl w:val="3"/>
    </w:pPr>
    <w:rPr>
      <w:rFonts w:eastAsiaTheme="majorEastAsia" w:cstheme="majorBidi"/>
      <w:iCs/>
      <w:lang w:val="en-AU" w:bidi="th-TH"/>
    </w:rPr>
  </w:style>
  <w:style w:type="paragraph" w:styleId="Heading5">
    <w:name w:val="heading 5"/>
    <w:basedOn w:val="Normal"/>
    <w:next w:val="Normal"/>
    <w:link w:val="Heading5Char"/>
    <w:uiPriority w:val="9"/>
    <w:semiHidden/>
    <w:unhideWhenUsed/>
    <w:qFormat/>
    <w:rsid w:val="00B853B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853B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853B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853B2"/>
    <w:pPr>
      <w:keepNext/>
      <w:keepLines/>
      <w:spacing w:before="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853B2"/>
    <w:pPr>
      <w:keepNext/>
      <w:keepLines/>
      <w:spacing w:before="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0C32"/>
    <w:rPr>
      <w:rFonts w:eastAsiaTheme="majorEastAsia" w:cstheme="majorBidi"/>
      <w:sz w:val="30"/>
      <w:szCs w:val="32"/>
      <w:lang w:val="en-AU" w:bidi="th-TH"/>
    </w:rPr>
  </w:style>
  <w:style w:type="character" w:customStyle="1" w:styleId="Heading4Char">
    <w:name w:val="Heading 4 Char"/>
    <w:basedOn w:val="DefaultParagraphFont"/>
    <w:link w:val="Heading4"/>
    <w:uiPriority w:val="9"/>
    <w:rsid w:val="00810C32"/>
    <w:rPr>
      <w:rFonts w:eastAsiaTheme="majorEastAsia" w:cstheme="majorBidi"/>
      <w:iCs/>
      <w:lang w:val="en-AU" w:bidi="th-TH"/>
    </w:rPr>
  </w:style>
  <w:style w:type="paragraph" w:styleId="Caption">
    <w:name w:val="caption"/>
    <w:basedOn w:val="Normal"/>
    <w:next w:val="Normal"/>
    <w:autoRedefine/>
    <w:uiPriority w:val="35"/>
    <w:unhideWhenUsed/>
    <w:qFormat/>
    <w:rsid w:val="007E03F9"/>
    <w:pPr>
      <w:spacing w:before="0" w:after="200" w:line="240" w:lineRule="auto"/>
      <w:ind w:firstLine="0"/>
      <w:jc w:val="center"/>
    </w:pPr>
    <w:rPr>
      <w:rFonts w:cs="Cordia New"/>
      <w:iCs/>
      <w:sz w:val="24"/>
      <w:szCs w:val="22"/>
      <w:lang w:val="en-AU" w:bidi="th-TH"/>
    </w:rPr>
  </w:style>
  <w:style w:type="paragraph" w:styleId="NoSpacing">
    <w:name w:val="No Spacing"/>
    <w:aliases w:val="Code"/>
    <w:autoRedefine/>
    <w:uiPriority w:val="1"/>
    <w:qFormat/>
    <w:rsid w:val="006D3975"/>
    <w:pPr>
      <w:ind w:firstLine="0"/>
      <w:jc w:val="left"/>
    </w:pPr>
    <w:rPr>
      <w:rFonts w:ascii="Consolas" w:hAnsi="Consolas" w:cs="Calibri"/>
      <w:sz w:val="24"/>
      <w:szCs w:val="24"/>
      <w:lang w:val="vi-VN"/>
    </w:rPr>
  </w:style>
  <w:style w:type="character" w:customStyle="1" w:styleId="Heading1Char">
    <w:name w:val="Heading 1 Char"/>
    <w:basedOn w:val="DefaultParagraphFont"/>
    <w:link w:val="Heading1"/>
    <w:uiPriority w:val="9"/>
    <w:rsid w:val="00810C32"/>
    <w:rPr>
      <w:rFonts w:eastAsiaTheme="majorEastAsia" w:cstheme="majorBidi"/>
      <w:b/>
      <w:sz w:val="32"/>
      <w:szCs w:val="40"/>
      <w:lang w:val="en-AU" w:bidi="th-TH"/>
    </w:rPr>
  </w:style>
  <w:style w:type="character" w:customStyle="1" w:styleId="Heading3Char">
    <w:name w:val="Heading 3 Char"/>
    <w:basedOn w:val="DefaultParagraphFont"/>
    <w:link w:val="Heading3"/>
    <w:uiPriority w:val="9"/>
    <w:rsid w:val="00810C32"/>
    <w:rPr>
      <w:rFonts w:eastAsiaTheme="majorEastAsia" w:cstheme="majorBidi"/>
      <w:lang w:val="en-AU" w:bidi="th-TH"/>
    </w:rPr>
  </w:style>
  <w:style w:type="paragraph" w:styleId="ListParagraph">
    <w:name w:val="List Paragraph"/>
    <w:basedOn w:val="Normal"/>
    <w:autoRedefine/>
    <w:uiPriority w:val="34"/>
    <w:qFormat/>
    <w:rsid w:val="003756D5"/>
    <w:pPr>
      <w:widowControl w:val="0"/>
      <w:autoSpaceDE w:val="0"/>
      <w:autoSpaceDN w:val="0"/>
      <w:spacing w:before="150" w:line="240" w:lineRule="auto"/>
      <w:ind w:left="1134" w:hanging="566"/>
      <w:jc w:val="left"/>
    </w:pPr>
    <w:rPr>
      <w:rFonts w:eastAsia="Times New Roman"/>
      <w:szCs w:val="22"/>
      <w:lang w:val="vi"/>
    </w:rPr>
  </w:style>
  <w:style w:type="character" w:customStyle="1" w:styleId="Heading5Char">
    <w:name w:val="Heading 5 Char"/>
    <w:basedOn w:val="DefaultParagraphFont"/>
    <w:link w:val="Heading5"/>
    <w:uiPriority w:val="9"/>
    <w:semiHidden/>
    <w:rsid w:val="00B853B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853B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853B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853B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853B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853B2"/>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3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53B2"/>
    <w:pPr>
      <w:numPr>
        <w:ilvl w:val="1"/>
      </w:numPr>
      <w:spacing w:after="160"/>
      <w:ind w:firstLine="709"/>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B853B2"/>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B853B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53B2"/>
    <w:rPr>
      <w:i/>
      <w:iCs/>
      <w:color w:val="404040" w:themeColor="text1" w:themeTint="BF"/>
    </w:rPr>
  </w:style>
  <w:style w:type="character" w:styleId="IntenseEmphasis">
    <w:name w:val="Intense Emphasis"/>
    <w:basedOn w:val="DefaultParagraphFont"/>
    <w:uiPriority w:val="21"/>
    <w:qFormat/>
    <w:rsid w:val="00B853B2"/>
    <w:rPr>
      <w:i/>
      <w:iCs/>
      <w:color w:val="0F4761" w:themeColor="accent1" w:themeShade="BF"/>
    </w:rPr>
  </w:style>
  <w:style w:type="paragraph" w:styleId="IntenseQuote">
    <w:name w:val="Intense Quote"/>
    <w:basedOn w:val="Normal"/>
    <w:next w:val="Normal"/>
    <w:link w:val="IntenseQuoteChar"/>
    <w:uiPriority w:val="30"/>
    <w:qFormat/>
    <w:rsid w:val="00B853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53B2"/>
    <w:rPr>
      <w:i/>
      <w:iCs/>
      <w:color w:val="0F4761" w:themeColor="accent1" w:themeShade="BF"/>
    </w:rPr>
  </w:style>
  <w:style w:type="character" w:styleId="IntenseReference">
    <w:name w:val="Intense Reference"/>
    <w:basedOn w:val="DefaultParagraphFont"/>
    <w:uiPriority w:val="32"/>
    <w:qFormat/>
    <w:rsid w:val="00B853B2"/>
    <w:rPr>
      <w:b/>
      <w:bCs/>
      <w:smallCaps/>
      <w:color w:val="0F4761" w:themeColor="accent1" w:themeShade="BF"/>
      <w:spacing w:val="5"/>
    </w:rPr>
  </w:style>
  <w:style w:type="paragraph" w:customStyle="1" w:styleId="break-words">
    <w:name w:val="break-words"/>
    <w:basedOn w:val="Normal"/>
    <w:rsid w:val="009F41DF"/>
    <w:pPr>
      <w:spacing w:before="100" w:beforeAutospacing="1" w:after="100" w:afterAutospacing="1" w:line="240" w:lineRule="auto"/>
      <w:ind w:firstLine="0"/>
      <w:jc w:val="left"/>
    </w:pPr>
    <w:rPr>
      <w:rFonts w:eastAsia="Times New Roman"/>
      <w:sz w:val="24"/>
      <w:szCs w:val="24"/>
    </w:rPr>
  </w:style>
  <w:style w:type="character" w:styleId="Strong">
    <w:name w:val="Strong"/>
    <w:basedOn w:val="DefaultParagraphFont"/>
    <w:uiPriority w:val="22"/>
    <w:qFormat/>
    <w:rsid w:val="009F41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236383">
      <w:bodyDiv w:val="1"/>
      <w:marLeft w:val="0"/>
      <w:marRight w:val="0"/>
      <w:marTop w:val="0"/>
      <w:marBottom w:val="0"/>
      <w:divBdr>
        <w:top w:val="none" w:sz="0" w:space="0" w:color="auto"/>
        <w:left w:val="none" w:sz="0" w:space="0" w:color="auto"/>
        <w:bottom w:val="none" w:sz="0" w:space="0" w:color="auto"/>
        <w:right w:val="none" w:sz="0" w:space="0" w:color="auto"/>
      </w:divBdr>
      <w:divsChild>
        <w:div w:id="2085712257">
          <w:marLeft w:val="0"/>
          <w:marRight w:val="0"/>
          <w:marTop w:val="0"/>
          <w:marBottom w:val="0"/>
          <w:divBdr>
            <w:top w:val="none" w:sz="0" w:space="0" w:color="auto"/>
            <w:left w:val="none" w:sz="0" w:space="0" w:color="auto"/>
            <w:bottom w:val="none" w:sz="0" w:space="0" w:color="auto"/>
            <w:right w:val="none" w:sz="0" w:space="0" w:color="auto"/>
          </w:divBdr>
        </w:div>
      </w:divsChild>
    </w:div>
    <w:div w:id="343939083">
      <w:bodyDiv w:val="1"/>
      <w:marLeft w:val="0"/>
      <w:marRight w:val="0"/>
      <w:marTop w:val="0"/>
      <w:marBottom w:val="0"/>
      <w:divBdr>
        <w:top w:val="none" w:sz="0" w:space="0" w:color="auto"/>
        <w:left w:val="none" w:sz="0" w:space="0" w:color="auto"/>
        <w:bottom w:val="none" w:sz="0" w:space="0" w:color="auto"/>
        <w:right w:val="none" w:sz="0" w:space="0" w:color="auto"/>
      </w:divBdr>
    </w:div>
    <w:div w:id="461382178">
      <w:bodyDiv w:val="1"/>
      <w:marLeft w:val="0"/>
      <w:marRight w:val="0"/>
      <w:marTop w:val="0"/>
      <w:marBottom w:val="0"/>
      <w:divBdr>
        <w:top w:val="none" w:sz="0" w:space="0" w:color="auto"/>
        <w:left w:val="none" w:sz="0" w:space="0" w:color="auto"/>
        <w:bottom w:val="none" w:sz="0" w:space="0" w:color="auto"/>
        <w:right w:val="none" w:sz="0" w:space="0" w:color="auto"/>
      </w:divBdr>
    </w:div>
    <w:div w:id="502286286">
      <w:bodyDiv w:val="1"/>
      <w:marLeft w:val="0"/>
      <w:marRight w:val="0"/>
      <w:marTop w:val="0"/>
      <w:marBottom w:val="0"/>
      <w:divBdr>
        <w:top w:val="none" w:sz="0" w:space="0" w:color="auto"/>
        <w:left w:val="none" w:sz="0" w:space="0" w:color="auto"/>
        <w:bottom w:val="none" w:sz="0" w:space="0" w:color="auto"/>
        <w:right w:val="none" w:sz="0" w:space="0" w:color="auto"/>
      </w:divBdr>
      <w:divsChild>
        <w:div w:id="2016376237">
          <w:marLeft w:val="0"/>
          <w:marRight w:val="0"/>
          <w:marTop w:val="0"/>
          <w:marBottom w:val="0"/>
          <w:divBdr>
            <w:top w:val="none" w:sz="0" w:space="0" w:color="auto"/>
            <w:left w:val="none" w:sz="0" w:space="0" w:color="auto"/>
            <w:bottom w:val="none" w:sz="0" w:space="0" w:color="auto"/>
            <w:right w:val="none" w:sz="0" w:space="0" w:color="auto"/>
          </w:divBdr>
        </w:div>
      </w:divsChild>
    </w:div>
    <w:div w:id="811408595">
      <w:bodyDiv w:val="1"/>
      <w:marLeft w:val="0"/>
      <w:marRight w:val="0"/>
      <w:marTop w:val="0"/>
      <w:marBottom w:val="0"/>
      <w:divBdr>
        <w:top w:val="none" w:sz="0" w:space="0" w:color="auto"/>
        <w:left w:val="none" w:sz="0" w:space="0" w:color="auto"/>
        <w:bottom w:val="none" w:sz="0" w:space="0" w:color="auto"/>
        <w:right w:val="none" w:sz="0" w:space="0" w:color="auto"/>
      </w:divBdr>
    </w:div>
    <w:div w:id="907497086">
      <w:bodyDiv w:val="1"/>
      <w:marLeft w:val="0"/>
      <w:marRight w:val="0"/>
      <w:marTop w:val="0"/>
      <w:marBottom w:val="0"/>
      <w:divBdr>
        <w:top w:val="none" w:sz="0" w:space="0" w:color="auto"/>
        <w:left w:val="none" w:sz="0" w:space="0" w:color="auto"/>
        <w:bottom w:val="none" w:sz="0" w:space="0" w:color="auto"/>
        <w:right w:val="none" w:sz="0" w:space="0" w:color="auto"/>
      </w:divBdr>
    </w:div>
    <w:div w:id="1418091672">
      <w:bodyDiv w:val="1"/>
      <w:marLeft w:val="0"/>
      <w:marRight w:val="0"/>
      <w:marTop w:val="0"/>
      <w:marBottom w:val="0"/>
      <w:divBdr>
        <w:top w:val="none" w:sz="0" w:space="0" w:color="auto"/>
        <w:left w:val="none" w:sz="0" w:space="0" w:color="auto"/>
        <w:bottom w:val="none" w:sz="0" w:space="0" w:color="auto"/>
        <w:right w:val="none" w:sz="0" w:space="0" w:color="auto"/>
      </w:divBdr>
      <w:divsChild>
        <w:div w:id="2073775282">
          <w:marLeft w:val="0"/>
          <w:marRight w:val="0"/>
          <w:marTop w:val="0"/>
          <w:marBottom w:val="0"/>
          <w:divBdr>
            <w:top w:val="none" w:sz="0" w:space="0" w:color="auto"/>
            <w:left w:val="none" w:sz="0" w:space="0" w:color="auto"/>
            <w:bottom w:val="none" w:sz="0" w:space="0" w:color="auto"/>
            <w:right w:val="none" w:sz="0" w:space="0" w:color="auto"/>
          </w:divBdr>
        </w:div>
      </w:divsChild>
    </w:div>
    <w:div w:id="1474367026">
      <w:bodyDiv w:val="1"/>
      <w:marLeft w:val="0"/>
      <w:marRight w:val="0"/>
      <w:marTop w:val="0"/>
      <w:marBottom w:val="0"/>
      <w:divBdr>
        <w:top w:val="none" w:sz="0" w:space="0" w:color="auto"/>
        <w:left w:val="none" w:sz="0" w:space="0" w:color="auto"/>
        <w:bottom w:val="none" w:sz="0" w:space="0" w:color="auto"/>
        <w:right w:val="none" w:sz="0" w:space="0" w:color="auto"/>
      </w:divBdr>
    </w:div>
    <w:div w:id="1517958194">
      <w:bodyDiv w:val="1"/>
      <w:marLeft w:val="0"/>
      <w:marRight w:val="0"/>
      <w:marTop w:val="0"/>
      <w:marBottom w:val="0"/>
      <w:divBdr>
        <w:top w:val="none" w:sz="0" w:space="0" w:color="auto"/>
        <w:left w:val="none" w:sz="0" w:space="0" w:color="auto"/>
        <w:bottom w:val="none" w:sz="0" w:space="0" w:color="auto"/>
        <w:right w:val="none" w:sz="0" w:space="0" w:color="auto"/>
      </w:divBdr>
      <w:divsChild>
        <w:div w:id="631834236">
          <w:marLeft w:val="0"/>
          <w:marRight w:val="0"/>
          <w:marTop w:val="0"/>
          <w:marBottom w:val="0"/>
          <w:divBdr>
            <w:top w:val="none" w:sz="0" w:space="0" w:color="auto"/>
            <w:left w:val="none" w:sz="0" w:space="0" w:color="auto"/>
            <w:bottom w:val="none" w:sz="0" w:space="0" w:color="auto"/>
            <w:right w:val="none" w:sz="0" w:space="0" w:color="auto"/>
          </w:divBdr>
        </w:div>
      </w:divsChild>
    </w:div>
    <w:div w:id="1555971525">
      <w:bodyDiv w:val="1"/>
      <w:marLeft w:val="0"/>
      <w:marRight w:val="0"/>
      <w:marTop w:val="0"/>
      <w:marBottom w:val="0"/>
      <w:divBdr>
        <w:top w:val="none" w:sz="0" w:space="0" w:color="auto"/>
        <w:left w:val="none" w:sz="0" w:space="0" w:color="auto"/>
        <w:bottom w:val="none" w:sz="0" w:space="0" w:color="auto"/>
        <w:right w:val="none" w:sz="0" w:space="0" w:color="auto"/>
      </w:divBdr>
      <w:divsChild>
        <w:div w:id="1210073669">
          <w:marLeft w:val="0"/>
          <w:marRight w:val="0"/>
          <w:marTop w:val="0"/>
          <w:marBottom w:val="0"/>
          <w:divBdr>
            <w:top w:val="none" w:sz="0" w:space="0" w:color="auto"/>
            <w:left w:val="none" w:sz="0" w:space="0" w:color="auto"/>
            <w:bottom w:val="none" w:sz="0" w:space="0" w:color="auto"/>
            <w:right w:val="none" w:sz="0" w:space="0" w:color="auto"/>
          </w:divBdr>
        </w:div>
      </w:divsChild>
    </w:div>
    <w:div w:id="1646549137">
      <w:bodyDiv w:val="1"/>
      <w:marLeft w:val="0"/>
      <w:marRight w:val="0"/>
      <w:marTop w:val="0"/>
      <w:marBottom w:val="0"/>
      <w:divBdr>
        <w:top w:val="none" w:sz="0" w:space="0" w:color="auto"/>
        <w:left w:val="none" w:sz="0" w:space="0" w:color="auto"/>
        <w:bottom w:val="none" w:sz="0" w:space="0" w:color="auto"/>
        <w:right w:val="none" w:sz="0" w:space="0" w:color="auto"/>
      </w:divBdr>
      <w:divsChild>
        <w:div w:id="1991129381">
          <w:marLeft w:val="0"/>
          <w:marRight w:val="0"/>
          <w:marTop w:val="0"/>
          <w:marBottom w:val="0"/>
          <w:divBdr>
            <w:top w:val="none" w:sz="0" w:space="0" w:color="auto"/>
            <w:left w:val="none" w:sz="0" w:space="0" w:color="auto"/>
            <w:bottom w:val="none" w:sz="0" w:space="0" w:color="auto"/>
            <w:right w:val="none" w:sz="0" w:space="0" w:color="auto"/>
          </w:divBdr>
        </w:div>
      </w:divsChild>
    </w:div>
    <w:div w:id="1696224836">
      <w:bodyDiv w:val="1"/>
      <w:marLeft w:val="0"/>
      <w:marRight w:val="0"/>
      <w:marTop w:val="0"/>
      <w:marBottom w:val="0"/>
      <w:divBdr>
        <w:top w:val="none" w:sz="0" w:space="0" w:color="auto"/>
        <w:left w:val="none" w:sz="0" w:space="0" w:color="auto"/>
        <w:bottom w:val="none" w:sz="0" w:space="0" w:color="auto"/>
        <w:right w:val="none" w:sz="0" w:space="0" w:color="auto"/>
      </w:divBdr>
    </w:div>
    <w:div w:id="1869904370">
      <w:bodyDiv w:val="1"/>
      <w:marLeft w:val="0"/>
      <w:marRight w:val="0"/>
      <w:marTop w:val="0"/>
      <w:marBottom w:val="0"/>
      <w:divBdr>
        <w:top w:val="none" w:sz="0" w:space="0" w:color="auto"/>
        <w:left w:val="none" w:sz="0" w:space="0" w:color="auto"/>
        <w:bottom w:val="none" w:sz="0" w:space="0" w:color="auto"/>
        <w:right w:val="none" w:sz="0" w:space="0" w:color="auto"/>
      </w:divBdr>
      <w:divsChild>
        <w:div w:id="718941664">
          <w:marLeft w:val="0"/>
          <w:marRight w:val="0"/>
          <w:marTop w:val="0"/>
          <w:marBottom w:val="0"/>
          <w:divBdr>
            <w:top w:val="none" w:sz="0" w:space="0" w:color="auto"/>
            <w:left w:val="none" w:sz="0" w:space="0" w:color="auto"/>
            <w:bottom w:val="none" w:sz="0" w:space="0" w:color="auto"/>
            <w:right w:val="none" w:sz="0" w:space="0" w:color="auto"/>
          </w:divBdr>
        </w:div>
      </w:divsChild>
    </w:div>
    <w:div w:id="2015306232">
      <w:bodyDiv w:val="1"/>
      <w:marLeft w:val="0"/>
      <w:marRight w:val="0"/>
      <w:marTop w:val="0"/>
      <w:marBottom w:val="0"/>
      <w:divBdr>
        <w:top w:val="none" w:sz="0" w:space="0" w:color="auto"/>
        <w:left w:val="none" w:sz="0" w:space="0" w:color="auto"/>
        <w:bottom w:val="none" w:sz="0" w:space="0" w:color="auto"/>
        <w:right w:val="none" w:sz="0" w:space="0" w:color="auto"/>
      </w:divBdr>
    </w:div>
    <w:div w:id="2143225787">
      <w:bodyDiv w:val="1"/>
      <w:marLeft w:val="0"/>
      <w:marRight w:val="0"/>
      <w:marTop w:val="0"/>
      <w:marBottom w:val="0"/>
      <w:divBdr>
        <w:top w:val="none" w:sz="0" w:space="0" w:color="auto"/>
        <w:left w:val="none" w:sz="0" w:space="0" w:color="auto"/>
        <w:bottom w:val="none" w:sz="0" w:space="0" w:color="auto"/>
        <w:right w:val="none" w:sz="0" w:space="0" w:color="auto"/>
      </w:divBdr>
      <w:divsChild>
        <w:div w:id="1193572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NĂNG CHIẾN</dc:creator>
  <cp:keywords/>
  <dc:description/>
  <cp:lastModifiedBy>PHẠM NĂNG CHIẾN</cp:lastModifiedBy>
  <cp:revision>3</cp:revision>
  <dcterms:created xsi:type="dcterms:W3CDTF">2025-04-09T03:04:00Z</dcterms:created>
  <dcterms:modified xsi:type="dcterms:W3CDTF">2025-04-14T08:27:00Z</dcterms:modified>
</cp:coreProperties>
</file>