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994" w:rsidRPr="00224994" w:rsidRDefault="00224994" w:rsidP="00224994">
      <w:pPr>
        <w:shd w:val="clear" w:color="auto" w:fill="FFFFFF"/>
        <w:spacing w:after="150" w:line="525" w:lineRule="atLeast"/>
        <w:textAlignment w:val="baseline"/>
        <w:outlineLvl w:val="0"/>
        <w:rPr>
          <w:rFonts w:ascii="Helvetica" w:eastAsia="Times New Roman" w:hAnsi="Helvetica" w:cs="Helvetica"/>
          <w:b/>
          <w:bCs/>
          <w:color w:val="404040"/>
          <w:kern w:val="36"/>
          <w:sz w:val="45"/>
          <w:szCs w:val="45"/>
        </w:rPr>
      </w:pPr>
      <w:r w:rsidRPr="00224994">
        <w:rPr>
          <w:rFonts w:ascii="Helvetica" w:eastAsia="Times New Roman" w:hAnsi="Helvetica" w:cs="Helvetica"/>
          <w:b/>
          <w:bCs/>
          <w:color w:val="404040"/>
          <w:kern w:val="36"/>
          <w:sz w:val="45"/>
          <w:szCs w:val="45"/>
        </w:rPr>
        <w:t>1. Hibernate framework là gì?</w:t>
      </w:r>
    </w:p>
    <w:p w:rsidR="00224994" w:rsidRPr="00224994" w:rsidRDefault="00224994" w:rsidP="00224994">
      <w:pPr>
        <w:shd w:val="clear" w:color="auto" w:fill="FFFFFF"/>
        <w:spacing w:after="0" w:line="240" w:lineRule="auto"/>
        <w:jc w:val="both"/>
        <w:textAlignment w:val="baseline"/>
        <w:rPr>
          <w:rFonts w:ascii="Helvetica" w:eastAsia="Times New Roman" w:hAnsi="Helvetica" w:cs="Helvetica"/>
          <w:color w:val="404040"/>
          <w:sz w:val="24"/>
          <w:szCs w:val="24"/>
        </w:rPr>
      </w:pPr>
      <w:r w:rsidRPr="00224994">
        <w:rPr>
          <w:rFonts w:ascii="Helvetica" w:eastAsia="Times New Roman" w:hAnsi="Helvetica" w:cs="Helvetica"/>
          <w:color w:val="404040"/>
          <w:sz w:val="24"/>
          <w:szCs w:val="24"/>
        </w:rPr>
        <w:t>Hibernate là 1 </w:t>
      </w:r>
      <w:hyperlink r:id="rId6" w:history="1">
        <w:r w:rsidRPr="00224994">
          <w:rPr>
            <w:rFonts w:ascii="inherit" w:eastAsia="Times New Roman" w:hAnsi="inherit" w:cs="Helvetica"/>
            <w:color w:val="E96656"/>
            <w:sz w:val="24"/>
            <w:szCs w:val="24"/>
            <w:u w:val="single"/>
            <w:bdr w:val="none" w:sz="0" w:space="0" w:color="auto" w:frame="1"/>
          </w:rPr>
          <w:t>ORM Framework</w:t>
        </w:r>
      </w:hyperlink>
      <w:r w:rsidRPr="00224994">
        <w:rPr>
          <w:rFonts w:ascii="Helvetica" w:eastAsia="Times New Roman" w:hAnsi="Helvetica" w:cs="Helvetica"/>
          <w:color w:val="404040"/>
          <w:sz w:val="24"/>
          <w:szCs w:val="24"/>
        </w:rPr>
        <w:t>: thực hiện mapping cơ sở dữ liệu quan hệ sang các object trong ngôn ngữ hướng đối tượng.</w:t>
      </w:r>
    </w:p>
    <w:p w:rsidR="00224994" w:rsidRPr="00224994" w:rsidRDefault="00224994" w:rsidP="00224994">
      <w:pPr>
        <w:shd w:val="clear" w:color="auto" w:fill="FFFFFF"/>
        <w:spacing w:after="360" w:line="240" w:lineRule="auto"/>
        <w:jc w:val="both"/>
        <w:textAlignment w:val="baseline"/>
        <w:rPr>
          <w:rFonts w:ascii="Helvetica" w:eastAsia="Times New Roman" w:hAnsi="Helvetica" w:cs="Helvetica"/>
          <w:color w:val="404040"/>
          <w:sz w:val="24"/>
          <w:szCs w:val="24"/>
        </w:rPr>
      </w:pPr>
      <w:r w:rsidRPr="00224994">
        <w:rPr>
          <w:rFonts w:ascii="Helvetica" w:eastAsia="Times New Roman" w:hAnsi="Helvetica" w:cs="Helvetica"/>
          <w:color w:val="404040"/>
          <w:sz w:val="24"/>
          <w:szCs w:val="24"/>
        </w:rPr>
        <w:t>Hibernate là 1 Framework cho persistence layer: Thực hiện giao tiếp giữa tầng ứng dụng với tầng dữ liệu (kết nối, truy xuất, lưu trữ…)</w:t>
      </w:r>
    </w:p>
    <w:p w:rsidR="00224994" w:rsidRPr="00224994" w:rsidRDefault="00224994" w:rsidP="00224994">
      <w:pPr>
        <w:shd w:val="clear" w:color="auto" w:fill="FFFFFF"/>
        <w:spacing w:after="150" w:line="525" w:lineRule="atLeast"/>
        <w:textAlignment w:val="baseline"/>
        <w:outlineLvl w:val="0"/>
        <w:rPr>
          <w:rFonts w:ascii="Helvetica" w:eastAsia="Times New Roman" w:hAnsi="Helvetica" w:cs="Helvetica"/>
          <w:b/>
          <w:bCs/>
          <w:color w:val="404040"/>
          <w:kern w:val="36"/>
          <w:sz w:val="45"/>
          <w:szCs w:val="45"/>
        </w:rPr>
      </w:pPr>
      <w:r w:rsidRPr="00224994">
        <w:rPr>
          <w:rFonts w:ascii="Helvetica" w:eastAsia="Times New Roman" w:hAnsi="Helvetica" w:cs="Helvetica"/>
          <w:b/>
          <w:bCs/>
          <w:color w:val="404040"/>
          <w:kern w:val="36"/>
          <w:sz w:val="45"/>
          <w:szCs w:val="45"/>
        </w:rPr>
        <w:t>2. Kiến trúc hibernate framework.</w:t>
      </w:r>
    </w:p>
    <w:p w:rsidR="00224994" w:rsidRPr="00224994" w:rsidRDefault="00224994" w:rsidP="00224994">
      <w:pPr>
        <w:shd w:val="clear" w:color="auto" w:fill="FFFFFF"/>
        <w:spacing w:after="360" w:line="240" w:lineRule="auto"/>
        <w:jc w:val="both"/>
        <w:textAlignment w:val="baseline"/>
        <w:rPr>
          <w:rFonts w:ascii="Helvetica" w:eastAsia="Times New Roman" w:hAnsi="Helvetica" w:cs="Helvetica"/>
          <w:color w:val="404040"/>
          <w:sz w:val="24"/>
          <w:szCs w:val="24"/>
        </w:rPr>
      </w:pPr>
      <w:r w:rsidRPr="00224994">
        <w:rPr>
          <w:rFonts w:ascii="Helvetica" w:eastAsia="Times New Roman" w:hAnsi="Helvetica" w:cs="Helvetica"/>
          <w:noProof/>
          <w:color w:val="404040"/>
          <w:sz w:val="24"/>
          <w:szCs w:val="24"/>
        </w:rPr>
        <w:drawing>
          <wp:inline distT="0" distB="0" distL="0" distR="0">
            <wp:extent cx="5949462" cy="4461106"/>
            <wp:effectExtent l="0" t="0" r="0" b="0"/>
            <wp:docPr id="1" name="Picture 1" descr="Hibernate là gì? Giới thiệu hibernat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là gì? Giới thiệu hibernate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157" cy="4472125"/>
                    </a:xfrm>
                    <a:prstGeom prst="rect">
                      <a:avLst/>
                    </a:prstGeom>
                    <a:noFill/>
                    <a:ln>
                      <a:noFill/>
                    </a:ln>
                  </pic:spPr>
                </pic:pic>
              </a:graphicData>
            </a:graphic>
          </wp:inline>
        </w:drawing>
      </w:r>
    </w:p>
    <w:p w:rsidR="00224994" w:rsidRPr="00224994" w:rsidRDefault="00224994" w:rsidP="00224994">
      <w:pPr>
        <w:shd w:val="clear" w:color="auto" w:fill="FFFFFF"/>
        <w:spacing w:after="360" w:line="240" w:lineRule="auto"/>
        <w:jc w:val="both"/>
        <w:textAlignment w:val="baseline"/>
        <w:rPr>
          <w:rFonts w:ascii="Helvetica" w:eastAsia="Times New Roman" w:hAnsi="Helvetica" w:cs="Helvetica"/>
          <w:color w:val="404040"/>
          <w:sz w:val="24"/>
          <w:szCs w:val="24"/>
        </w:rPr>
      </w:pPr>
      <w:r w:rsidRPr="00224994">
        <w:rPr>
          <w:rFonts w:ascii="Helvetica" w:eastAsia="Times New Roman" w:hAnsi="Helvetica" w:cs="Helvetica"/>
          <w:color w:val="404040"/>
          <w:sz w:val="24"/>
          <w:szCs w:val="24"/>
        </w:rPr>
        <w:t>Mỗi table trong database là một object trong Hibernate. Do đó, bạn cần có một java bean cho mỗi table trong database. Các java bean này sẽ có các getters/setters và một số ngoại lệ theo quy ước của Hibernate.</w:t>
      </w:r>
    </w:p>
    <w:p w:rsidR="00224994" w:rsidRPr="00224994" w:rsidRDefault="00224994" w:rsidP="00224994">
      <w:pPr>
        <w:shd w:val="clear" w:color="auto" w:fill="FFFFFF"/>
        <w:spacing w:after="360" w:line="240" w:lineRule="auto"/>
        <w:jc w:val="both"/>
        <w:textAlignment w:val="baseline"/>
        <w:rPr>
          <w:rFonts w:ascii="Helvetica" w:eastAsia="Times New Roman" w:hAnsi="Helvetica" w:cs="Helvetica"/>
          <w:color w:val="404040"/>
          <w:sz w:val="24"/>
          <w:szCs w:val="24"/>
        </w:rPr>
      </w:pPr>
      <w:r w:rsidRPr="00224994">
        <w:rPr>
          <w:rFonts w:ascii="Helvetica" w:eastAsia="Times New Roman" w:hAnsi="Helvetica" w:cs="Helvetica"/>
          <w:color w:val="404040"/>
          <w:sz w:val="24"/>
          <w:szCs w:val="24"/>
        </w:rPr>
        <w:t>Mỗi file mapping (ánh xạ) có dạng ***.hbm.xml có nhiệm vụ đặc tả mỗi quan hệ giữa các thuộc tính của đối tượng và các trường trong bảng CSDL (cột nào ứng với thuộc tính nào của class, kiểu giá trị là gì, quan hệ giữa các bảng chuyển thành quan hệ giữa các lớp ra sao…).</w:t>
      </w:r>
    </w:p>
    <w:p w:rsidR="00224994" w:rsidRDefault="00224994" w:rsidP="00224994">
      <w:pPr>
        <w:pStyle w:val="Heading2"/>
        <w:shd w:val="clear" w:color="auto" w:fill="FFFFFF"/>
        <w:spacing w:before="0" w:after="240"/>
        <w:rPr>
          <w:rFonts w:ascii="Arial" w:hAnsi="Arial" w:cs="Arial"/>
          <w:color w:val="484848"/>
          <w:sz w:val="45"/>
          <w:szCs w:val="45"/>
        </w:rPr>
      </w:pPr>
      <w:r>
        <w:rPr>
          <w:rFonts w:ascii="Arial" w:hAnsi="Arial" w:cs="Arial"/>
          <w:color w:val="484848"/>
          <w:sz w:val="45"/>
          <w:szCs w:val="45"/>
        </w:rPr>
        <w:lastRenderedPageBreak/>
        <w:t>Kiến trúc Hibernate</w:t>
      </w:r>
    </w:p>
    <w:p w:rsidR="00224994" w:rsidRDefault="00224994" w:rsidP="00224994">
      <w:pPr>
        <w:pStyle w:val="NormalWeb"/>
        <w:shd w:val="clear" w:color="auto" w:fill="FFFFFF"/>
        <w:spacing w:before="0" w:beforeAutospacing="0" w:after="390" w:afterAutospacing="0"/>
        <w:rPr>
          <w:color w:val="555555"/>
        </w:rPr>
      </w:pPr>
      <w:r>
        <w:rPr>
          <w:color w:val="555555"/>
        </w:rPr>
        <w:t>Kiến trúc Hibernate bao gồm nhiều đối tượng như đối tượng persistent, session factory, transaction factory, connection factory, session, transaction, …</w:t>
      </w:r>
    </w:p>
    <w:p w:rsidR="00224994" w:rsidRDefault="00224994" w:rsidP="00224994">
      <w:pPr>
        <w:pStyle w:val="NormalWeb"/>
        <w:shd w:val="clear" w:color="auto" w:fill="FFFFFF"/>
        <w:spacing w:before="0" w:beforeAutospacing="0" w:after="390" w:afterAutospacing="0"/>
        <w:rPr>
          <w:color w:val="555555"/>
        </w:rPr>
      </w:pPr>
      <w:r>
        <w:rPr>
          <w:noProof/>
          <w:color w:val="1FA67A"/>
        </w:rPr>
        <w:drawing>
          <wp:inline distT="0" distB="0" distL="0" distR="0">
            <wp:extent cx="4378960" cy="4074160"/>
            <wp:effectExtent l="0" t="0" r="2540" b="2540"/>
            <wp:docPr id="2" name="Picture 2" descr="https://gpcoder.com/wp-content/uploads/2019/10/hibernate-architectur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pcoder.com/wp-content/uploads/2019/10/hibernate-architectur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8960" cy="4074160"/>
                    </a:xfrm>
                    <a:prstGeom prst="rect">
                      <a:avLst/>
                    </a:prstGeom>
                    <a:noFill/>
                    <a:ln>
                      <a:noFill/>
                    </a:ln>
                  </pic:spPr>
                </pic:pic>
              </a:graphicData>
            </a:graphic>
          </wp:inline>
        </w:drawing>
      </w:r>
    </w:p>
    <w:p w:rsidR="00224994" w:rsidRDefault="00224994" w:rsidP="00224994">
      <w:pPr>
        <w:pStyle w:val="Heading3"/>
        <w:shd w:val="clear" w:color="auto" w:fill="FFFFFF"/>
        <w:spacing w:before="0" w:after="240"/>
        <w:rPr>
          <w:rFonts w:ascii="Arial" w:hAnsi="Arial" w:cs="Arial"/>
          <w:color w:val="484848"/>
          <w:sz w:val="36"/>
          <w:szCs w:val="36"/>
        </w:rPr>
      </w:pPr>
      <w:r>
        <w:rPr>
          <w:rStyle w:val="Strong"/>
          <w:rFonts w:ascii="Arial" w:hAnsi="Arial" w:cs="Arial"/>
          <w:b w:val="0"/>
          <w:bCs w:val="0"/>
          <w:color w:val="484848"/>
          <w:sz w:val="36"/>
          <w:szCs w:val="36"/>
        </w:rPr>
        <w:t>Persistence object</w:t>
      </w:r>
    </w:p>
    <w:p w:rsidR="00224994" w:rsidRDefault="00224994" w:rsidP="00224994">
      <w:pPr>
        <w:pStyle w:val="NormalWeb"/>
        <w:shd w:val="clear" w:color="auto" w:fill="FFFFFF"/>
        <w:spacing w:before="0" w:beforeAutospacing="0" w:after="390" w:afterAutospacing="0"/>
        <w:rPr>
          <w:color w:val="555555"/>
        </w:rPr>
      </w:pPr>
      <w:r>
        <w:rPr>
          <w:color w:val="555555"/>
        </w:rPr>
        <w:t>Chính là các POJO object map với các table tương ứng của cơ sở dữ liệu quan hệ. Nó như là những container chứa dữ liệu từ ứng dụng để lưu xuống database, hay chứa dữ liệu tải lên ứng dụng từ database.</w:t>
      </w:r>
    </w:p>
    <w:p w:rsidR="00224994" w:rsidRDefault="00224994" w:rsidP="00224994">
      <w:pPr>
        <w:pStyle w:val="Heading3"/>
        <w:shd w:val="clear" w:color="auto" w:fill="FFFFFF"/>
        <w:spacing w:before="0" w:after="240"/>
        <w:rPr>
          <w:rFonts w:ascii="Arial" w:hAnsi="Arial" w:cs="Arial"/>
          <w:color w:val="484848"/>
          <w:sz w:val="36"/>
          <w:szCs w:val="36"/>
        </w:rPr>
      </w:pPr>
      <w:r>
        <w:rPr>
          <w:rStyle w:val="Strong"/>
          <w:rFonts w:ascii="Arial" w:hAnsi="Arial" w:cs="Arial"/>
          <w:b w:val="0"/>
          <w:bCs w:val="0"/>
          <w:color w:val="484848"/>
          <w:sz w:val="36"/>
          <w:szCs w:val="36"/>
        </w:rPr>
        <w:t>Configuration</w:t>
      </w:r>
    </w:p>
    <w:p w:rsidR="00224994" w:rsidRDefault="00224994" w:rsidP="00224994">
      <w:pPr>
        <w:pStyle w:val="NormalWeb"/>
        <w:shd w:val="clear" w:color="auto" w:fill="FFFFFF"/>
        <w:spacing w:before="0" w:beforeAutospacing="0" w:after="390" w:afterAutospacing="0"/>
        <w:rPr>
          <w:color w:val="555555"/>
        </w:rPr>
      </w:pPr>
      <w:r>
        <w:rPr>
          <w:color w:val="555555"/>
        </w:rPr>
        <w:t>Là đối tượng Hibernate đầu tiên bạn tạo trong bất kỳ ứng dụng Hibernate nào và chỉ cần tạo một lần trong quá trình khởi tạo ứng dụng. Nó đại diện cho một tập tin cấu hình hoặc thuộc tính yêu cầu của Hibernate. Đối tượng Configuration cung cấp hai thành phần chính:</w:t>
      </w:r>
    </w:p>
    <w:p w:rsidR="00224994" w:rsidRDefault="00224994" w:rsidP="00224994">
      <w:pPr>
        <w:numPr>
          <w:ilvl w:val="0"/>
          <w:numId w:val="1"/>
        </w:numPr>
        <w:shd w:val="clear" w:color="auto" w:fill="FFFFFF"/>
        <w:spacing w:before="100" w:beforeAutospacing="1" w:after="100" w:afterAutospacing="1" w:line="240" w:lineRule="auto"/>
        <w:ind w:left="600"/>
        <w:rPr>
          <w:color w:val="555555"/>
        </w:rPr>
      </w:pPr>
      <w:r>
        <w:rPr>
          <w:rStyle w:val="Strong"/>
          <w:color w:val="555555"/>
        </w:rPr>
        <w:t>Database Connection</w:t>
      </w:r>
      <w:r>
        <w:rPr>
          <w:color w:val="555555"/>
        </w:rPr>
        <w:t>: Thao tác này được xử lý thông qua một hoặc nhiều tệp cấu hình được Hibernate hỗ trợ. Các tệp này là </w:t>
      </w:r>
      <w:r>
        <w:rPr>
          <w:rStyle w:val="Strong"/>
          <w:color w:val="555555"/>
        </w:rPr>
        <w:t>hibernate.properties</w:t>
      </w:r>
      <w:r>
        <w:rPr>
          <w:color w:val="555555"/>
        </w:rPr>
        <w:t> và </w:t>
      </w:r>
      <w:r>
        <w:rPr>
          <w:rStyle w:val="Strong"/>
          <w:color w:val="555555"/>
        </w:rPr>
        <w:t>hibernate.cfg.xml</w:t>
      </w:r>
      <w:r>
        <w:rPr>
          <w:color w:val="555555"/>
        </w:rPr>
        <w:t>.</w:t>
      </w:r>
    </w:p>
    <w:p w:rsidR="00224994" w:rsidRDefault="00224994" w:rsidP="00224994">
      <w:pPr>
        <w:numPr>
          <w:ilvl w:val="0"/>
          <w:numId w:val="1"/>
        </w:numPr>
        <w:shd w:val="clear" w:color="auto" w:fill="FFFFFF"/>
        <w:spacing w:before="100" w:beforeAutospacing="1" w:after="100" w:afterAutospacing="1" w:line="240" w:lineRule="auto"/>
        <w:ind w:left="600"/>
        <w:rPr>
          <w:color w:val="555555"/>
        </w:rPr>
      </w:pPr>
      <w:r>
        <w:rPr>
          <w:rStyle w:val="Strong"/>
          <w:color w:val="555555"/>
        </w:rPr>
        <w:lastRenderedPageBreak/>
        <w:t>Class Mapping Setup</w:t>
      </w:r>
      <w:r>
        <w:rPr>
          <w:color w:val="555555"/>
        </w:rPr>
        <w:t>: Thành phần này tạo ra kết nối giữa các lớp Java và các bảng cơ sở dữ liệu.</w:t>
      </w:r>
    </w:p>
    <w:p w:rsidR="00224994" w:rsidRDefault="00224994" w:rsidP="00224994">
      <w:pPr>
        <w:pStyle w:val="Heading3"/>
        <w:shd w:val="clear" w:color="auto" w:fill="FFFFFF"/>
        <w:spacing w:before="0" w:after="240"/>
        <w:rPr>
          <w:rFonts w:ascii="Arial" w:hAnsi="Arial" w:cs="Arial"/>
          <w:color w:val="484848"/>
          <w:sz w:val="36"/>
          <w:szCs w:val="36"/>
        </w:rPr>
      </w:pPr>
      <w:r>
        <w:rPr>
          <w:rStyle w:val="Strong"/>
          <w:rFonts w:ascii="Arial" w:hAnsi="Arial" w:cs="Arial"/>
          <w:b w:val="0"/>
          <w:bCs w:val="0"/>
          <w:color w:val="484848"/>
          <w:sz w:val="36"/>
          <w:szCs w:val="36"/>
        </w:rPr>
        <w:t>Session Factory</w:t>
      </w:r>
    </w:p>
    <w:p w:rsidR="00224994" w:rsidRDefault="00224994" w:rsidP="00224994">
      <w:pPr>
        <w:pStyle w:val="NormalWeb"/>
        <w:shd w:val="clear" w:color="auto" w:fill="FFFFFF"/>
        <w:spacing w:before="0" w:beforeAutospacing="0" w:after="390" w:afterAutospacing="0"/>
        <w:rPr>
          <w:color w:val="555555"/>
        </w:rPr>
      </w:pPr>
      <w:r>
        <w:rPr>
          <w:color w:val="555555"/>
        </w:rPr>
        <w:t>Là một interface giúp tạo ra session kết nối đến database bằng cách đọc các cấu hình trong Hibernate configuration.</w:t>
      </w:r>
    </w:p>
    <w:p w:rsidR="00224994" w:rsidRDefault="00224994" w:rsidP="00224994">
      <w:pPr>
        <w:pStyle w:val="NormalWeb"/>
        <w:shd w:val="clear" w:color="auto" w:fill="FFFFFF"/>
        <w:spacing w:before="0" w:beforeAutospacing="0" w:after="390" w:afterAutospacing="0"/>
        <w:rPr>
          <w:color w:val="555555"/>
        </w:rPr>
      </w:pPr>
      <w:r>
        <w:rPr>
          <w:color w:val="555555"/>
        </w:rPr>
        <w:t>SessionFactory là đối tượng nặng (heavy weight object) nên thường nó được tạo ra trong quá trình khởi động ứng dụng và lưu giữ để sử dụng sau này.</w:t>
      </w:r>
    </w:p>
    <w:p w:rsidR="00224994" w:rsidRDefault="00224994" w:rsidP="00224994">
      <w:pPr>
        <w:pStyle w:val="NormalWeb"/>
        <w:shd w:val="clear" w:color="auto" w:fill="FFFFFF"/>
        <w:spacing w:before="0" w:beforeAutospacing="0" w:after="390" w:afterAutospacing="0"/>
        <w:rPr>
          <w:color w:val="555555"/>
        </w:rPr>
      </w:pPr>
      <w:r>
        <w:rPr>
          <w:color w:val="555555"/>
        </w:rPr>
        <w:t>SessionFactory là một đối tượng luồng an toàn (Thread-safe) và được sử dụng bởi tất cả các luồng của một ứng dụng.</w:t>
      </w:r>
    </w:p>
    <w:p w:rsidR="00224994" w:rsidRDefault="00224994" w:rsidP="00224994">
      <w:pPr>
        <w:pStyle w:val="NormalWeb"/>
        <w:shd w:val="clear" w:color="auto" w:fill="FFFFFF"/>
        <w:spacing w:before="0" w:beforeAutospacing="0" w:after="390" w:afterAutospacing="0"/>
        <w:rPr>
          <w:color w:val="555555"/>
        </w:rPr>
      </w:pPr>
      <w:r>
        <w:rPr>
          <w:color w:val="555555"/>
        </w:rPr>
        <w:t>Mỗi một database phải có một session factory. Vì vậy, nếu bạn đang sử dụng nhiều cơ sở dữ liệu thì bạn sẽ phải tạo nhiều đối tượng SessionFactory. Giả sử ta sử dụng MySQL và Oracle cho ứng dụng Java của mình thì ta cần có một session factory cho MySQL, và một session factory cho Oracle.</w:t>
      </w:r>
    </w:p>
    <w:p w:rsidR="00224994" w:rsidRDefault="00224994" w:rsidP="00224994">
      <w:pPr>
        <w:pStyle w:val="Heading3"/>
        <w:shd w:val="clear" w:color="auto" w:fill="FFFFFF"/>
        <w:spacing w:before="0" w:after="240"/>
        <w:rPr>
          <w:rFonts w:ascii="Arial" w:hAnsi="Arial" w:cs="Arial"/>
          <w:color w:val="484848"/>
          <w:sz w:val="36"/>
          <w:szCs w:val="36"/>
        </w:rPr>
      </w:pPr>
      <w:r>
        <w:rPr>
          <w:rStyle w:val="Strong"/>
          <w:rFonts w:ascii="Arial" w:hAnsi="Arial" w:cs="Arial"/>
          <w:b w:val="0"/>
          <w:bCs w:val="0"/>
          <w:color w:val="484848"/>
          <w:sz w:val="36"/>
          <w:szCs w:val="36"/>
        </w:rPr>
        <w:t>Hibernate Session</w:t>
      </w:r>
    </w:p>
    <w:p w:rsidR="00224994" w:rsidRDefault="00224994" w:rsidP="00224994">
      <w:pPr>
        <w:pStyle w:val="NormalWeb"/>
        <w:shd w:val="clear" w:color="auto" w:fill="FFFFFF"/>
        <w:spacing w:before="0" w:beforeAutospacing="0" w:after="390" w:afterAutospacing="0"/>
        <w:rPr>
          <w:color w:val="555555"/>
        </w:rPr>
      </w:pPr>
      <w:r>
        <w:rPr>
          <w:color w:val="555555"/>
        </w:rPr>
        <w:t>Một session được sử dụng để có được một kết nối vật lý với một cơ sở dữ liệu. Đối tượng Session là nhẹ và được thiết kế để được tạo ra instance mỗi khi tương tác với cơ sở dữ liệu. Các đối tượng liên tục được lưu và truy xuất thông qua một đối tượng Session.</w:t>
      </w:r>
    </w:p>
    <w:p w:rsidR="00224994" w:rsidRDefault="00224994" w:rsidP="00224994">
      <w:pPr>
        <w:pStyle w:val="NormalWeb"/>
        <w:shd w:val="clear" w:color="auto" w:fill="FFFFFF"/>
        <w:spacing w:before="0" w:beforeAutospacing="0" w:after="390" w:afterAutospacing="0"/>
        <w:rPr>
          <w:color w:val="555555"/>
        </w:rPr>
      </w:pPr>
      <w:r>
        <w:rPr>
          <w:color w:val="555555"/>
        </w:rPr>
        <w:t>Các đối tượng Session không nên được mở trong một thời gian dài bởi vì chúng thường không phải là luồng an toàn (thread-unsafe) và chúng cần được tạo ra và được đóng khi cần thiết.</w:t>
      </w:r>
    </w:p>
    <w:p w:rsidR="00224994" w:rsidRDefault="00224994" w:rsidP="00224994">
      <w:pPr>
        <w:pStyle w:val="NormalWeb"/>
        <w:shd w:val="clear" w:color="auto" w:fill="FFFFFF"/>
        <w:spacing w:before="0" w:beforeAutospacing="0" w:after="390" w:afterAutospacing="0"/>
        <w:rPr>
          <w:color w:val="555555"/>
        </w:rPr>
      </w:pPr>
      <w:r>
        <w:rPr>
          <w:color w:val="555555"/>
        </w:rPr>
        <w:t>Mỗi một đối tượng session được Session factory tạo ra sẽ tạo một kết nối đến database.</w:t>
      </w:r>
    </w:p>
    <w:p w:rsidR="00224994" w:rsidRDefault="00224994" w:rsidP="00224994">
      <w:pPr>
        <w:pStyle w:val="Heading3"/>
        <w:shd w:val="clear" w:color="auto" w:fill="FFFFFF"/>
        <w:spacing w:before="0" w:after="240"/>
        <w:rPr>
          <w:rFonts w:ascii="Arial" w:hAnsi="Arial" w:cs="Arial"/>
          <w:color w:val="484848"/>
          <w:sz w:val="36"/>
          <w:szCs w:val="36"/>
        </w:rPr>
      </w:pPr>
      <w:r>
        <w:rPr>
          <w:rStyle w:val="Strong"/>
          <w:rFonts w:ascii="Arial" w:hAnsi="Arial" w:cs="Arial"/>
          <w:b w:val="0"/>
          <w:bCs w:val="0"/>
          <w:color w:val="484848"/>
          <w:sz w:val="36"/>
          <w:szCs w:val="36"/>
        </w:rPr>
        <w:t>Transation</w:t>
      </w:r>
    </w:p>
    <w:p w:rsidR="00224994" w:rsidRDefault="00224994" w:rsidP="00224994">
      <w:pPr>
        <w:pStyle w:val="NormalWeb"/>
        <w:shd w:val="clear" w:color="auto" w:fill="FFFFFF"/>
        <w:spacing w:before="0" w:beforeAutospacing="0" w:after="390" w:afterAutospacing="0"/>
        <w:rPr>
          <w:color w:val="555555"/>
        </w:rPr>
      </w:pPr>
      <w:r>
        <w:rPr>
          <w:color w:val="555555"/>
        </w:rPr>
        <w:t>Một Transaction đại diện cho một đơn vị làm việc với cơ sở dữ liệu và hầu hết các RDBMS hỗ trợ chức năng transaction. Các transaction trong Hibernate được xử lý bởi trình quản lý transaction và transaction (từ JDBC hoặc JTA).</w:t>
      </w:r>
    </w:p>
    <w:p w:rsidR="00224994" w:rsidRDefault="00224994" w:rsidP="00224994">
      <w:pPr>
        <w:pStyle w:val="NormalWeb"/>
        <w:shd w:val="clear" w:color="auto" w:fill="FFFFFF"/>
        <w:spacing w:before="0" w:beforeAutospacing="0" w:after="390" w:afterAutospacing="0"/>
        <w:rPr>
          <w:color w:val="555555"/>
        </w:rPr>
      </w:pPr>
      <w:r>
        <w:rPr>
          <w:color w:val="555555"/>
        </w:rPr>
        <w:t>Transaction đảm bảo tính toàn vẹn của phiên làm việc với cớ sở dữ liệu. Tức là nếu có một lỗi xảy ra trong transaction thì tất cả các tác vụ thực hiện sẽ thất bại.</w:t>
      </w:r>
    </w:p>
    <w:p w:rsidR="00224994" w:rsidRDefault="00224994" w:rsidP="00224994">
      <w:pPr>
        <w:pStyle w:val="NormalWeb"/>
        <w:shd w:val="clear" w:color="auto" w:fill="FFFFFF"/>
        <w:spacing w:before="0" w:beforeAutospacing="0" w:after="390" w:afterAutospacing="0"/>
        <w:rPr>
          <w:color w:val="555555"/>
        </w:rPr>
      </w:pPr>
      <w:r>
        <w:rPr>
          <w:color w:val="555555"/>
        </w:rPr>
        <w:t>Transaction là một đối tượng tùy chọn và các ứng dụng Hibernate có thể chọn không sử dụng interface này, thay vào đó quản lý transaction trong code ứng dụng riêng.</w:t>
      </w:r>
    </w:p>
    <w:p w:rsidR="00224994" w:rsidRDefault="00224994" w:rsidP="00224994">
      <w:pPr>
        <w:pStyle w:val="Heading3"/>
        <w:shd w:val="clear" w:color="auto" w:fill="FFFFFF"/>
        <w:spacing w:before="0" w:after="240"/>
        <w:rPr>
          <w:rFonts w:ascii="Arial" w:hAnsi="Arial" w:cs="Arial"/>
          <w:color w:val="484848"/>
          <w:sz w:val="36"/>
          <w:szCs w:val="36"/>
        </w:rPr>
      </w:pPr>
      <w:r>
        <w:rPr>
          <w:rStyle w:val="Strong"/>
          <w:rFonts w:ascii="Arial" w:hAnsi="Arial" w:cs="Arial"/>
          <w:b w:val="0"/>
          <w:bCs w:val="0"/>
          <w:color w:val="484848"/>
          <w:sz w:val="36"/>
          <w:szCs w:val="36"/>
        </w:rPr>
        <w:lastRenderedPageBreak/>
        <w:t>Query</w:t>
      </w:r>
    </w:p>
    <w:p w:rsidR="00224994" w:rsidRDefault="00224994" w:rsidP="00224994">
      <w:pPr>
        <w:pStyle w:val="NormalWeb"/>
        <w:shd w:val="clear" w:color="auto" w:fill="FFFFFF"/>
        <w:spacing w:before="0" w:beforeAutospacing="0" w:after="390" w:afterAutospacing="0"/>
        <w:rPr>
          <w:color w:val="555555"/>
        </w:rPr>
      </w:pPr>
      <w:r>
        <w:rPr>
          <w:color w:val="555555"/>
        </w:rPr>
        <w:t>Các đối tượng Query sử dụng chuỗi truy vấn SQL (Native SQL) hoặc Hibernate Query Language (HQL) để lấy dữ liệu từ cơ sở dữ liệu và tạo các đối tượng.</w:t>
      </w:r>
    </w:p>
    <w:p w:rsidR="00224994" w:rsidRDefault="00224994" w:rsidP="00224994">
      <w:pPr>
        <w:pStyle w:val="Heading3"/>
        <w:shd w:val="clear" w:color="auto" w:fill="FFFFFF"/>
        <w:spacing w:before="0" w:after="240"/>
        <w:rPr>
          <w:rFonts w:ascii="Arial" w:hAnsi="Arial" w:cs="Arial"/>
          <w:color w:val="484848"/>
          <w:sz w:val="36"/>
          <w:szCs w:val="36"/>
        </w:rPr>
      </w:pPr>
      <w:r>
        <w:rPr>
          <w:rFonts w:ascii="Arial" w:hAnsi="Arial" w:cs="Arial"/>
          <w:color w:val="484848"/>
          <w:sz w:val="36"/>
          <w:szCs w:val="36"/>
        </w:rPr>
        <w:t>Criteria</w:t>
      </w:r>
    </w:p>
    <w:p w:rsidR="00224994" w:rsidRDefault="00224994" w:rsidP="00224994">
      <w:pPr>
        <w:pStyle w:val="NormalWeb"/>
        <w:shd w:val="clear" w:color="auto" w:fill="FFFFFF"/>
        <w:spacing w:before="0" w:beforeAutospacing="0" w:after="390" w:afterAutospacing="0"/>
        <w:rPr>
          <w:color w:val="555555"/>
        </w:rPr>
      </w:pPr>
      <w:r>
        <w:rPr>
          <w:color w:val="555555"/>
        </w:rPr>
        <w:t>Đối tượng Criteria được sử dụng để tạo và thực hiện các tiêu chí truy vấn để lấy các đối tượng từ database.</w:t>
      </w:r>
    </w:p>
    <w:p w:rsidR="00224994" w:rsidRDefault="00224994" w:rsidP="00224994">
      <w:pPr>
        <w:pStyle w:val="Heading2"/>
        <w:shd w:val="clear" w:color="auto" w:fill="FFFFFF"/>
        <w:spacing w:before="0" w:after="240"/>
        <w:rPr>
          <w:rFonts w:ascii="Arial" w:hAnsi="Arial" w:cs="Arial"/>
          <w:color w:val="484848"/>
          <w:sz w:val="45"/>
          <w:szCs w:val="45"/>
        </w:rPr>
      </w:pPr>
      <w:r>
        <w:rPr>
          <w:rFonts w:ascii="Arial" w:hAnsi="Arial" w:cs="Arial"/>
          <w:color w:val="484848"/>
          <w:sz w:val="45"/>
          <w:szCs w:val="45"/>
        </w:rPr>
        <w:t>Tại sao nên dùng Hibernate thay vì JDBC</w:t>
      </w:r>
    </w:p>
    <w:p w:rsidR="00224994" w:rsidRDefault="00224994" w:rsidP="00224994">
      <w:pPr>
        <w:pStyle w:val="Heading3"/>
        <w:shd w:val="clear" w:color="auto" w:fill="FFFFFF"/>
        <w:spacing w:before="0" w:after="240"/>
        <w:rPr>
          <w:rFonts w:ascii="Arial" w:hAnsi="Arial" w:cs="Arial"/>
          <w:color w:val="484848"/>
          <w:sz w:val="36"/>
          <w:szCs w:val="36"/>
        </w:rPr>
      </w:pPr>
      <w:r>
        <w:rPr>
          <w:rFonts w:ascii="Arial" w:hAnsi="Arial" w:cs="Arial"/>
          <w:color w:val="484848"/>
          <w:sz w:val="36"/>
          <w:szCs w:val="36"/>
        </w:rPr>
        <w:t>Object Mapping</w:t>
      </w:r>
    </w:p>
    <w:p w:rsidR="00224994" w:rsidRDefault="00224994" w:rsidP="00224994">
      <w:pPr>
        <w:pStyle w:val="NormalWeb"/>
        <w:shd w:val="clear" w:color="auto" w:fill="FFFFFF"/>
        <w:spacing w:before="0" w:beforeAutospacing="0" w:after="390" w:afterAutospacing="0"/>
        <w:rPr>
          <w:color w:val="555555"/>
        </w:rPr>
      </w:pPr>
      <w:r>
        <w:rPr>
          <w:color w:val="555555"/>
        </w:rPr>
        <w:t>Với </w:t>
      </w:r>
      <w:hyperlink r:id="rId10" w:history="1">
        <w:r>
          <w:rPr>
            <w:rStyle w:val="Hyperlink"/>
            <w:rFonts w:eastAsiaTheme="majorEastAsia"/>
            <w:color w:val="1FA67A"/>
          </w:rPr>
          <w:t>JDBC</w:t>
        </w:r>
      </w:hyperlink>
      <w:r>
        <w:rPr>
          <w:color w:val="555555"/>
        </w:rPr>
        <w:t> ta phải map các trường trong bảng với các thuộc tính của Java object một cách “thủ công”. Với Hibernate sẽ hỗ trợ ta map một cách “tự động” thông qua các file cấu hình map XML hay sử dụng các anotation.</w:t>
      </w:r>
    </w:p>
    <w:p w:rsidR="00224994" w:rsidRDefault="00224994" w:rsidP="00224994">
      <w:pPr>
        <w:pStyle w:val="NormalWeb"/>
        <w:shd w:val="clear" w:color="auto" w:fill="FFFFFF"/>
        <w:spacing w:before="0" w:beforeAutospacing="0" w:after="390" w:afterAutospacing="0"/>
        <w:rPr>
          <w:color w:val="555555"/>
        </w:rPr>
      </w:pPr>
      <w:r>
        <w:rPr>
          <w:color w:val="555555"/>
        </w:rPr>
        <w:t>JDBC sẽ map Java object với table như sau:</w:t>
      </w:r>
    </w:p>
    <w:tbl>
      <w:tblPr>
        <w:tblW w:w="9390" w:type="dxa"/>
        <w:tblCellMar>
          <w:left w:w="0" w:type="dxa"/>
          <w:right w:w="0" w:type="dxa"/>
        </w:tblCellMar>
        <w:tblLook w:val="04A0" w:firstRow="1" w:lastRow="0" w:firstColumn="1" w:lastColumn="0" w:noHBand="0" w:noVBand="1"/>
      </w:tblPr>
      <w:tblGrid>
        <w:gridCol w:w="669"/>
        <w:gridCol w:w="8721"/>
      </w:tblGrid>
      <w:tr w:rsidR="00224994" w:rsidTr="00224994">
        <w:tc>
          <w:tcPr>
            <w:tcW w:w="0" w:type="auto"/>
            <w:vAlign w:val="center"/>
            <w:hideMark/>
          </w:tcPr>
          <w:p w:rsidR="00224994" w:rsidRDefault="00224994" w:rsidP="00224994">
            <w:r>
              <w:t>1</w:t>
            </w:r>
          </w:p>
          <w:p w:rsidR="00224994" w:rsidRDefault="00224994" w:rsidP="00224994">
            <w:r>
              <w:t>2</w:t>
            </w:r>
          </w:p>
          <w:p w:rsidR="00224994" w:rsidRDefault="00224994" w:rsidP="00224994">
            <w:r>
              <w:t>3</w:t>
            </w:r>
          </w:p>
          <w:p w:rsidR="00224994" w:rsidRDefault="00224994" w:rsidP="00224994">
            <w:r>
              <w:t>4</w:t>
            </w:r>
          </w:p>
          <w:p w:rsidR="00224994" w:rsidRDefault="00224994" w:rsidP="00224994">
            <w:r>
              <w:t>5</w:t>
            </w:r>
          </w:p>
          <w:p w:rsidR="00224994" w:rsidRDefault="00224994" w:rsidP="00224994">
            <w:r>
              <w:t>6</w:t>
            </w:r>
          </w:p>
          <w:p w:rsidR="00224994" w:rsidRDefault="00224994" w:rsidP="00224994">
            <w:r>
              <w:t>7</w:t>
            </w:r>
          </w:p>
          <w:p w:rsidR="00224994" w:rsidRDefault="00224994" w:rsidP="00224994">
            <w:r>
              <w:t>8</w:t>
            </w:r>
          </w:p>
          <w:p w:rsidR="00224994" w:rsidRDefault="00224994" w:rsidP="00224994">
            <w:r>
              <w:t>9</w:t>
            </w:r>
          </w:p>
          <w:p w:rsidR="00224994" w:rsidRDefault="00224994" w:rsidP="00224994">
            <w:r>
              <w:t>10</w:t>
            </w:r>
          </w:p>
        </w:tc>
        <w:tc>
          <w:tcPr>
            <w:tcW w:w="8721" w:type="dxa"/>
            <w:vAlign w:val="center"/>
            <w:hideMark/>
          </w:tcPr>
          <w:p w:rsidR="00224994" w:rsidRDefault="00224994" w:rsidP="00224994">
            <w:r>
              <w:rPr>
                <w:rStyle w:val="HTMLCode"/>
                <w:rFonts w:eastAsiaTheme="minorHAnsi"/>
              </w:rPr>
              <w:t>//rs là ResultSet trả về từ câu query get dữ liệu bảng user.</w:t>
            </w:r>
          </w:p>
          <w:p w:rsidR="00224994" w:rsidRDefault="00224994" w:rsidP="00224994">
            <w:r>
              <w:rPr>
                <w:rStyle w:val="HTMLCode"/>
                <w:rFonts w:eastAsiaTheme="minorHAnsi"/>
              </w:rPr>
              <w:t>List&lt;User&gt; users = new</w:t>
            </w:r>
            <w:r>
              <w:t xml:space="preserve"> </w:t>
            </w:r>
            <w:r>
              <w:rPr>
                <w:rStyle w:val="HTMLCode"/>
                <w:rFonts w:eastAsiaTheme="minorHAnsi"/>
              </w:rPr>
              <w:t>ArrayList&lt;&gt;();</w:t>
            </w:r>
          </w:p>
          <w:p w:rsidR="00224994" w:rsidRDefault="00224994" w:rsidP="00224994">
            <w:r>
              <w:rPr>
                <w:rStyle w:val="HTMLCode"/>
                <w:rFonts w:eastAsiaTheme="minorHAnsi"/>
              </w:rPr>
              <w:t>while(rs.next()) {</w:t>
            </w:r>
          </w:p>
          <w:p w:rsidR="00224994" w:rsidRDefault="00224994" w:rsidP="00224994">
            <w:r>
              <w:rPr>
                <w:rStyle w:val="HTMLCode"/>
                <w:rFonts w:eastAsiaTheme="minorHAnsi"/>
                <w:color w:val="DDDDDD"/>
              </w:rPr>
              <w:t>     </w:t>
            </w:r>
            <w:r>
              <w:rPr>
                <w:rStyle w:val="HTMLCode"/>
                <w:rFonts w:eastAsiaTheme="minorHAnsi"/>
              </w:rPr>
              <w:t>User user = new</w:t>
            </w:r>
            <w:r>
              <w:t xml:space="preserve"> </w:t>
            </w:r>
            <w:r>
              <w:rPr>
                <w:rStyle w:val="HTMLCode"/>
                <w:rFonts w:eastAsiaTheme="minorHAnsi"/>
              </w:rPr>
              <w:t>User();</w:t>
            </w:r>
          </w:p>
          <w:p w:rsidR="00224994" w:rsidRDefault="00224994" w:rsidP="00224994">
            <w:r>
              <w:rPr>
                <w:rStyle w:val="HTMLCode"/>
                <w:rFonts w:eastAsiaTheme="minorHAnsi"/>
                <w:color w:val="DDDDDD"/>
              </w:rPr>
              <w:t>     </w:t>
            </w:r>
            <w:r>
              <w:rPr>
                <w:rStyle w:val="HTMLCode"/>
                <w:rFonts w:eastAsiaTheme="minorHAnsi"/>
              </w:rPr>
              <w:t>user.setId(rs.getInt("id"));</w:t>
            </w:r>
          </w:p>
          <w:p w:rsidR="00224994" w:rsidRDefault="00224994" w:rsidP="00224994">
            <w:r>
              <w:rPr>
                <w:rStyle w:val="HTMLCode"/>
                <w:rFonts w:eastAsiaTheme="minorHAnsi"/>
                <w:color w:val="DDDDDD"/>
              </w:rPr>
              <w:t>     </w:t>
            </w:r>
            <w:r>
              <w:rPr>
                <w:rStyle w:val="HTMLCode"/>
                <w:rFonts w:eastAsiaTheme="minorHAnsi"/>
              </w:rPr>
              <w:t>user.setUsername(rs.getString("username"));</w:t>
            </w:r>
          </w:p>
          <w:p w:rsidR="00224994" w:rsidRDefault="00224994" w:rsidP="00224994">
            <w:r>
              <w:rPr>
                <w:rStyle w:val="HTMLCode"/>
                <w:rFonts w:eastAsiaTheme="minorHAnsi"/>
                <w:color w:val="DDDDDD"/>
              </w:rPr>
              <w:t>     </w:t>
            </w:r>
            <w:r>
              <w:rPr>
                <w:rStyle w:val="HTMLCode"/>
                <w:rFonts w:eastAsiaTheme="minorHAnsi"/>
              </w:rPr>
              <w:t>user.setPassword(rs.getString("password"));</w:t>
            </w:r>
          </w:p>
          <w:p w:rsidR="00224994" w:rsidRDefault="00224994" w:rsidP="00224994">
            <w:r>
              <w:rPr>
                <w:rStyle w:val="HTMLCode"/>
                <w:rFonts w:eastAsiaTheme="minorHAnsi"/>
                <w:color w:val="DDDDDD"/>
              </w:rPr>
              <w:t>     </w:t>
            </w:r>
            <w:r>
              <w:rPr>
                <w:rStyle w:val="HTMLCode"/>
                <w:rFonts w:eastAsiaTheme="minorHAnsi"/>
              </w:rPr>
              <w:t>user.setCreatedDate(rs.getDate("createdDate"));</w:t>
            </w:r>
          </w:p>
          <w:p w:rsidR="00224994" w:rsidRDefault="00224994" w:rsidP="00224994">
            <w:r>
              <w:rPr>
                <w:rStyle w:val="HTMLCode"/>
                <w:rFonts w:eastAsiaTheme="minorHAnsi"/>
                <w:color w:val="DDDDDD"/>
              </w:rPr>
              <w:t>     </w:t>
            </w:r>
            <w:r>
              <w:rPr>
                <w:rStyle w:val="HTMLCode"/>
                <w:rFonts w:eastAsiaTheme="minorHAnsi"/>
              </w:rPr>
              <w:t>users.add(user);</w:t>
            </w:r>
          </w:p>
          <w:p w:rsidR="00224994" w:rsidRDefault="00224994" w:rsidP="00224994">
            <w:r>
              <w:rPr>
                <w:rStyle w:val="HTMLCode"/>
                <w:rFonts w:eastAsiaTheme="minorHAnsi"/>
                <w:color w:val="DDDDDD"/>
              </w:rPr>
              <w:t> </w:t>
            </w:r>
            <w:r>
              <w:rPr>
                <w:rStyle w:val="HTMLCode"/>
                <w:rFonts w:eastAsiaTheme="minorHAnsi"/>
              </w:rPr>
              <w:t>}</w:t>
            </w:r>
          </w:p>
        </w:tc>
      </w:tr>
    </w:tbl>
    <w:p w:rsidR="00224994" w:rsidRDefault="00224994" w:rsidP="00224994">
      <w:pPr>
        <w:pStyle w:val="NormalWeb"/>
        <w:shd w:val="clear" w:color="auto" w:fill="FFFFFF"/>
        <w:spacing w:before="0" w:beforeAutospacing="0" w:after="390" w:afterAutospacing="0"/>
        <w:rPr>
          <w:color w:val="555555"/>
        </w:rPr>
      </w:pPr>
      <w:r>
        <w:rPr>
          <w:color w:val="555555"/>
        </w:rPr>
        <w:t>Cũng với table user đó sử dụng các anotaion để Hibernate có thể map một cách “tự động” như sau.</w:t>
      </w:r>
    </w:p>
    <w:tbl>
      <w:tblPr>
        <w:tblW w:w="9390" w:type="dxa"/>
        <w:tblCellMar>
          <w:left w:w="0" w:type="dxa"/>
          <w:right w:w="0" w:type="dxa"/>
        </w:tblCellMar>
        <w:tblLook w:val="04A0" w:firstRow="1" w:lastRow="0" w:firstColumn="1" w:lastColumn="0" w:noHBand="0" w:noVBand="1"/>
      </w:tblPr>
      <w:tblGrid>
        <w:gridCol w:w="669"/>
        <w:gridCol w:w="8721"/>
      </w:tblGrid>
      <w:tr w:rsidR="00224994" w:rsidTr="00194509">
        <w:tc>
          <w:tcPr>
            <w:tcW w:w="669" w:type="dxa"/>
            <w:vAlign w:val="center"/>
            <w:hideMark/>
          </w:tcPr>
          <w:p w:rsidR="00224994" w:rsidRDefault="00224994" w:rsidP="00224994">
            <w:r>
              <w:t>1</w:t>
            </w:r>
          </w:p>
          <w:p w:rsidR="00224994" w:rsidRDefault="00224994" w:rsidP="00224994">
            <w:r>
              <w:lastRenderedPageBreak/>
              <w:t>2</w:t>
            </w:r>
          </w:p>
          <w:p w:rsidR="00224994" w:rsidRDefault="00224994" w:rsidP="00224994">
            <w:r>
              <w:t>3</w:t>
            </w:r>
          </w:p>
          <w:p w:rsidR="00224994" w:rsidRDefault="00224994" w:rsidP="00224994">
            <w:r>
              <w:t>4</w:t>
            </w:r>
          </w:p>
          <w:p w:rsidR="00224994" w:rsidRDefault="00224994" w:rsidP="00224994">
            <w:r>
              <w:t>5</w:t>
            </w:r>
          </w:p>
          <w:p w:rsidR="00224994" w:rsidRDefault="00224994" w:rsidP="00224994">
            <w:r>
              <w:t>6</w:t>
            </w:r>
          </w:p>
          <w:p w:rsidR="00224994" w:rsidRDefault="00224994" w:rsidP="00224994">
            <w:r>
              <w:t>7</w:t>
            </w:r>
          </w:p>
          <w:p w:rsidR="00224994" w:rsidRDefault="00224994" w:rsidP="00224994">
            <w:r>
              <w:t>8</w:t>
            </w:r>
          </w:p>
          <w:p w:rsidR="00224994" w:rsidRDefault="00224994" w:rsidP="00224994">
            <w:r>
              <w:t>9</w:t>
            </w:r>
          </w:p>
          <w:p w:rsidR="00224994" w:rsidRDefault="00224994" w:rsidP="00224994">
            <w:r>
              <w:t>10</w:t>
            </w:r>
          </w:p>
          <w:p w:rsidR="00224994" w:rsidRDefault="00224994" w:rsidP="00224994">
            <w:r>
              <w:t>11</w:t>
            </w:r>
          </w:p>
          <w:p w:rsidR="00224994" w:rsidRDefault="00224994" w:rsidP="00224994">
            <w:r>
              <w:t>12</w:t>
            </w:r>
          </w:p>
          <w:p w:rsidR="00224994" w:rsidRDefault="00224994" w:rsidP="00224994">
            <w:r>
              <w:t>13</w:t>
            </w:r>
          </w:p>
          <w:p w:rsidR="00224994" w:rsidRDefault="00224994" w:rsidP="00224994">
            <w:r>
              <w:t>14</w:t>
            </w:r>
          </w:p>
          <w:p w:rsidR="00224994" w:rsidRDefault="00224994" w:rsidP="00224994">
            <w:r>
              <w:t>15</w:t>
            </w:r>
          </w:p>
          <w:p w:rsidR="00224994" w:rsidRDefault="00224994" w:rsidP="00224994">
            <w:r>
              <w:t>16</w:t>
            </w:r>
          </w:p>
          <w:p w:rsidR="00224994" w:rsidRDefault="00224994" w:rsidP="00224994">
            <w:r>
              <w:t>17</w:t>
            </w:r>
          </w:p>
          <w:p w:rsidR="00224994" w:rsidRDefault="00224994" w:rsidP="00224994">
            <w:r>
              <w:t>18</w:t>
            </w:r>
          </w:p>
          <w:p w:rsidR="00224994" w:rsidRDefault="00224994" w:rsidP="00224994">
            <w:r>
              <w:t>19</w:t>
            </w:r>
          </w:p>
          <w:p w:rsidR="00224994" w:rsidRDefault="00224994" w:rsidP="00224994">
            <w:r>
              <w:t>20</w:t>
            </w:r>
          </w:p>
        </w:tc>
        <w:tc>
          <w:tcPr>
            <w:tcW w:w="8721" w:type="dxa"/>
            <w:vAlign w:val="center"/>
            <w:hideMark/>
          </w:tcPr>
          <w:p w:rsidR="00194509" w:rsidRDefault="00194509" w:rsidP="00224994">
            <w:pPr>
              <w:rPr>
                <w:rStyle w:val="HTMLCode"/>
                <w:rFonts w:eastAsiaTheme="minorHAnsi"/>
              </w:rPr>
            </w:pPr>
          </w:p>
          <w:p w:rsidR="00194509" w:rsidRDefault="00194509" w:rsidP="00224994">
            <w:pPr>
              <w:rPr>
                <w:rStyle w:val="HTMLCode"/>
                <w:rFonts w:eastAsiaTheme="minorHAnsi"/>
              </w:rPr>
            </w:pPr>
          </w:p>
          <w:p w:rsidR="00224994" w:rsidRDefault="00224994" w:rsidP="00224994">
            <w:r>
              <w:rPr>
                <w:rStyle w:val="HTMLCode"/>
                <w:rFonts w:eastAsiaTheme="minorHAnsi"/>
              </w:rPr>
              <w:lastRenderedPageBreak/>
              <w:t>@Entity</w:t>
            </w:r>
            <w:r w:rsidR="00194509">
              <w:rPr>
                <w:rStyle w:val="HTMLCode"/>
                <w:rFonts w:eastAsiaTheme="minorHAnsi"/>
              </w:rPr>
              <w:t xml:space="preserve"> // cho biet đây là một thực thể liên kết với cơ sở dữ liệu</w:t>
            </w:r>
          </w:p>
          <w:p w:rsidR="00224994" w:rsidRDefault="00224994" w:rsidP="00224994">
            <w:r>
              <w:rPr>
                <w:rStyle w:val="HTMLCode"/>
                <w:rFonts w:eastAsiaTheme="minorHAnsi"/>
              </w:rPr>
              <w:t>@Table(name = "user")</w:t>
            </w:r>
            <w:r w:rsidR="00194509">
              <w:rPr>
                <w:rStyle w:val="HTMLCode"/>
                <w:rFonts w:eastAsiaTheme="minorHAnsi"/>
              </w:rPr>
              <w:t>// mapping vơi table user</w:t>
            </w:r>
          </w:p>
          <w:p w:rsidR="00224994" w:rsidRDefault="00224994" w:rsidP="00224994">
            <w:r>
              <w:rPr>
                <w:rStyle w:val="HTMLCode"/>
                <w:rFonts w:eastAsiaTheme="minorHAnsi"/>
              </w:rPr>
              <w:t>@Data</w:t>
            </w:r>
          </w:p>
          <w:p w:rsidR="00224994" w:rsidRDefault="00224994" w:rsidP="0022499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UserModel {</w:t>
            </w:r>
          </w:p>
          <w:p w:rsidR="00224994" w:rsidRDefault="00224994" w:rsidP="00224994">
            <w:r>
              <w:rPr>
                <w:rStyle w:val="HTMLCode"/>
                <w:rFonts w:eastAsiaTheme="minorHAnsi"/>
                <w:color w:val="DDDDDD"/>
              </w:rPr>
              <w:t>    </w:t>
            </w:r>
            <w:r>
              <w:rPr>
                <w:rStyle w:val="HTMLCode"/>
                <w:rFonts w:eastAsiaTheme="minorHAnsi"/>
              </w:rPr>
              <w:t>@Id</w:t>
            </w:r>
          </w:p>
          <w:p w:rsidR="00224994" w:rsidRDefault="00224994" w:rsidP="00224994">
            <w:r>
              <w:rPr>
                <w:rStyle w:val="HTMLCode"/>
                <w:rFonts w:eastAsiaTheme="minorHAnsi"/>
                <w:color w:val="DDDDDD"/>
              </w:rPr>
              <w:t>    </w:t>
            </w:r>
            <w:r>
              <w:rPr>
                <w:rStyle w:val="HTMLCode"/>
                <w:rFonts w:eastAsiaTheme="minorHAnsi"/>
              </w:rPr>
              <w:t>@GeneratedValue(strategy = GenerationType.IDENTITY)</w:t>
            </w:r>
          </w:p>
          <w:p w:rsidR="00224994" w:rsidRDefault="00224994" w:rsidP="00224994">
            <w:r>
              <w:rPr>
                <w:rStyle w:val="HTMLCode"/>
                <w:rFonts w:eastAsiaTheme="minorHAnsi"/>
                <w:color w:val="DDDDDD"/>
              </w:rPr>
              <w:t>    </w:t>
            </w:r>
            <w:r>
              <w:rPr>
                <w:rStyle w:val="HTMLCode"/>
                <w:rFonts w:eastAsiaTheme="minorHAnsi"/>
              </w:rPr>
              <w:t>private</w:t>
            </w:r>
            <w:r>
              <w:t xml:space="preserve"> </w:t>
            </w:r>
            <w:r>
              <w:rPr>
                <w:rStyle w:val="HTMLCode"/>
                <w:rFonts w:eastAsiaTheme="minorHAnsi"/>
              </w:rPr>
              <w:t>Integer id;</w:t>
            </w:r>
          </w:p>
          <w:p w:rsidR="00224994" w:rsidRDefault="00224994" w:rsidP="00224994">
            <w:r>
              <w:t> </w:t>
            </w:r>
          </w:p>
          <w:p w:rsidR="00224994" w:rsidRDefault="00224994" w:rsidP="00224994">
            <w:r>
              <w:rPr>
                <w:rStyle w:val="HTMLCode"/>
                <w:rFonts w:eastAsiaTheme="minorHAnsi"/>
                <w:color w:val="DDDDDD"/>
              </w:rPr>
              <w:t>    </w:t>
            </w:r>
            <w:r>
              <w:rPr>
                <w:rStyle w:val="HTMLCode"/>
                <w:rFonts w:eastAsiaTheme="minorHAnsi"/>
              </w:rPr>
              <w:t>@NotEmpty</w:t>
            </w:r>
          </w:p>
          <w:p w:rsidR="00224994" w:rsidRDefault="00224994" w:rsidP="00224994">
            <w:r>
              <w:rPr>
                <w:rStyle w:val="HTMLCode"/>
                <w:rFonts w:eastAsiaTheme="minorHAnsi"/>
                <w:color w:val="DDDDDD"/>
              </w:rPr>
              <w:t>    </w:t>
            </w:r>
            <w:r>
              <w:rPr>
                <w:rStyle w:val="HTMLCode"/>
                <w:rFonts w:eastAsiaTheme="minorHAnsi"/>
              </w:rPr>
              <w:t>@Column(name = "username")</w:t>
            </w:r>
          </w:p>
          <w:p w:rsidR="00224994" w:rsidRDefault="00224994" w:rsidP="00224994">
            <w:r>
              <w:rPr>
                <w:rStyle w:val="HTMLCode"/>
                <w:rFonts w:eastAsiaTheme="minorHAnsi"/>
                <w:color w:val="DDDDDD"/>
              </w:rPr>
              <w:t>    </w:t>
            </w:r>
            <w:r>
              <w:rPr>
                <w:rStyle w:val="HTMLCode"/>
                <w:rFonts w:eastAsiaTheme="minorHAnsi"/>
              </w:rPr>
              <w:t>private</w:t>
            </w:r>
            <w:r>
              <w:t xml:space="preserve"> </w:t>
            </w:r>
            <w:r>
              <w:rPr>
                <w:rStyle w:val="HTMLCode"/>
                <w:rFonts w:eastAsiaTheme="minorHAnsi"/>
              </w:rPr>
              <w:t>String username;</w:t>
            </w:r>
          </w:p>
          <w:p w:rsidR="00224994" w:rsidRDefault="00224994" w:rsidP="00224994">
            <w:r>
              <w:t> </w:t>
            </w:r>
          </w:p>
          <w:p w:rsidR="00224994" w:rsidRDefault="00224994" w:rsidP="00224994">
            <w:r>
              <w:rPr>
                <w:rStyle w:val="HTMLCode"/>
                <w:rFonts w:eastAsiaTheme="minorHAnsi"/>
                <w:color w:val="DDDDDD"/>
              </w:rPr>
              <w:t>    </w:t>
            </w:r>
            <w:r>
              <w:rPr>
                <w:rStyle w:val="HTMLCode"/>
                <w:rFonts w:eastAsiaTheme="minorHAnsi"/>
              </w:rPr>
              <w:t>@NotEmpty</w:t>
            </w:r>
          </w:p>
          <w:p w:rsidR="00224994" w:rsidRDefault="00224994" w:rsidP="00224994">
            <w:r>
              <w:rPr>
                <w:rStyle w:val="HTMLCode"/>
                <w:rFonts w:eastAsiaTheme="minorHAnsi"/>
                <w:color w:val="DDDDDD"/>
              </w:rPr>
              <w:t>    </w:t>
            </w:r>
            <w:r>
              <w:rPr>
                <w:rStyle w:val="HTMLCode"/>
                <w:rFonts w:eastAsiaTheme="minorHAnsi"/>
              </w:rPr>
              <w:t>@Column(name = "password")</w:t>
            </w:r>
          </w:p>
          <w:p w:rsidR="00224994" w:rsidRDefault="00224994" w:rsidP="00224994">
            <w:r>
              <w:rPr>
                <w:rStyle w:val="HTMLCode"/>
                <w:rFonts w:eastAsiaTheme="minorHAnsi"/>
                <w:color w:val="DDDDDD"/>
              </w:rPr>
              <w:t>    </w:t>
            </w:r>
            <w:r>
              <w:rPr>
                <w:rStyle w:val="HTMLCode"/>
                <w:rFonts w:eastAsiaTheme="minorHAnsi"/>
              </w:rPr>
              <w:t>private</w:t>
            </w:r>
            <w:r>
              <w:t xml:space="preserve"> </w:t>
            </w:r>
            <w:r>
              <w:rPr>
                <w:rStyle w:val="HTMLCode"/>
                <w:rFonts w:eastAsiaTheme="minorHAnsi"/>
              </w:rPr>
              <w:t>String password;</w:t>
            </w:r>
          </w:p>
          <w:p w:rsidR="00224994" w:rsidRDefault="00224994" w:rsidP="00224994">
            <w:r>
              <w:t> </w:t>
            </w:r>
          </w:p>
          <w:p w:rsidR="00224994" w:rsidRDefault="00224994" w:rsidP="00224994">
            <w:r>
              <w:rPr>
                <w:rStyle w:val="HTMLCode"/>
                <w:rFonts w:eastAsiaTheme="minorHAnsi"/>
                <w:color w:val="DDDDDD"/>
              </w:rPr>
              <w:t>    </w:t>
            </w:r>
            <w:r>
              <w:rPr>
                <w:rStyle w:val="HTMLCode"/>
                <w:rFonts w:eastAsiaTheme="minorHAnsi"/>
              </w:rPr>
              <w:t>@NotEmpty</w:t>
            </w:r>
          </w:p>
          <w:p w:rsidR="00224994" w:rsidRDefault="00224994" w:rsidP="00224994">
            <w:r>
              <w:rPr>
                <w:rStyle w:val="HTMLCode"/>
                <w:rFonts w:eastAsiaTheme="minorHAnsi"/>
                <w:color w:val="DDDDDD"/>
              </w:rPr>
              <w:t>    </w:t>
            </w:r>
            <w:r>
              <w:rPr>
                <w:rStyle w:val="HTMLCode"/>
                <w:rFonts w:eastAsiaTheme="minorHAnsi"/>
              </w:rPr>
              <w:t>@Column(name = "createdDate")</w:t>
            </w:r>
          </w:p>
          <w:p w:rsidR="00224994" w:rsidRDefault="00224994" w:rsidP="00224994">
            <w:r>
              <w:rPr>
                <w:rStyle w:val="HTMLCode"/>
                <w:rFonts w:eastAsiaTheme="minorHAnsi"/>
                <w:color w:val="DDDDDD"/>
              </w:rPr>
              <w:t>    </w:t>
            </w:r>
            <w:r>
              <w:rPr>
                <w:rStyle w:val="HTMLCode"/>
                <w:rFonts w:eastAsiaTheme="minorHAnsi"/>
              </w:rPr>
              <w:t>private</w:t>
            </w:r>
            <w:r>
              <w:t xml:space="preserve"> </w:t>
            </w:r>
            <w:r>
              <w:rPr>
                <w:rStyle w:val="HTMLCode"/>
                <w:rFonts w:eastAsiaTheme="minorHAnsi"/>
              </w:rPr>
              <w:t>Date createdDate;</w:t>
            </w:r>
          </w:p>
          <w:p w:rsidR="00224994" w:rsidRDefault="00224994" w:rsidP="00224994">
            <w:r>
              <w:rPr>
                <w:rStyle w:val="HTMLCode"/>
                <w:rFonts w:eastAsiaTheme="minorHAnsi"/>
              </w:rPr>
              <w:t>}</w:t>
            </w:r>
          </w:p>
        </w:tc>
      </w:tr>
    </w:tbl>
    <w:p w:rsidR="005F0ABA" w:rsidRDefault="005F0ABA"/>
    <w:p w:rsidR="005F0ABA" w:rsidRDefault="005F0ABA">
      <w:r>
        <w:br w:type="page"/>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lastRenderedPageBreak/>
        <w:t>Ví dụ về lớp được chú thích</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Như tôi đã đề cập ở trên khi làm việc với Hibernate Annotation, tất cả siêu dữ liệu được gộp chung vào tệp POJO java cùng với mã, điều này giúp người dùng hiểu cấu trúc bảng và POJO đồng thời trong quá trình phát triển.</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Hãy xem xét chúng ta sẽ sử dụng bảng EMPLOYEE sau đây để lưu trữ các đối tượng của chúng ta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create table EMPLOYEE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id INT NOT NULL auto_increment</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first_name VARCHAR</w:t>
      </w:r>
      <w:r>
        <w:rPr>
          <w:rStyle w:val="pun"/>
          <w:rFonts w:ascii="var(--bs-font-monospace)" w:hAnsi="var(--bs-font-monospace)"/>
          <w:color w:val="666600"/>
          <w:sz w:val="23"/>
          <w:szCs w:val="23"/>
        </w:rPr>
        <w:t>(</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default</w:t>
      </w:r>
      <w:r>
        <w:rPr>
          <w:rStyle w:val="pln"/>
          <w:rFonts w:ascii="var(--bs-font-monospace)" w:hAnsi="var(--bs-font-monospace)"/>
          <w:color w:val="000000"/>
          <w:sz w:val="23"/>
          <w:szCs w:val="23"/>
        </w:rPr>
        <w:t xml:space="preserve"> 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last_name  VARCHAR</w:t>
      </w:r>
      <w:r>
        <w:rPr>
          <w:rStyle w:val="pun"/>
          <w:rFonts w:ascii="var(--bs-font-monospace)" w:hAnsi="var(--bs-font-monospace)"/>
          <w:color w:val="666600"/>
          <w:sz w:val="23"/>
          <w:szCs w:val="23"/>
        </w:rPr>
        <w:t>(</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default</w:t>
      </w:r>
      <w:r>
        <w:rPr>
          <w:rStyle w:val="pln"/>
          <w:rFonts w:ascii="var(--bs-font-monospace)" w:hAnsi="var(--bs-font-monospace)"/>
          <w:color w:val="000000"/>
          <w:sz w:val="23"/>
          <w:szCs w:val="23"/>
        </w:rPr>
        <w:t xml:space="preserve"> 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salary     INT  </w:t>
      </w:r>
      <w:r>
        <w:rPr>
          <w:rStyle w:val="kwd"/>
          <w:rFonts w:ascii="var(--bs-font-monospace)" w:hAnsi="var(--bs-font-monospace)"/>
          <w:color w:val="000088"/>
          <w:sz w:val="23"/>
          <w:szCs w:val="23"/>
        </w:rPr>
        <w:t>default</w:t>
      </w:r>
      <w:r>
        <w:rPr>
          <w:rStyle w:val="pln"/>
          <w:rFonts w:ascii="var(--bs-font-monospace)" w:hAnsi="var(--bs-font-monospace)"/>
          <w:color w:val="000000"/>
          <w:sz w:val="23"/>
          <w:szCs w:val="23"/>
        </w:rPr>
        <w:t xml:space="preserve"> 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PRIMARY KEY </w:t>
      </w:r>
      <w:r>
        <w:rPr>
          <w:rStyle w:val="pun"/>
          <w:rFonts w:ascii="var(--bs-font-monospace)" w:hAnsi="var(--bs-font-monospace)"/>
          <w:color w:val="666600"/>
          <w:sz w:val="23"/>
          <w:szCs w:val="23"/>
        </w:rPr>
        <w:t>(</w:t>
      </w:r>
      <w:r>
        <w:rPr>
          <w:rStyle w:val="pln"/>
          <w:rFonts w:ascii="var(--bs-font-monospace)" w:hAnsi="var(--bs-font-monospace)"/>
          <w:color w:val="000000"/>
          <w:sz w:val="23"/>
          <w:szCs w:val="23"/>
        </w:rPr>
        <w:t>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Sau đây là ánh xạ của lớp Nhân viên với các chú thích để ánh xạ các đối tượng với bảng EMPLOYEE được xác định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javax</w:t>
      </w:r>
      <w:r>
        <w:rPr>
          <w:rStyle w:val="pun"/>
          <w:rFonts w:ascii="var(--bs-font-monospace)" w:hAnsi="var(--bs-font-monospace)"/>
          <w:color w:val="666600"/>
          <w:sz w:val="23"/>
          <w:szCs w:val="23"/>
        </w:rPr>
        <w:t>.</w:t>
      </w:r>
      <w:r>
        <w:rPr>
          <w:rStyle w:val="pln"/>
          <w:rFonts w:ascii="var(--bs-font-monospace)" w:hAnsi="var(--bs-font-monospace)"/>
          <w:color w:val="000000"/>
          <w:sz w:val="23"/>
          <w:szCs w:val="23"/>
        </w:rPr>
        <w:t>persistence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@Entity</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@Table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"EMPLOYEE"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60479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@Id</w:t>
      </w:r>
      <w:r>
        <w:rPr>
          <w:rStyle w:val="pln"/>
          <w:rFonts w:ascii="var(--bs-font-monospace)" w:hAnsi="var(--bs-font-monospace)"/>
          <w:color w:val="000000"/>
          <w:sz w:val="23"/>
          <w:szCs w:val="23"/>
        </w:rPr>
        <w:t xml:space="preserve"> </w:t>
      </w:r>
    </w:p>
    <w:p w:rsidR="005F0ABA" w:rsidRDefault="0060479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sidR="005F0ABA">
        <w:rPr>
          <w:rStyle w:val="lit"/>
          <w:rFonts w:ascii="var(--bs-font-monospace)" w:hAnsi="var(--bs-font-monospace)"/>
          <w:color w:val="006666"/>
          <w:sz w:val="23"/>
          <w:szCs w:val="23"/>
        </w:rPr>
        <w:t>@GeneratedValue</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@Column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@Column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"first_name"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firstName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@Column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"last_name"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lastName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@Column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"salary"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getId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getFirstName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firstName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setFirstName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first_name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firstName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first_name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getLastName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lastName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setLastName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last_name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lastName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last_name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getSalary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salary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salary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salary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salary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Hibernate phát hiện rằng chú thích @Id nằm trên một trường và giả định rằng nó sẽ truy cập trực tiếp vào các thuộc tính của một đối tượng thông qua các trường trong thời gian chạy. Nếu bạn đặt chú thích @Id trên phương thức getId (), bạn sẽ cho phép truy cập vào các thuộc tính thông qua các phương thức getter và setter theo mặc định. Do đó, tất cả các chú thích khác cũng được đặt trên các trường hoặc các phương thức getter, tuân theo chiến lược đã chọn.</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Phần sau sẽ giải thích các chú thích được sử dụng trong lớp trên.</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t>Chú thích @Entity</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Các chú thích chuẩn EJB 3 được chứa trong gói </w:t>
      </w:r>
      <w:r>
        <w:rPr>
          <w:rFonts w:ascii="Arial" w:hAnsi="Arial" w:cs="Arial"/>
          <w:b/>
          <w:bCs/>
          <w:color w:val="000000"/>
        </w:rPr>
        <w:t>javax.persistence</w:t>
      </w:r>
      <w:r>
        <w:rPr>
          <w:rFonts w:ascii="Arial" w:hAnsi="Arial" w:cs="Arial"/>
          <w:color w:val="000000"/>
        </w:rPr>
        <w:t> , vì vậy chúng tôi nhập gói này như bước đầu tiên. Thứ hai, chúng tôi đã sử dụng chú thích </w:t>
      </w:r>
      <w:r>
        <w:rPr>
          <w:rFonts w:ascii="Arial" w:hAnsi="Arial" w:cs="Arial"/>
          <w:b/>
          <w:bCs/>
          <w:color w:val="000000"/>
        </w:rPr>
        <w:t>@Entity</w:t>
      </w:r>
      <w:r>
        <w:rPr>
          <w:rFonts w:ascii="Arial" w:hAnsi="Arial" w:cs="Arial"/>
          <w:color w:val="000000"/>
        </w:rPr>
        <w:t> cho lớp Employee, lớp này đánh dấu lớp này là một bean thực thể, vì vậy nó phải có một phương thức khởi tạo không đối số có thể nhìn thấy với ít nhất là phạm vi được bảo vệ.</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t>@Table Annotation</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Chú thích @Table cho phép bạn chỉ định các chi tiết của bảng sẽ được sử dụng để duy trì thực thể trong cơ sở dữ liệu.</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Chú thích @Table cung cấp bốn thuộc tính, cho phép bạn ghi đè tên của bảng, danh mục và lược đồ của nó, đồng thời thực thi các ràng buộc duy nhất trên các cột trong bảng. Hiện tại, chúng tôi chỉ sử dụng tên bảng, là NHÂN VIÊN.</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lastRenderedPageBreak/>
        <w:t>Chú thích @Id và @GeneratedValue</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Mỗi thực thể bean sẽ có một khóa chính, mà bạn chú thích trên lớp bằng chú thích </w:t>
      </w:r>
      <w:r>
        <w:rPr>
          <w:rFonts w:ascii="Arial" w:hAnsi="Arial" w:cs="Arial"/>
          <w:b/>
          <w:bCs/>
          <w:color w:val="000000"/>
        </w:rPr>
        <w:t>@Id</w:t>
      </w:r>
      <w:r>
        <w:rPr>
          <w:rFonts w:ascii="Arial" w:hAnsi="Arial" w:cs="Arial"/>
          <w:color w:val="000000"/>
        </w:rPr>
        <w:t> . Khóa chính có thể là một trường đơn lẻ hoặc kết hợp nhiều trường tùy thuộc vào cấu trúc bảng của bạn.</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Theo mặc định, chú thích @Id sẽ tự động xác định chiến lược tạo khóa chính thích hợp nhất được sử dụng nhưng bạn có thể ghi đè điều này bằng cách áp dụng chú thích </w:t>
      </w:r>
      <w:r>
        <w:rPr>
          <w:rFonts w:ascii="Arial" w:hAnsi="Arial" w:cs="Arial"/>
          <w:b/>
          <w:bCs/>
          <w:color w:val="000000"/>
        </w:rPr>
        <w:t>@GeneratedValue</w:t>
      </w:r>
      <w:r>
        <w:rPr>
          <w:rFonts w:ascii="Arial" w:hAnsi="Arial" w:cs="Arial"/>
          <w:color w:val="000000"/>
        </w:rPr>
        <w:t> , có hai </w:t>
      </w:r>
      <w:r>
        <w:rPr>
          <w:rFonts w:ascii="Arial" w:hAnsi="Arial" w:cs="Arial"/>
          <w:b/>
          <w:bCs/>
          <w:color w:val="000000"/>
        </w:rPr>
        <w:t>chiến lược</w:t>
      </w:r>
      <w:r>
        <w:rPr>
          <w:rFonts w:ascii="Arial" w:hAnsi="Arial" w:cs="Arial"/>
          <w:color w:val="000000"/>
        </w:rPr>
        <w:t> và trình </w:t>
      </w:r>
      <w:r>
        <w:rPr>
          <w:rFonts w:ascii="Arial" w:hAnsi="Arial" w:cs="Arial"/>
          <w:b/>
          <w:bCs/>
          <w:color w:val="000000"/>
        </w:rPr>
        <w:t>tạo</w:t>
      </w:r>
      <w:r>
        <w:rPr>
          <w:rFonts w:ascii="Arial" w:hAnsi="Arial" w:cs="Arial"/>
          <w:color w:val="000000"/>
        </w:rPr>
        <w:t> tham số mà tôi sẽ không thảo luận ở đây, vì vậy chúng ta hãy chỉ sử dụng chiến lược tạo khóa mặc định. Cho phép Hibernate xác định loại trình tạo sẽ sử dụng giúp mã của bạn có thể di động giữa các cơ sở dữ liệu khác nhau.</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t>Chú thích @Column</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Chú thích @Column được sử dụng để chỉ định chi tiết của cột mà trường hoặc thuộc tính sẽ được ánh xạ tới. Bạn có thể sử dụng chú thích cột với các thuộc tính được sử dụng phổ biến nhất sau đây:</w:t>
      </w:r>
    </w:p>
    <w:p w:rsidR="005F0ABA" w:rsidRDefault="005F0ABA" w:rsidP="005F0ABA">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thuộc tính name</w:t>
      </w:r>
      <w:r>
        <w:rPr>
          <w:rFonts w:ascii="Arial" w:hAnsi="Arial" w:cs="Arial"/>
          <w:color w:val="000000"/>
        </w:rPr>
        <w:t> cho phép tên của cột được chỉ định rõ ràng.</w:t>
      </w:r>
    </w:p>
    <w:p w:rsidR="005F0ABA" w:rsidRDefault="005F0ABA" w:rsidP="005F0ABA">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thuộc tính length</w:t>
      </w:r>
      <w:r>
        <w:rPr>
          <w:rFonts w:ascii="Arial" w:hAnsi="Arial" w:cs="Arial"/>
          <w:color w:val="000000"/>
        </w:rPr>
        <w:t> cho phép kích thước của cột được sử dụng để ánh xạ một giá trị đặc biệt cho một giá trị Chuỗi.</w:t>
      </w:r>
    </w:p>
    <w:p w:rsidR="005F0ABA" w:rsidRDefault="005F0ABA" w:rsidP="005F0ABA">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thuộc tính nullable</w:t>
      </w:r>
      <w:r>
        <w:rPr>
          <w:rFonts w:ascii="Arial" w:hAnsi="Arial" w:cs="Arial"/>
          <w:color w:val="000000"/>
        </w:rPr>
        <w:t> cho phép cột được đánh dấu KHÔNG ĐẦY ĐỦ khi lược đồ được tạo.</w:t>
      </w:r>
    </w:p>
    <w:p w:rsidR="005F0ABA" w:rsidRDefault="005F0ABA" w:rsidP="005F0ABA">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thuộc tính duy nhất</w:t>
      </w:r>
      <w:r>
        <w:rPr>
          <w:rFonts w:ascii="Arial" w:hAnsi="Arial" w:cs="Arial"/>
          <w:color w:val="000000"/>
        </w:rPr>
        <w:t> cho phép cột được đánh dấu là chỉ chứa các giá trị duy nhất.</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t>Tạo lớp ứng dụng</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Cuối cùng, chúng ta sẽ tạo lớp ứng dụng của mình với phương thức main () để chạy ứng dụng. Chúng tôi sẽ sử dụng ứng dụng này để lưu một số hồ sơ của Nhân viên và sau đó chúng tôi sẽ áp dụng các hoạt động CRUD trên các hồ sơ đó.</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r>
        <w:rPr>
          <w:rStyle w:val="pun"/>
          <w:rFonts w:ascii="var(--bs-font-monospace)" w:hAnsi="var(--bs-font-monospace)"/>
          <w:color w:val="666600"/>
          <w:sz w:val="23"/>
          <w:szCs w:val="23"/>
        </w:rPr>
        <w:t>.</w:t>
      </w:r>
      <w:r>
        <w:rPr>
          <w:rStyle w:val="typ"/>
          <w:rFonts w:ascii="var(--bs-font-monospace)" w:hAnsi="var(--bs-font-monospace)"/>
          <w:color w:val="660066"/>
          <w:sz w:val="23"/>
          <w:szCs w:val="23"/>
        </w:rPr>
        <w:t>List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r>
        <w:rPr>
          <w:rStyle w:val="pun"/>
          <w:rFonts w:ascii="var(--bs-font-monospace)" w:hAnsi="var(--bs-font-monospace)"/>
          <w:color w:val="666600"/>
          <w:sz w:val="23"/>
          <w:szCs w:val="23"/>
        </w:rPr>
        <w:t>.</w:t>
      </w:r>
      <w:r>
        <w:rPr>
          <w:rStyle w:val="typ"/>
          <w:rFonts w:ascii="var(--bs-font-monospace)" w:hAnsi="var(--bs-font-monospace)"/>
          <w:color w:val="660066"/>
          <w:sz w:val="23"/>
          <w:szCs w:val="23"/>
        </w:rPr>
        <w:t>Date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java</w:t>
      </w:r>
      <w:r>
        <w:rPr>
          <w:rStyle w:val="pun"/>
          <w:rFonts w:ascii="var(--bs-font-monospace)" w:hAnsi="var(--bs-font-monospace)"/>
          <w:color w:val="666600"/>
          <w:sz w:val="23"/>
          <w:szCs w:val="23"/>
        </w:rPr>
        <w:t>.</w:t>
      </w:r>
      <w:r>
        <w:rPr>
          <w:rStyle w:val="pln"/>
          <w:rFonts w:ascii="var(--bs-font-monospace)" w:hAnsi="var(--bs-font-monospace)"/>
          <w:color w:val="000000"/>
          <w:sz w:val="23"/>
          <w:szCs w:val="23"/>
        </w:rPr>
        <w:t>util</w:t>
      </w:r>
      <w:r>
        <w:rPr>
          <w:rStyle w:val="pun"/>
          <w:rFonts w:ascii="var(--bs-font-monospace)" w:hAnsi="var(--bs-font-monospace)"/>
          <w:color w:val="666600"/>
          <w:sz w:val="23"/>
          <w:szCs w:val="23"/>
        </w:rPr>
        <w:t>.</w:t>
      </w:r>
      <w:r>
        <w:rPr>
          <w:rStyle w:val="typ"/>
          <w:rFonts w:ascii="var(--bs-font-monospace)" w:hAnsi="var(--bs-font-monospace)"/>
          <w:color w:val="660066"/>
          <w:sz w:val="23"/>
          <w:szCs w:val="23"/>
        </w:rPr>
        <w:t>Iterator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hibernate</w:t>
      </w:r>
      <w:r>
        <w:rPr>
          <w:rStyle w:val="pun"/>
          <w:rFonts w:ascii="var(--bs-font-monospace)" w:hAnsi="var(--bs-font-monospace)"/>
          <w:color w:val="666600"/>
          <w:sz w:val="23"/>
          <w:szCs w:val="23"/>
        </w:rPr>
        <w:t>.</w:t>
      </w:r>
      <w:r>
        <w:rPr>
          <w:rStyle w:val="typ"/>
          <w:rFonts w:ascii="var(--bs-font-monospace)" w:hAnsi="var(--bs-font-monospace)"/>
          <w:color w:val="660066"/>
          <w:sz w:val="23"/>
          <w:szCs w:val="23"/>
        </w:rPr>
        <w:t>HibernateException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hibernate</w:t>
      </w:r>
      <w:r>
        <w:rPr>
          <w:rStyle w:val="pun"/>
          <w:rFonts w:ascii="var(--bs-font-monospace)" w:hAnsi="var(--bs-font-monospace)"/>
          <w:color w:val="666600"/>
          <w:sz w:val="23"/>
          <w:szCs w:val="23"/>
        </w:rPr>
        <w:t>.</w:t>
      </w:r>
      <w:r>
        <w:rPr>
          <w:rStyle w:val="typ"/>
          <w:rFonts w:ascii="var(--bs-font-monospace)" w:hAnsi="var(--bs-font-monospace)"/>
          <w:color w:val="660066"/>
          <w:sz w:val="23"/>
          <w:szCs w:val="23"/>
        </w:rPr>
        <w:t>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hibernate</w:t>
      </w:r>
      <w:r>
        <w:rPr>
          <w:rStyle w:val="pun"/>
          <w:rFonts w:ascii="var(--bs-font-monospace)" w:hAnsi="var(--bs-font-monospace)"/>
          <w:color w:val="666600"/>
          <w:sz w:val="23"/>
          <w:szCs w:val="23"/>
        </w:rPr>
        <w:t>.</w:t>
      </w:r>
      <w:r>
        <w:rPr>
          <w:rStyle w:val="typ"/>
          <w:rFonts w:ascii="var(--bs-font-monospace)" w:hAnsi="var(--bs-font-monospace)"/>
          <w:color w:val="660066"/>
          <w:sz w:val="23"/>
          <w:szCs w:val="23"/>
        </w:rPr>
        <w:t>Transaction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hibernate</w:t>
      </w:r>
      <w:r>
        <w:rPr>
          <w:rStyle w:val="pun"/>
          <w:rFonts w:ascii="var(--bs-font-monospace)" w:hAnsi="var(--bs-font-monospace)"/>
          <w:color w:val="666600"/>
          <w:sz w:val="23"/>
          <w:szCs w:val="23"/>
        </w:rPr>
        <w:t>.</w:t>
      </w:r>
      <w:r>
        <w:rPr>
          <w:rStyle w:val="pln"/>
          <w:rFonts w:ascii="var(--bs-font-monospace)" w:hAnsi="var(--bs-font-monospace)"/>
          <w:color w:val="000000"/>
          <w:sz w:val="23"/>
          <w:szCs w:val="23"/>
        </w:rPr>
        <w:t>cfg</w:t>
      </w:r>
      <w:r>
        <w:rPr>
          <w:rStyle w:val="pun"/>
          <w:rFonts w:ascii="var(--bs-font-monospace)" w:hAnsi="var(--bs-font-monospace)"/>
          <w:color w:val="666600"/>
          <w:sz w:val="23"/>
          <w:szCs w:val="23"/>
        </w:rPr>
        <w:t>.</w:t>
      </w:r>
      <w:r>
        <w:rPr>
          <w:rStyle w:val="typ"/>
          <w:rFonts w:ascii="var(--bs-font-monospace)" w:hAnsi="var(--bs-font-monospace)"/>
          <w:color w:val="660066"/>
          <w:sz w:val="23"/>
          <w:szCs w:val="23"/>
        </w:rPr>
        <w:t>AnnotationConfiguration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hibernate</w:t>
      </w:r>
      <w:r>
        <w:rPr>
          <w:rStyle w:val="pun"/>
          <w:rFonts w:ascii="var(--bs-font-monospace)" w:hAnsi="var(--bs-font-monospace)"/>
          <w:color w:val="666600"/>
          <w:sz w:val="23"/>
          <w:szCs w:val="23"/>
        </w:rPr>
        <w:t>.</w:t>
      </w:r>
      <w:r>
        <w:rPr>
          <w:rStyle w:val="typ"/>
          <w:rFonts w:ascii="var(--bs-font-monospace)" w:hAnsi="var(--bs-font-monospace)"/>
          <w:color w:val="660066"/>
          <w:sz w:val="23"/>
          <w:szCs w:val="23"/>
        </w:rPr>
        <w:t>SessionFactory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org</w:t>
      </w:r>
      <w:r>
        <w:rPr>
          <w:rStyle w:val="pun"/>
          <w:rFonts w:ascii="var(--bs-font-monospace)" w:hAnsi="var(--bs-font-monospace)"/>
          <w:color w:val="666600"/>
          <w:sz w:val="23"/>
          <w:szCs w:val="23"/>
        </w:rPr>
        <w:t>.</w:t>
      </w:r>
      <w:r>
        <w:rPr>
          <w:rStyle w:val="pln"/>
          <w:rFonts w:ascii="var(--bs-font-monospace)" w:hAnsi="var(--bs-font-monospace)"/>
          <w:color w:val="000000"/>
          <w:sz w:val="23"/>
          <w:szCs w:val="23"/>
        </w:rPr>
        <w:t>hibernate</w:t>
      </w:r>
      <w:r>
        <w:rPr>
          <w:rStyle w:val="pun"/>
          <w:rFonts w:ascii="var(--bs-font-monospace)" w:hAnsi="var(--bs-font-monospace)"/>
          <w:color w:val="666600"/>
          <w:sz w:val="23"/>
          <w:szCs w:val="23"/>
        </w:rPr>
        <w:t>.</w:t>
      </w:r>
      <w:r>
        <w:rPr>
          <w:rStyle w:val="pln"/>
          <w:rFonts w:ascii="var(--bs-font-monospace)" w:hAnsi="var(--bs-font-monospace)"/>
          <w:color w:val="000000"/>
          <w:sz w:val="23"/>
          <w:szCs w:val="23"/>
        </w:rPr>
        <w:t>cfg</w:t>
      </w:r>
      <w:r>
        <w:rPr>
          <w:rStyle w:val="pun"/>
          <w:rFonts w:ascii="var(--bs-font-monospace)" w:hAnsi="var(--bs-font-monospace)"/>
          <w:color w:val="666600"/>
          <w:sz w:val="23"/>
          <w:szCs w:val="23"/>
        </w:rPr>
        <w:t>.</w:t>
      </w:r>
      <w:r>
        <w:rPr>
          <w:rStyle w:val="typ"/>
          <w:rFonts w:ascii="var(--bs-font-monospace)" w:hAnsi="var(--bs-font-monospace)"/>
          <w:color w:val="660066"/>
          <w:sz w:val="23"/>
          <w:szCs w:val="23"/>
        </w:rPr>
        <w:t>Configuration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ManageEmployee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SessionFactory</w:t>
      </w:r>
      <w:r>
        <w:rPr>
          <w:rStyle w:val="pln"/>
          <w:rFonts w:ascii="var(--bs-font-monospace)" w:hAnsi="var(--bs-font-monospace)"/>
          <w:color w:val="000000"/>
          <w:sz w:val="23"/>
          <w:szCs w:val="23"/>
        </w:rPr>
        <w:t xml:space="preserve"> 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args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factory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AnnotationConfiguration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configure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com"/>
          <w:rFonts w:ascii="var(--bs-font-monospace)" w:hAnsi="var(--bs-font-monospace)"/>
          <w:color w:val="880000"/>
          <w:sz w:val="23"/>
          <w:szCs w:val="23"/>
        </w:rPr>
        <w:t>//addPackage("com.xyz") //add package if used.</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addAnnotatedClass</w:t>
      </w:r>
      <w:r>
        <w:rPr>
          <w:rStyle w:val="pun"/>
          <w:rFonts w:ascii="var(--bs-font-monospace)" w:hAnsi="var(--bs-font-monospace)"/>
          <w:color w:val="666600"/>
          <w:sz w:val="23"/>
          <w:szCs w:val="23"/>
        </w:rPr>
        <w:t>(</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kwd"/>
          <w:rFonts w:ascii="var(--bs-font-monospace)" w:hAnsi="var(--bs-font-monospace)"/>
          <w:color w:val="000088"/>
          <w:sz w:val="23"/>
          <w:szCs w:val="23"/>
        </w:rPr>
        <w:t>class</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buildSessionFactory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Throwable</w:t>
      </w:r>
      <w:r>
        <w:rPr>
          <w:rStyle w:val="pln"/>
          <w:rFonts w:ascii="var(--bs-font-monospace)" w:hAnsi="var(--bs-font-monospace)"/>
          <w:color w:val="000000"/>
          <w:sz w:val="23"/>
          <w:szCs w:val="23"/>
        </w:rPr>
        <w:t xml:space="preserve"> ex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pln"/>
          <w:rFonts w:ascii="var(--bs-font-monospace)" w:hAnsi="var(--bs-font-monospace)"/>
          <w:color w:val="000000"/>
          <w:sz w:val="23"/>
          <w:szCs w:val="23"/>
        </w:rPr>
        <w:t>err</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"Failed to create sessionFactory 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ex</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throw</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ExceptionInInitializerError</w:t>
      </w:r>
      <w:r>
        <w:rPr>
          <w:rStyle w:val="pun"/>
          <w:rFonts w:ascii="var(--bs-font-monospace)" w:hAnsi="var(--bs-font-monospace)"/>
          <w:color w:val="666600"/>
          <w:sz w:val="23"/>
          <w:szCs w:val="23"/>
        </w:rPr>
        <w:t>(</w:t>
      </w:r>
      <w:r>
        <w:rPr>
          <w:rStyle w:val="pln"/>
          <w:rFonts w:ascii="var(--bs-font-monospace)" w:hAnsi="var(--bs-font-monospace)"/>
          <w:color w:val="000000"/>
          <w:sz w:val="23"/>
          <w:szCs w:val="23"/>
        </w:rPr>
        <w:t>ex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ManageEmployee</w:t>
      </w:r>
      <w:r>
        <w:rPr>
          <w:rStyle w:val="pln"/>
          <w:rFonts w:ascii="var(--bs-font-monospace)" w:hAnsi="var(--bs-font-monospace)"/>
          <w:color w:val="000000"/>
          <w:sz w:val="23"/>
          <w:szCs w:val="23"/>
        </w:rPr>
        <w:t xml:space="preserve"> 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ManageEmployee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Add few employee records in database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empID1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addEmployee</w:t>
      </w:r>
      <w:r>
        <w:rPr>
          <w:rStyle w:val="pun"/>
          <w:rFonts w:ascii="var(--bs-font-monospace)" w:hAnsi="var(--bs-font-monospace)"/>
          <w:color w:val="666600"/>
          <w:sz w:val="23"/>
          <w:szCs w:val="23"/>
        </w:rPr>
        <w:t>(</w:t>
      </w:r>
      <w:r>
        <w:rPr>
          <w:rStyle w:val="str"/>
          <w:rFonts w:ascii="var(--bs-font-monospace)" w:hAnsi="var(--bs-font-monospace)"/>
          <w:color w:val="008800"/>
          <w:sz w:val="23"/>
          <w:szCs w:val="23"/>
        </w:rPr>
        <w:t>"Zara"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"Ali"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empID2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addEmployee</w:t>
      </w:r>
      <w:r>
        <w:rPr>
          <w:rStyle w:val="pun"/>
          <w:rFonts w:ascii="var(--bs-font-monospace)" w:hAnsi="var(--bs-font-monospace)"/>
          <w:color w:val="666600"/>
          <w:sz w:val="23"/>
          <w:szCs w:val="23"/>
        </w:rPr>
        <w:t>(</w:t>
      </w:r>
      <w:r>
        <w:rPr>
          <w:rStyle w:val="str"/>
          <w:rFonts w:ascii="var(--bs-font-monospace)" w:hAnsi="var(--bs-font-monospace)"/>
          <w:color w:val="008800"/>
          <w:sz w:val="23"/>
          <w:szCs w:val="23"/>
        </w:rPr>
        <w:t>"Daisy"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"Das"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5000</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empID3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addEmployee</w:t>
      </w:r>
      <w:r>
        <w:rPr>
          <w:rStyle w:val="pun"/>
          <w:rFonts w:ascii="var(--bs-font-monospace)" w:hAnsi="var(--bs-font-monospace)"/>
          <w:color w:val="666600"/>
          <w:sz w:val="23"/>
          <w:szCs w:val="23"/>
        </w:rPr>
        <w:t>(</w:t>
      </w:r>
      <w:r>
        <w:rPr>
          <w:rStyle w:val="str"/>
          <w:rFonts w:ascii="var(--bs-font-monospace)" w:hAnsi="var(--bs-font-monospace)"/>
          <w:color w:val="008800"/>
          <w:sz w:val="23"/>
          <w:szCs w:val="23"/>
        </w:rPr>
        <w:t>"John"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"Paul"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10000</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List down all the employees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listEmployees</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Update employee's records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updateEmployee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empID1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5000</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Delete an employee from the database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deleteEmployee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empID2</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List down new list of the employees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ME</w:t>
      </w:r>
      <w:r>
        <w:rPr>
          <w:rStyle w:val="pun"/>
          <w:rFonts w:ascii="var(--bs-font-monospace)" w:hAnsi="var(--bs-font-monospace)"/>
          <w:color w:val="666600"/>
          <w:sz w:val="23"/>
          <w:szCs w:val="23"/>
        </w:rPr>
        <w:t>.</w:t>
      </w:r>
      <w:r>
        <w:rPr>
          <w:rStyle w:val="pln"/>
          <w:rFonts w:ascii="var(--bs-font-monospace)" w:hAnsi="var(--bs-font-monospace)"/>
          <w:color w:val="000000"/>
          <w:sz w:val="23"/>
          <w:szCs w:val="23"/>
        </w:rPr>
        <w:t>listEmployees</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Method to CREATE an employee in the database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addEmployee</w:t>
      </w:r>
      <w:r>
        <w:rPr>
          <w:rStyle w:val="pun"/>
          <w:rFonts w:ascii="var(--bs-font-monospace)" w:hAnsi="var(--bs-font-monospace)"/>
          <w:color w:val="666600"/>
          <w:sz w:val="23"/>
          <w:szCs w:val="23"/>
        </w:rPr>
        <w:t>(</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fname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lname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salary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Session</w:t>
      </w:r>
      <w:r>
        <w:rPr>
          <w:rStyle w:val="pln"/>
          <w:rFonts w:ascii="var(--bs-font-monospace)" w:hAnsi="var(--bs-font-monospace)"/>
          <w:color w:val="000000"/>
          <w:sz w:val="23"/>
          <w:szCs w:val="23"/>
        </w:rPr>
        <w:t xml:space="preserve"> session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openSession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Transaction</w:t>
      </w: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employeeID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beginTransaction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hAnsi="var(--bs-font-monospace)"/>
          <w:color w:val="000000"/>
          <w:sz w:val="23"/>
          <w:szCs w:val="23"/>
        </w:rPr>
        <w:t xml:space="preserve"> employee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setFirstName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fname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setLastName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lname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setSalary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salary</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employeeID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Integer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save</w:t>
      </w:r>
      <w:r>
        <w:rPr>
          <w:rStyle w:val="pun"/>
          <w:rFonts w:ascii="var(--bs-font-monospace)" w:hAnsi="var(--bs-font-monospace)"/>
          <w:color w:val="666600"/>
          <w:sz w:val="23"/>
          <w:szCs w:val="23"/>
        </w:rPr>
        <w:t>(</w:t>
      </w:r>
      <w:r>
        <w:rPr>
          <w:rStyle w:val="pln"/>
          <w:rFonts w:ascii="var(--bs-font-monospace)" w:hAnsi="var(--bs-font-monospace)"/>
          <w:color w:val="000000"/>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commit</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HibernateException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tx</w:t>
      </w:r>
      <w:r>
        <w:rPr>
          <w:rStyle w:val="pun"/>
          <w:rFonts w:ascii="var(--bs-font-monospace)" w:hAnsi="var(--bs-font-monospace)"/>
          <w:color w:val="666600"/>
          <w:sz w:val="23"/>
          <w:szCs w:val="23"/>
        </w:rPr>
        <w:t>!=</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rollback</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printStackTrace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finally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employeeID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Method to  READ all the employees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listEmployees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Session</w:t>
      </w:r>
      <w:r>
        <w:rPr>
          <w:rStyle w:val="pln"/>
          <w:rFonts w:ascii="var(--bs-font-monospace)" w:hAnsi="var(--bs-font-monospace)"/>
          <w:color w:val="000000"/>
          <w:sz w:val="23"/>
          <w:szCs w:val="23"/>
        </w:rPr>
        <w:t xml:space="preserve"> session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openSession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Transaction</w:t>
      </w: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beginTransaction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List</w:t>
      </w:r>
      <w:r>
        <w:rPr>
          <w:rStyle w:val="pln"/>
          <w:rFonts w:ascii="var(--bs-font-monospace)" w:hAnsi="var(--bs-font-monospace)"/>
          <w:color w:val="000000"/>
          <w:sz w:val="23"/>
          <w:szCs w:val="23"/>
        </w:rPr>
        <w:t xml:space="preserve"> employees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createQuery</w:t>
      </w:r>
      <w:r>
        <w:rPr>
          <w:rStyle w:val="pun"/>
          <w:rFonts w:ascii="var(--bs-font-monospace)" w:hAnsi="var(--bs-font-monospace)"/>
          <w:color w:val="666600"/>
          <w:sz w:val="23"/>
          <w:szCs w:val="23"/>
        </w:rPr>
        <w:t>(</w:t>
      </w:r>
      <w:r>
        <w:rPr>
          <w:rStyle w:val="str"/>
          <w:rFonts w:ascii="var(--bs-font-monospace)" w:hAnsi="var(--bs-font-monospace)"/>
          <w:color w:val="008800"/>
          <w:sz w:val="23"/>
          <w:szCs w:val="23"/>
        </w:rPr>
        <w:t>"FROM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list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for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Iterator</w:t>
      </w:r>
      <w:r>
        <w:rPr>
          <w:rStyle w:val="pln"/>
          <w:rFonts w:ascii="var(--bs-font-monospace)" w:hAnsi="var(--bs-font-monospace)"/>
          <w:color w:val="000000"/>
          <w:sz w:val="23"/>
          <w:szCs w:val="23"/>
        </w:rPr>
        <w:t xml:space="preserve"> iterator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employees</w:t>
      </w:r>
      <w:r>
        <w:rPr>
          <w:rStyle w:val="pun"/>
          <w:rFonts w:ascii="var(--bs-font-monospace)" w:hAnsi="var(--bs-font-monospace)"/>
          <w:color w:val="666600"/>
          <w:sz w:val="23"/>
          <w:szCs w:val="23"/>
        </w:rPr>
        <w:t>.</w:t>
      </w:r>
      <w:r>
        <w:rPr>
          <w:rStyle w:val="pln"/>
          <w:rFonts w:ascii="var(--bs-font-monospace)" w:hAnsi="var(--bs-font-monospace)"/>
          <w:color w:val="000000"/>
          <w:sz w:val="23"/>
          <w:szCs w:val="23"/>
        </w:rPr>
        <w:t>iterator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iterator</w:t>
      </w:r>
      <w:r>
        <w:rPr>
          <w:rStyle w:val="pun"/>
          <w:rFonts w:ascii="var(--bs-font-monospace)" w:hAnsi="var(--bs-font-monospace)"/>
          <w:color w:val="666600"/>
          <w:sz w:val="23"/>
          <w:szCs w:val="23"/>
        </w:rPr>
        <w:t>.</w:t>
      </w:r>
      <w:r>
        <w:rPr>
          <w:rStyle w:val="pln"/>
          <w:rFonts w:ascii="var(--bs-font-monospace)" w:hAnsi="var(--bs-font-monospace)"/>
          <w:color w:val="000000"/>
          <w:sz w:val="23"/>
          <w:szCs w:val="23"/>
        </w:rPr>
        <w:t>hasNext</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hAnsi="var(--bs-font-monospace)"/>
          <w:color w:val="000000"/>
          <w:sz w:val="23"/>
          <w:szCs w:val="23"/>
        </w:rPr>
        <w:t xml:space="preserve"> employee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iterator</w:t>
      </w:r>
      <w:r>
        <w:rPr>
          <w:rStyle w:val="pun"/>
          <w:rFonts w:ascii="var(--bs-font-monospace)" w:hAnsi="var(--bs-font-monospace)"/>
          <w:color w:val="666600"/>
          <w:sz w:val="23"/>
          <w:szCs w:val="23"/>
        </w:rPr>
        <w:t>.</w:t>
      </w:r>
      <w:r>
        <w:rPr>
          <w:rStyle w:val="kwd"/>
          <w:rFonts w:ascii="var(--bs-font-monospace)" w:hAnsi="var(--bs-font-monospace)"/>
          <w:color w:val="000088"/>
          <w:sz w:val="23"/>
          <w:szCs w:val="23"/>
        </w:rPr>
        <w:t>next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str"/>
          <w:rFonts w:ascii="var(--bs-font-monospace)" w:hAnsi="var(--bs-font-monospace)"/>
          <w:color w:val="008800"/>
          <w:sz w:val="23"/>
          <w:szCs w:val="23"/>
        </w:rPr>
        <w:t>"First Name: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getFirstName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str"/>
          <w:rFonts w:ascii="var(--bs-font-monospace)" w:hAnsi="var(--bs-font-monospace)"/>
          <w:color w:val="008800"/>
          <w:sz w:val="23"/>
          <w:szCs w:val="23"/>
        </w:rPr>
        <w:t>"  Last Name: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getLastName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  Salary: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getSalary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commit</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HibernateException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tx</w:t>
      </w:r>
      <w:r>
        <w:rPr>
          <w:rStyle w:val="pun"/>
          <w:rFonts w:ascii="var(--bs-font-monospace)" w:hAnsi="var(--bs-font-monospace)"/>
          <w:color w:val="666600"/>
          <w:sz w:val="23"/>
          <w:szCs w:val="23"/>
        </w:rPr>
        <w:t>!=</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rollback</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printStackTrace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finally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Method to UPDATE salary for an employee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updateEmployee</w:t>
      </w:r>
      <w:r>
        <w:rPr>
          <w:rStyle w:val="pun"/>
          <w:rFonts w:ascii="var(--bs-font-monospace)" w:hAnsi="var(--bs-font-monospace)"/>
          <w:color w:val="666600"/>
          <w:sz w:val="23"/>
          <w:szCs w:val="23"/>
        </w:rPr>
        <w:t>(</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salary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Session</w:t>
      </w:r>
      <w:r>
        <w:rPr>
          <w:rStyle w:val="pln"/>
          <w:rFonts w:ascii="var(--bs-font-monospace)" w:hAnsi="var(--bs-font-monospace)"/>
          <w:color w:val="000000"/>
          <w:sz w:val="23"/>
          <w:szCs w:val="23"/>
        </w:rPr>
        <w:t xml:space="preserve"> session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openSession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Transaction</w:t>
      </w: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beginTransaction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hAnsi="var(--bs-font-monospace)"/>
          <w:color w:val="000000"/>
          <w:sz w:val="23"/>
          <w:szCs w:val="23"/>
        </w:rPr>
        <w:t xml:space="preserve"> employee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session</w:t>
      </w:r>
      <w:r>
        <w:rPr>
          <w:rStyle w:val="pun"/>
          <w:rFonts w:ascii="var(--bs-font-monospace)" w:hAnsi="var(--bs-font-monospace)"/>
          <w:color w:val="666600"/>
          <w:sz w:val="23"/>
          <w:szCs w:val="23"/>
        </w:rPr>
        <w:t>.</w:t>
      </w:r>
      <w:r>
        <w:rPr>
          <w:rStyle w:val="kwd"/>
          <w:rFonts w:ascii="var(--bs-font-monospace)" w:hAnsi="var(--bs-font-monospace)"/>
          <w:color w:val="000088"/>
          <w:sz w:val="23"/>
          <w:szCs w:val="23"/>
        </w:rPr>
        <w:t>get</w:t>
      </w:r>
      <w:r>
        <w:rPr>
          <w:rStyle w:val="pun"/>
          <w:rFonts w:ascii="var(--bs-font-monospace)" w:hAnsi="var(--bs-font-monospace)"/>
          <w:color w:val="666600"/>
          <w:sz w:val="23"/>
          <w:szCs w:val="23"/>
        </w:rPr>
        <w:t>(</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kwd"/>
          <w:rFonts w:ascii="var(--bs-font-monospace)" w:hAnsi="var(--bs-font-monospace)"/>
          <w:color w:val="000088"/>
          <w:sz w:val="23"/>
          <w:szCs w:val="23"/>
        </w:rPr>
        <w:t>class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setSalary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salary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r>
        <w:rPr>
          <w:rStyle w:val="pln"/>
          <w:rFonts w:ascii="var(--bs-font-monospace)" w:hAnsi="var(--bs-font-monospace)"/>
          <w:color w:val="000000"/>
          <w:sz w:val="23"/>
          <w:szCs w:val="23"/>
        </w:rPr>
        <w:tab/>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update</w:t>
      </w:r>
      <w:r>
        <w:rPr>
          <w:rStyle w:val="pun"/>
          <w:rFonts w:ascii="var(--bs-font-monospace)" w:hAnsi="var(--bs-font-monospace)"/>
          <w:color w:val="666600"/>
          <w:sz w:val="23"/>
          <w:szCs w:val="23"/>
        </w:rPr>
        <w:t>(</w:t>
      </w:r>
      <w:r>
        <w:rPr>
          <w:rStyle w:val="pln"/>
          <w:rFonts w:ascii="var(--bs-font-monospace)" w:hAnsi="var(--bs-font-monospace)"/>
          <w:color w:val="000000"/>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commit</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HibernateException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tx</w:t>
      </w:r>
      <w:r>
        <w:rPr>
          <w:rStyle w:val="pun"/>
          <w:rFonts w:ascii="var(--bs-font-monospace)" w:hAnsi="var(--bs-font-monospace)"/>
          <w:color w:val="666600"/>
          <w:sz w:val="23"/>
          <w:szCs w:val="23"/>
        </w:rPr>
        <w:t>!=</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rollback</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printStackTrace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finally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Method to DELETE an employee from the records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deleteEmployee</w:t>
      </w:r>
      <w:r>
        <w:rPr>
          <w:rStyle w:val="pun"/>
          <w:rFonts w:ascii="var(--bs-font-monospace)" w:hAnsi="var(--bs-font-monospace)"/>
          <w:color w:val="666600"/>
          <w:sz w:val="23"/>
          <w:szCs w:val="23"/>
        </w:rPr>
        <w:t>(</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EmployeeID</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Session</w:t>
      </w:r>
      <w:r>
        <w:rPr>
          <w:rStyle w:val="pln"/>
          <w:rFonts w:ascii="var(--bs-font-monospace)" w:hAnsi="var(--bs-font-monospace)"/>
          <w:color w:val="000000"/>
          <w:sz w:val="23"/>
          <w:szCs w:val="23"/>
        </w:rPr>
        <w:t xml:space="preserve"> session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factory</w:t>
      </w:r>
      <w:r>
        <w:rPr>
          <w:rStyle w:val="pun"/>
          <w:rFonts w:ascii="var(--bs-font-monospace)" w:hAnsi="var(--bs-font-monospace)"/>
          <w:color w:val="666600"/>
          <w:sz w:val="23"/>
          <w:szCs w:val="23"/>
        </w:rPr>
        <w:t>.</w:t>
      </w:r>
      <w:r>
        <w:rPr>
          <w:rStyle w:val="pln"/>
          <w:rFonts w:ascii="var(--bs-font-monospace)" w:hAnsi="var(--bs-font-monospace)"/>
          <w:color w:val="000000"/>
          <w:sz w:val="23"/>
          <w:szCs w:val="23"/>
        </w:rPr>
        <w:t>openSession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yp"/>
          <w:rFonts w:ascii="var(--bs-font-monospace)" w:hAnsi="var(--bs-font-monospace)"/>
          <w:color w:val="660066"/>
          <w:sz w:val="23"/>
          <w:szCs w:val="23"/>
        </w:rPr>
        <w:t>Transaction</w:t>
      </w: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try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beginTransaction</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w:t>
      </w:r>
      <w:r>
        <w:rPr>
          <w:rStyle w:val="pln"/>
          <w:rFonts w:ascii="var(--bs-font-monospace)" w:hAnsi="var(--bs-font-monospace)"/>
          <w:color w:val="000000"/>
          <w:sz w:val="23"/>
          <w:szCs w:val="23"/>
        </w:rPr>
        <w:t xml:space="preserve"> employee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session</w:t>
      </w:r>
      <w:r>
        <w:rPr>
          <w:rStyle w:val="pun"/>
          <w:rFonts w:ascii="var(--bs-font-monospace)" w:hAnsi="var(--bs-font-monospace)"/>
          <w:color w:val="666600"/>
          <w:sz w:val="23"/>
          <w:szCs w:val="23"/>
        </w:rPr>
        <w:t>.</w:t>
      </w:r>
      <w:r>
        <w:rPr>
          <w:rStyle w:val="kwd"/>
          <w:rFonts w:ascii="var(--bs-font-monospace)" w:hAnsi="var(--bs-font-monospace)"/>
          <w:color w:val="000088"/>
          <w:sz w:val="23"/>
          <w:szCs w:val="23"/>
        </w:rPr>
        <w:t>get</w:t>
      </w:r>
      <w:r>
        <w:rPr>
          <w:rStyle w:val="pun"/>
          <w:rFonts w:ascii="var(--bs-font-monospace)" w:hAnsi="var(--bs-font-monospace)"/>
          <w:color w:val="666600"/>
          <w:sz w:val="23"/>
          <w:szCs w:val="23"/>
        </w:rPr>
        <w:t>(</w:t>
      </w:r>
      <w:r>
        <w:rPr>
          <w:rStyle w:val="typ"/>
          <w:rFonts w:ascii="var(--bs-font-monospace)" w:hAnsi="var(--bs-font-monospace)"/>
          <w:color w:val="660066"/>
          <w:sz w:val="23"/>
          <w:szCs w:val="23"/>
        </w:rPr>
        <w:t>Employee</w:t>
      </w:r>
      <w:r>
        <w:rPr>
          <w:rStyle w:val="pun"/>
          <w:rFonts w:ascii="var(--bs-font-monospace)" w:hAnsi="var(--bs-font-monospace)"/>
          <w:color w:val="666600"/>
          <w:sz w:val="23"/>
          <w:szCs w:val="23"/>
        </w:rPr>
        <w:t>.</w:t>
      </w:r>
      <w:r>
        <w:rPr>
          <w:rStyle w:val="kwd"/>
          <w:rFonts w:ascii="var(--bs-font-monospace)" w:hAnsi="var(--bs-font-monospace)"/>
          <w:color w:val="000088"/>
          <w:sz w:val="23"/>
          <w:szCs w:val="23"/>
        </w:rPr>
        <w:t>class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EmployeeID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kwd"/>
          <w:rFonts w:ascii="var(--bs-font-monospace)" w:hAnsi="var(--bs-font-monospace)"/>
          <w:color w:val="000088"/>
          <w:sz w:val="23"/>
          <w:szCs w:val="23"/>
        </w:rPr>
        <w:t>delete</w:t>
      </w:r>
      <w:r>
        <w:rPr>
          <w:rStyle w:val="pun"/>
          <w:rFonts w:ascii="var(--bs-font-monospace)" w:hAnsi="var(--bs-font-monospace)"/>
          <w:color w:val="666600"/>
          <w:sz w:val="23"/>
          <w:szCs w:val="23"/>
        </w:rPr>
        <w:t>(</w:t>
      </w:r>
      <w:r>
        <w:rPr>
          <w:rStyle w:val="pln"/>
          <w:rFonts w:ascii="var(--bs-font-monospace)" w:hAnsi="var(--bs-font-monospace)"/>
          <w:color w:val="000000"/>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commit</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catch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HibernateException</w:t>
      </w: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tx</w:t>
      </w:r>
      <w:r>
        <w:rPr>
          <w:rStyle w:val="pun"/>
          <w:rFonts w:ascii="var(--bs-font-monospace)" w:hAnsi="var(--bs-font-monospace)"/>
          <w:color w:val="666600"/>
          <w:sz w:val="23"/>
          <w:szCs w:val="23"/>
        </w:rPr>
        <w:t>!=</w:t>
      </w:r>
      <w:r>
        <w:rPr>
          <w:rStyle w:val="kwd"/>
          <w:rFonts w:ascii="var(--bs-font-monospace)" w:hAnsi="var(--bs-font-monospace)"/>
          <w:color w:val="000088"/>
          <w:sz w:val="23"/>
          <w:szCs w:val="23"/>
        </w:rPr>
        <w:t>null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tx</w:t>
      </w:r>
      <w:r>
        <w:rPr>
          <w:rStyle w:val="pun"/>
          <w:rFonts w:ascii="var(--bs-font-monospace)" w:hAnsi="var(--bs-font-monospace)"/>
          <w:color w:val="666600"/>
          <w:sz w:val="23"/>
          <w:szCs w:val="23"/>
        </w:rPr>
        <w:t>.</w:t>
      </w:r>
      <w:r>
        <w:rPr>
          <w:rStyle w:val="pln"/>
          <w:rFonts w:ascii="var(--bs-font-monospace)" w:hAnsi="var(--bs-font-monospace)"/>
          <w:color w:val="000000"/>
          <w:sz w:val="23"/>
          <w:szCs w:val="23"/>
        </w:rPr>
        <w:t>rollback</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w:t>
      </w:r>
      <w:r>
        <w:rPr>
          <w:rStyle w:val="pun"/>
          <w:rFonts w:ascii="var(--bs-font-monospace)" w:hAnsi="var(--bs-font-monospace)"/>
          <w:color w:val="666600"/>
          <w:sz w:val="23"/>
          <w:szCs w:val="23"/>
        </w:rPr>
        <w:t>.</w:t>
      </w:r>
      <w:r>
        <w:rPr>
          <w:rStyle w:val="pln"/>
          <w:rFonts w:ascii="var(--bs-font-monospace)" w:hAnsi="var(--bs-font-monospace)"/>
          <w:color w:val="000000"/>
          <w:sz w:val="23"/>
          <w:szCs w:val="23"/>
        </w:rPr>
        <w:t>printStackTrace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finally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session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t>Cấu hình cơ sở dữ liệu</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Bây giờ chúng ta hãy tạo tệp cấu hình </w:t>
      </w:r>
      <w:r>
        <w:rPr>
          <w:rFonts w:ascii="Arial" w:hAnsi="Arial" w:cs="Arial"/>
          <w:b/>
          <w:bCs/>
          <w:color w:val="000000"/>
        </w:rPr>
        <w:t>hibernate.cfg.xml để xác định các tham số liên quan đến cơ sở dữ liệu.</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xml version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"utf-8"</w:t>
      </w:r>
      <w:r>
        <w:rPr>
          <w:rStyle w:val="pun"/>
          <w:rFonts w:ascii="var(--bs-font-monospace)" w:hAnsi="var(--bs-font-monospace)"/>
          <w:color w:val="666600"/>
          <w:sz w:val="23"/>
          <w:szCs w:val="23"/>
        </w:rPr>
        <w:t>?&gt;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dec"/>
          <w:rFonts w:ascii="var(--bs-font-monospace)" w:hAnsi="var(--bs-font-monospace)"/>
          <w:color w:val="660066"/>
          <w:sz w:val="23"/>
          <w:szCs w:val="23"/>
        </w:rPr>
      </w:pPr>
      <w:r>
        <w:rPr>
          <w:rStyle w:val="dec"/>
          <w:rFonts w:ascii="var(--bs-font-monospace)" w:hAnsi="var(--bs-font-monospace)"/>
          <w:color w:val="660066"/>
          <w:sz w:val="23"/>
          <w:szCs w:val="23"/>
        </w:rPr>
        <w:t xml:space="preserve">&lt;!DOCTYPE hibernate-configuration SYSTEM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dec"/>
          <w:rFonts w:ascii="var(--bs-font-monospace)" w:hAnsi="var(--bs-font-monospace)"/>
          <w:color w:val="660066"/>
          <w:sz w:val="23"/>
          <w:szCs w:val="23"/>
        </w:rPr>
        <w:t>"http://www.hibernate.org/dtd/hibernate-configuration-3.0.dtd"&gt;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&lt;hibernate-configuration&gt;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&lt;session-factory&gt;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"hibernate.dialect"</w:t>
      </w:r>
      <w:r>
        <w:rPr>
          <w:rStyle w:val="tag"/>
          <w:rFonts w:ascii="var(--bs-font-monospace)" w:hAnsi="var(--bs-font-monospace)"/>
          <w:color w:val="000088"/>
          <w:sz w:val="23"/>
          <w:szCs w:val="23"/>
        </w:rPr>
        <w:t>&gt;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org.hibernate.dialect.MySQLDialect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"hibernate.connection.driver_class"</w:t>
      </w:r>
      <w:r>
        <w:rPr>
          <w:rStyle w:val="tag"/>
          <w:rFonts w:ascii="var(--bs-font-monospace)" w:hAnsi="var(--bs-font-monospace)"/>
          <w:color w:val="000088"/>
          <w:sz w:val="23"/>
          <w:szCs w:val="23"/>
        </w:rPr>
        <w:t>&gt;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com.mysql.jdbc.Driver</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&lt;!-- Assume students is the database name --&gt;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"hibernate.connection.url"</w:t>
      </w:r>
      <w:r>
        <w:rPr>
          <w:rStyle w:val="tag"/>
          <w:rFonts w:ascii="var(--bs-font-monospace)" w:hAnsi="var(--bs-font-monospace)"/>
          <w:color w:val="000088"/>
          <w:sz w:val="23"/>
          <w:szCs w:val="23"/>
        </w:rPr>
        <w:t>&gt;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jdbc:mysql://localhost/test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"hibernate.connection.username"</w:t>
      </w:r>
      <w:r>
        <w:rPr>
          <w:rStyle w:val="tag"/>
          <w:rFonts w:ascii="var(--bs-font-monospace)" w:hAnsi="var(--bs-font-monospace)"/>
          <w:color w:val="000088"/>
          <w:sz w:val="23"/>
          <w:szCs w:val="23"/>
        </w:rPr>
        <w:t>&gt;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root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"hibernate.connection.password"</w:t>
      </w:r>
      <w:r>
        <w:rPr>
          <w:rStyle w:val="tag"/>
          <w:rFonts w:ascii="var(--bs-font-monospace)" w:hAnsi="var(--bs-font-monospace)"/>
          <w:color w:val="000088"/>
          <w:sz w:val="23"/>
          <w:szCs w:val="23"/>
        </w:rPr>
        <w:t>&gt;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cohondob</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&lt;/session-factory&gt;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&lt;/hibernate-configuration&gt;</w:t>
      </w:r>
    </w:p>
    <w:p w:rsidR="005F0ABA" w:rsidRDefault="005F0ABA" w:rsidP="005F0ABA">
      <w:pPr>
        <w:pStyle w:val="Heading2"/>
        <w:rPr>
          <w:rFonts w:ascii="Arial" w:hAnsi="Arial" w:cs="Arial"/>
          <w:color w:val="000000"/>
          <w:sz w:val="35"/>
          <w:szCs w:val="35"/>
        </w:rPr>
      </w:pPr>
      <w:r>
        <w:rPr>
          <w:rFonts w:ascii="Arial" w:hAnsi="Arial" w:cs="Arial"/>
          <w:b/>
          <w:bCs/>
          <w:color w:val="000000"/>
          <w:sz w:val="35"/>
          <w:szCs w:val="35"/>
        </w:rPr>
        <w:t>Biên dịch và Thực hiện</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Dưới đây là các bước để biên dịch và chạy ứng dụng được đề cập ở trên. Đảm bảo rằng bạn đã đặt PATH và CLASSPATH thích hợp trước khi tiếp tục biên dịch và thực thi.</w:t>
      </w:r>
    </w:p>
    <w:p w:rsidR="005F0ABA" w:rsidRDefault="005F0ABA" w:rsidP="005F0AB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Xóa tệp ánh xạ Employee.hbm.xml khỏi đường dẫn.</w:t>
      </w:r>
    </w:p>
    <w:p w:rsidR="005F0ABA" w:rsidRDefault="005F0ABA" w:rsidP="005F0AB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Tạo tệp nguồn Employee.java như hình trên và biên dịch nó.</w:t>
      </w:r>
    </w:p>
    <w:p w:rsidR="005F0ABA" w:rsidRDefault="005F0ABA" w:rsidP="005F0AB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Tạo tệp nguồn ManageEaffee.java như được hiển thị ở trên và biên dịch nó.</w:t>
      </w:r>
    </w:p>
    <w:p w:rsidR="005F0ABA" w:rsidRDefault="005F0ABA" w:rsidP="005F0AB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Thực thi lệnh nhị phân ManageEaffee để chạy chương trình.</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Bạn sẽ nhận được kết quả sau và các bản ghi sẽ được tạo trong bảng EMPLOYEE.</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$java </w:t>
      </w:r>
      <w:r>
        <w:rPr>
          <w:rStyle w:val="typ"/>
          <w:rFonts w:ascii="var(--bs-font-monospace)" w:hAnsi="var(--bs-font-monospace)"/>
          <w:color w:val="660066"/>
          <w:sz w:val="23"/>
          <w:szCs w:val="23"/>
        </w:rPr>
        <w:t>ManageEmployee</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VARIOUS LOG MESSAGES WILL DISPLAY HERE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First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Zara</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Last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Ali</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First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Daisy</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Last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Das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5000</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First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John</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Last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Paul</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10000</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First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Zara</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Last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Ali</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5000</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yp"/>
          <w:rFonts w:ascii="var(--bs-font-monospace)" w:hAnsi="var(--bs-font-monospace)"/>
          <w:color w:val="660066"/>
          <w:sz w:val="23"/>
          <w:szCs w:val="23"/>
        </w:rPr>
        <w:t>First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John</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Last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Paul</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Salary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10000</w:t>
      </w:r>
    </w:p>
    <w:p w:rsidR="005F0ABA" w:rsidRDefault="005F0ABA" w:rsidP="005F0ABA">
      <w:pPr>
        <w:pStyle w:val="NormalWeb"/>
        <w:spacing w:before="120" w:beforeAutospacing="0" w:after="144" w:afterAutospacing="0"/>
        <w:jc w:val="both"/>
        <w:rPr>
          <w:rFonts w:ascii="Arial" w:hAnsi="Arial" w:cs="Arial"/>
          <w:color w:val="000000"/>
        </w:rPr>
      </w:pPr>
      <w:r>
        <w:rPr>
          <w:rFonts w:ascii="Arial" w:hAnsi="Arial" w:cs="Arial"/>
          <w:color w:val="000000"/>
        </w:rPr>
        <w:t>Nếu bạn kiểm tra bảng NHÂN VIÊN của mình, bảng này sẽ có các bản ghi sau:</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mysql</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select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from</w:t>
      </w:r>
      <w:r>
        <w:rPr>
          <w:rStyle w:val="pln"/>
          <w:rFonts w:ascii="var(--bs-font-monospace)" w:hAnsi="var(--bs-font-monospace)"/>
          <w:color w:val="000000"/>
          <w:sz w:val="23"/>
          <w:szCs w:val="23"/>
        </w:rPr>
        <w:t xml:space="preserve"> EMPLOYEE</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first_name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last_name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salary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29</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Zara</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Ali</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5000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31</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John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Paul</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10000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lit"/>
          <w:rFonts w:ascii="var(--bs-font-monospace)" w:hAnsi="var(--bs-font-monospace)"/>
          <w:color w:val="006666"/>
          <w:sz w:val="23"/>
          <w:szCs w:val="23"/>
        </w:rPr>
        <w:t>2</w:t>
      </w:r>
      <w:r>
        <w:rPr>
          <w:rStyle w:val="pln"/>
          <w:rFonts w:ascii="var(--bs-font-monospace)" w:hAnsi="var(--bs-font-monospace)"/>
          <w:color w:val="000000"/>
          <w:sz w:val="23"/>
          <w:szCs w:val="23"/>
        </w:rPr>
        <w:t xml:space="preserve"> rows </w:t>
      </w:r>
      <w:r>
        <w:rPr>
          <w:rStyle w:val="kwd"/>
          <w:rFonts w:ascii="var(--bs-font-monospace)" w:hAnsi="var(--bs-font-monospace)"/>
          <w:color w:val="000088"/>
          <w:sz w:val="23"/>
          <w:szCs w:val="23"/>
        </w:rPr>
        <w:t>in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set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0.00</w:t>
      </w:r>
      <w:r>
        <w:rPr>
          <w:rStyle w:val="pln"/>
          <w:rFonts w:ascii="var(--bs-font-monospace)" w:hAnsi="var(--bs-font-monospace)"/>
          <w:color w:val="000000"/>
          <w:sz w:val="23"/>
          <w:szCs w:val="23"/>
        </w:rPr>
        <w:t xml:space="preserve"> sec</w:t>
      </w: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5F0ABA" w:rsidRDefault="005F0ABA" w:rsidP="005F0ABA">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mysql</w:t>
      </w:r>
      <w:r>
        <w:rPr>
          <w:rStyle w:val="pun"/>
          <w:rFonts w:ascii="var(--bs-font-monospace)" w:hAnsi="var(--bs-font-monospace)"/>
          <w:color w:val="666600"/>
          <w:sz w:val="23"/>
          <w:szCs w:val="23"/>
        </w:rPr>
        <w:t>&gt;</w:t>
      </w:r>
    </w:p>
    <w:p w:rsidR="00032E35" w:rsidRDefault="00032E35">
      <w:r>
        <w:br w:type="page"/>
      </w:r>
    </w:p>
    <w:p w:rsidR="003E0B0C" w:rsidRDefault="00032E35">
      <w:r>
        <w:lastRenderedPageBreak/>
        <w:t>Hibernate query language(HQL) &amp; SQL native</w:t>
      </w:r>
      <w:bookmarkStart w:id="0" w:name="_GoBack"/>
      <w:bookmarkEnd w:id="0"/>
    </w:p>
    <w:sectPr w:rsidR="003E0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D4699"/>
    <w:multiLevelType w:val="multilevel"/>
    <w:tmpl w:val="39A4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352BB"/>
    <w:multiLevelType w:val="multilevel"/>
    <w:tmpl w:val="0D00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F52B2"/>
    <w:multiLevelType w:val="multilevel"/>
    <w:tmpl w:val="7AB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94"/>
    <w:rsid w:val="00032E35"/>
    <w:rsid w:val="00194509"/>
    <w:rsid w:val="00224994"/>
    <w:rsid w:val="00235A06"/>
    <w:rsid w:val="002D5106"/>
    <w:rsid w:val="005143D3"/>
    <w:rsid w:val="005F0ABA"/>
    <w:rsid w:val="0060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3E16"/>
  <w15:chartTrackingRefBased/>
  <w15:docId w15:val="{17935995-3DB9-4EA0-8C44-CE9E2315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49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24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49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9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249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994"/>
    <w:rPr>
      <w:color w:val="0000FF"/>
      <w:u w:val="single"/>
    </w:rPr>
  </w:style>
  <w:style w:type="character" w:customStyle="1" w:styleId="Heading2Char">
    <w:name w:val="Heading 2 Char"/>
    <w:basedOn w:val="DefaultParagraphFont"/>
    <w:link w:val="Heading2"/>
    <w:uiPriority w:val="9"/>
    <w:rsid w:val="00224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2499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24994"/>
    <w:rPr>
      <w:b/>
      <w:bCs/>
    </w:rPr>
  </w:style>
  <w:style w:type="character" w:styleId="HTMLCode">
    <w:name w:val="HTML Code"/>
    <w:basedOn w:val="DefaultParagraphFont"/>
    <w:uiPriority w:val="99"/>
    <w:semiHidden/>
    <w:unhideWhenUsed/>
    <w:rsid w:val="00224994"/>
    <w:rPr>
      <w:rFonts w:ascii="Courier New" w:eastAsia="Times New Roman" w:hAnsi="Courier New" w:cs="Courier New"/>
      <w:sz w:val="20"/>
      <w:szCs w:val="20"/>
    </w:rPr>
  </w:style>
  <w:style w:type="paragraph" w:customStyle="1" w:styleId="msonormal0">
    <w:name w:val="msonormal"/>
    <w:basedOn w:val="Normal"/>
    <w:rsid w:val="005F0A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0ABA"/>
    <w:rPr>
      <w:rFonts w:ascii="Courier New" w:eastAsia="Times New Roman" w:hAnsi="Courier New" w:cs="Courier New"/>
      <w:sz w:val="20"/>
      <w:szCs w:val="20"/>
    </w:rPr>
  </w:style>
  <w:style w:type="character" w:customStyle="1" w:styleId="pln">
    <w:name w:val="pln"/>
    <w:basedOn w:val="DefaultParagraphFont"/>
    <w:rsid w:val="005F0ABA"/>
  </w:style>
  <w:style w:type="character" w:customStyle="1" w:styleId="pun">
    <w:name w:val="pun"/>
    <w:basedOn w:val="DefaultParagraphFont"/>
    <w:rsid w:val="005F0ABA"/>
  </w:style>
  <w:style w:type="character" w:customStyle="1" w:styleId="lit">
    <w:name w:val="lit"/>
    <w:basedOn w:val="DefaultParagraphFont"/>
    <w:rsid w:val="005F0ABA"/>
  </w:style>
  <w:style w:type="character" w:customStyle="1" w:styleId="kwd">
    <w:name w:val="kwd"/>
    <w:basedOn w:val="DefaultParagraphFont"/>
    <w:rsid w:val="005F0ABA"/>
  </w:style>
  <w:style w:type="character" w:customStyle="1" w:styleId="str">
    <w:name w:val="str"/>
    <w:basedOn w:val="DefaultParagraphFont"/>
    <w:rsid w:val="005F0ABA"/>
  </w:style>
  <w:style w:type="character" w:customStyle="1" w:styleId="typ">
    <w:name w:val="typ"/>
    <w:basedOn w:val="DefaultParagraphFont"/>
    <w:rsid w:val="005F0ABA"/>
  </w:style>
  <w:style w:type="character" w:customStyle="1" w:styleId="com">
    <w:name w:val="com"/>
    <w:basedOn w:val="DefaultParagraphFont"/>
    <w:rsid w:val="005F0ABA"/>
  </w:style>
  <w:style w:type="character" w:customStyle="1" w:styleId="dec">
    <w:name w:val="dec"/>
    <w:basedOn w:val="DefaultParagraphFont"/>
    <w:rsid w:val="005F0ABA"/>
  </w:style>
  <w:style w:type="character" w:customStyle="1" w:styleId="tag">
    <w:name w:val="tag"/>
    <w:basedOn w:val="DefaultParagraphFont"/>
    <w:rsid w:val="005F0ABA"/>
  </w:style>
  <w:style w:type="character" w:customStyle="1" w:styleId="atn">
    <w:name w:val="atn"/>
    <w:basedOn w:val="DefaultParagraphFont"/>
    <w:rsid w:val="005F0ABA"/>
  </w:style>
  <w:style w:type="character" w:customStyle="1" w:styleId="atv">
    <w:name w:val="atv"/>
    <w:basedOn w:val="DefaultParagraphFont"/>
    <w:rsid w:val="005F0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383969">
      <w:bodyDiv w:val="1"/>
      <w:marLeft w:val="0"/>
      <w:marRight w:val="0"/>
      <w:marTop w:val="0"/>
      <w:marBottom w:val="0"/>
      <w:divBdr>
        <w:top w:val="none" w:sz="0" w:space="0" w:color="auto"/>
        <w:left w:val="none" w:sz="0" w:space="0" w:color="auto"/>
        <w:bottom w:val="none" w:sz="0" w:space="0" w:color="auto"/>
        <w:right w:val="none" w:sz="0" w:space="0" w:color="auto"/>
      </w:divBdr>
      <w:divsChild>
        <w:div w:id="1655647154">
          <w:marLeft w:val="0"/>
          <w:marRight w:val="0"/>
          <w:marTop w:val="0"/>
          <w:marBottom w:val="0"/>
          <w:divBdr>
            <w:top w:val="none" w:sz="0" w:space="0" w:color="auto"/>
            <w:left w:val="none" w:sz="0" w:space="0" w:color="auto"/>
            <w:bottom w:val="none" w:sz="0" w:space="0" w:color="auto"/>
            <w:right w:val="none" w:sz="0" w:space="0" w:color="auto"/>
          </w:divBdr>
          <w:divsChild>
            <w:div w:id="1474759637">
              <w:marLeft w:val="0"/>
              <w:marRight w:val="0"/>
              <w:marTop w:val="0"/>
              <w:marBottom w:val="0"/>
              <w:divBdr>
                <w:top w:val="single" w:sz="6" w:space="0" w:color="D5DDC6"/>
                <w:left w:val="single" w:sz="6" w:space="0" w:color="D5DDC6"/>
                <w:bottom w:val="single" w:sz="6" w:space="0" w:color="D5DDC6"/>
                <w:right w:val="single" w:sz="6" w:space="0" w:color="D5DDC6"/>
              </w:divBdr>
              <w:divsChild>
                <w:div w:id="575482492">
                  <w:marLeft w:val="0"/>
                  <w:marRight w:val="0"/>
                  <w:marTop w:val="0"/>
                  <w:marBottom w:val="0"/>
                  <w:divBdr>
                    <w:top w:val="none" w:sz="0" w:space="0" w:color="auto"/>
                    <w:left w:val="none" w:sz="0" w:space="0" w:color="auto"/>
                    <w:bottom w:val="none" w:sz="0" w:space="0" w:color="auto"/>
                    <w:right w:val="none" w:sz="0" w:space="0" w:color="auto"/>
                  </w:divBdr>
                </w:div>
                <w:div w:id="2029133197">
                  <w:marLeft w:val="0"/>
                  <w:marRight w:val="0"/>
                  <w:marTop w:val="0"/>
                  <w:marBottom w:val="0"/>
                  <w:divBdr>
                    <w:top w:val="none" w:sz="0" w:space="0" w:color="auto"/>
                    <w:left w:val="none" w:sz="0" w:space="0" w:color="auto"/>
                    <w:bottom w:val="none" w:sz="0" w:space="0" w:color="auto"/>
                    <w:right w:val="none" w:sz="0" w:space="0" w:color="auto"/>
                  </w:divBdr>
                </w:div>
                <w:div w:id="812796027">
                  <w:marLeft w:val="0"/>
                  <w:marRight w:val="0"/>
                  <w:marTop w:val="0"/>
                  <w:marBottom w:val="0"/>
                  <w:divBdr>
                    <w:top w:val="none" w:sz="0" w:space="0" w:color="auto"/>
                    <w:left w:val="none" w:sz="0" w:space="0" w:color="auto"/>
                    <w:bottom w:val="none" w:sz="0" w:space="0" w:color="auto"/>
                    <w:right w:val="none" w:sz="0" w:space="0" w:color="auto"/>
                  </w:divBdr>
                </w:div>
                <w:div w:id="718281216">
                  <w:marLeft w:val="0"/>
                  <w:marRight w:val="0"/>
                  <w:marTop w:val="0"/>
                  <w:marBottom w:val="0"/>
                  <w:divBdr>
                    <w:top w:val="none" w:sz="0" w:space="0" w:color="auto"/>
                    <w:left w:val="none" w:sz="0" w:space="0" w:color="auto"/>
                    <w:bottom w:val="none" w:sz="0" w:space="0" w:color="auto"/>
                    <w:right w:val="none" w:sz="0" w:space="0" w:color="auto"/>
                  </w:divBdr>
                </w:div>
                <w:div w:id="247466553">
                  <w:marLeft w:val="0"/>
                  <w:marRight w:val="0"/>
                  <w:marTop w:val="0"/>
                  <w:marBottom w:val="0"/>
                  <w:divBdr>
                    <w:top w:val="none" w:sz="0" w:space="0" w:color="auto"/>
                    <w:left w:val="none" w:sz="0" w:space="0" w:color="auto"/>
                    <w:bottom w:val="none" w:sz="0" w:space="0" w:color="auto"/>
                    <w:right w:val="none" w:sz="0" w:space="0" w:color="auto"/>
                  </w:divBdr>
                </w:div>
                <w:div w:id="837771765">
                  <w:marLeft w:val="0"/>
                  <w:marRight w:val="0"/>
                  <w:marTop w:val="0"/>
                  <w:marBottom w:val="0"/>
                  <w:divBdr>
                    <w:top w:val="none" w:sz="0" w:space="0" w:color="auto"/>
                    <w:left w:val="none" w:sz="0" w:space="0" w:color="auto"/>
                    <w:bottom w:val="none" w:sz="0" w:space="0" w:color="auto"/>
                    <w:right w:val="none" w:sz="0" w:space="0" w:color="auto"/>
                  </w:divBdr>
                </w:div>
                <w:div w:id="349338427">
                  <w:marLeft w:val="0"/>
                  <w:marRight w:val="0"/>
                  <w:marTop w:val="0"/>
                  <w:marBottom w:val="0"/>
                  <w:divBdr>
                    <w:top w:val="none" w:sz="0" w:space="0" w:color="auto"/>
                    <w:left w:val="none" w:sz="0" w:space="0" w:color="auto"/>
                    <w:bottom w:val="none" w:sz="0" w:space="0" w:color="auto"/>
                    <w:right w:val="none" w:sz="0" w:space="0" w:color="auto"/>
                  </w:divBdr>
                </w:div>
                <w:div w:id="837814174">
                  <w:marLeft w:val="0"/>
                  <w:marRight w:val="0"/>
                  <w:marTop w:val="0"/>
                  <w:marBottom w:val="0"/>
                  <w:divBdr>
                    <w:top w:val="none" w:sz="0" w:space="0" w:color="auto"/>
                    <w:left w:val="none" w:sz="0" w:space="0" w:color="auto"/>
                    <w:bottom w:val="none" w:sz="0" w:space="0" w:color="auto"/>
                    <w:right w:val="none" w:sz="0" w:space="0" w:color="auto"/>
                  </w:divBdr>
                </w:div>
                <w:div w:id="1177498773">
                  <w:marLeft w:val="0"/>
                  <w:marRight w:val="0"/>
                  <w:marTop w:val="0"/>
                  <w:marBottom w:val="0"/>
                  <w:divBdr>
                    <w:top w:val="none" w:sz="0" w:space="0" w:color="auto"/>
                    <w:left w:val="none" w:sz="0" w:space="0" w:color="auto"/>
                    <w:bottom w:val="none" w:sz="0" w:space="0" w:color="auto"/>
                    <w:right w:val="none" w:sz="0" w:space="0" w:color="auto"/>
                  </w:divBdr>
                </w:div>
                <w:div w:id="1078674708">
                  <w:marLeft w:val="0"/>
                  <w:marRight w:val="0"/>
                  <w:marTop w:val="0"/>
                  <w:marBottom w:val="0"/>
                  <w:divBdr>
                    <w:top w:val="none" w:sz="0" w:space="0" w:color="auto"/>
                    <w:left w:val="none" w:sz="0" w:space="0" w:color="auto"/>
                    <w:bottom w:val="none" w:sz="0" w:space="0" w:color="auto"/>
                    <w:right w:val="none" w:sz="0" w:space="0" w:color="auto"/>
                  </w:divBdr>
                </w:div>
                <w:div w:id="1063408956">
                  <w:marLeft w:val="0"/>
                  <w:marRight w:val="0"/>
                  <w:marTop w:val="0"/>
                  <w:marBottom w:val="0"/>
                  <w:divBdr>
                    <w:top w:val="none" w:sz="0" w:space="0" w:color="auto"/>
                    <w:left w:val="none" w:sz="0" w:space="0" w:color="auto"/>
                    <w:bottom w:val="none" w:sz="0" w:space="0" w:color="auto"/>
                    <w:right w:val="none" w:sz="0" w:space="0" w:color="auto"/>
                  </w:divBdr>
                  <w:divsChild>
                    <w:div w:id="990865890">
                      <w:marLeft w:val="0"/>
                      <w:marRight w:val="0"/>
                      <w:marTop w:val="0"/>
                      <w:marBottom w:val="0"/>
                      <w:divBdr>
                        <w:top w:val="none" w:sz="0" w:space="0" w:color="auto"/>
                        <w:left w:val="none" w:sz="0" w:space="0" w:color="auto"/>
                        <w:bottom w:val="none" w:sz="0" w:space="0" w:color="auto"/>
                        <w:right w:val="none" w:sz="0" w:space="0" w:color="auto"/>
                      </w:divBdr>
                    </w:div>
                    <w:div w:id="1001203745">
                      <w:marLeft w:val="0"/>
                      <w:marRight w:val="0"/>
                      <w:marTop w:val="0"/>
                      <w:marBottom w:val="0"/>
                      <w:divBdr>
                        <w:top w:val="none" w:sz="0" w:space="0" w:color="auto"/>
                        <w:left w:val="none" w:sz="0" w:space="0" w:color="auto"/>
                        <w:bottom w:val="none" w:sz="0" w:space="0" w:color="auto"/>
                        <w:right w:val="none" w:sz="0" w:space="0" w:color="auto"/>
                      </w:divBdr>
                    </w:div>
                    <w:div w:id="2146728089">
                      <w:marLeft w:val="0"/>
                      <w:marRight w:val="0"/>
                      <w:marTop w:val="0"/>
                      <w:marBottom w:val="0"/>
                      <w:divBdr>
                        <w:top w:val="none" w:sz="0" w:space="0" w:color="auto"/>
                        <w:left w:val="none" w:sz="0" w:space="0" w:color="auto"/>
                        <w:bottom w:val="none" w:sz="0" w:space="0" w:color="auto"/>
                        <w:right w:val="none" w:sz="0" w:space="0" w:color="auto"/>
                      </w:divBdr>
                    </w:div>
                    <w:div w:id="885414434">
                      <w:marLeft w:val="0"/>
                      <w:marRight w:val="0"/>
                      <w:marTop w:val="0"/>
                      <w:marBottom w:val="0"/>
                      <w:divBdr>
                        <w:top w:val="none" w:sz="0" w:space="0" w:color="auto"/>
                        <w:left w:val="none" w:sz="0" w:space="0" w:color="auto"/>
                        <w:bottom w:val="none" w:sz="0" w:space="0" w:color="auto"/>
                        <w:right w:val="none" w:sz="0" w:space="0" w:color="auto"/>
                      </w:divBdr>
                    </w:div>
                    <w:div w:id="1546679163">
                      <w:marLeft w:val="0"/>
                      <w:marRight w:val="0"/>
                      <w:marTop w:val="0"/>
                      <w:marBottom w:val="0"/>
                      <w:divBdr>
                        <w:top w:val="none" w:sz="0" w:space="0" w:color="auto"/>
                        <w:left w:val="none" w:sz="0" w:space="0" w:color="auto"/>
                        <w:bottom w:val="none" w:sz="0" w:space="0" w:color="auto"/>
                        <w:right w:val="none" w:sz="0" w:space="0" w:color="auto"/>
                      </w:divBdr>
                    </w:div>
                    <w:div w:id="1487474116">
                      <w:marLeft w:val="0"/>
                      <w:marRight w:val="0"/>
                      <w:marTop w:val="0"/>
                      <w:marBottom w:val="0"/>
                      <w:divBdr>
                        <w:top w:val="none" w:sz="0" w:space="0" w:color="auto"/>
                        <w:left w:val="none" w:sz="0" w:space="0" w:color="auto"/>
                        <w:bottom w:val="none" w:sz="0" w:space="0" w:color="auto"/>
                        <w:right w:val="none" w:sz="0" w:space="0" w:color="auto"/>
                      </w:divBdr>
                    </w:div>
                    <w:div w:id="328560599">
                      <w:marLeft w:val="0"/>
                      <w:marRight w:val="0"/>
                      <w:marTop w:val="0"/>
                      <w:marBottom w:val="0"/>
                      <w:divBdr>
                        <w:top w:val="none" w:sz="0" w:space="0" w:color="auto"/>
                        <w:left w:val="none" w:sz="0" w:space="0" w:color="auto"/>
                        <w:bottom w:val="none" w:sz="0" w:space="0" w:color="auto"/>
                        <w:right w:val="none" w:sz="0" w:space="0" w:color="auto"/>
                      </w:divBdr>
                    </w:div>
                    <w:div w:id="610166517">
                      <w:marLeft w:val="0"/>
                      <w:marRight w:val="0"/>
                      <w:marTop w:val="0"/>
                      <w:marBottom w:val="0"/>
                      <w:divBdr>
                        <w:top w:val="none" w:sz="0" w:space="0" w:color="auto"/>
                        <w:left w:val="none" w:sz="0" w:space="0" w:color="auto"/>
                        <w:bottom w:val="none" w:sz="0" w:space="0" w:color="auto"/>
                        <w:right w:val="none" w:sz="0" w:space="0" w:color="auto"/>
                      </w:divBdr>
                    </w:div>
                    <w:div w:id="1917089938">
                      <w:marLeft w:val="0"/>
                      <w:marRight w:val="0"/>
                      <w:marTop w:val="0"/>
                      <w:marBottom w:val="0"/>
                      <w:divBdr>
                        <w:top w:val="none" w:sz="0" w:space="0" w:color="auto"/>
                        <w:left w:val="none" w:sz="0" w:space="0" w:color="auto"/>
                        <w:bottom w:val="none" w:sz="0" w:space="0" w:color="auto"/>
                        <w:right w:val="none" w:sz="0" w:space="0" w:color="auto"/>
                      </w:divBdr>
                    </w:div>
                    <w:div w:id="7498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8711">
          <w:marLeft w:val="0"/>
          <w:marRight w:val="0"/>
          <w:marTop w:val="0"/>
          <w:marBottom w:val="0"/>
          <w:divBdr>
            <w:top w:val="none" w:sz="0" w:space="0" w:color="auto"/>
            <w:left w:val="none" w:sz="0" w:space="0" w:color="auto"/>
            <w:bottom w:val="none" w:sz="0" w:space="0" w:color="auto"/>
            <w:right w:val="none" w:sz="0" w:space="0" w:color="auto"/>
          </w:divBdr>
          <w:divsChild>
            <w:div w:id="306250426">
              <w:marLeft w:val="0"/>
              <w:marRight w:val="0"/>
              <w:marTop w:val="0"/>
              <w:marBottom w:val="0"/>
              <w:divBdr>
                <w:top w:val="single" w:sz="6" w:space="0" w:color="D5DDC6"/>
                <w:left w:val="single" w:sz="6" w:space="0" w:color="D5DDC6"/>
                <w:bottom w:val="single" w:sz="6" w:space="0" w:color="D5DDC6"/>
                <w:right w:val="single" w:sz="6" w:space="0" w:color="D5DDC6"/>
              </w:divBdr>
              <w:divsChild>
                <w:div w:id="1461722527">
                  <w:marLeft w:val="0"/>
                  <w:marRight w:val="0"/>
                  <w:marTop w:val="0"/>
                  <w:marBottom w:val="0"/>
                  <w:divBdr>
                    <w:top w:val="none" w:sz="0" w:space="0" w:color="auto"/>
                    <w:left w:val="none" w:sz="0" w:space="0" w:color="auto"/>
                    <w:bottom w:val="none" w:sz="0" w:space="0" w:color="auto"/>
                    <w:right w:val="none" w:sz="0" w:space="0" w:color="auto"/>
                  </w:divBdr>
                </w:div>
                <w:div w:id="1722360418">
                  <w:marLeft w:val="0"/>
                  <w:marRight w:val="0"/>
                  <w:marTop w:val="0"/>
                  <w:marBottom w:val="0"/>
                  <w:divBdr>
                    <w:top w:val="none" w:sz="0" w:space="0" w:color="auto"/>
                    <w:left w:val="none" w:sz="0" w:space="0" w:color="auto"/>
                    <w:bottom w:val="none" w:sz="0" w:space="0" w:color="auto"/>
                    <w:right w:val="none" w:sz="0" w:space="0" w:color="auto"/>
                  </w:divBdr>
                </w:div>
                <w:div w:id="776750449">
                  <w:marLeft w:val="0"/>
                  <w:marRight w:val="0"/>
                  <w:marTop w:val="0"/>
                  <w:marBottom w:val="0"/>
                  <w:divBdr>
                    <w:top w:val="none" w:sz="0" w:space="0" w:color="auto"/>
                    <w:left w:val="none" w:sz="0" w:space="0" w:color="auto"/>
                    <w:bottom w:val="none" w:sz="0" w:space="0" w:color="auto"/>
                    <w:right w:val="none" w:sz="0" w:space="0" w:color="auto"/>
                  </w:divBdr>
                </w:div>
                <w:div w:id="213658947">
                  <w:marLeft w:val="0"/>
                  <w:marRight w:val="0"/>
                  <w:marTop w:val="0"/>
                  <w:marBottom w:val="0"/>
                  <w:divBdr>
                    <w:top w:val="none" w:sz="0" w:space="0" w:color="auto"/>
                    <w:left w:val="none" w:sz="0" w:space="0" w:color="auto"/>
                    <w:bottom w:val="none" w:sz="0" w:space="0" w:color="auto"/>
                    <w:right w:val="none" w:sz="0" w:space="0" w:color="auto"/>
                  </w:divBdr>
                </w:div>
                <w:div w:id="1719864636">
                  <w:marLeft w:val="0"/>
                  <w:marRight w:val="0"/>
                  <w:marTop w:val="0"/>
                  <w:marBottom w:val="0"/>
                  <w:divBdr>
                    <w:top w:val="none" w:sz="0" w:space="0" w:color="auto"/>
                    <w:left w:val="none" w:sz="0" w:space="0" w:color="auto"/>
                    <w:bottom w:val="none" w:sz="0" w:space="0" w:color="auto"/>
                    <w:right w:val="none" w:sz="0" w:space="0" w:color="auto"/>
                  </w:divBdr>
                </w:div>
                <w:div w:id="971641546">
                  <w:marLeft w:val="0"/>
                  <w:marRight w:val="0"/>
                  <w:marTop w:val="0"/>
                  <w:marBottom w:val="0"/>
                  <w:divBdr>
                    <w:top w:val="none" w:sz="0" w:space="0" w:color="auto"/>
                    <w:left w:val="none" w:sz="0" w:space="0" w:color="auto"/>
                    <w:bottom w:val="none" w:sz="0" w:space="0" w:color="auto"/>
                    <w:right w:val="none" w:sz="0" w:space="0" w:color="auto"/>
                  </w:divBdr>
                </w:div>
                <w:div w:id="1816987564">
                  <w:marLeft w:val="0"/>
                  <w:marRight w:val="0"/>
                  <w:marTop w:val="0"/>
                  <w:marBottom w:val="0"/>
                  <w:divBdr>
                    <w:top w:val="none" w:sz="0" w:space="0" w:color="auto"/>
                    <w:left w:val="none" w:sz="0" w:space="0" w:color="auto"/>
                    <w:bottom w:val="none" w:sz="0" w:space="0" w:color="auto"/>
                    <w:right w:val="none" w:sz="0" w:space="0" w:color="auto"/>
                  </w:divBdr>
                </w:div>
                <w:div w:id="1240599579">
                  <w:marLeft w:val="0"/>
                  <w:marRight w:val="0"/>
                  <w:marTop w:val="0"/>
                  <w:marBottom w:val="0"/>
                  <w:divBdr>
                    <w:top w:val="none" w:sz="0" w:space="0" w:color="auto"/>
                    <w:left w:val="none" w:sz="0" w:space="0" w:color="auto"/>
                    <w:bottom w:val="none" w:sz="0" w:space="0" w:color="auto"/>
                    <w:right w:val="none" w:sz="0" w:space="0" w:color="auto"/>
                  </w:divBdr>
                </w:div>
                <w:div w:id="1870684381">
                  <w:marLeft w:val="0"/>
                  <w:marRight w:val="0"/>
                  <w:marTop w:val="0"/>
                  <w:marBottom w:val="0"/>
                  <w:divBdr>
                    <w:top w:val="none" w:sz="0" w:space="0" w:color="auto"/>
                    <w:left w:val="none" w:sz="0" w:space="0" w:color="auto"/>
                    <w:bottom w:val="none" w:sz="0" w:space="0" w:color="auto"/>
                    <w:right w:val="none" w:sz="0" w:space="0" w:color="auto"/>
                  </w:divBdr>
                </w:div>
                <w:div w:id="632373600">
                  <w:marLeft w:val="0"/>
                  <w:marRight w:val="0"/>
                  <w:marTop w:val="0"/>
                  <w:marBottom w:val="0"/>
                  <w:divBdr>
                    <w:top w:val="none" w:sz="0" w:space="0" w:color="auto"/>
                    <w:left w:val="none" w:sz="0" w:space="0" w:color="auto"/>
                    <w:bottom w:val="none" w:sz="0" w:space="0" w:color="auto"/>
                    <w:right w:val="none" w:sz="0" w:space="0" w:color="auto"/>
                  </w:divBdr>
                </w:div>
                <w:div w:id="241991110">
                  <w:marLeft w:val="0"/>
                  <w:marRight w:val="0"/>
                  <w:marTop w:val="0"/>
                  <w:marBottom w:val="0"/>
                  <w:divBdr>
                    <w:top w:val="none" w:sz="0" w:space="0" w:color="auto"/>
                    <w:left w:val="none" w:sz="0" w:space="0" w:color="auto"/>
                    <w:bottom w:val="none" w:sz="0" w:space="0" w:color="auto"/>
                    <w:right w:val="none" w:sz="0" w:space="0" w:color="auto"/>
                  </w:divBdr>
                </w:div>
                <w:div w:id="1092704054">
                  <w:marLeft w:val="0"/>
                  <w:marRight w:val="0"/>
                  <w:marTop w:val="0"/>
                  <w:marBottom w:val="0"/>
                  <w:divBdr>
                    <w:top w:val="none" w:sz="0" w:space="0" w:color="auto"/>
                    <w:left w:val="none" w:sz="0" w:space="0" w:color="auto"/>
                    <w:bottom w:val="none" w:sz="0" w:space="0" w:color="auto"/>
                    <w:right w:val="none" w:sz="0" w:space="0" w:color="auto"/>
                  </w:divBdr>
                </w:div>
                <w:div w:id="1599942816">
                  <w:marLeft w:val="0"/>
                  <w:marRight w:val="0"/>
                  <w:marTop w:val="0"/>
                  <w:marBottom w:val="0"/>
                  <w:divBdr>
                    <w:top w:val="none" w:sz="0" w:space="0" w:color="auto"/>
                    <w:left w:val="none" w:sz="0" w:space="0" w:color="auto"/>
                    <w:bottom w:val="none" w:sz="0" w:space="0" w:color="auto"/>
                    <w:right w:val="none" w:sz="0" w:space="0" w:color="auto"/>
                  </w:divBdr>
                </w:div>
                <w:div w:id="1857111002">
                  <w:marLeft w:val="0"/>
                  <w:marRight w:val="0"/>
                  <w:marTop w:val="0"/>
                  <w:marBottom w:val="0"/>
                  <w:divBdr>
                    <w:top w:val="none" w:sz="0" w:space="0" w:color="auto"/>
                    <w:left w:val="none" w:sz="0" w:space="0" w:color="auto"/>
                    <w:bottom w:val="none" w:sz="0" w:space="0" w:color="auto"/>
                    <w:right w:val="none" w:sz="0" w:space="0" w:color="auto"/>
                  </w:divBdr>
                </w:div>
                <w:div w:id="693263928">
                  <w:marLeft w:val="0"/>
                  <w:marRight w:val="0"/>
                  <w:marTop w:val="0"/>
                  <w:marBottom w:val="0"/>
                  <w:divBdr>
                    <w:top w:val="none" w:sz="0" w:space="0" w:color="auto"/>
                    <w:left w:val="none" w:sz="0" w:space="0" w:color="auto"/>
                    <w:bottom w:val="none" w:sz="0" w:space="0" w:color="auto"/>
                    <w:right w:val="none" w:sz="0" w:space="0" w:color="auto"/>
                  </w:divBdr>
                </w:div>
                <w:div w:id="720327456">
                  <w:marLeft w:val="0"/>
                  <w:marRight w:val="0"/>
                  <w:marTop w:val="0"/>
                  <w:marBottom w:val="0"/>
                  <w:divBdr>
                    <w:top w:val="none" w:sz="0" w:space="0" w:color="auto"/>
                    <w:left w:val="none" w:sz="0" w:space="0" w:color="auto"/>
                    <w:bottom w:val="none" w:sz="0" w:space="0" w:color="auto"/>
                    <w:right w:val="none" w:sz="0" w:space="0" w:color="auto"/>
                  </w:divBdr>
                </w:div>
                <w:div w:id="52823356">
                  <w:marLeft w:val="0"/>
                  <w:marRight w:val="0"/>
                  <w:marTop w:val="0"/>
                  <w:marBottom w:val="0"/>
                  <w:divBdr>
                    <w:top w:val="none" w:sz="0" w:space="0" w:color="auto"/>
                    <w:left w:val="none" w:sz="0" w:space="0" w:color="auto"/>
                    <w:bottom w:val="none" w:sz="0" w:space="0" w:color="auto"/>
                    <w:right w:val="none" w:sz="0" w:space="0" w:color="auto"/>
                  </w:divBdr>
                </w:div>
                <w:div w:id="1562444623">
                  <w:marLeft w:val="0"/>
                  <w:marRight w:val="0"/>
                  <w:marTop w:val="0"/>
                  <w:marBottom w:val="0"/>
                  <w:divBdr>
                    <w:top w:val="none" w:sz="0" w:space="0" w:color="auto"/>
                    <w:left w:val="none" w:sz="0" w:space="0" w:color="auto"/>
                    <w:bottom w:val="none" w:sz="0" w:space="0" w:color="auto"/>
                    <w:right w:val="none" w:sz="0" w:space="0" w:color="auto"/>
                  </w:divBdr>
                </w:div>
                <w:div w:id="1815945386">
                  <w:marLeft w:val="0"/>
                  <w:marRight w:val="0"/>
                  <w:marTop w:val="0"/>
                  <w:marBottom w:val="0"/>
                  <w:divBdr>
                    <w:top w:val="none" w:sz="0" w:space="0" w:color="auto"/>
                    <w:left w:val="none" w:sz="0" w:space="0" w:color="auto"/>
                    <w:bottom w:val="none" w:sz="0" w:space="0" w:color="auto"/>
                    <w:right w:val="none" w:sz="0" w:space="0" w:color="auto"/>
                  </w:divBdr>
                </w:div>
                <w:div w:id="945578216">
                  <w:marLeft w:val="0"/>
                  <w:marRight w:val="0"/>
                  <w:marTop w:val="0"/>
                  <w:marBottom w:val="0"/>
                  <w:divBdr>
                    <w:top w:val="none" w:sz="0" w:space="0" w:color="auto"/>
                    <w:left w:val="none" w:sz="0" w:space="0" w:color="auto"/>
                    <w:bottom w:val="none" w:sz="0" w:space="0" w:color="auto"/>
                    <w:right w:val="none" w:sz="0" w:space="0" w:color="auto"/>
                  </w:divBdr>
                </w:div>
                <w:div w:id="682630407">
                  <w:marLeft w:val="0"/>
                  <w:marRight w:val="0"/>
                  <w:marTop w:val="0"/>
                  <w:marBottom w:val="0"/>
                  <w:divBdr>
                    <w:top w:val="none" w:sz="0" w:space="0" w:color="auto"/>
                    <w:left w:val="none" w:sz="0" w:space="0" w:color="auto"/>
                    <w:bottom w:val="none" w:sz="0" w:space="0" w:color="auto"/>
                    <w:right w:val="none" w:sz="0" w:space="0" w:color="auto"/>
                  </w:divBdr>
                  <w:divsChild>
                    <w:div w:id="1412509217">
                      <w:marLeft w:val="0"/>
                      <w:marRight w:val="0"/>
                      <w:marTop w:val="0"/>
                      <w:marBottom w:val="0"/>
                      <w:divBdr>
                        <w:top w:val="none" w:sz="0" w:space="0" w:color="auto"/>
                        <w:left w:val="none" w:sz="0" w:space="0" w:color="auto"/>
                        <w:bottom w:val="none" w:sz="0" w:space="0" w:color="auto"/>
                        <w:right w:val="none" w:sz="0" w:space="0" w:color="auto"/>
                      </w:divBdr>
                    </w:div>
                    <w:div w:id="842161543">
                      <w:marLeft w:val="0"/>
                      <w:marRight w:val="0"/>
                      <w:marTop w:val="0"/>
                      <w:marBottom w:val="0"/>
                      <w:divBdr>
                        <w:top w:val="none" w:sz="0" w:space="0" w:color="auto"/>
                        <w:left w:val="none" w:sz="0" w:space="0" w:color="auto"/>
                        <w:bottom w:val="none" w:sz="0" w:space="0" w:color="auto"/>
                        <w:right w:val="none" w:sz="0" w:space="0" w:color="auto"/>
                      </w:divBdr>
                    </w:div>
                    <w:div w:id="470681904">
                      <w:marLeft w:val="0"/>
                      <w:marRight w:val="0"/>
                      <w:marTop w:val="0"/>
                      <w:marBottom w:val="0"/>
                      <w:divBdr>
                        <w:top w:val="none" w:sz="0" w:space="0" w:color="auto"/>
                        <w:left w:val="none" w:sz="0" w:space="0" w:color="auto"/>
                        <w:bottom w:val="none" w:sz="0" w:space="0" w:color="auto"/>
                        <w:right w:val="none" w:sz="0" w:space="0" w:color="auto"/>
                      </w:divBdr>
                    </w:div>
                    <w:div w:id="2016302780">
                      <w:marLeft w:val="0"/>
                      <w:marRight w:val="0"/>
                      <w:marTop w:val="0"/>
                      <w:marBottom w:val="0"/>
                      <w:divBdr>
                        <w:top w:val="none" w:sz="0" w:space="0" w:color="auto"/>
                        <w:left w:val="none" w:sz="0" w:space="0" w:color="auto"/>
                        <w:bottom w:val="none" w:sz="0" w:space="0" w:color="auto"/>
                        <w:right w:val="none" w:sz="0" w:space="0" w:color="auto"/>
                      </w:divBdr>
                    </w:div>
                    <w:div w:id="91828972">
                      <w:marLeft w:val="0"/>
                      <w:marRight w:val="0"/>
                      <w:marTop w:val="0"/>
                      <w:marBottom w:val="0"/>
                      <w:divBdr>
                        <w:top w:val="none" w:sz="0" w:space="0" w:color="auto"/>
                        <w:left w:val="none" w:sz="0" w:space="0" w:color="auto"/>
                        <w:bottom w:val="none" w:sz="0" w:space="0" w:color="auto"/>
                        <w:right w:val="none" w:sz="0" w:space="0" w:color="auto"/>
                      </w:divBdr>
                    </w:div>
                    <w:div w:id="403533472">
                      <w:marLeft w:val="0"/>
                      <w:marRight w:val="0"/>
                      <w:marTop w:val="0"/>
                      <w:marBottom w:val="0"/>
                      <w:divBdr>
                        <w:top w:val="none" w:sz="0" w:space="0" w:color="auto"/>
                        <w:left w:val="none" w:sz="0" w:space="0" w:color="auto"/>
                        <w:bottom w:val="none" w:sz="0" w:space="0" w:color="auto"/>
                        <w:right w:val="none" w:sz="0" w:space="0" w:color="auto"/>
                      </w:divBdr>
                    </w:div>
                    <w:div w:id="547913127">
                      <w:marLeft w:val="0"/>
                      <w:marRight w:val="0"/>
                      <w:marTop w:val="0"/>
                      <w:marBottom w:val="0"/>
                      <w:divBdr>
                        <w:top w:val="none" w:sz="0" w:space="0" w:color="auto"/>
                        <w:left w:val="none" w:sz="0" w:space="0" w:color="auto"/>
                        <w:bottom w:val="none" w:sz="0" w:space="0" w:color="auto"/>
                        <w:right w:val="none" w:sz="0" w:space="0" w:color="auto"/>
                      </w:divBdr>
                    </w:div>
                    <w:div w:id="755369298">
                      <w:marLeft w:val="0"/>
                      <w:marRight w:val="0"/>
                      <w:marTop w:val="0"/>
                      <w:marBottom w:val="0"/>
                      <w:divBdr>
                        <w:top w:val="none" w:sz="0" w:space="0" w:color="auto"/>
                        <w:left w:val="none" w:sz="0" w:space="0" w:color="auto"/>
                        <w:bottom w:val="none" w:sz="0" w:space="0" w:color="auto"/>
                        <w:right w:val="none" w:sz="0" w:space="0" w:color="auto"/>
                      </w:divBdr>
                    </w:div>
                    <w:div w:id="651636210">
                      <w:marLeft w:val="0"/>
                      <w:marRight w:val="0"/>
                      <w:marTop w:val="0"/>
                      <w:marBottom w:val="0"/>
                      <w:divBdr>
                        <w:top w:val="none" w:sz="0" w:space="0" w:color="auto"/>
                        <w:left w:val="none" w:sz="0" w:space="0" w:color="auto"/>
                        <w:bottom w:val="none" w:sz="0" w:space="0" w:color="auto"/>
                        <w:right w:val="none" w:sz="0" w:space="0" w:color="auto"/>
                      </w:divBdr>
                    </w:div>
                    <w:div w:id="928928213">
                      <w:marLeft w:val="0"/>
                      <w:marRight w:val="0"/>
                      <w:marTop w:val="0"/>
                      <w:marBottom w:val="0"/>
                      <w:divBdr>
                        <w:top w:val="none" w:sz="0" w:space="0" w:color="auto"/>
                        <w:left w:val="none" w:sz="0" w:space="0" w:color="auto"/>
                        <w:bottom w:val="none" w:sz="0" w:space="0" w:color="auto"/>
                        <w:right w:val="none" w:sz="0" w:space="0" w:color="auto"/>
                      </w:divBdr>
                    </w:div>
                    <w:div w:id="1854150192">
                      <w:marLeft w:val="0"/>
                      <w:marRight w:val="0"/>
                      <w:marTop w:val="0"/>
                      <w:marBottom w:val="0"/>
                      <w:divBdr>
                        <w:top w:val="none" w:sz="0" w:space="0" w:color="auto"/>
                        <w:left w:val="none" w:sz="0" w:space="0" w:color="auto"/>
                        <w:bottom w:val="none" w:sz="0" w:space="0" w:color="auto"/>
                        <w:right w:val="none" w:sz="0" w:space="0" w:color="auto"/>
                      </w:divBdr>
                    </w:div>
                    <w:div w:id="1112751470">
                      <w:marLeft w:val="0"/>
                      <w:marRight w:val="0"/>
                      <w:marTop w:val="0"/>
                      <w:marBottom w:val="0"/>
                      <w:divBdr>
                        <w:top w:val="none" w:sz="0" w:space="0" w:color="auto"/>
                        <w:left w:val="none" w:sz="0" w:space="0" w:color="auto"/>
                        <w:bottom w:val="none" w:sz="0" w:space="0" w:color="auto"/>
                        <w:right w:val="none" w:sz="0" w:space="0" w:color="auto"/>
                      </w:divBdr>
                    </w:div>
                    <w:div w:id="857279240">
                      <w:marLeft w:val="0"/>
                      <w:marRight w:val="0"/>
                      <w:marTop w:val="0"/>
                      <w:marBottom w:val="0"/>
                      <w:divBdr>
                        <w:top w:val="none" w:sz="0" w:space="0" w:color="auto"/>
                        <w:left w:val="none" w:sz="0" w:space="0" w:color="auto"/>
                        <w:bottom w:val="none" w:sz="0" w:space="0" w:color="auto"/>
                        <w:right w:val="none" w:sz="0" w:space="0" w:color="auto"/>
                      </w:divBdr>
                    </w:div>
                    <w:div w:id="1206336303">
                      <w:marLeft w:val="0"/>
                      <w:marRight w:val="0"/>
                      <w:marTop w:val="0"/>
                      <w:marBottom w:val="0"/>
                      <w:divBdr>
                        <w:top w:val="none" w:sz="0" w:space="0" w:color="auto"/>
                        <w:left w:val="none" w:sz="0" w:space="0" w:color="auto"/>
                        <w:bottom w:val="none" w:sz="0" w:space="0" w:color="auto"/>
                        <w:right w:val="none" w:sz="0" w:space="0" w:color="auto"/>
                      </w:divBdr>
                    </w:div>
                    <w:div w:id="558170678">
                      <w:marLeft w:val="0"/>
                      <w:marRight w:val="0"/>
                      <w:marTop w:val="0"/>
                      <w:marBottom w:val="0"/>
                      <w:divBdr>
                        <w:top w:val="none" w:sz="0" w:space="0" w:color="auto"/>
                        <w:left w:val="none" w:sz="0" w:space="0" w:color="auto"/>
                        <w:bottom w:val="none" w:sz="0" w:space="0" w:color="auto"/>
                        <w:right w:val="none" w:sz="0" w:space="0" w:color="auto"/>
                      </w:divBdr>
                    </w:div>
                    <w:div w:id="1266042116">
                      <w:marLeft w:val="0"/>
                      <w:marRight w:val="0"/>
                      <w:marTop w:val="0"/>
                      <w:marBottom w:val="0"/>
                      <w:divBdr>
                        <w:top w:val="none" w:sz="0" w:space="0" w:color="auto"/>
                        <w:left w:val="none" w:sz="0" w:space="0" w:color="auto"/>
                        <w:bottom w:val="none" w:sz="0" w:space="0" w:color="auto"/>
                        <w:right w:val="none" w:sz="0" w:space="0" w:color="auto"/>
                      </w:divBdr>
                    </w:div>
                    <w:div w:id="1066420310">
                      <w:marLeft w:val="0"/>
                      <w:marRight w:val="0"/>
                      <w:marTop w:val="0"/>
                      <w:marBottom w:val="0"/>
                      <w:divBdr>
                        <w:top w:val="none" w:sz="0" w:space="0" w:color="auto"/>
                        <w:left w:val="none" w:sz="0" w:space="0" w:color="auto"/>
                        <w:bottom w:val="none" w:sz="0" w:space="0" w:color="auto"/>
                        <w:right w:val="none" w:sz="0" w:space="0" w:color="auto"/>
                      </w:divBdr>
                    </w:div>
                    <w:div w:id="673579768">
                      <w:marLeft w:val="0"/>
                      <w:marRight w:val="0"/>
                      <w:marTop w:val="0"/>
                      <w:marBottom w:val="0"/>
                      <w:divBdr>
                        <w:top w:val="none" w:sz="0" w:space="0" w:color="auto"/>
                        <w:left w:val="none" w:sz="0" w:space="0" w:color="auto"/>
                        <w:bottom w:val="none" w:sz="0" w:space="0" w:color="auto"/>
                        <w:right w:val="none" w:sz="0" w:space="0" w:color="auto"/>
                      </w:divBdr>
                    </w:div>
                    <w:div w:id="1531648800">
                      <w:marLeft w:val="0"/>
                      <w:marRight w:val="0"/>
                      <w:marTop w:val="0"/>
                      <w:marBottom w:val="0"/>
                      <w:divBdr>
                        <w:top w:val="none" w:sz="0" w:space="0" w:color="auto"/>
                        <w:left w:val="none" w:sz="0" w:space="0" w:color="auto"/>
                        <w:bottom w:val="none" w:sz="0" w:space="0" w:color="auto"/>
                        <w:right w:val="none" w:sz="0" w:space="0" w:color="auto"/>
                      </w:divBdr>
                    </w:div>
                    <w:div w:id="6373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51685">
      <w:bodyDiv w:val="1"/>
      <w:marLeft w:val="0"/>
      <w:marRight w:val="0"/>
      <w:marTop w:val="0"/>
      <w:marBottom w:val="0"/>
      <w:divBdr>
        <w:top w:val="none" w:sz="0" w:space="0" w:color="auto"/>
        <w:left w:val="none" w:sz="0" w:space="0" w:color="auto"/>
        <w:bottom w:val="none" w:sz="0" w:space="0" w:color="auto"/>
        <w:right w:val="none" w:sz="0" w:space="0" w:color="auto"/>
      </w:divBdr>
    </w:div>
    <w:div w:id="213262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coder.com/wp-content/uploads/2019/10/hibernate-architecture.jp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java.com/uncategorized/orm-la-gi-tong-quan-ve-orm-framework.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pcoder.com/6230-su-dung-jdbc-api-thuc-thi-cau-lenh-truy-van-du-lieu/"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4D4AA-3E1E-42EA-B71A-6141F640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2843</TotalTime>
  <Pages>13</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chien.nguyen.xuan@nextop.asia</dc:creator>
  <cp:keywords/>
  <dc:description/>
  <cp:lastModifiedBy>chien.nguyen.xuan@nextop.asia</cp:lastModifiedBy>
  <cp:revision>4</cp:revision>
  <dcterms:created xsi:type="dcterms:W3CDTF">2022-09-05T13:43:00Z</dcterms:created>
  <dcterms:modified xsi:type="dcterms:W3CDTF">2022-09-07T13:06:00Z</dcterms:modified>
</cp:coreProperties>
</file>