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5D56B3" w:rsidRDefault="005D56B3" w:rsidP="00BF217D">
      <w:pPr>
        <w:widowControl w:val="0"/>
        <w:autoSpaceDE w:val="0"/>
        <w:autoSpaceDN w:val="0"/>
        <w:adjustRightInd w:val="0"/>
        <w:spacing w:after="0" w:line="592" w:lineRule="exact"/>
        <w:jc w:val="right"/>
        <w:rPr>
          <w:rFonts w:ascii="Arial" w:hAnsi="Arial" w:cs="Arial"/>
          <w:b/>
          <w:bCs/>
          <w:color w:val="000000"/>
          <w:sz w:val="66"/>
          <w:szCs w:val="64"/>
        </w:rPr>
      </w:pPr>
    </w:p>
    <w:p w:rsidR="00093B4A" w:rsidRDefault="00093B4A" w:rsidP="00BF217D">
      <w:pPr>
        <w:widowControl w:val="0"/>
        <w:autoSpaceDE w:val="0"/>
        <w:autoSpaceDN w:val="0"/>
        <w:adjustRightInd w:val="0"/>
        <w:spacing w:after="0" w:line="592" w:lineRule="exact"/>
        <w:jc w:val="right"/>
        <w:rPr>
          <w:rFonts w:ascii="Arial" w:hAnsi="Arial" w:cs="Arial"/>
          <w:b/>
          <w:bCs/>
          <w:color w:val="000000"/>
          <w:sz w:val="66"/>
          <w:szCs w:val="64"/>
        </w:rPr>
      </w:pPr>
    </w:p>
    <w:p w:rsidR="0080766C" w:rsidRDefault="0080766C" w:rsidP="00BF217D">
      <w:pPr>
        <w:widowControl w:val="0"/>
        <w:autoSpaceDE w:val="0"/>
        <w:autoSpaceDN w:val="0"/>
        <w:adjustRightInd w:val="0"/>
        <w:spacing w:after="0" w:line="592" w:lineRule="exact"/>
        <w:jc w:val="right"/>
        <w:rPr>
          <w:rFonts w:ascii="Arial" w:hAnsi="Arial" w:cs="Arial"/>
          <w:b/>
          <w:bCs/>
          <w:color w:val="000000"/>
          <w:sz w:val="66"/>
          <w:szCs w:val="64"/>
        </w:rPr>
      </w:pPr>
    </w:p>
    <w:p w:rsidR="00BF217D" w:rsidRPr="00894B42" w:rsidRDefault="00BF217D" w:rsidP="00BF217D">
      <w:pPr>
        <w:widowControl w:val="0"/>
        <w:autoSpaceDE w:val="0"/>
        <w:autoSpaceDN w:val="0"/>
        <w:adjustRightInd w:val="0"/>
        <w:spacing w:after="0" w:line="592" w:lineRule="exact"/>
        <w:jc w:val="right"/>
        <w:rPr>
          <w:rFonts w:ascii="Arial" w:hAnsi="Arial" w:cs="Arial"/>
          <w:b/>
          <w:bCs/>
          <w:color w:val="000000"/>
          <w:sz w:val="66"/>
          <w:szCs w:val="64"/>
        </w:rPr>
      </w:pPr>
      <w:r w:rsidRPr="00894B42">
        <w:rPr>
          <w:rFonts w:ascii="Arial" w:hAnsi="Arial" w:cs="Arial"/>
          <w:b/>
          <w:bCs/>
          <w:color w:val="000000"/>
          <w:sz w:val="66"/>
          <w:szCs w:val="64"/>
        </w:rPr>
        <w:t>Software Design Specification</w:t>
      </w: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18" w:lineRule="exact"/>
        <w:rPr>
          <w:rFonts w:ascii="Arial" w:hAnsi="Arial" w:cs="Arial"/>
          <w:sz w:val="24"/>
          <w:szCs w:val="24"/>
        </w:rPr>
      </w:pPr>
    </w:p>
    <w:p w:rsidR="00BF217D" w:rsidRDefault="00BF217D" w:rsidP="00BF217D">
      <w:pPr>
        <w:widowControl w:val="0"/>
        <w:autoSpaceDE w:val="0"/>
        <w:autoSpaceDN w:val="0"/>
        <w:adjustRightInd w:val="0"/>
        <w:spacing w:after="0" w:line="370" w:lineRule="exact"/>
        <w:jc w:val="right"/>
        <w:rPr>
          <w:rFonts w:ascii="Arial" w:hAnsi="Arial" w:cs="Arial"/>
          <w:b/>
          <w:bCs/>
          <w:color w:val="000000"/>
          <w:sz w:val="40"/>
          <w:szCs w:val="40"/>
        </w:rPr>
      </w:pPr>
      <w:proofErr w:type="gramStart"/>
      <w:r>
        <w:rPr>
          <w:rFonts w:ascii="Arial" w:hAnsi="Arial" w:cs="Arial"/>
          <w:b/>
          <w:bCs/>
          <w:color w:val="000000"/>
          <w:sz w:val="40"/>
          <w:szCs w:val="40"/>
        </w:rPr>
        <w:t>for</w:t>
      </w:r>
      <w:proofErr w:type="gramEnd"/>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386" w:lineRule="exact"/>
        <w:rPr>
          <w:rFonts w:ascii="Arial" w:hAnsi="Arial" w:cs="Arial"/>
          <w:sz w:val="24"/>
          <w:szCs w:val="24"/>
        </w:rPr>
      </w:pPr>
    </w:p>
    <w:p w:rsidR="00BF217D" w:rsidRPr="00894B42" w:rsidRDefault="00BF217D" w:rsidP="00BF217D">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 xml:space="preserve">Hệ thống trắc nghiệm </w:t>
      </w:r>
      <w:r w:rsidR="00D33749">
        <w:rPr>
          <w:rFonts w:ascii="Arial" w:hAnsi="Arial" w:cs="Arial"/>
          <w:b/>
          <w:bCs/>
          <w:color w:val="000000"/>
          <w:sz w:val="74"/>
          <w:szCs w:val="56"/>
        </w:rPr>
        <w:t xml:space="preserve">    </w:t>
      </w:r>
      <w:r w:rsidRPr="00894B42">
        <w:rPr>
          <w:rFonts w:ascii="Arial" w:hAnsi="Arial" w:cs="Arial"/>
          <w:b/>
          <w:bCs/>
          <w:color w:val="000000"/>
          <w:sz w:val="74"/>
          <w:szCs w:val="56"/>
        </w:rPr>
        <w:t>trực tuyến</w:t>
      </w: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31" w:lineRule="exact"/>
        <w:rPr>
          <w:rFonts w:ascii="Arial" w:hAnsi="Arial" w:cs="Arial"/>
          <w:sz w:val="24"/>
          <w:szCs w:val="24"/>
        </w:rPr>
      </w:pP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Đinh Hồng </w:t>
      </w:r>
      <w:proofErr w:type="gramStart"/>
      <w:r>
        <w:rPr>
          <w:rFonts w:ascii="Arial" w:hAnsi="Arial" w:cs="Arial"/>
          <w:b/>
          <w:bCs/>
          <w:color w:val="000000"/>
          <w:sz w:val="28"/>
          <w:szCs w:val="28"/>
        </w:rPr>
        <w:t>Ân</w:t>
      </w:r>
      <w:proofErr w:type="gramEnd"/>
      <w:r>
        <w:rPr>
          <w:rFonts w:ascii="Arial" w:hAnsi="Arial" w:cs="Arial"/>
          <w:b/>
          <w:bCs/>
          <w:color w:val="000000"/>
          <w:sz w:val="28"/>
          <w:szCs w:val="28"/>
        </w:rPr>
        <w:tab/>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rPr>
          <w:rFonts w:ascii="Arial" w:hAnsi="Arial" w:cs="Arial"/>
          <w:sz w:val="24"/>
          <w:szCs w:val="24"/>
        </w:rPr>
      </w:pPr>
    </w:p>
    <w:p w:rsidR="00BF217D" w:rsidRDefault="00BF217D" w:rsidP="00BF217D">
      <w:pPr>
        <w:widowControl w:val="0"/>
        <w:autoSpaceDE w:val="0"/>
        <w:autoSpaceDN w:val="0"/>
        <w:adjustRightInd w:val="0"/>
        <w:spacing w:after="0" w:line="240" w:lineRule="auto"/>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31" w:lineRule="exact"/>
        <w:rPr>
          <w:rFonts w:ascii="Arial" w:hAnsi="Arial" w:cs="Arial"/>
          <w:sz w:val="24"/>
          <w:szCs w:val="24"/>
        </w:rPr>
      </w:pPr>
    </w:p>
    <w:p w:rsidR="00BF217D" w:rsidRDefault="00BF217D" w:rsidP="00BF217D">
      <w:pPr>
        <w:widowControl w:val="0"/>
        <w:autoSpaceDE w:val="0"/>
        <w:autoSpaceDN w:val="0"/>
        <w:adjustRightInd w:val="0"/>
        <w:spacing w:after="0" w:line="259" w:lineRule="exact"/>
        <w:jc w:val="right"/>
        <w:rPr>
          <w:rFonts w:ascii="Arial" w:hAnsi="Arial" w:cs="Arial"/>
          <w:b/>
          <w:bCs/>
          <w:color w:val="000000"/>
          <w:sz w:val="28"/>
          <w:szCs w:val="28"/>
        </w:rPr>
        <w:sectPr w:rsidR="00BF217D" w:rsidSect="005D56B3">
          <w:headerReference w:type="default" r:id="rId9"/>
          <w:footerReference w:type="default" r:id="rId10"/>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27/02/2012</w:t>
      </w:r>
      <w:r>
        <w:rPr>
          <w:noProof/>
        </w:rPr>
        <mc:AlternateContent>
          <mc:Choice Requires="wps">
            <w:drawing>
              <wp:anchor distT="0" distB="0" distL="114300" distR="114300" simplePos="0" relativeHeight="251659264" behindDoc="1" locked="0" layoutInCell="1" allowOverlap="1" wp14:anchorId="5B4F436F" wp14:editId="0ADADB56">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p>
    <w:p w:rsidR="00BF217D" w:rsidRDefault="00BF217D" w:rsidP="00BF217D">
      <w:pPr>
        <w:pStyle w:val="MyStyleTitle"/>
      </w:pPr>
      <w:bookmarkStart w:id="0" w:name="_Toc320116129"/>
      <w:r>
        <w:lastRenderedPageBreak/>
        <w:t>Mục lục</w:t>
      </w:r>
      <w:bookmarkEnd w:id="0"/>
    </w:p>
    <w:p w:rsidR="00675056" w:rsidRDefault="00E934E2">
      <w:pPr>
        <w:pStyle w:val="TOC1"/>
        <w:rPr>
          <w:rFonts w:asciiTheme="minorHAnsi" w:hAnsiTheme="minorHAnsi" w:cstheme="minorBidi"/>
          <w:b w:val="0"/>
          <w:sz w:val="22"/>
          <w:szCs w:val="22"/>
        </w:rPr>
      </w:pPr>
      <w:r>
        <w:fldChar w:fldCharType="begin"/>
      </w:r>
      <w:r>
        <w:instrText xml:space="preserve"> TOC \o "1-1" \h \z \t "MyStyle 1,2,MyStyle a,3,MyStyle i,4" </w:instrText>
      </w:r>
      <w:r>
        <w:fldChar w:fldCharType="separate"/>
      </w:r>
      <w:hyperlink w:anchor="_Toc320116129" w:history="1">
        <w:r w:rsidR="00675056" w:rsidRPr="00E80E6D">
          <w:rPr>
            <w:rStyle w:val="Hyperlink"/>
          </w:rPr>
          <w:t>Mục lục</w:t>
        </w:r>
        <w:r w:rsidR="00675056">
          <w:rPr>
            <w:webHidden/>
          </w:rPr>
          <w:tab/>
        </w:r>
        <w:r w:rsidR="00675056">
          <w:rPr>
            <w:webHidden/>
          </w:rPr>
          <w:fldChar w:fldCharType="begin"/>
        </w:r>
        <w:r w:rsidR="00675056">
          <w:rPr>
            <w:webHidden/>
          </w:rPr>
          <w:instrText xml:space="preserve"> PAGEREF _Toc320116129 \h </w:instrText>
        </w:r>
        <w:r w:rsidR="00675056">
          <w:rPr>
            <w:webHidden/>
          </w:rPr>
        </w:r>
        <w:r w:rsidR="00675056">
          <w:rPr>
            <w:webHidden/>
          </w:rPr>
          <w:fldChar w:fldCharType="separate"/>
        </w:r>
        <w:r w:rsidR="00675056">
          <w:rPr>
            <w:webHidden/>
          </w:rPr>
          <w:t>i</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30" w:history="1">
        <w:r w:rsidR="00675056" w:rsidRPr="00E80E6D">
          <w:rPr>
            <w:rStyle w:val="Hyperlink"/>
          </w:rPr>
          <w:t>Danh sách các bảng</w:t>
        </w:r>
        <w:r w:rsidR="00675056">
          <w:rPr>
            <w:webHidden/>
          </w:rPr>
          <w:tab/>
        </w:r>
        <w:r w:rsidR="00675056">
          <w:rPr>
            <w:webHidden/>
          </w:rPr>
          <w:fldChar w:fldCharType="begin"/>
        </w:r>
        <w:r w:rsidR="00675056">
          <w:rPr>
            <w:webHidden/>
          </w:rPr>
          <w:instrText xml:space="preserve"> PAGEREF _Toc320116130 \h </w:instrText>
        </w:r>
        <w:r w:rsidR="00675056">
          <w:rPr>
            <w:webHidden/>
          </w:rPr>
        </w:r>
        <w:r w:rsidR="00675056">
          <w:rPr>
            <w:webHidden/>
          </w:rPr>
          <w:fldChar w:fldCharType="separate"/>
        </w:r>
        <w:r w:rsidR="00675056">
          <w:rPr>
            <w:webHidden/>
          </w:rPr>
          <w:t>ii</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31" w:history="1">
        <w:r w:rsidR="00675056" w:rsidRPr="00E80E6D">
          <w:rPr>
            <w:rStyle w:val="Hyperlink"/>
          </w:rPr>
          <w:t>Lược sử các phiên bản</w:t>
        </w:r>
        <w:r w:rsidR="00675056">
          <w:rPr>
            <w:webHidden/>
          </w:rPr>
          <w:tab/>
        </w:r>
        <w:r w:rsidR="00675056">
          <w:rPr>
            <w:webHidden/>
          </w:rPr>
          <w:fldChar w:fldCharType="begin"/>
        </w:r>
        <w:r w:rsidR="00675056">
          <w:rPr>
            <w:webHidden/>
          </w:rPr>
          <w:instrText xml:space="preserve"> PAGEREF _Toc320116131 \h </w:instrText>
        </w:r>
        <w:r w:rsidR="00675056">
          <w:rPr>
            <w:webHidden/>
          </w:rPr>
        </w:r>
        <w:r w:rsidR="00675056">
          <w:rPr>
            <w:webHidden/>
          </w:rPr>
          <w:fldChar w:fldCharType="separate"/>
        </w:r>
        <w:r w:rsidR="00675056">
          <w:rPr>
            <w:webHidden/>
          </w:rPr>
          <w:t>iii</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32" w:history="1">
        <w:r w:rsidR="00675056" w:rsidRPr="00E80E6D">
          <w:rPr>
            <w:rStyle w:val="Hyperlink"/>
          </w:rPr>
          <w:t>I.</w:t>
        </w:r>
        <w:r w:rsidR="00675056">
          <w:rPr>
            <w:rFonts w:asciiTheme="minorHAnsi" w:hAnsiTheme="minorHAnsi" w:cstheme="minorBidi"/>
            <w:b w:val="0"/>
            <w:sz w:val="22"/>
            <w:szCs w:val="22"/>
          </w:rPr>
          <w:tab/>
        </w:r>
        <w:r w:rsidR="00675056" w:rsidRPr="00E80E6D">
          <w:rPr>
            <w:rStyle w:val="Hyperlink"/>
          </w:rPr>
          <w:t>Giới thiệu</w:t>
        </w:r>
        <w:r w:rsidR="00675056">
          <w:rPr>
            <w:webHidden/>
          </w:rPr>
          <w:tab/>
        </w:r>
        <w:r w:rsidR="00675056">
          <w:rPr>
            <w:webHidden/>
          </w:rPr>
          <w:fldChar w:fldCharType="begin"/>
        </w:r>
        <w:r w:rsidR="00675056">
          <w:rPr>
            <w:webHidden/>
          </w:rPr>
          <w:instrText xml:space="preserve"> PAGEREF _Toc320116132 \h </w:instrText>
        </w:r>
        <w:r w:rsidR="00675056">
          <w:rPr>
            <w:webHidden/>
          </w:rPr>
        </w:r>
        <w:r w:rsidR="00675056">
          <w:rPr>
            <w:webHidden/>
          </w:rPr>
          <w:fldChar w:fldCharType="separate"/>
        </w:r>
        <w:r w:rsidR="00675056">
          <w:rPr>
            <w:webHidden/>
          </w:rPr>
          <w:t>1</w:t>
        </w:r>
        <w:r w:rsidR="00675056">
          <w:rPr>
            <w:webHidden/>
          </w:rPr>
          <w:fldChar w:fldCharType="end"/>
        </w:r>
      </w:hyperlink>
    </w:p>
    <w:p w:rsidR="00675056" w:rsidRDefault="00677236">
      <w:pPr>
        <w:pStyle w:val="TOC2"/>
        <w:rPr>
          <w:rFonts w:asciiTheme="minorHAnsi" w:hAnsiTheme="minorHAnsi" w:cstheme="minorBidi"/>
        </w:rPr>
      </w:pPr>
      <w:hyperlink w:anchor="_Toc320116133" w:history="1">
        <w:r w:rsidR="00675056" w:rsidRPr="00E80E6D">
          <w:rPr>
            <w:rStyle w:val="Hyperlink"/>
          </w:rPr>
          <w:t>I.1</w:t>
        </w:r>
        <w:r w:rsidR="00675056">
          <w:rPr>
            <w:rFonts w:asciiTheme="minorHAnsi" w:hAnsiTheme="minorHAnsi" w:cstheme="minorBidi"/>
          </w:rPr>
          <w:tab/>
        </w:r>
        <w:r w:rsidR="00675056" w:rsidRPr="00E80E6D">
          <w:rPr>
            <w:rStyle w:val="Hyperlink"/>
          </w:rPr>
          <w:t>Mục đích tài liệu</w:t>
        </w:r>
        <w:r w:rsidR="00675056">
          <w:rPr>
            <w:webHidden/>
          </w:rPr>
          <w:tab/>
        </w:r>
        <w:r w:rsidR="00675056">
          <w:rPr>
            <w:webHidden/>
          </w:rPr>
          <w:fldChar w:fldCharType="begin"/>
        </w:r>
        <w:r w:rsidR="00675056">
          <w:rPr>
            <w:webHidden/>
          </w:rPr>
          <w:instrText xml:space="preserve"> PAGEREF _Toc320116133 \h </w:instrText>
        </w:r>
        <w:r w:rsidR="00675056">
          <w:rPr>
            <w:webHidden/>
          </w:rPr>
        </w:r>
        <w:r w:rsidR="00675056">
          <w:rPr>
            <w:webHidden/>
          </w:rPr>
          <w:fldChar w:fldCharType="separate"/>
        </w:r>
        <w:r w:rsidR="00675056">
          <w:rPr>
            <w:webHidden/>
          </w:rPr>
          <w:t>1</w:t>
        </w:r>
        <w:r w:rsidR="00675056">
          <w:rPr>
            <w:webHidden/>
          </w:rPr>
          <w:fldChar w:fldCharType="end"/>
        </w:r>
      </w:hyperlink>
    </w:p>
    <w:p w:rsidR="00675056" w:rsidRDefault="00677236">
      <w:pPr>
        <w:pStyle w:val="TOC2"/>
        <w:rPr>
          <w:rFonts w:asciiTheme="minorHAnsi" w:hAnsiTheme="minorHAnsi" w:cstheme="minorBidi"/>
        </w:rPr>
      </w:pPr>
      <w:hyperlink w:anchor="_Toc320116134" w:history="1">
        <w:r w:rsidR="00675056" w:rsidRPr="00E80E6D">
          <w:rPr>
            <w:rStyle w:val="Hyperlink"/>
          </w:rPr>
          <w:t>I.2</w:t>
        </w:r>
        <w:r w:rsidR="00675056">
          <w:rPr>
            <w:rFonts w:asciiTheme="minorHAnsi" w:hAnsiTheme="minorHAnsi" w:cstheme="minorBidi"/>
          </w:rPr>
          <w:tab/>
        </w:r>
        <w:r w:rsidR="00675056" w:rsidRPr="00E80E6D">
          <w:rPr>
            <w:rStyle w:val="Hyperlink"/>
          </w:rPr>
          <w:t>Đối tượng và gợi ý đọc</w:t>
        </w:r>
        <w:r w:rsidR="00675056">
          <w:rPr>
            <w:webHidden/>
          </w:rPr>
          <w:tab/>
        </w:r>
        <w:r w:rsidR="00675056">
          <w:rPr>
            <w:webHidden/>
          </w:rPr>
          <w:fldChar w:fldCharType="begin"/>
        </w:r>
        <w:r w:rsidR="00675056">
          <w:rPr>
            <w:webHidden/>
          </w:rPr>
          <w:instrText xml:space="preserve"> PAGEREF _Toc320116134 \h </w:instrText>
        </w:r>
        <w:r w:rsidR="00675056">
          <w:rPr>
            <w:webHidden/>
          </w:rPr>
        </w:r>
        <w:r w:rsidR="00675056">
          <w:rPr>
            <w:webHidden/>
          </w:rPr>
          <w:fldChar w:fldCharType="separate"/>
        </w:r>
        <w:r w:rsidR="00675056">
          <w:rPr>
            <w:webHidden/>
          </w:rPr>
          <w:t>1</w:t>
        </w:r>
        <w:r w:rsidR="00675056">
          <w:rPr>
            <w:webHidden/>
          </w:rPr>
          <w:fldChar w:fldCharType="end"/>
        </w:r>
      </w:hyperlink>
    </w:p>
    <w:p w:rsidR="00675056" w:rsidRDefault="00677236">
      <w:pPr>
        <w:pStyle w:val="TOC2"/>
        <w:rPr>
          <w:rFonts w:asciiTheme="minorHAnsi" w:hAnsiTheme="minorHAnsi" w:cstheme="minorBidi"/>
        </w:rPr>
      </w:pPr>
      <w:hyperlink w:anchor="_Toc320116135" w:history="1">
        <w:r w:rsidR="00675056" w:rsidRPr="00E80E6D">
          <w:rPr>
            <w:rStyle w:val="Hyperlink"/>
          </w:rPr>
          <w:t>I.3</w:t>
        </w:r>
        <w:r w:rsidR="00675056">
          <w:rPr>
            <w:rFonts w:asciiTheme="minorHAnsi" w:hAnsiTheme="minorHAnsi" w:cstheme="minorBidi"/>
          </w:rPr>
          <w:tab/>
        </w:r>
        <w:r w:rsidR="00675056" w:rsidRPr="00E80E6D">
          <w:rPr>
            <w:rStyle w:val="Hyperlink"/>
          </w:rPr>
          <w:t>Mô tả các tên, số phiên bản được sử dụng trong tài liệu này</w:t>
        </w:r>
        <w:r w:rsidR="00675056">
          <w:rPr>
            <w:webHidden/>
          </w:rPr>
          <w:tab/>
        </w:r>
        <w:r w:rsidR="00675056">
          <w:rPr>
            <w:webHidden/>
          </w:rPr>
          <w:fldChar w:fldCharType="begin"/>
        </w:r>
        <w:r w:rsidR="00675056">
          <w:rPr>
            <w:webHidden/>
          </w:rPr>
          <w:instrText xml:space="preserve"> PAGEREF _Toc320116135 \h </w:instrText>
        </w:r>
        <w:r w:rsidR="00675056">
          <w:rPr>
            <w:webHidden/>
          </w:rPr>
        </w:r>
        <w:r w:rsidR="00675056">
          <w:rPr>
            <w:webHidden/>
          </w:rPr>
          <w:fldChar w:fldCharType="separate"/>
        </w:r>
        <w:r w:rsidR="00675056">
          <w:rPr>
            <w:webHidden/>
          </w:rPr>
          <w:t>1</w:t>
        </w:r>
        <w:r w:rsidR="00675056">
          <w:rPr>
            <w:webHidden/>
          </w:rPr>
          <w:fldChar w:fldCharType="end"/>
        </w:r>
      </w:hyperlink>
    </w:p>
    <w:p w:rsidR="00675056" w:rsidRDefault="00677236">
      <w:pPr>
        <w:pStyle w:val="TOC2"/>
        <w:rPr>
          <w:rFonts w:asciiTheme="minorHAnsi" w:hAnsiTheme="minorHAnsi" w:cstheme="minorBidi"/>
        </w:rPr>
      </w:pPr>
      <w:hyperlink w:anchor="_Toc320116136" w:history="1">
        <w:r w:rsidR="00675056" w:rsidRPr="00E80E6D">
          <w:rPr>
            <w:rStyle w:val="Hyperlink"/>
          </w:rPr>
          <w:t>I.4</w:t>
        </w:r>
        <w:r w:rsidR="00675056">
          <w:rPr>
            <w:rFonts w:asciiTheme="minorHAnsi" w:hAnsiTheme="minorHAnsi" w:cstheme="minorBidi"/>
          </w:rPr>
          <w:tab/>
        </w:r>
        <w:r w:rsidR="00675056" w:rsidRPr="00E80E6D">
          <w:rPr>
            <w:rStyle w:val="Hyperlink"/>
          </w:rPr>
          <w:t>Cung cấp tài liệu tham khảo cho bất kì tài liệu thích hợp khác của hệ thống này.</w:t>
        </w:r>
        <w:r w:rsidR="00675056">
          <w:rPr>
            <w:webHidden/>
          </w:rPr>
          <w:tab/>
        </w:r>
        <w:r w:rsidR="00675056">
          <w:rPr>
            <w:webHidden/>
          </w:rPr>
          <w:fldChar w:fldCharType="begin"/>
        </w:r>
        <w:r w:rsidR="00675056">
          <w:rPr>
            <w:webHidden/>
          </w:rPr>
          <w:instrText xml:space="preserve"> PAGEREF _Toc320116136 \h </w:instrText>
        </w:r>
        <w:r w:rsidR="00675056">
          <w:rPr>
            <w:webHidden/>
          </w:rPr>
        </w:r>
        <w:r w:rsidR="00675056">
          <w:rPr>
            <w:webHidden/>
          </w:rPr>
          <w:fldChar w:fldCharType="separate"/>
        </w:r>
        <w:r w:rsidR="00675056">
          <w:rPr>
            <w:webHidden/>
          </w:rPr>
          <w:t>1</w:t>
        </w:r>
        <w:r w:rsidR="00675056">
          <w:rPr>
            <w:webHidden/>
          </w:rPr>
          <w:fldChar w:fldCharType="end"/>
        </w:r>
      </w:hyperlink>
    </w:p>
    <w:p w:rsidR="00675056" w:rsidRDefault="00677236">
      <w:pPr>
        <w:pStyle w:val="TOC2"/>
        <w:rPr>
          <w:rFonts w:asciiTheme="minorHAnsi" w:hAnsiTheme="minorHAnsi" w:cstheme="minorBidi"/>
        </w:rPr>
      </w:pPr>
      <w:hyperlink w:anchor="_Toc320116137" w:history="1">
        <w:r w:rsidR="00675056" w:rsidRPr="00E80E6D">
          <w:rPr>
            <w:rStyle w:val="Hyperlink"/>
          </w:rPr>
          <w:t>I.5</w:t>
        </w:r>
        <w:r w:rsidR="00675056">
          <w:rPr>
            <w:rFonts w:asciiTheme="minorHAnsi" w:hAnsiTheme="minorHAnsi" w:cstheme="minorBidi"/>
          </w:rPr>
          <w:tab/>
        </w:r>
        <w:r w:rsidR="00675056" w:rsidRPr="00E80E6D">
          <w:rPr>
            <w:rStyle w:val="Hyperlink"/>
          </w:rPr>
          <w:t>Xác định các điều khoản quan trọng, các từ viết tắt, các chữ viết tắt.</w:t>
        </w:r>
        <w:r w:rsidR="00675056">
          <w:rPr>
            <w:webHidden/>
          </w:rPr>
          <w:tab/>
        </w:r>
        <w:r w:rsidR="00675056">
          <w:rPr>
            <w:webHidden/>
          </w:rPr>
          <w:fldChar w:fldCharType="begin"/>
        </w:r>
        <w:r w:rsidR="00675056">
          <w:rPr>
            <w:webHidden/>
          </w:rPr>
          <w:instrText xml:space="preserve"> PAGEREF _Toc320116137 \h </w:instrText>
        </w:r>
        <w:r w:rsidR="00675056">
          <w:rPr>
            <w:webHidden/>
          </w:rPr>
        </w:r>
        <w:r w:rsidR="00675056">
          <w:rPr>
            <w:webHidden/>
          </w:rPr>
          <w:fldChar w:fldCharType="separate"/>
        </w:r>
        <w:r w:rsidR="00675056">
          <w:rPr>
            <w:webHidden/>
          </w:rPr>
          <w:t>1</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38" w:history="1">
        <w:r w:rsidR="00675056" w:rsidRPr="00E80E6D">
          <w:rPr>
            <w:rStyle w:val="Hyperlink"/>
          </w:rPr>
          <w:t>II.</w:t>
        </w:r>
        <w:r w:rsidR="00675056">
          <w:rPr>
            <w:rFonts w:asciiTheme="minorHAnsi" w:hAnsiTheme="minorHAnsi" w:cstheme="minorBidi"/>
            <w:b w:val="0"/>
            <w:sz w:val="22"/>
            <w:szCs w:val="22"/>
          </w:rPr>
          <w:tab/>
        </w:r>
        <w:r w:rsidR="00675056" w:rsidRPr="00E80E6D">
          <w:rPr>
            <w:rStyle w:val="Hyperlink"/>
          </w:rPr>
          <w:t>Tổng quan Hệ thống</w:t>
        </w:r>
        <w:r w:rsidR="00675056">
          <w:rPr>
            <w:webHidden/>
          </w:rPr>
          <w:tab/>
        </w:r>
        <w:r w:rsidR="00675056">
          <w:rPr>
            <w:webHidden/>
          </w:rPr>
          <w:fldChar w:fldCharType="begin"/>
        </w:r>
        <w:r w:rsidR="00675056">
          <w:rPr>
            <w:webHidden/>
          </w:rPr>
          <w:instrText xml:space="preserve"> PAGEREF _Toc320116138 \h </w:instrText>
        </w:r>
        <w:r w:rsidR="00675056">
          <w:rPr>
            <w:webHidden/>
          </w:rPr>
        </w:r>
        <w:r w:rsidR="00675056">
          <w:rPr>
            <w:webHidden/>
          </w:rPr>
          <w:fldChar w:fldCharType="separate"/>
        </w:r>
        <w:r w:rsidR="00675056">
          <w:rPr>
            <w:webHidden/>
          </w:rPr>
          <w:t>1</w:t>
        </w:r>
        <w:r w:rsidR="00675056">
          <w:rPr>
            <w:webHidden/>
          </w:rPr>
          <w:fldChar w:fldCharType="end"/>
        </w:r>
      </w:hyperlink>
    </w:p>
    <w:p w:rsidR="00675056" w:rsidRDefault="00677236">
      <w:pPr>
        <w:pStyle w:val="TOC2"/>
        <w:rPr>
          <w:rFonts w:asciiTheme="minorHAnsi" w:hAnsiTheme="minorHAnsi" w:cstheme="minorBidi"/>
        </w:rPr>
      </w:pPr>
      <w:hyperlink w:anchor="_Toc320116139" w:history="1">
        <w:r w:rsidR="00675056" w:rsidRPr="00E80E6D">
          <w:rPr>
            <w:rStyle w:val="Hyperlink"/>
          </w:rPr>
          <w:t>II.1</w:t>
        </w:r>
        <w:r w:rsidR="00675056">
          <w:rPr>
            <w:rFonts w:asciiTheme="minorHAnsi" w:hAnsiTheme="minorHAnsi" w:cstheme="minorBidi"/>
          </w:rPr>
          <w:tab/>
        </w:r>
        <w:r w:rsidR="00675056" w:rsidRPr="00E80E6D">
          <w:rPr>
            <w:rStyle w:val="Hyperlink"/>
          </w:rPr>
          <w:t>Mục đích và phạm vi</w:t>
        </w:r>
        <w:r w:rsidR="00675056">
          <w:rPr>
            <w:webHidden/>
          </w:rPr>
          <w:tab/>
        </w:r>
        <w:r w:rsidR="00675056">
          <w:rPr>
            <w:webHidden/>
          </w:rPr>
          <w:fldChar w:fldCharType="begin"/>
        </w:r>
        <w:r w:rsidR="00675056">
          <w:rPr>
            <w:webHidden/>
          </w:rPr>
          <w:instrText xml:space="preserve"> PAGEREF _Toc320116139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40" w:history="1">
        <w:r w:rsidR="00675056" w:rsidRPr="00E80E6D">
          <w:rPr>
            <w:rStyle w:val="Hyperlink"/>
          </w:rPr>
          <w:t>II.2</w:t>
        </w:r>
        <w:r w:rsidR="00675056">
          <w:rPr>
            <w:rFonts w:asciiTheme="minorHAnsi" w:hAnsiTheme="minorHAnsi" w:cstheme="minorBidi"/>
          </w:rPr>
          <w:tab/>
        </w:r>
        <w:r w:rsidR="00675056" w:rsidRPr="00E80E6D">
          <w:rPr>
            <w:rStyle w:val="Hyperlink"/>
          </w:rPr>
          <w:t>Mô tả mô hình</w:t>
        </w:r>
        <w:r w:rsidR="00675056">
          <w:rPr>
            <w:webHidden/>
          </w:rPr>
          <w:tab/>
        </w:r>
        <w:r w:rsidR="00675056">
          <w:rPr>
            <w:webHidden/>
          </w:rPr>
          <w:fldChar w:fldCharType="begin"/>
        </w:r>
        <w:r w:rsidR="00675056">
          <w:rPr>
            <w:webHidden/>
          </w:rPr>
          <w:instrText xml:space="preserve"> PAGEREF _Toc320116140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41" w:history="1">
        <w:r w:rsidR="00675056" w:rsidRPr="00E80E6D">
          <w:rPr>
            <w:rStyle w:val="Hyperlink"/>
          </w:rPr>
          <w:t>II.3</w:t>
        </w:r>
        <w:r w:rsidR="00675056">
          <w:rPr>
            <w:rFonts w:asciiTheme="minorHAnsi" w:hAnsiTheme="minorHAnsi" w:cstheme="minorBidi"/>
          </w:rPr>
          <w:tab/>
        </w:r>
        <w:r w:rsidR="00675056" w:rsidRPr="00E80E6D">
          <w:rPr>
            <w:rStyle w:val="Hyperlink"/>
          </w:rPr>
          <w:t>Danh sách các liên kết liên quan đến hệ thống</w:t>
        </w:r>
        <w:r w:rsidR="00675056">
          <w:rPr>
            <w:webHidden/>
          </w:rPr>
          <w:tab/>
        </w:r>
        <w:r w:rsidR="00675056">
          <w:rPr>
            <w:webHidden/>
          </w:rPr>
          <w:fldChar w:fldCharType="begin"/>
        </w:r>
        <w:r w:rsidR="00675056">
          <w:rPr>
            <w:webHidden/>
          </w:rPr>
          <w:instrText xml:space="preserve"> PAGEREF _Toc320116141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42" w:history="1">
        <w:r w:rsidR="00675056" w:rsidRPr="00E80E6D">
          <w:rPr>
            <w:rStyle w:val="Hyperlink"/>
          </w:rPr>
          <w:t>III.</w:t>
        </w:r>
        <w:r w:rsidR="00675056">
          <w:rPr>
            <w:rFonts w:asciiTheme="minorHAnsi" w:hAnsiTheme="minorHAnsi" w:cstheme="minorBidi"/>
            <w:b w:val="0"/>
            <w:sz w:val="22"/>
            <w:szCs w:val="22"/>
          </w:rPr>
          <w:tab/>
        </w:r>
        <w:r w:rsidR="00675056" w:rsidRPr="00E80E6D">
          <w:rPr>
            <w:rStyle w:val="Hyperlink"/>
          </w:rPr>
          <w:t>Các cân nhắc về thiết kế</w:t>
        </w:r>
        <w:r w:rsidR="00675056">
          <w:rPr>
            <w:webHidden/>
          </w:rPr>
          <w:tab/>
        </w:r>
        <w:r w:rsidR="00675056">
          <w:rPr>
            <w:webHidden/>
          </w:rPr>
          <w:fldChar w:fldCharType="begin"/>
        </w:r>
        <w:r w:rsidR="00675056">
          <w:rPr>
            <w:webHidden/>
          </w:rPr>
          <w:instrText xml:space="preserve"> PAGEREF _Toc320116142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43" w:history="1">
        <w:r w:rsidR="00675056" w:rsidRPr="00E80E6D">
          <w:rPr>
            <w:rStyle w:val="Hyperlink"/>
          </w:rPr>
          <w:t>III.1</w:t>
        </w:r>
        <w:r w:rsidR="00675056">
          <w:rPr>
            <w:rFonts w:asciiTheme="minorHAnsi" w:hAnsiTheme="minorHAnsi" w:cstheme="minorBidi"/>
          </w:rPr>
          <w:tab/>
        </w:r>
        <w:r w:rsidR="00675056" w:rsidRPr="00E80E6D">
          <w:rPr>
            <w:rStyle w:val="Hyperlink"/>
          </w:rPr>
          <w:t>Các giả định và sự phụ thuộc</w:t>
        </w:r>
        <w:r w:rsidR="00675056">
          <w:rPr>
            <w:webHidden/>
          </w:rPr>
          <w:tab/>
        </w:r>
        <w:r w:rsidR="00675056">
          <w:rPr>
            <w:webHidden/>
          </w:rPr>
          <w:fldChar w:fldCharType="begin"/>
        </w:r>
        <w:r w:rsidR="00675056">
          <w:rPr>
            <w:webHidden/>
          </w:rPr>
          <w:instrText xml:space="preserve"> PAGEREF _Toc320116143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44" w:history="1">
        <w:r w:rsidR="00675056" w:rsidRPr="00E80E6D">
          <w:rPr>
            <w:rStyle w:val="Hyperlink"/>
          </w:rPr>
          <w:t>III.2</w:t>
        </w:r>
        <w:r w:rsidR="00675056">
          <w:rPr>
            <w:rFonts w:asciiTheme="minorHAnsi" w:hAnsiTheme="minorHAnsi" w:cstheme="minorBidi"/>
          </w:rPr>
          <w:tab/>
        </w:r>
        <w:r w:rsidR="00675056" w:rsidRPr="00E80E6D">
          <w:rPr>
            <w:rStyle w:val="Hyperlink"/>
          </w:rPr>
          <w:t>Liên quan đến phần mềm hoặc phần cứng</w:t>
        </w:r>
        <w:r w:rsidR="00675056">
          <w:rPr>
            <w:webHidden/>
          </w:rPr>
          <w:tab/>
        </w:r>
        <w:r w:rsidR="00675056">
          <w:rPr>
            <w:webHidden/>
          </w:rPr>
          <w:fldChar w:fldCharType="begin"/>
        </w:r>
        <w:r w:rsidR="00675056">
          <w:rPr>
            <w:webHidden/>
          </w:rPr>
          <w:instrText xml:space="preserve"> PAGEREF _Toc320116144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45" w:history="1">
        <w:r w:rsidR="00675056" w:rsidRPr="00E80E6D">
          <w:rPr>
            <w:rStyle w:val="Hyperlink"/>
          </w:rPr>
          <w:t>III.3</w:t>
        </w:r>
        <w:r w:rsidR="00675056">
          <w:rPr>
            <w:rFonts w:asciiTheme="minorHAnsi" w:hAnsiTheme="minorHAnsi" w:cstheme="minorBidi"/>
          </w:rPr>
          <w:tab/>
        </w:r>
        <w:r w:rsidR="00675056" w:rsidRPr="00E80E6D">
          <w:rPr>
            <w:rStyle w:val="Hyperlink"/>
          </w:rPr>
          <w:t>Đặc điểm người dùng cuối</w:t>
        </w:r>
        <w:r w:rsidR="00675056">
          <w:rPr>
            <w:webHidden/>
          </w:rPr>
          <w:tab/>
        </w:r>
        <w:r w:rsidR="00675056">
          <w:rPr>
            <w:webHidden/>
          </w:rPr>
          <w:fldChar w:fldCharType="begin"/>
        </w:r>
        <w:r w:rsidR="00675056">
          <w:rPr>
            <w:webHidden/>
          </w:rPr>
          <w:instrText xml:space="preserve"> PAGEREF _Toc320116145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46" w:history="1">
        <w:r w:rsidR="00675056" w:rsidRPr="00E80E6D">
          <w:rPr>
            <w:rStyle w:val="Hyperlink"/>
          </w:rPr>
          <w:t>III.4</w:t>
        </w:r>
        <w:r w:rsidR="00675056">
          <w:rPr>
            <w:rFonts w:asciiTheme="minorHAnsi" w:hAnsiTheme="minorHAnsi" w:cstheme="minorBidi"/>
          </w:rPr>
          <w:tab/>
        </w:r>
        <w:r w:rsidR="00675056" w:rsidRPr="00E80E6D">
          <w:rPr>
            <w:rStyle w:val="Hyperlink"/>
          </w:rPr>
          <w:t>Các ràng buộc chung</w:t>
        </w:r>
        <w:r w:rsidR="00675056">
          <w:rPr>
            <w:webHidden/>
          </w:rPr>
          <w:tab/>
        </w:r>
        <w:r w:rsidR="00675056">
          <w:rPr>
            <w:webHidden/>
          </w:rPr>
          <w:fldChar w:fldCharType="begin"/>
        </w:r>
        <w:r w:rsidR="00675056">
          <w:rPr>
            <w:webHidden/>
          </w:rPr>
          <w:instrText xml:space="preserve"> PAGEREF _Toc320116146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47" w:history="1">
        <w:r w:rsidR="00675056" w:rsidRPr="00E80E6D">
          <w:rPr>
            <w:rStyle w:val="Hyperlink"/>
          </w:rPr>
          <w:t>III.5</w:t>
        </w:r>
        <w:r w:rsidR="00675056">
          <w:rPr>
            <w:rFonts w:asciiTheme="minorHAnsi" w:hAnsiTheme="minorHAnsi" w:cstheme="minorBidi"/>
          </w:rPr>
          <w:tab/>
        </w:r>
        <w:r w:rsidR="00675056" w:rsidRPr="00E80E6D">
          <w:rPr>
            <w:rStyle w:val="Hyperlink"/>
          </w:rPr>
          <w:t>Mục đích và hướng dẫn</w:t>
        </w:r>
        <w:r w:rsidR="00675056">
          <w:rPr>
            <w:webHidden/>
          </w:rPr>
          <w:tab/>
        </w:r>
        <w:r w:rsidR="00675056">
          <w:rPr>
            <w:webHidden/>
          </w:rPr>
          <w:fldChar w:fldCharType="begin"/>
        </w:r>
        <w:r w:rsidR="00675056">
          <w:rPr>
            <w:webHidden/>
          </w:rPr>
          <w:instrText xml:space="preserve"> PAGEREF _Toc320116147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48" w:history="1">
        <w:r w:rsidR="00675056" w:rsidRPr="00E80E6D">
          <w:rPr>
            <w:rStyle w:val="Hyperlink"/>
          </w:rPr>
          <w:t>III.6</w:t>
        </w:r>
        <w:r w:rsidR="00675056">
          <w:rPr>
            <w:rFonts w:asciiTheme="minorHAnsi" w:hAnsiTheme="minorHAnsi" w:cstheme="minorBidi"/>
          </w:rPr>
          <w:tab/>
        </w:r>
        <w:r w:rsidR="00675056" w:rsidRPr="00E80E6D">
          <w:rPr>
            <w:rStyle w:val="Hyperlink"/>
          </w:rPr>
          <w:t>Các phương thức phát triển</w:t>
        </w:r>
        <w:r w:rsidR="00675056">
          <w:rPr>
            <w:webHidden/>
          </w:rPr>
          <w:tab/>
        </w:r>
        <w:r w:rsidR="00675056">
          <w:rPr>
            <w:webHidden/>
          </w:rPr>
          <w:fldChar w:fldCharType="begin"/>
        </w:r>
        <w:r w:rsidR="00675056">
          <w:rPr>
            <w:webHidden/>
          </w:rPr>
          <w:instrText xml:space="preserve"> PAGEREF _Toc320116148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49" w:history="1">
        <w:r w:rsidR="00675056" w:rsidRPr="00E80E6D">
          <w:rPr>
            <w:rStyle w:val="Hyperlink"/>
          </w:rPr>
          <w:t>IV.</w:t>
        </w:r>
        <w:r w:rsidR="00675056">
          <w:rPr>
            <w:rFonts w:asciiTheme="minorHAnsi" w:hAnsiTheme="minorHAnsi" w:cstheme="minorBidi"/>
            <w:b w:val="0"/>
            <w:sz w:val="22"/>
            <w:szCs w:val="22"/>
          </w:rPr>
          <w:tab/>
        </w:r>
        <w:r w:rsidR="00675056" w:rsidRPr="00E80E6D">
          <w:rPr>
            <w:rStyle w:val="Hyperlink"/>
          </w:rPr>
          <w:t>Kiến trúc chiến lược</w:t>
        </w:r>
        <w:r w:rsidR="00675056">
          <w:rPr>
            <w:webHidden/>
          </w:rPr>
          <w:tab/>
        </w:r>
        <w:r w:rsidR="00675056">
          <w:rPr>
            <w:webHidden/>
          </w:rPr>
          <w:fldChar w:fldCharType="begin"/>
        </w:r>
        <w:r w:rsidR="00675056">
          <w:rPr>
            <w:webHidden/>
          </w:rPr>
          <w:instrText xml:space="preserve"> PAGEREF _Toc320116149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50" w:history="1">
        <w:r w:rsidR="00675056" w:rsidRPr="00E80E6D">
          <w:rPr>
            <w:rStyle w:val="Hyperlink"/>
          </w:rPr>
          <w:t>IV.1</w:t>
        </w:r>
        <w:r w:rsidR="00675056">
          <w:rPr>
            <w:rFonts w:asciiTheme="minorHAnsi" w:hAnsiTheme="minorHAnsi" w:cstheme="minorBidi"/>
          </w:rPr>
          <w:tab/>
        </w:r>
        <w:r w:rsidR="00675056" w:rsidRPr="00E80E6D">
          <w:rPr>
            <w:rStyle w:val="Hyperlink"/>
          </w:rPr>
          <w:t>Chiến lược 1.</w:t>
        </w:r>
        <w:r w:rsidR="00675056">
          <w:rPr>
            <w:webHidden/>
          </w:rPr>
          <w:tab/>
        </w:r>
        <w:r w:rsidR="00675056">
          <w:rPr>
            <w:webHidden/>
          </w:rPr>
          <w:fldChar w:fldCharType="begin"/>
        </w:r>
        <w:r w:rsidR="00675056">
          <w:rPr>
            <w:webHidden/>
          </w:rPr>
          <w:instrText xml:space="preserve"> PAGEREF _Toc320116150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2"/>
        <w:rPr>
          <w:rFonts w:asciiTheme="minorHAnsi" w:hAnsiTheme="minorHAnsi" w:cstheme="minorBidi"/>
        </w:rPr>
      </w:pPr>
      <w:hyperlink w:anchor="_Toc320116151" w:history="1">
        <w:r w:rsidR="00675056" w:rsidRPr="00E80E6D">
          <w:rPr>
            <w:rStyle w:val="Hyperlink"/>
          </w:rPr>
          <w:t>IV.2</w:t>
        </w:r>
        <w:r w:rsidR="00675056">
          <w:rPr>
            <w:rFonts w:asciiTheme="minorHAnsi" w:hAnsiTheme="minorHAnsi" w:cstheme="minorBidi"/>
          </w:rPr>
          <w:tab/>
        </w:r>
        <w:r w:rsidR="00675056" w:rsidRPr="00E80E6D">
          <w:rPr>
            <w:rStyle w:val="Hyperlink"/>
          </w:rPr>
          <w:t>Chiến lược 2</w:t>
        </w:r>
        <w:r w:rsidR="00675056">
          <w:rPr>
            <w:webHidden/>
          </w:rPr>
          <w:tab/>
        </w:r>
        <w:r w:rsidR="00675056">
          <w:rPr>
            <w:webHidden/>
          </w:rPr>
          <w:fldChar w:fldCharType="begin"/>
        </w:r>
        <w:r w:rsidR="00675056">
          <w:rPr>
            <w:webHidden/>
          </w:rPr>
          <w:instrText xml:space="preserve"> PAGEREF _Toc320116151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52" w:history="1">
        <w:r w:rsidR="00675056" w:rsidRPr="00E80E6D">
          <w:rPr>
            <w:rStyle w:val="Hyperlink"/>
          </w:rPr>
          <w:t>V.</w:t>
        </w:r>
        <w:r w:rsidR="00675056">
          <w:rPr>
            <w:rFonts w:asciiTheme="minorHAnsi" w:hAnsiTheme="minorHAnsi" w:cstheme="minorBidi"/>
            <w:b w:val="0"/>
            <w:sz w:val="22"/>
            <w:szCs w:val="22"/>
          </w:rPr>
          <w:tab/>
        </w:r>
        <w:r w:rsidR="00675056" w:rsidRPr="00E80E6D">
          <w:rPr>
            <w:rStyle w:val="Hyperlink"/>
          </w:rPr>
          <w:t>Chính sách và chiến lược</w:t>
        </w:r>
        <w:r w:rsidR="00675056">
          <w:rPr>
            <w:webHidden/>
          </w:rPr>
          <w:tab/>
        </w:r>
        <w:r w:rsidR="00675056">
          <w:rPr>
            <w:webHidden/>
          </w:rPr>
          <w:fldChar w:fldCharType="begin"/>
        </w:r>
        <w:r w:rsidR="00675056">
          <w:rPr>
            <w:webHidden/>
          </w:rPr>
          <w:instrText xml:space="preserve"> PAGEREF _Toc320116152 \h </w:instrText>
        </w:r>
        <w:r w:rsidR="00675056">
          <w:rPr>
            <w:webHidden/>
          </w:rPr>
        </w:r>
        <w:r w:rsidR="00675056">
          <w:rPr>
            <w:webHidden/>
          </w:rPr>
          <w:fldChar w:fldCharType="separate"/>
        </w:r>
        <w:r w:rsidR="00675056">
          <w:rPr>
            <w:webHidden/>
          </w:rPr>
          <w:t>2</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53" w:history="1">
        <w:r w:rsidR="00675056" w:rsidRPr="00E80E6D">
          <w:rPr>
            <w:rStyle w:val="Hyperlink"/>
          </w:rPr>
          <w:t>VI.</w:t>
        </w:r>
        <w:r w:rsidR="00675056">
          <w:rPr>
            <w:rFonts w:asciiTheme="minorHAnsi" w:hAnsiTheme="minorHAnsi" w:cstheme="minorBidi"/>
            <w:b w:val="0"/>
            <w:sz w:val="22"/>
            <w:szCs w:val="22"/>
          </w:rPr>
          <w:tab/>
        </w:r>
        <w:r w:rsidR="00675056" w:rsidRPr="00E80E6D">
          <w:rPr>
            <w:rStyle w:val="Hyperlink"/>
          </w:rPr>
          <w:t>Kiến trúc hệ thống</w:t>
        </w:r>
        <w:r w:rsidR="00675056">
          <w:rPr>
            <w:webHidden/>
          </w:rPr>
          <w:tab/>
        </w:r>
        <w:r w:rsidR="00675056">
          <w:rPr>
            <w:webHidden/>
          </w:rPr>
          <w:fldChar w:fldCharType="begin"/>
        </w:r>
        <w:r w:rsidR="00675056">
          <w:rPr>
            <w:webHidden/>
          </w:rPr>
          <w:instrText xml:space="preserve"> PAGEREF _Toc320116153 \h </w:instrText>
        </w:r>
        <w:r w:rsidR="00675056">
          <w:rPr>
            <w:webHidden/>
          </w:rPr>
        </w:r>
        <w:r w:rsidR="00675056">
          <w:rPr>
            <w:webHidden/>
          </w:rPr>
          <w:fldChar w:fldCharType="separate"/>
        </w:r>
        <w:r w:rsidR="00675056">
          <w:rPr>
            <w:webHidden/>
          </w:rPr>
          <w:t>3</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54" w:history="1">
        <w:r w:rsidR="00675056" w:rsidRPr="00E80E6D">
          <w:rPr>
            <w:rStyle w:val="Hyperlink"/>
          </w:rPr>
          <w:t>VII.</w:t>
        </w:r>
        <w:r w:rsidR="00675056">
          <w:rPr>
            <w:rFonts w:asciiTheme="minorHAnsi" w:hAnsiTheme="minorHAnsi" w:cstheme="minorBidi"/>
            <w:b w:val="0"/>
            <w:sz w:val="22"/>
            <w:szCs w:val="22"/>
          </w:rPr>
          <w:tab/>
        </w:r>
        <w:r w:rsidR="00675056" w:rsidRPr="00E80E6D">
          <w:rPr>
            <w:rStyle w:val="Hyperlink"/>
          </w:rPr>
          <w:t>Thiết kế hệ thống một cách chi tiết</w:t>
        </w:r>
        <w:r w:rsidR="00675056">
          <w:rPr>
            <w:webHidden/>
          </w:rPr>
          <w:tab/>
        </w:r>
        <w:r w:rsidR="00675056">
          <w:rPr>
            <w:webHidden/>
          </w:rPr>
          <w:fldChar w:fldCharType="begin"/>
        </w:r>
        <w:r w:rsidR="00675056">
          <w:rPr>
            <w:webHidden/>
          </w:rPr>
          <w:instrText xml:space="preserve"> PAGEREF _Toc320116154 \h </w:instrText>
        </w:r>
        <w:r w:rsidR="00675056">
          <w:rPr>
            <w:webHidden/>
          </w:rPr>
        </w:r>
        <w:r w:rsidR="00675056">
          <w:rPr>
            <w:webHidden/>
          </w:rPr>
          <w:fldChar w:fldCharType="separate"/>
        </w:r>
        <w:r w:rsidR="00675056">
          <w:rPr>
            <w:webHidden/>
          </w:rPr>
          <w:t>3</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55" w:history="1">
        <w:r w:rsidR="00675056" w:rsidRPr="00E80E6D">
          <w:rPr>
            <w:rStyle w:val="Hyperlink"/>
          </w:rPr>
          <w:t>VIII.</w:t>
        </w:r>
        <w:r w:rsidR="00675056">
          <w:rPr>
            <w:rFonts w:asciiTheme="minorHAnsi" w:hAnsiTheme="minorHAnsi" w:cstheme="minorBidi"/>
            <w:b w:val="0"/>
            <w:sz w:val="22"/>
            <w:szCs w:val="22"/>
          </w:rPr>
          <w:tab/>
        </w:r>
        <w:r w:rsidR="00675056" w:rsidRPr="00E80E6D">
          <w:rPr>
            <w:rStyle w:val="Hyperlink"/>
          </w:rPr>
          <w:t>Thuật ngữ</w:t>
        </w:r>
        <w:r w:rsidR="00675056">
          <w:rPr>
            <w:webHidden/>
          </w:rPr>
          <w:tab/>
        </w:r>
        <w:r w:rsidR="00675056">
          <w:rPr>
            <w:webHidden/>
          </w:rPr>
          <w:fldChar w:fldCharType="begin"/>
        </w:r>
        <w:r w:rsidR="00675056">
          <w:rPr>
            <w:webHidden/>
          </w:rPr>
          <w:instrText xml:space="preserve"> PAGEREF _Toc320116155 \h </w:instrText>
        </w:r>
        <w:r w:rsidR="00675056">
          <w:rPr>
            <w:webHidden/>
          </w:rPr>
        </w:r>
        <w:r w:rsidR="00675056">
          <w:rPr>
            <w:webHidden/>
          </w:rPr>
          <w:fldChar w:fldCharType="separate"/>
        </w:r>
        <w:r w:rsidR="00675056">
          <w:rPr>
            <w:webHidden/>
          </w:rPr>
          <w:t>3</w:t>
        </w:r>
        <w:r w:rsidR="00675056">
          <w:rPr>
            <w:webHidden/>
          </w:rPr>
          <w:fldChar w:fldCharType="end"/>
        </w:r>
      </w:hyperlink>
    </w:p>
    <w:p w:rsidR="00675056" w:rsidRDefault="00677236">
      <w:pPr>
        <w:pStyle w:val="TOC1"/>
        <w:rPr>
          <w:rFonts w:asciiTheme="minorHAnsi" w:hAnsiTheme="minorHAnsi" w:cstheme="minorBidi"/>
          <w:b w:val="0"/>
          <w:sz w:val="22"/>
          <w:szCs w:val="22"/>
        </w:rPr>
      </w:pPr>
      <w:hyperlink w:anchor="_Toc320116156" w:history="1">
        <w:r w:rsidR="00675056" w:rsidRPr="00E80E6D">
          <w:rPr>
            <w:rStyle w:val="Hyperlink"/>
          </w:rPr>
          <w:t>IX.</w:t>
        </w:r>
        <w:r w:rsidR="00675056">
          <w:rPr>
            <w:rFonts w:asciiTheme="minorHAnsi" w:hAnsiTheme="minorHAnsi" w:cstheme="minorBidi"/>
            <w:b w:val="0"/>
            <w:sz w:val="22"/>
            <w:szCs w:val="22"/>
          </w:rPr>
          <w:tab/>
        </w:r>
        <w:r w:rsidR="00675056" w:rsidRPr="00E80E6D">
          <w:rPr>
            <w:rStyle w:val="Hyperlink"/>
          </w:rPr>
          <w:t>Tài liệu tham khảo</w:t>
        </w:r>
        <w:r w:rsidR="00675056">
          <w:rPr>
            <w:webHidden/>
          </w:rPr>
          <w:tab/>
        </w:r>
        <w:r w:rsidR="00675056">
          <w:rPr>
            <w:webHidden/>
          </w:rPr>
          <w:fldChar w:fldCharType="begin"/>
        </w:r>
        <w:r w:rsidR="00675056">
          <w:rPr>
            <w:webHidden/>
          </w:rPr>
          <w:instrText xml:space="preserve"> PAGEREF _Toc320116156 \h </w:instrText>
        </w:r>
        <w:r w:rsidR="00675056">
          <w:rPr>
            <w:webHidden/>
          </w:rPr>
        </w:r>
        <w:r w:rsidR="00675056">
          <w:rPr>
            <w:webHidden/>
          </w:rPr>
          <w:fldChar w:fldCharType="separate"/>
        </w:r>
        <w:r w:rsidR="00675056">
          <w:rPr>
            <w:webHidden/>
          </w:rPr>
          <w:t>3</w:t>
        </w:r>
        <w:r w:rsidR="00675056">
          <w:rPr>
            <w:webHidden/>
          </w:rPr>
          <w:fldChar w:fldCharType="end"/>
        </w:r>
      </w:hyperlink>
    </w:p>
    <w:p w:rsidR="00BF217D" w:rsidRDefault="00E934E2" w:rsidP="00BF217D">
      <w:r>
        <w:fldChar w:fldCharType="end"/>
      </w:r>
      <w:r w:rsidR="00BF217D">
        <w:br w:type="page"/>
      </w:r>
    </w:p>
    <w:p w:rsidR="00BF217D" w:rsidRDefault="0043486C" w:rsidP="00BF217D">
      <w:pPr>
        <w:pStyle w:val="MyStyleTitle"/>
      </w:pPr>
      <w:bookmarkStart w:id="1" w:name="_Toc320116130"/>
      <w:r>
        <w:t>Danh sách các bảng</w:t>
      </w:r>
      <w:bookmarkEnd w:id="1"/>
    </w:p>
    <w:p w:rsidR="00E30561" w:rsidRDefault="00E30561">
      <w:pPr>
        <w:pStyle w:val="TOC1"/>
        <w:tabs>
          <w:tab w:val="left" w:pos="1100"/>
        </w:tabs>
        <w:rPr>
          <w:rFonts w:asciiTheme="minorHAnsi" w:hAnsiTheme="minorHAnsi" w:cstheme="minorBidi"/>
          <w:b w:val="0"/>
          <w:sz w:val="22"/>
          <w:szCs w:val="22"/>
        </w:rPr>
      </w:pPr>
      <w:r>
        <w:fldChar w:fldCharType="begin"/>
      </w:r>
      <w:r>
        <w:instrText xml:space="preserve"> TOC \h \z \t "MyStyle Table,1" </w:instrText>
      </w:r>
      <w:r>
        <w:fldChar w:fldCharType="separate"/>
      </w:r>
      <w:hyperlink w:anchor="_Toc320017197" w:history="1">
        <w:r w:rsidRPr="00C67EFF">
          <w:rPr>
            <w:rStyle w:val="Hyperlink"/>
          </w:rPr>
          <w:t>Bảng 1:</w:t>
        </w:r>
        <w:r>
          <w:rPr>
            <w:rFonts w:asciiTheme="minorHAnsi" w:hAnsiTheme="minorHAnsi" w:cstheme="minorBidi"/>
            <w:b w:val="0"/>
            <w:sz w:val="22"/>
            <w:szCs w:val="22"/>
          </w:rPr>
          <w:tab/>
        </w:r>
        <w:r w:rsidRPr="00C67EFF">
          <w:rPr>
            <w:rStyle w:val="Hyperlink"/>
          </w:rPr>
          <w:t>Lược sử sửa đổi</w:t>
        </w:r>
        <w:r>
          <w:rPr>
            <w:webHidden/>
          </w:rPr>
          <w:tab/>
        </w:r>
        <w:r>
          <w:rPr>
            <w:webHidden/>
          </w:rPr>
          <w:fldChar w:fldCharType="begin"/>
        </w:r>
        <w:r>
          <w:rPr>
            <w:webHidden/>
          </w:rPr>
          <w:instrText xml:space="preserve"> PAGEREF _Toc320017197 \h </w:instrText>
        </w:r>
        <w:r>
          <w:rPr>
            <w:webHidden/>
          </w:rPr>
        </w:r>
        <w:r>
          <w:rPr>
            <w:webHidden/>
          </w:rPr>
          <w:fldChar w:fldCharType="separate"/>
        </w:r>
        <w:r>
          <w:rPr>
            <w:webHidden/>
          </w:rPr>
          <w:t>4</w:t>
        </w:r>
        <w:r>
          <w:rPr>
            <w:webHidden/>
          </w:rPr>
          <w:fldChar w:fldCharType="end"/>
        </w:r>
      </w:hyperlink>
    </w:p>
    <w:p w:rsidR="0043486C" w:rsidRDefault="00E30561" w:rsidP="00BF217D">
      <w:pPr>
        <w:pStyle w:val="MyStyleTitle"/>
      </w:pPr>
      <w:r>
        <w:fldChar w:fldCharType="end"/>
      </w:r>
    </w:p>
    <w:p w:rsidR="00BF217D" w:rsidRDefault="00BF217D" w:rsidP="00BF217D">
      <w:r>
        <w:br w:type="page"/>
      </w:r>
    </w:p>
    <w:p w:rsidR="00BF217D" w:rsidRDefault="00BF217D" w:rsidP="00BF217D">
      <w:pPr>
        <w:pStyle w:val="MyStyleTitle"/>
      </w:pPr>
      <w:bookmarkStart w:id="2" w:name="_Toc320116131"/>
      <w:r>
        <w:t>Lược sử các phiên bản</w:t>
      </w:r>
      <w:bookmarkEnd w:id="2"/>
    </w:p>
    <w:p w:rsidR="00BF217D" w:rsidRPr="00B86DFD" w:rsidRDefault="00321C19" w:rsidP="00B86DFD">
      <w:pPr>
        <w:pStyle w:val="MyStyleTable"/>
      </w:pPr>
      <w:bookmarkStart w:id="3" w:name="_Toc319881215"/>
      <w:bookmarkStart w:id="4" w:name="_Toc320017197"/>
      <w:r w:rsidRPr="00EE26E9">
        <w:t>Lược sử sửa đổi</w:t>
      </w:r>
      <w:bookmarkEnd w:id="3"/>
      <w:bookmarkEnd w:id="4"/>
    </w:p>
    <w:tbl>
      <w:tblPr>
        <w:tblStyle w:val="TableGrid"/>
        <w:tblW w:w="9260" w:type="dxa"/>
        <w:tblInd w:w="108" w:type="dxa"/>
        <w:tblLook w:val="04A0" w:firstRow="1" w:lastRow="0" w:firstColumn="1" w:lastColumn="0" w:noHBand="0" w:noVBand="1"/>
      </w:tblPr>
      <w:tblGrid>
        <w:gridCol w:w="2160"/>
        <w:gridCol w:w="2034"/>
        <w:gridCol w:w="3600"/>
        <w:gridCol w:w="1466"/>
      </w:tblGrid>
      <w:tr w:rsidR="00BF217D" w:rsidRPr="00BA4C13" w:rsidTr="00BC45A5">
        <w:tc>
          <w:tcPr>
            <w:tcW w:w="2160" w:type="dxa"/>
            <w:shd w:val="clear" w:color="auto" w:fill="D9D9D9" w:themeFill="background1" w:themeFillShade="D9"/>
          </w:tcPr>
          <w:p w:rsidR="00BF217D" w:rsidRPr="00BA4C13" w:rsidRDefault="00BF217D" w:rsidP="00BC45A5">
            <w:pPr>
              <w:pStyle w:val="MyStylecontent"/>
              <w:jc w:val="left"/>
              <w:rPr>
                <w:b/>
              </w:rPr>
            </w:pPr>
            <w:r w:rsidRPr="00BA4C13">
              <w:rPr>
                <w:b/>
              </w:rPr>
              <w:t>Tên</w:t>
            </w:r>
          </w:p>
        </w:tc>
        <w:tc>
          <w:tcPr>
            <w:tcW w:w="2034" w:type="dxa"/>
            <w:shd w:val="clear" w:color="auto" w:fill="D9D9D9" w:themeFill="background1" w:themeFillShade="D9"/>
          </w:tcPr>
          <w:p w:rsidR="00BF217D" w:rsidRPr="00BA4C13" w:rsidRDefault="00BF217D" w:rsidP="00BC45A5">
            <w:pPr>
              <w:pStyle w:val="MyStylecontent"/>
              <w:jc w:val="center"/>
              <w:rPr>
                <w:b/>
              </w:rPr>
            </w:pPr>
            <w:r w:rsidRPr="00BA4C13">
              <w:rPr>
                <w:b/>
              </w:rPr>
              <w:t>Ngày thực hiện</w:t>
            </w:r>
          </w:p>
        </w:tc>
        <w:tc>
          <w:tcPr>
            <w:tcW w:w="3600" w:type="dxa"/>
            <w:shd w:val="clear" w:color="auto" w:fill="D9D9D9" w:themeFill="background1" w:themeFillShade="D9"/>
          </w:tcPr>
          <w:p w:rsidR="00BF217D" w:rsidRPr="00BA4C13" w:rsidRDefault="00BF217D" w:rsidP="00BC45A5">
            <w:pPr>
              <w:pStyle w:val="MyStylecontent"/>
              <w:jc w:val="center"/>
              <w:rPr>
                <w:b/>
              </w:rPr>
            </w:pPr>
            <w:r w:rsidRPr="00BA4C13">
              <w:rPr>
                <w:b/>
              </w:rPr>
              <w:t>Nội dung</w:t>
            </w:r>
          </w:p>
        </w:tc>
        <w:tc>
          <w:tcPr>
            <w:tcW w:w="1466" w:type="dxa"/>
            <w:shd w:val="clear" w:color="auto" w:fill="D9D9D9" w:themeFill="background1" w:themeFillShade="D9"/>
          </w:tcPr>
          <w:p w:rsidR="00BF217D" w:rsidRPr="00BA4C13" w:rsidRDefault="00BF217D" w:rsidP="00BC45A5">
            <w:pPr>
              <w:pStyle w:val="MyStylecontent"/>
              <w:jc w:val="center"/>
              <w:rPr>
                <w:b/>
              </w:rPr>
            </w:pPr>
            <w:r w:rsidRPr="00BA4C13">
              <w:rPr>
                <w:b/>
              </w:rPr>
              <w:t>Phiên bản</w:t>
            </w:r>
          </w:p>
        </w:tc>
      </w:tr>
      <w:tr w:rsidR="00BF217D" w:rsidTr="00BC45A5">
        <w:tc>
          <w:tcPr>
            <w:tcW w:w="2160" w:type="dxa"/>
          </w:tcPr>
          <w:p w:rsidR="00BF217D" w:rsidRDefault="00BF217D" w:rsidP="00BC45A5">
            <w:pPr>
              <w:pStyle w:val="MyStylecontent"/>
            </w:pPr>
            <w:r>
              <w:t>Phan Đức Chiến</w:t>
            </w:r>
          </w:p>
        </w:tc>
        <w:tc>
          <w:tcPr>
            <w:tcW w:w="2034" w:type="dxa"/>
          </w:tcPr>
          <w:p w:rsidR="00BF217D" w:rsidRDefault="00BF217D" w:rsidP="00BC45A5">
            <w:pPr>
              <w:pStyle w:val="MyStylecontent"/>
              <w:jc w:val="center"/>
            </w:pPr>
            <w:r>
              <w:t>20/03/2012</w:t>
            </w:r>
          </w:p>
        </w:tc>
        <w:tc>
          <w:tcPr>
            <w:tcW w:w="3600" w:type="dxa"/>
          </w:tcPr>
          <w:p w:rsidR="00BF217D" w:rsidRDefault="00BF217D" w:rsidP="00BC45A5">
            <w:pPr>
              <w:pStyle w:val="MyStylecontent"/>
            </w:pPr>
            <w:r>
              <w:t>Tạo template</w:t>
            </w:r>
          </w:p>
        </w:tc>
        <w:tc>
          <w:tcPr>
            <w:tcW w:w="1466" w:type="dxa"/>
          </w:tcPr>
          <w:p w:rsidR="00BF217D" w:rsidRDefault="00BF217D" w:rsidP="00BC45A5">
            <w:pPr>
              <w:pStyle w:val="MyStylecontent"/>
              <w:jc w:val="center"/>
            </w:pPr>
            <w:r>
              <w:t>1.0</w:t>
            </w:r>
          </w:p>
        </w:tc>
      </w:tr>
      <w:tr w:rsidR="00BF217D" w:rsidTr="00BC45A5">
        <w:tc>
          <w:tcPr>
            <w:tcW w:w="2160" w:type="dxa"/>
          </w:tcPr>
          <w:p w:rsidR="00BF217D" w:rsidRDefault="002D4620" w:rsidP="00BC45A5">
            <w:pPr>
              <w:pStyle w:val="MyStylecontent"/>
            </w:pPr>
            <w:r>
              <w:t xml:space="preserve">Phan Đức Chiến </w:t>
            </w:r>
          </w:p>
        </w:tc>
        <w:tc>
          <w:tcPr>
            <w:tcW w:w="2034" w:type="dxa"/>
          </w:tcPr>
          <w:p w:rsidR="00BF217D" w:rsidRDefault="002D4620" w:rsidP="00BC45A5">
            <w:pPr>
              <w:pStyle w:val="MyStylecontent"/>
              <w:jc w:val="center"/>
            </w:pPr>
            <w:r>
              <w:t>21/03/2012</w:t>
            </w:r>
          </w:p>
        </w:tc>
        <w:tc>
          <w:tcPr>
            <w:tcW w:w="3600" w:type="dxa"/>
          </w:tcPr>
          <w:p w:rsidR="00BF217D" w:rsidRDefault="002D4620" w:rsidP="00BC45A5">
            <w:pPr>
              <w:pStyle w:val="MyStylecontent"/>
            </w:pPr>
            <w:r>
              <w:t>Phân tích chi tiết</w:t>
            </w:r>
          </w:p>
        </w:tc>
        <w:tc>
          <w:tcPr>
            <w:tcW w:w="1466" w:type="dxa"/>
          </w:tcPr>
          <w:p w:rsidR="00BF217D" w:rsidRDefault="002D4620" w:rsidP="00BC45A5">
            <w:pPr>
              <w:pStyle w:val="MyStylecontent"/>
              <w:jc w:val="center"/>
            </w:pPr>
            <w:r>
              <w:t>1.0</w:t>
            </w:r>
          </w:p>
        </w:tc>
      </w:tr>
    </w:tbl>
    <w:p w:rsidR="00861809" w:rsidRDefault="00BF217D" w:rsidP="00BF217D">
      <w:pPr>
        <w:sectPr w:rsidR="00861809" w:rsidSect="00861809">
          <w:footerReference w:type="default" r:id="rId11"/>
          <w:pgSz w:w="11907" w:h="16839" w:code="9"/>
          <w:pgMar w:top="1440" w:right="1440" w:bottom="1440" w:left="1440" w:header="720" w:footer="720" w:gutter="0"/>
          <w:pgNumType w:fmt="lowerRoman" w:start="1"/>
          <w:cols w:space="720"/>
          <w:docGrid w:linePitch="360"/>
        </w:sectPr>
      </w:pPr>
      <w:r>
        <w:br w:type="page"/>
      </w:r>
    </w:p>
    <w:p w:rsidR="00BF217D" w:rsidRDefault="00BF217D" w:rsidP="00861809">
      <w:pPr>
        <w:pStyle w:val="MyStyleI"/>
      </w:pPr>
      <w:bookmarkStart w:id="5" w:name="_Toc320116132"/>
      <w:r>
        <w:t>Giới thiệu</w:t>
      </w:r>
      <w:bookmarkEnd w:id="5"/>
    </w:p>
    <w:p w:rsidR="00BF217D" w:rsidRDefault="0076036C" w:rsidP="003B2990">
      <w:pPr>
        <w:pStyle w:val="MyStyle1"/>
      </w:pPr>
      <w:bookmarkStart w:id="6" w:name="_Toc320116133"/>
      <w:r>
        <w:t xml:space="preserve">Mục đích </w:t>
      </w:r>
      <w:r w:rsidR="00BF217D">
        <w:t>tài liệu</w:t>
      </w:r>
      <w:bookmarkEnd w:id="6"/>
    </w:p>
    <w:p w:rsidR="00D70D2A" w:rsidRPr="009908EB" w:rsidRDefault="00D70D2A" w:rsidP="00D70D2A">
      <w:pPr>
        <w:pStyle w:val="MyStylecontent"/>
        <w:ind w:firstLine="720"/>
      </w:pPr>
      <w:proofErr w:type="gramStart"/>
      <w:r>
        <w:t xml:space="preserve">Tài liệu này cung cấp một cái nhìn tổng quát về toàn bộ tài liệu </w:t>
      </w:r>
      <w:r>
        <w:rPr>
          <w:i/>
        </w:rPr>
        <w:t>Hệ thống trắc nghiệm trực tuyến.</w:t>
      </w:r>
      <w:proofErr w:type="gramEnd"/>
      <w:r>
        <w:rPr>
          <w:i/>
        </w:rPr>
        <w:t xml:space="preserve"> </w:t>
      </w:r>
      <w:r>
        <w:t xml:space="preserve">Mục đích của tài liệu là nhằm mô tả một cách đầy đủ và có hệ thống về toàn bộ thông đặc tả kỹ thuật của </w:t>
      </w:r>
      <w:r>
        <w:rPr>
          <w:i/>
        </w:rPr>
        <w:t xml:space="preserve">Hệ thống trắc nghiệm trực tuyến </w:t>
      </w:r>
      <w:r>
        <w:t xml:space="preserve">bằng cách sử dụng một số quan điểm kiến trúc khác nhau. </w:t>
      </w:r>
      <w:proofErr w:type="gramStart"/>
      <w:r>
        <w:t>Tài liệu này được thiết kế để người đọc có thể nắm bắt và truyền đạt các quyết định kiến trúc quan trọng được thực hiện trong hệ thống.</w:t>
      </w:r>
      <w:proofErr w:type="gramEnd"/>
    </w:p>
    <w:p w:rsidR="00BF217D" w:rsidRDefault="00B02BF6" w:rsidP="00BF6879">
      <w:pPr>
        <w:pStyle w:val="MyStyle1"/>
      </w:pPr>
      <w:bookmarkStart w:id="7" w:name="_Toc320116134"/>
      <w:r>
        <w:t>Đối tượng và gợi ý đọc</w:t>
      </w:r>
      <w:bookmarkEnd w:id="7"/>
    </w:p>
    <w:p w:rsidR="00D9467A" w:rsidRDefault="00D9467A" w:rsidP="00D9467A">
      <w:pPr>
        <w:pStyle w:val="MyStylecontent"/>
        <w:ind w:firstLine="720"/>
      </w:pPr>
      <w:proofErr w:type="gramStart"/>
      <w:r>
        <w:t>Phần I của tài liệu này nên được đọc bởi tất cả mọi người.</w:t>
      </w:r>
      <w:proofErr w:type="gramEnd"/>
      <w:r>
        <w:t xml:space="preserve"> Phần này cung cấp cho người đọc tất cả các thông tin cần thiết để đọc phần còn lại của tài liệu cũng như tổng quan </w:t>
      </w:r>
      <w:proofErr w:type="gramStart"/>
      <w:r>
        <w:t>chung</w:t>
      </w:r>
      <w:proofErr w:type="gramEnd"/>
      <w:r>
        <w:t xml:space="preserve"> của vấn đề, giải pháp và mô tả làm thế nào các giải pháp sẽ mang lại lợi ích cho hệ thống.</w:t>
      </w:r>
    </w:p>
    <w:p w:rsidR="00D9467A" w:rsidRDefault="00D9467A" w:rsidP="00D9467A">
      <w:pPr>
        <w:pStyle w:val="MyStylecontent"/>
        <w:ind w:firstLine="720"/>
      </w:pPr>
      <w:proofErr w:type="gramStart"/>
      <w:r>
        <w:t>Phần II của tài liệu này nên được đọc bởi tất cả mọi người.</w:t>
      </w:r>
      <w:proofErr w:type="gramEnd"/>
      <w:r>
        <w:t xml:space="preserve"> </w:t>
      </w:r>
    </w:p>
    <w:p w:rsidR="00486936" w:rsidRDefault="00D9467A" w:rsidP="00D9467A">
      <w:pPr>
        <w:pStyle w:val="MyStylecontent"/>
        <w:ind w:firstLine="720"/>
      </w:pPr>
      <w:r>
        <w:t>Phần III</w:t>
      </w:r>
    </w:p>
    <w:p w:rsidR="00F77A47" w:rsidRPr="00B86DFD" w:rsidRDefault="00F77A47" w:rsidP="00B86DFD">
      <w:pPr>
        <w:pStyle w:val="MyStyleTable"/>
      </w:pPr>
      <w:r>
        <w:t>Người đọc tài liệu và các đề nghị</w:t>
      </w:r>
    </w:p>
    <w:tbl>
      <w:tblPr>
        <w:tblStyle w:val="TableGrid"/>
        <w:tblW w:w="0" w:type="auto"/>
        <w:tblLook w:val="04A0" w:firstRow="1" w:lastRow="0" w:firstColumn="1" w:lastColumn="0" w:noHBand="0" w:noVBand="1"/>
      </w:tblPr>
      <w:tblGrid>
        <w:gridCol w:w="2976"/>
        <w:gridCol w:w="6132"/>
      </w:tblGrid>
      <w:tr w:rsidR="00F77A47" w:rsidRPr="001318F5" w:rsidTr="00BB1CC2">
        <w:tc>
          <w:tcPr>
            <w:tcW w:w="2976" w:type="dxa"/>
            <w:shd w:val="clear" w:color="auto" w:fill="D9D9D9" w:themeFill="background1" w:themeFillShade="D9"/>
          </w:tcPr>
          <w:p w:rsidR="00F77A47" w:rsidRPr="001318F5" w:rsidRDefault="00F77A47" w:rsidP="00BB1CC2">
            <w:pPr>
              <w:pStyle w:val="MyStylecontent"/>
              <w:rPr>
                <w:b/>
              </w:rPr>
            </w:pPr>
            <w:r w:rsidRPr="001318F5">
              <w:rPr>
                <w:b/>
              </w:rPr>
              <w:t>Người đọc</w:t>
            </w:r>
          </w:p>
        </w:tc>
        <w:tc>
          <w:tcPr>
            <w:tcW w:w="6132" w:type="dxa"/>
            <w:shd w:val="clear" w:color="auto" w:fill="D9D9D9" w:themeFill="background1" w:themeFillShade="D9"/>
          </w:tcPr>
          <w:p w:rsidR="00F77A47" w:rsidRPr="001318F5" w:rsidRDefault="00F77A47" w:rsidP="00BB1CC2">
            <w:pPr>
              <w:pStyle w:val="MyStylecontent"/>
              <w:rPr>
                <w:b/>
              </w:rPr>
            </w:pPr>
            <w:r w:rsidRPr="001318F5">
              <w:rPr>
                <w:b/>
              </w:rPr>
              <w:t>Phần đề nghị</w:t>
            </w:r>
          </w:p>
        </w:tc>
      </w:tr>
      <w:tr w:rsidR="00F77A47" w:rsidTr="00BB1CC2">
        <w:tc>
          <w:tcPr>
            <w:tcW w:w="2976" w:type="dxa"/>
          </w:tcPr>
          <w:p w:rsidR="00F77A47" w:rsidRDefault="00F77A47" w:rsidP="00BB1CC2">
            <w:pPr>
              <w:pStyle w:val="MyStylecontent"/>
            </w:pPr>
            <w:r>
              <w:t>Người sử dụng</w:t>
            </w:r>
          </w:p>
        </w:tc>
        <w:tc>
          <w:tcPr>
            <w:tcW w:w="6132" w:type="dxa"/>
          </w:tcPr>
          <w:p w:rsidR="00F77A47" w:rsidRDefault="00F77A47" w:rsidP="00BB1CC2">
            <w:pPr>
              <w:pStyle w:val="MyStylecontent"/>
            </w:pPr>
            <w:r>
              <w:t>Phần I, II</w:t>
            </w:r>
          </w:p>
        </w:tc>
      </w:tr>
      <w:tr w:rsidR="00F77A47" w:rsidTr="00BB1CC2">
        <w:tc>
          <w:tcPr>
            <w:tcW w:w="2976" w:type="dxa"/>
          </w:tcPr>
          <w:p w:rsidR="00F77A47" w:rsidRDefault="00F77A47" w:rsidP="00BB1CC2">
            <w:pPr>
              <w:pStyle w:val="MyStylecontent"/>
            </w:pPr>
            <w:r>
              <w:t>Người quản trị</w:t>
            </w:r>
          </w:p>
        </w:tc>
        <w:tc>
          <w:tcPr>
            <w:tcW w:w="6132" w:type="dxa"/>
          </w:tcPr>
          <w:p w:rsidR="00F77A47" w:rsidRDefault="00F77A47" w:rsidP="00BB1CC2">
            <w:pPr>
              <w:pStyle w:val="MyStylecontent"/>
            </w:pPr>
            <w:r>
              <w:t>Phần I, II</w:t>
            </w:r>
          </w:p>
        </w:tc>
      </w:tr>
      <w:tr w:rsidR="00F77A47" w:rsidTr="00BB1CC2">
        <w:tc>
          <w:tcPr>
            <w:tcW w:w="2976" w:type="dxa"/>
          </w:tcPr>
          <w:p w:rsidR="00F77A47" w:rsidRDefault="00F77A47" w:rsidP="00BB1CC2">
            <w:pPr>
              <w:pStyle w:val="MyStylecontent"/>
            </w:pPr>
            <w:r>
              <w:t>Người lấy yêu cầu</w:t>
            </w:r>
          </w:p>
        </w:tc>
        <w:tc>
          <w:tcPr>
            <w:tcW w:w="6132" w:type="dxa"/>
          </w:tcPr>
          <w:p w:rsidR="00F77A47" w:rsidRDefault="00F77A47" w:rsidP="00BB1CC2">
            <w:pPr>
              <w:pStyle w:val="MyStylecontent"/>
            </w:pPr>
            <w:r>
              <w:t>Phần I, II, III, IV, V, VI</w:t>
            </w:r>
          </w:p>
        </w:tc>
      </w:tr>
      <w:tr w:rsidR="00F77A47" w:rsidTr="00BB1CC2">
        <w:tc>
          <w:tcPr>
            <w:tcW w:w="2976" w:type="dxa"/>
          </w:tcPr>
          <w:p w:rsidR="00F77A47" w:rsidRDefault="00F77A47" w:rsidP="00BB1CC2">
            <w:pPr>
              <w:pStyle w:val="MyStylecontent"/>
            </w:pPr>
            <w:r>
              <w:t>Thiết kế hệ thống</w:t>
            </w:r>
          </w:p>
        </w:tc>
        <w:tc>
          <w:tcPr>
            <w:tcW w:w="6132" w:type="dxa"/>
          </w:tcPr>
          <w:p w:rsidR="00F77A47" w:rsidRDefault="00F77A47" w:rsidP="00BB1CC2">
            <w:pPr>
              <w:pStyle w:val="MyStylecontent"/>
            </w:pPr>
            <w:r>
              <w:t>Phần I, II, III, IV, V, VI</w:t>
            </w:r>
          </w:p>
        </w:tc>
      </w:tr>
      <w:tr w:rsidR="00F77A47" w:rsidTr="00BB1CC2">
        <w:tc>
          <w:tcPr>
            <w:tcW w:w="2976" w:type="dxa"/>
          </w:tcPr>
          <w:p w:rsidR="00F77A47" w:rsidRDefault="00F77A47" w:rsidP="00BB1CC2">
            <w:pPr>
              <w:pStyle w:val="MyStylecontent"/>
            </w:pPr>
            <w:r>
              <w:t>Người triển khai</w:t>
            </w:r>
          </w:p>
        </w:tc>
        <w:tc>
          <w:tcPr>
            <w:tcW w:w="6132" w:type="dxa"/>
          </w:tcPr>
          <w:p w:rsidR="00F77A47" w:rsidRDefault="00F77A47" w:rsidP="00BB1CC2">
            <w:pPr>
              <w:pStyle w:val="MyStylecontent"/>
            </w:pPr>
            <w:r>
              <w:t>Phần I, II, III, IV, V, VI</w:t>
            </w:r>
          </w:p>
        </w:tc>
      </w:tr>
      <w:tr w:rsidR="00F77A47" w:rsidTr="00BB1CC2">
        <w:tc>
          <w:tcPr>
            <w:tcW w:w="2976" w:type="dxa"/>
          </w:tcPr>
          <w:p w:rsidR="00F77A47" w:rsidRDefault="00F77A47" w:rsidP="00BB1CC2">
            <w:pPr>
              <w:pStyle w:val="MyStylecontent"/>
            </w:pPr>
            <w:r>
              <w:t>Người kiểm thử hệ thống</w:t>
            </w:r>
          </w:p>
        </w:tc>
        <w:tc>
          <w:tcPr>
            <w:tcW w:w="6132" w:type="dxa"/>
          </w:tcPr>
          <w:p w:rsidR="00F77A47" w:rsidRDefault="00F77A47" w:rsidP="00BB1CC2">
            <w:pPr>
              <w:pStyle w:val="MyStylecontent"/>
            </w:pPr>
            <w:r>
              <w:t>Phần I, II, III, V, VI</w:t>
            </w:r>
          </w:p>
        </w:tc>
      </w:tr>
      <w:tr w:rsidR="00F77A47" w:rsidTr="00BB1CC2">
        <w:tc>
          <w:tcPr>
            <w:tcW w:w="2976" w:type="dxa"/>
          </w:tcPr>
          <w:p w:rsidR="00F77A47" w:rsidRDefault="00F77A47" w:rsidP="00BB1CC2">
            <w:pPr>
              <w:pStyle w:val="MyStylecontent"/>
            </w:pPr>
            <w:r>
              <w:t>Bảo trì hệ thống</w:t>
            </w:r>
          </w:p>
        </w:tc>
        <w:tc>
          <w:tcPr>
            <w:tcW w:w="6132" w:type="dxa"/>
          </w:tcPr>
          <w:p w:rsidR="00F77A47" w:rsidRDefault="00F77A47" w:rsidP="00BB1CC2">
            <w:pPr>
              <w:pStyle w:val="MyStylecontent"/>
            </w:pPr>
            <w:r>
              <w:t>Phần I, II, III, V, VI (có lựa chọn)</w:t>
            </w:r>
          </w:p>
        </w:tc>
      </w:tr>
    </w:tbl>
    <w:p w:rsidR="00BF217D" w:rsidRDefault="00BF217D" w:rsidP="003B2990">
      <w:pPr>
        <w:pStyle w:val="MyStyle1"/>
      </w:pPr>
      <w:bookmarkStart w:id="8" w:name="_Toc320116135"/>
      <w:r>
        <w:t>Mô tả các tên, số phiên bản được sử dụng trong tài liệu này</w:t>
      </w:r>
      <w:bookmarkEnd w:id="8"/>
    </w:p>
    <w:p w:rsidR="00F77A47" w:rsidRDefault="00F77A47" w:rsidP="00F77A47">
      <w:pPr>
        <w:pStyle w:val="MyStylecontent"/>
      </w:pPr>
    </w:p>
    <w:p w:rsidR="00BF217D" w:rsidRDefault="00BF217D" w:rsidP="003B2990">
      <w:pPr>
        <w:pStyle w:val="MyStyle1"/>
      </w:pPr>
      <w:bookmarkStart w:id="9" w:name="_Toc320116136"/>
      <w:r>
        <w:t>Cung cấp tài liệu tham khảo cho bất kì tài liệu thích hợp khác của hệ thống này.</w:t>
      </w:r>
      <w:bookmarkEnd w:id="9"/>
    </w:p>
    <w:p w:rsidR="00BF217D" w:rsidRPr="00051730" w:rsidRDefault="00BF217D" w:rsidP="003B2990">
      <w:pPr>
        <w:pStyle w:val="MyStyle1"/>
      </w:pPr>
      <w:bookmarkStart w:id="10" w:name="_Toc320116137"/>
      <w:r>
        <w:t>Xác định các điều khoản quan trọng, các từ viết tắt, các chữ viết tắt.</w:t>
      </w:r>
      <w:bookmarkEnd w:id="10"/>
    </w:p>
    <w:p w:rsidR="005F03BD" w:rsidRDefault="005F03BD">
      <w:pPr>
        <w:rPr>
          <w:rFonts w:ascii="Times New Roman" w:eastAsiaTheme="majorEastAsia" w:hAnsi="Times New Roman" w:cstheme="majorBidi"/>
          <w:b/>
          <w:bCs/>
          <w:sz w:val="36"/>
          <w:szCs w:val="28"/>
        </w:rPr>
      </w:pPr>
      <w:bookmarkStart w:id="11" w:name="_Toc320116138"/>
      <w:r>
        <w:br w:type="page"/>
      </w:r>
    </w:p>
    <w:p w:rsidR="00BF217D" w:rsidRDefault="00BF217D" w:rsidP="000C094B">
      <w:pPr>
        <w:pStyle w:val="MyStyleI"/>
      </w:pPr>
      <w:r>
        <w:t xml:space="preserve">Tổng quan </w:t>
      </w:r>
      <w:r w:rsidR="00F91CF4">
        <w:t>Hệ thống</w:t>
      </w:r>
      <w:bookmarkEnd w:id="11"/>
    </w:p>
    <w:p w:rsidR="00BF217D" w:rsidRDefault="00BF217D" w:rsidP="00002B7E">
      <w:pPr>
        <w:pStyle w:val="MyStylecontent"/>
      </w:pPr>
      <w:r>
        <w:tab/>
        <w:t xml:space="preserve">Hệ thống trắc nghiệm trực tuyến là một hệ thống cho phép người sử dụng làm các bài thi trắc nghiệm trực tuyến trên mạng cục bộ hay mạng Internet một cách nhanh chóng và tiện lợi. Hệ thống còn cho phép người quản trị lưu trữ một hệ thống ngân hàng câu hỏi trắc nghiệm và tạo các bài thi trắc nghiệm </w:t>
      </w:r>
      <w:proofErr w:type="gramStart"/>
      <w:r>
        <w:t>theo</w:t>
      </w:r>
      <w:proofErr w:type="gramEnd"/>
      <w:r>
        <w:t xml:space="preserve"> ý muốn của mình. </w:t>
      </w:r>
      <w:proofErr w:type="gramStart"/>
      <w:r>
        <w:t>Ngoài ra người quản trị có thể làm các thao tác quản lý các người dùng làm bài trắc nghiệm.</w:t>
      </w:r>
      <w:proofErr w:type="gramEnd"/>
    </w:p>
    <w:p w:rsidR="00F91CF4" w:rsidRDefault="00F91CF4" w:rsidP="00F91CF4">
      <w:pPr>
        <w:pStyle w:val="MyStyle1"/>
      </w:pPr>
      <w:bookmarkStart w:id="12" w:name="_Toc320116139"/>
      <w:r>
        <w:t>Mục đích và phạm vi</w:t>
      </w:r>
      <w:bookmarkEnd w:id="12"/>
    </w:p>
    <w:p w:rsidR="00F91CF4" w:rsidRDefault="00F91CF4" w:rsidP="00F91CF4">
      <w:pPr>
        <w:pStyle w:val="MyStyle1"/>
      </w:pPr>
      <w:bookmarkStart w:id="13" w:name="_Toc320116140"/>
      <w:r>
        <w:t>Mô tả mô hình</w:t>
      </w:r>
      <w:bookmarkEnd w:id="13"/>
    </w:p>
    <w:p w:rsidR="00F91CF4" w:rsidRDefault="00F91CF4" w:rsidP="00002B7E">
      <w:pPr>
        <w:pStyle w:val="MyStyle1"/>
      </w:pPr>
      <w:bookmarkStart w:id="14" w:name="_Toc320116141"/>
      <w:r>
        <w:t>Danh sách các liên kết liên quan đến hệ thống</w:t>
      </w:r>
      <w:bookmarkEnd w:id="14"/>
    </w:p>
    <w:p w:rsidR="00BF217D" w:rsidRDefault="00BF217D" w:rsidP="000C094B">
      <w:pPr>
        <w:pStyle w:val="MyStyleI"/>
      </w:pPr>
      <w:bookmarkStart w:id="15" w:name="_Toc320116142"/>
      <w:r>
        <w:t>Các cân nhắc về thiết kế</w:t>
      </w:r>
      <w:bookmarkEnd w:id="15"/>
    </w:p>
    <w:p w:rsidR="00BF217D" w:rsidRDefault="00BF217D" w:rsidP="00002B7E">
      <w:pPr>
        <w:pStyle w:val="MyStylecontent"/>
      </w:pPr>
      <w:r>
        <w:tab/>
        <w:t>Mọi chi tiết về sản phẩm đề được miêu tả trong tài liệu này, bao gồm về các thiết kế kỹ thuật, giao diện và cơ sở dữ liệu…</w:t>
      </w:r>
    </w:p>
    <w:p w:rsidR="00BF217D" w:rsidRDefault="00BF217D" w:rsidP="0087370F">
      <w:pPr>
        <w:pStyle w:val="MyStyle1"/>
      </w:pPr>
      <w:bookmarkStart w:id="16" w:name="_Toc320116143"/>
      <w:r>
        <w:t>Các giả định và sự phụ thuộc</w:t>
      </w:r>
      <w:bookmarkEnd w:id="16"/>
    </w:p>
    <w:p w:rsidR="00BF217D" w:rsidRDefault="00BF217D" w:rsidP="0087370F">
      <w:pPr>
        <w:pStyle w:val="MyStyle1"/>
      </w:pPr>
      <w:bookmarkStart w:id="17" w:name="_Toc320116144"/>
      <w:r>
        <w:t>Liên quan đến phần mềm hoặc phần cứng</w:t>
      </w:r>
      <w:bookmarkEnd w:id="17"/>
    </w:p>
    <w:p w:rsidR="00BF217D" w:rsidRDefault="00BF217D" w:rsidP="0087370F">
      <w:pPr>
        <w:pStyle w:val="MyStyle1"/>
      </w:pPr>
      <w:bookmarkStart w:id="18" w:name="_Toc320116145"/>
      <w:r>
        <w:t>Đặc điểm người dùng cuối</w:t>
      </w:r>
      <w:bookmarkEnd w:id="18"/>
    </w:p>
    <w:p w:rsidR="00BF217D" w:rsidRDefault="00BF217D" w:rsidP="0087370F">
      <w:pPr>
        <w:pStyle w:val="MyStyle1"/>
      </w:pPr>
      <w:bookmarkStart w:id="19" w:name="_Toc320116146"/>
      <w:r>
        <w:t>Các ràng buộc chung</w:t>
      </w:r>
      <w:bookmarkEnd w:id="19"/>
    </w:p>
    <w:p w:rsidR="00BF217D" w:rsidRDefault="00BF217D" w:rsidP="0087370F">
      <w:pPr>
        <w:pStyle w:val="MyStyle1"/>
      </w:pPr>
      <w:bookmarkStart w:id="20" w:name="_Toc320116147"/>
      <w:r>
        <w:t>Mục đích và hướng dẫn</w:t>
      </w:r>
      <w:bookmarkEnd w:id="20"/>
    </w:p>
    <w:p w:rsidR="00BF217D" w:rsidRDefault="00BF217D" w:rsidP="0087370F">
      <w:pPr>
        <w:pStyle w:val="MyStyle1"/>
      </w:pPr>
      <w:bookmarkStart w:id="21" w:name="_Toc320116148"/>
      <w:r>
        <w:t xml:space="preserve">Các phương </w:t>
      </w:r>
      <w:r w:rsidR="005B29DE">
        <w:t>thức</w:t>
      </w:r>
      <w:r>
        <w:t xml:space="preserve"> phát triển</w:t>
      </w:r>
      <w:bookmarkEnd w:id="21"/>
    </w:p>
    <w:p w:rsidR="00BF217D" w:rsidRDefault="00BF217D" w:rsidP="000C094B">
      <w:pPr>
        <w:pStyle w:val="MyStyleI"/>
      </w:pPr>
      <w:bookmarkStart w:id="22" w:name="_Toc320116149"/>
      <w:r>
        <w:t>Kiến trúc chiến lược</w:t>
      </w:r>
      <w:bookmarkEnd w:id="22"/>
      <w:r w:rsidR="00BC1978">
        <w:t xml:space="preserve"> </w:t>
      </w:r>
    </w:p>
    <w:p w:rsidR="00232156" w:rsidRDefault="00232156" w:rsidP="00232156">
      <w:pPr>
        <w:pStyle w:val="MyStyle1"/>
      </w:pPr>
      <w:bookmarkStart w:id="23" w:name="_Toc320116150"/>
      <w:r>
        <w:t>Chiến lược 1.</w:t>
      </w:r>
      <w:bookmarkEnd w:id="23"/>
    </w:p>
    <w:p w:rsidR="00232156" w:rsidRDefault="00232156" w:rsidP="00232156">
      <w:pPr>
        <w:pStyle w:val="MyStyle1"/>
      </w:pPr>
      <w:bookmarkStart w:id="24" w:name="_Toc320116151"/>
      <w:r>
        <w:t>Chiến lược 2</w:t>
      </w:r>
      <w:bookmarkEnd w:id="24"/>
    </w:p>
    <w:p w:rsidR="00023CD2" w:rsidRDefault="00B4680B" w:rsidP="00CD6998">
      <w:pPr>
        <w:pStyle w:val="MyStylecontent"/>
        <w:numPr>
          <w:ilvl w:val="0"/>
          <w:numId w:val="26"/>
        </w:numPr>
      </w:pPr>
      <w:r>
        <w:t xml:space="preserve">Sử dụng các thành phần của hệ thống: Ngôn ngữ, CSDL, các thư </w:t>
      </w:r>
      <w:proofErr w:type="gramStart"/>
      <w:r>
        <w:t>viện, ….</w:t>
      </w:r>
      <w:proofErr w:type="gramEnd"/>
    </w:p>
    <w:p w:rsidR="00CD6998" w:rsidRDefault="00CD6998" w:rsidP="00CD6998">
      <w:pPr>
        <w:pStyle w:val="MyStylecontent"/>
        <w:numPr>
          <w:ilvl w:val="0"/>
          <w:numId w:val="26"/>
        </w:numPr>
      </w:pPr>
      <w:r>
        <w:t>Sử dụng lại các thành phần phần mề</w:t>
      </w:r>
      <w:r w:rsidR="00313FF0">
        <w:t xml:space="preserve">m để </w:t>
      </w:r>
      <w:r w:rsidR="00515A2D">
        <w:t>thực hiện</w:t>
      </w:r>
      <w:r w:rsidR="00313FF0">
        <w:t xml:space="preserve"> các phần, tính năng của hệ thống.</w:t>
      </w:r>
    </w:p>
    <w:p w:rsidR="00CD6998" w:rsidRDefault="00313FF0" w:rsidP="00CD6998">
      <w:pPr>
        <w:pStyle w:val="MyStylecontent"/>
        <w:numPr>
          <w:ilvl w:val="0"/>
          <w:numId w:val="26"/>
        </w:numPr>
      </w:pPr>
      <w:r>
        <w:t xml:space="preserve">Kế hoạch </w:t>
      </w:r>
      <w:r w:rsidR="00515A2D">
        <w:t xml:space="preserve">để </w:t>
      </w:r>
      <w:r>
        <w:t>triển khai</w:t>
      </w:r>
      <w:r w:rsidR="00515A2D">
        <w:t xml:space="preserve"> hoặc nâng cấp phần mềm.</w:t>
      </w:r>
    </w:p>
    <w:p w:rsidR="00515A2D" w:rsidRDefault="00B205F6" w:rsidP="00CD6998">
      <w:pPr>
        <w:pStyle w:val="MyStylecontent"/>
        <w:numPr>
          <w:ilvl w:val="0"/>
          <w:numId w:val="26"/>
        </w:numPr>
      </w:pPr>
      <w:r>
        <w:t>Ví dụ về giao diện (hoặc</w:t>
      </w:r>
      <w:r w:rsidR="00E54C0B">
        <w:t xml:space="preserve"> mô hình</w:t>
      </w:r>
      <w:r>
        <w:t xml:space="preserve"> </w:t>
      </w:r>
      <w:r w:rsidR="00E54C0B">
        <w:t>đầu vào đầu ra hệ thống)</w:t>
      </w:r>
    </w:p>
    <w:p w:rsidR="00E54C0B" w:rsidRDefault="00E54C0B" w:rsidP="00CD6998">
      <w:pPr>
        <w:pStyle w:val="MyStylecontent"/>
        <w:numPr>
          <w:ilvl w:val="0"/>
          <w:numId w:val="26"/>
        </w:numPr>
      </w:pPr>
      <w:r>
        <w:t>Ví dụ về phần cứng hoặc phần mềm</w:t>
      </w:r>
    </w:p>
    <w:p w:rsidR="00E54C0B" w:rsidRDefault="00BE2089" w:rsidP="00CD6998">
      <w:pPr>
        <w:pStyle w:val="MyStylecontent"/>
        <w:numPr>
          <w:ilvl w:val="0"/>
          <w:numId w:val="26"/>
        </w:numPr>
      </w:pPr>
      <w:r>
        <w:t>Bắt lỗi và khôi phục</w:t>
      </w:r>
    </w:p>
    <w:p w:rsidR="00BE2089" w:rsidRDefault="00BE2089" w:rsidP="00CD6998">
      <w:pPr>
        <w:pStyle w:val="MyStylecontent"/>
        <w:numPr>
          <w:ilvl w:val="0"/>
          <w:numId w:val="26"/>
        </w:numPr>
      </w:pPr>
      <w:r>
        <w:t>Quản lý bộ nhớ</w:t>
      </w:r>
    </w:p>
    <w:p w:rsidR="00BE2089" w:rsidRDefault="00BE2089" w:rsidP="00CD6998">
      <w:pPr>
        <w:pStyle w:val="MyStylecontent"/>
        <w:numPr>
          <w:ilvl w:val="0"/>
          <w:numId w:val="26"/>
        </w:numPr>
      </w:pPr>
      <w:r>
        <w:t xml:space="preserve">Phân bố dữ liệu </w:t>
      </w:r>
      <w:r w:rsidR="008C1D18">
        <w:t>hoặc điều khiển qua Mạng</w:t>
      </w:r>
    </w:p>
    <w:p w:rsidR="00BF217D" w:rsidRDefault="00BF217D" w:rsidP="000C094B">
      <w:pPr>
        <w:pStyle w:val="MyStyleI"/>
      </w:pPr>
      <w:bookmarkStart w:id="25" w:name="_Toc320116152"/>
      <w:r>
        <w:t>Chính sách và chiến lược</w:t>
      </w:r>
      <w:bookmarkStart w:id="26" w:name="_GoBack"/>
      <w:bookmarkEnd w:id="25"/>
      <w:bookmarkEnd w:id="26"/>
    </w:p>
    <w:p w:rsidR="00971504" w:rsidRDefault="00971504" w:rsidP="00971504">
      <w:pPr>
        <w:pStyle w:val="MyStylecontent"/>
        <w:numPr>
          <w:ilvl w:val="0"/>
          <w:numId w:val="27"/>
        </w:numPr>
      </w:pPr>
      <w:r>
        <w:t xml:space="preserve">Lựa chọn sản phẩm cụ thể để sử dụng (trình biên dịch, </w:t>
      </w:r>
      <w:r w:rsidR="00096B9B">
        <w:t>CSDL, thư viện</w:t>
      </w:r>
      <w:proofErr w:type="gramStart"/>
      <w:r w:rsidR="00096B9B">
        <w:t>, ..</w:t>
      </w:r>
      <w:proofErr w:type="gramEnd"/>
      <w:r w:rsidR="00096B9B">
        <w:t>)</w:t>
      </w:r>
    </w:p>
    <w:p w:rsidR="00096B9B" w:rsidRDefault="008A6884" w:rsidP="00971504">
      <w:pPr>
        <w:pStyle w:val="MyStylecontent"/>
        <w:numPr>
          <w:ilvl w:val="0"/>
          <w:numId w:val="27"/>
        </w:numPr>
      </w:pPr>
      <w:r>
        <w:t>Cân bằng</w:t>
      </w:r>
      <w:r w:rsidR="00C57D96">
        <w:t xml:space="preserve"> kĩ thuật</w:t>
      </w:r>
    </w:p>
    <w:p w:rsidR="00C57D96" w:rsidRDefault="00C57D96" w:rsidP="00971504">
      <w:pPr>
        <w:pStyle w:val="MyStylecontent"/>
        <w:numPr>
          <w:ilvl w:val="0"/>
          <w:numId w:val="27"/>
        </w:numPr>
      </w:pPr>
      <w:r>
        <w:t>Hướng dẫn và quy ước cách viết mã</w:t>
      </w:r>
      <w:r w:rsidR="004D4A6F">
        <w:t xml:space="preserve"> checkstyle</w:t>
      </w:r>
    </w:p>
    <w:p w:rsidR="00C57D96" w:rsidRDefault="00C57D96" w:rsidP="00971504">
      <w:pPr>
        <w:pStyle w:val="MyStylecontent"/>
        <w:numPr>
          <w:ilvl w:val="0"/>
          <w:numId w:val="27"/>
        </w:numPr>
      </w:pPr>
      <w:r>
        <w:t xml:space="preserve">Giao thức của một hoặc nhiều hệ thống con, modules, </w:t>
      </w:r>
      <w:r w:rsidR="00935AFB">
        <w:t>hoặc chương trình con</w:t>
      </w:r>
    </w:p>
    <w:p w:rsidR="00935AFB" w:rsidRDefault="00935AFB" w:rsidP="00971504">
      <w:pPr>
        <w:pStyle w:val="MyStylecontent"/>
        <w:numPr>
          <w:ilvl w:val="0"/>
          <w:numId w:val="27"/>
        </w:numPr>
        <w:rPr>
          <w:rStyle w:val="hps"/>
        </w:rPr>
      </w:pPr>
      <w:r>
        <w:rPr>
          <w:rStyle w:val="longtext"/>
        </w:rPr>
        <w:t>L</w:t>
      </w:r>
      <w:r>
        <w:rPr>
          <w:rStyle w:val="longtext"/>
          <w:lang w:val="vi-VN"/>
        </w:rPr>
        <w:t xml:space="preserve">ựa chọn </w:t>
      </w:r>
      <w:r w:rsidR="003C2B25">
        <w:rPr>
          <w:rStyle w:val="longtext"/>
        </w:rPr>
        <w:t>thuật</w:t>
      </w:r>
      <w:r>
        <w:rPr>
          <w:rStyle w:val="hps"/>
          <w:lang w:val="vi-VN"/>
        </w:rPr>
        <w:t xml:space="preserve"> toán</w:t>
      </w:r>
      <w:r>
        <w:rPr>
          <w:rStyle w:val="longtext"/>
          <w:lang w:val="vi-VN"/>
        </w:rPr>
        <w:t xml:space="preserve"> </w:t>
      </w:r>
      <w:r>
        <w:rPr>
          <w:rStyle w:val="hps"/>
          <w:lang w:val="vi-VN"/>
        </w:rPr>
        <w:t>hoặc</w:t>
      </w:r>
      <w:r>
        <w:rPr>
          <w:rStyle w:val="longtext"/>
          <w:lang w:val="vi-VN"/>
        </w:rPr>
        <w:t xml:space="preserve"> </w:t>
      </w:r>
      <w:r>
        <w:rPr>
          <w:rStyle w:val="hps"/>
          <w:lang w:val="vi-VN"/>
        </w:rPr>
        <w:t>lập trình cụ thể</w:t>
      </w:r>
      <w:r>
        <w:rPr>
          <w:rStyle w:val="longtext"/>
          <w:lang w:val="vi-VN"/>
        </w:rPr>
        <w:t xml:space="preserve"> </w:t>
      </w:r>
      <w:r>
        <w:rPr>
          <w:rStyle w:val="hps"/>
          <w:lang w:val="vi-VN"/>
        </w:rPr>
        <w:t>(</w:t>
      </w:r>
      <w:r>
        <w:rPr>
          <w:rStyle w:val="longtext"/>
          <w:lang w:val="vi-VN"/>
        </w:rPr>
        <w:t xml:space="preserve">thiết kế mô hình) để thực hiện </w:t>
      </w:r>
      <w:r>
        <w:rPr>
          <w:rStyle w:val="hps"/>
          <w:lang w:val="vi-VN"/>
        </w:rPr>
        <w:t>một</w:t>
      </w:r>
      <w:r>
        <w:rPr>
          <w:rStyle w:val="longtext"/>
          <w:lang w:val="vi-VN"/>
        </w:rPr>
        <w:t xml:space="preserve"> </w:t>
      </w:r>
      <w:r>
        <w:rPr>
          <w:rStyle w:val="hps"/>
          <w:lang w:val="vi-VN"/>
        </w:rPr>
        <w:t>phần</w:t>
      </w:r>
      <w:r>
        <w:rPr>
          <w:rStyle w:val="longtext"/>
          <w:lang w:val="vi-VN"/>
        </w:rPr>
        <w:t xml:space="preserve"> </w:t>
      </w:r>
      <w:r>
        <w:rPr>
          <w:rStyle w:val="hps"/>
          <w:lang w:val="vi-VN"/>
        </w:rPr>
        <w:t>chức</w:t>
      </w:r>
      <w:r>
        <w:rPr>
          <w:rStyle w:val="longtext"/>
          <w:lang w:val="vi-VN"/>
        </w:rPr>
        <w:t xml:space="preserve"> </w:t>
      </w:r>
      <w:r>
        <w:rPr>
          <w:rStyle w:val="hps"/>
          <w:lang w:val="vi-VN"/>
        </w:rPr>
        <w:t>năng</w:t>
      </w:r>
      <w:r>
        <w:rPr>
          <w:rStyle w:val="longtext"/>
          <w:lang w:val="vi-VN"/>
        </w:rPr>
        <w:t xml:space="preserve"> </w:t>
      </w:r>
      <w:r>
        <w:rPr>
          <w:rStyle w:val="hps"/>
          <w:lang w:val="vi-VN"/>
        </w:rPr>
        <w:t>của</w:t>
      </w:r>
      <w:r>
        <w:rPr>
          <w:rStyle w:val="longtext"/>
          <w:lang w:val="vi-VN"/>
        </w:rPr>
        <w:t xml:space="preserve"> </w:t>
      </w:r>
      <w:r>
        <w:rPr>
          <w:rStyle w:val="hps"/>
          <w:lang w:val="vi-VN"/>
        </w:rPr>
        <w:t>hệ thống</w:t>
      </w:r>
    </w:p>
    <w:p w:rsidR="003C2B25" w:rsidRDefault="00AF35F2" w:rsidP="00971504">
      <w:pPr>
        <w:pStyle w:val="MyStylecontent"/>
        <w:numPr>
          <w:ilvl w:val="0"/>
          <w:numId w:val="27"/>
        </w:numPr>
      </w:pPr>
      <w:r>
        <w:t>Kế hoạch đảm bảo truy nguyên nguồn gốc yêu cầu</w:t>
      </w:r>
    </w:p>
    <w:p w:rsidR="00AF35F2" w:rsidRDefault="0068160E" w:rsidP="00971504">
      <w:pPr>
        <w:pStyle w:val="MyStylecontent"/>
        <w:numPr>
          <w:ilvl w:val="0"/>
          <w:numId w:val="27"/>
        </w:numPr>
      </w:pPr>
      <w:r>
        <w:t>Kế hoạch kiểm thử phần mềm</w:t>
      </w:r>
    </w:p>
    <w:p w:rsidR="0068160E" w:rsidRDefault="0068160E" w:rsidP="00971504">
      <w:pPr>
        <w:pStyle w:val="MyStylecontent"/>
        <w:numPr>
          <w:ilvl w:val="0"/>
          <w:numId w:val="27"/>
        </w:numPr>
      </w:pPr>
      <w:r>
        <w:t>Kế hoạch cho việc duy trì phần mềm</w:t>
      </w:r>
    </w:p>
    <w:p w:rsidR="0068160E" w:rsidRDefault="0068160E" w:rsidP="00971504">
      <w:pPr>
        <w:pStyle w:val="MyStylecontent"/>
        <w:numPr>
          <w:ilvl w:val="0"/>
          <w:numId w:val="27"/>
        </w:numPr>
      </w:pPr>
      <w:r>
        <w:t>Giao diện người dùng, phần mềm, phần cứng</w:t>
      </w:r>
      <w:r w:rsidR="00DF008E">
        <w:t xml:space="preserve"> và thông tin liên lạc</w:t>
      </w:r>
    </w:p>
    <w:p w:rsidR="00DF008E" w:rsidRDefault="00DF008E" w:rsidP="00971504">
      <w:pPr>
        <w:pStyle w:val="MyStylecontent"/>
        <w:numPr>
          <w:ilvl w:val="0"/>
          <w:numId w:val="27"/>
        </w:numPr>
      </w:pPr>
      <w:r>
        <w:t xml:space="preserve">Cấu trúc tổ chức </w:t>
      </w:r>
      <w:r w:rsidR="00915733">
        <w:t xml:space="preserve">tài nguyên của </w:t>
      </w:r>
      <w:r>
        <w:t>mã nguồn</w:t>
      </w:r>
      <w:r w:rsidR="00915733">
        <w:t xml:space="preserve"> thành các thành phần vật lý (file và thư mục)</w:t>
      </w:r>
    </w:p>
    <w:p w:rsidR="00915733" w:rsidRDefault="00915733" w:rsidP="00971504">
      <w:pPr>
        <w:pStyle w:val="MyStylecontent"/>
        <w:numPr>
          <w:ilvl w:val="0"/>
          <w:numId w:val="27"/>
        </w:numPr>
      </w:pPr>
      <w:r>
        <w:t>Làm thế nào để xây dựng, tạo ra các phân phối của hệ thống (làm thế nào để biên dịch, liên kết, tải…)</w:t>
      </w:r>
    </w:p>
    <w:p w:rsidR="00117151" w:rsidRDefault="00117151" w:rsidP="00117151">
      <w:pPr>
        <w:pStyle w:val="MyStyleI"/>
      </w:pPr>
      <w:bookmarkStart w:id="27" w:name="_Toc320116153"/>
      <w:r>
        <w:t>Kiến trúc hệ thống</w:t>
      </w:r>
      <w:bookmarkEnd w:id="27"/>
    </w:p>
    <w:p w:rsidR="00117151" w:rsidRDefault="00675056" w:rsidP="00117151">
      <w:pPr>
        <w:pStyle w:val="MyStylecontent"/>
      </w:pPr>
      <w:proofErr w:type="gramStart"/>
      <w:r>
        <w:t>Kiến trúc giao diện và basic.</w:t>
      </w:r>
      <w:proofErr w:type="gramEnd"/>
    </w:p>
    <w:p w:rsidR="00BF217D" w:rsidRDefault="00BF217D" w:rsidP="000C094B">
      <w:pPr>
        <w:pStyle w:val="MyStyleI"/>
      </w:pPr>
      <w:bookmarkStart w:id="28" w:name="_Toc320116154"/>
      <w:r>
        <w:t>Thiết kế hệ thống một cách chi tiết</w:t>
      </w:r>
      <w:bookmarkEnd w:id="28"/>
    </w:p>
    <w:p w:rsidR="00A16765" w:rsidRDefault="00675056" w:rsidP="00A16765">
      <w:pPr>
        <w:pStyle w:val="MyStylecontent"/>
      </w:pPr>
      <w:proofErr w:type="gramStart"/>
      <w:r>
        <w:t>Kiến trúc chi tiết và CSDL.</w:t>
      </w:r>
      <w:proofErr w:type="gramEnd"/>
    </w:p>
    <w:p w:rsidR="00BF217D" w:rsidRDefault="00BF217D" w:rsidP="000C094B">
      <w:pPr>
        <w:pStyle w:val="MyStyleI"/>
      </w:pPr>
      <w:bookmarkStart w:id="29" w:name="_Toc320116155"/>
      <w:r>
        <w:t>Thuật ngữ</w:t>
      </w:r>
      <w:bookmarkEnd w:id="29"/>
    </w:p>
    <w:p w:rsidR="00BF217D" w:rsidRDefault="00BF217D" w:rsidP="000C094B">
      <w:pPr>
        <w:pStyle w:val="MyStyleI"/>
      </w:pPr>
      <w:bookmarkStart w:id="30" w:name="_Toc320116156"/>
      <w:r>
        <w:t>Tài liệu tham khảo</w:t>
      </w:r>
      <w:bookmarkEnd w:id="30"/>
    </w:p>
    <w:p w:rsidR="00BF217D" w:rsidRDefault="00BF217D" w:rsidP="00BF217D"/>
    <w:p w:rsidR="00BF217D" w:rsidRDefault="00BF217D" w:rsidP="00BF217D"/>
    <w:p w:rsidR="00BF217D" w:rsidRPr="007D0B3D" w:rsidRDefault="00BF217D" w:rsidP="00BF217D"/>
    <w:p w:rsidR="00792CA3" w:rsidRDefault="00792CA3"/>
    <w:sectPr w:rsidR="00792CA3" w:rsidSect="0043132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236" w:rsidRDefault="00677236" w:rsidP="00C0787A">
      <w:pPr>
        <w:spacing w:after="0" w:line="240" w:lineRule="auto"/>
      </w:pPr>
      <w:r>
        <w:separator/>
      </w:r>
    </w:p>
  </w:endnote>
  <w:endnote w:type="continuationSeparator" w:id="0">
    <w:p w:rsidR="00677236" w:rsidRDefault="00677236" w:rsidP="00C0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rPr>
      <w:id w:val="896944609"/>
      <w:docPartObj>
        <w:docPartGallery w:val="Page Numbers (Bottom of Page)"/>
        <w:docPartUnique/>
      </w:docPartObj>
    </w:sdtPr>
    <w:sdtEndPr>
      <w:rPr>
        <w:noProof/>
      </w:rPr>
    </w:sdtEndPr>
    <w:sdtContent>
      <w:p w:rsidR="00C0787A" w:rsidRPr="00DE7972" w:rsidRDefault="00C0787A">
        <w:pPr>
          <w:pStyle w:val="Footer"/>
          <w:jc w:val="right"/>
          <w:rPr>
            <w:rFonts w:ascii="Times New Roman" w:hAnsi="Times New Roman" w:cs="Times New Roman"/>
            <w:i/>
          </w:rPr>
        </w:pPr>
        <w:r w:rsidRPr="00DE7972">
          <w:rPr>
            <w:rFonts w:ascii="Times New Roman" w:hAnsi="Times New Roman" w:cs="Times New Roman"/>
            <w:i/>
          </w:rPr>
          <w:t xml:space="preserve">Trang </w:t>
        </w:r>
        <w:r w:rsidRPr="00DE7972">
          <w:rPr>
            <w:rFonts w:ascii="Times New Roman" w:hAnsi="Times New Roman" w:cs="Times New Roman"/>
            <w:i/>
          </w:rPr>
          <w:fldChar w:fldCharType="begin"/>
        </w:r>
        <w:r w:rsidRPr="00DE7972">
          <w:rPr>
            <w:rFonts w:ascii="Times New Roman" w:hAnsi="Times New Roman" w:cs="Times New Roman"/>
            <w:i/>
          </w:rPr>
          <w:instrText xml:space="preserve"> PAGE   \* MERGEFORMAT </w:instrText>
        </w:r>
        <w:r w:rsidRPr="00DE7972">
          <w:rPr>
            <w:rFonts w:ascii="Times New Roman" w:hAnsi="Times New Roman" w:cs="Times New Roman"/>
            <w:i/>
          </w:rPr>
          <w:fldChar w:fldCharType="separate"/>
        </w:r>
        <w:r w:rsidR="005D56B3">
          <w:rPr>
            <w:rFonts w:ascii="Times New Roman" w:hAnsi="Times New Roman" w:cs="Times New Roman"/>
            <w:i/>
            <w:noProof/>
          </w:rPr>
          <w:t>1</w:t>
        </w:r>
        <w:r w:rsidRPr="00DE7972">
          <w:rPr>
            <w:rFonts w:ascii="Times New Roman" w:hAnsi="Times New Roman" w:cs="Times New Roman"/>
            <w:i/>
            <w:noProof/>
          </w:rPr>
          <w:fldChar w:fldCharType="end"/>
        </w:r>
      </w:p>
    </w:sdtContent>
  </w:sdt>
  <w:p w:rsidR="00C0787A" w:rsidRDefault="00C078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rPr>
      <w:id w:val="296117565"/>
      <w:docPartObj>
        <w:docPartGallery w:val="Page Numbers (Bottom of Page)"/>
        <w:docPartUnique/>
      </w:docPartObj>
    </w:sdtPr>
    <w:sdtEndPr>
      <w:rPr>
        <w:noProof/>
      </w:rPr>
    </w:sdtEndPr>
    <w:sdtContent>
      <w:p w:rsidR="004B67DA" w:rsidRPr="00DE7972" w:rsidRDefault="004B67DA">
        <w:pPr>
          <w:pStyle w:val="Footer"/>
          <w:jc w:val="right"/>
          <w:rPr>
            <w:rFonts w:ascii="Times New Roman" w:hAnsi="Times New Roman" w:cs="Times New Roman"/>
            <w:i/>
          </w:rPr>
        </w:pPr>
        <w:r w:rsidRPr="00DE7972">
          <w:rPr>
            <w:rFonts w:ascii="Times New Roman" w:hAnsi="Times New Roman" w:cs="Times New Roman"/>
            <w:i/>
          </w:rPr>
          <w:t xml:space="preserve">Trang </w:t>
        </w:r>
        <w:r w:rsidRPr="00DE7972">
          <w:rPr>
            <w:rFonts w:ascii="Times New Roman" w:hAnsi="Times New Roman" w:cs="Times New Roman"/>
            <w:i/>
          </w:rPr>
          <w:fldChar w:fldCharType="begin"/>
        </w:r>
        <w:r w:rsidRPr="00DE7972">
          <w:rPr>
            <w:rFonts w:ascii="Times New Roman" w:hAnsi="Times New Roman" w:cs="Times New Roman"/>
            <w:i/>
          </w:rPr>
          <w:instrText xml:space="preserve"> PAGE   \* MERGEFORMAT </w:instrText>
        </w:r>
        <w:r w:rsidRPr="00DE7972">
          <w:rPr>
            <w:rFonts w:ascii="Times New Roman" w:hAnsi="Times New Roman" w:cs="Times New Roman"/>
            <w:i/>
          </w:rPr>
          <w:fldChar w:fldCharType="separate"/>
        </w:r>
        <w:r w:rsidR="004B7F6D">
          <w:rPr>
            <w:rFonts w:ascii="Times New Roman" w:hAnsi="Times New Roman" w:cs="Times New Roman"/>
            <w:i/>
            <w:noProof/>
          </w:rPr>
          <w:t>3</w:t>
        </w:r>
        <w:r w:rsidRPr="00DE7972">
          <w:rPr>
            <w:rFonts w:ascii="Times New Roman" w:hAnsi="Times New Roman" w:cs="Times New Roman"/>
            <w:i/>
            <w:noProof/>
          </w:rPr>
          <w:fldChar w:fldCharType="end"/>
        </w:r>
      </w:p>
    </w:sdtContent>
  </w:sdt>
  <w:p w:rsidR="004B67DA" w:rsidRDefault="004B6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236" w:rsidRDefault="00677236" w:rsidP="00C0787A">
      <w:pPr>
        <w:spacing w:after="0" w:line="240" w:lineRule="auto"/>
      </w:pPr>
      <w:r>
        <w:separator/>
      </w:r>
    </w:p>
  </w:footnote>
  <w:footnote w:type="continuationSeparator" w:id="0">
    <w:p w:rsidR="00677236" w:rsidRDefault="00677236" w:rsidP="00C07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E1" w:rsidRPr="009847B2" w:rsidRDefault="000556E1" w:rsidP="000556E1">
    <w:pPr>
      <w:pStyle w:val="Header"/>
      <w:jc w:val="right"/>
      <w:rPr>
        <w:rFonts w:ascii="Times New Roman" w:hAnsi="Times New Roman" w:cs="Times New Roman"/>
        <w:i/>
      </w:rPr>
    </w:pPr>
    <w:r w:rsidRPr="009847B2">
      <w:rPr>
        <w:rFonts w:ascii="Times New Roman" w:hAnsi="Times New Roman" w:cs="Times New Roman"/>
        <w:i/>
      </w:rPr>
      <w:t xml:space="preserve">Software </w:t>
    </w:r>
    <w:r>
      <w:rPr>
        <w:rFonts w:ascii="Times New Roman" w:hAnsi="Times New Roman" w:cs="Times New Roman"/>
        <w:i/>
      </w:rPr>
      <w:t>Design</w:t>
    </w:r>
    <w:r w:rsidRPr="009847B2">
      <w:rPr>
        <w:rFonts w:ascii="Times New Roman" w:hAnsi="Times New Roman" w:cs="Times New Roman"/>
        <w:i/>
      </w:rPr>
      <w:t xml:space="preserve"> Specification for </w:t>
    </w:r>
    <w:r>
      <w:rPr>
        <w:rFonts w:ascii="Times New Roman" w:hAnsi="Times New Roman" w:cs="Times New Roman"/>
        <w:i/>
      </w:rPr>
      <w:t>Hệ thống trắc nghiệm trực tuyến</w:t>
    </w:r>
  </w:p>
  <w:p w:rsidR="000556E1" w:rsidRDefault="000556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4F24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30F85"/>
    <w:multiLevelType w:val="hybridMultilevel"/>
    <w:tmpl w:val="48F8AB5C"/>
    <w:lvl w:ilvl="0" w:tplc="8E68B96A">
      <w:start w:val="1"/>
      <w:numFmt w:val="decimal"/>
      <w:pStyle w:val="MyStyleTable"/>
      <w:lvlText w:val="Bả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FC33B8"/>
    <w:multiLevelType w:val="hybridMultilevel"/>
    <w:tmpl w:val="D3C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65E3D"/>
    <w:multiLevelType w:val="hybridMultilevel"/>
    <w:tmpl w:val="28C8E0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44146"/>
    <w:multiLevelType w:val="hybridMultilevel"/>
    <w:tmpl w:val="D818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F3258"/>
    <w:multiLevelType w:val="hybridMultilevel"/>
    <w:tmpl w:val="3FBA3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B23E39"/>
    <w:multiLevelType w:val="hybridMultilevel"/>
    <w:tmpl w:val="9CBC62A4"/>
    <w:lvl w:ilvl="0" w:tplc="F754F74C">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553E53"/>
    <w:multiLevelType w:val="hybridMultilevel"/>
    <w:tmpl w:val="E0663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DC6D08"/>
    <w:multiLevelType w:val="hybridMultilevel"/>
    <w:tmpl w:val="1186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A721BB"/>
    <w:multiLevelType w:val="hybridMultilevel"/>
    <w:tmpl w:val="4464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B50CD"/>
    <w:multiLevelType w:val="multilevel"/>
    <w:tmpl w:val="7D5E22C6"/>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12"/>
  </w:num>
  <w:num w:numId="3">
    <w:abstractNumId w:val="12"/>
  </w:num>
  <w:num w:numId="4">
    <w:abstractNumId w:val="12"/>
  </w:num>
  <w:num w:numId="5">
    <w:abstractNumId w:val="12"/>
  </w:num>
  <w:num w:numId="6">
    <w:abstractNumId w:val="8"/>
  </w:num>
  <w:num w:numId="7">
    <w:abstractNumId w:val="12"/>
  </w:num>
  <w:num w:numId="8">
    <w:abstractNumId w:val="12"/>
  </w:num>
  <w:num w:numId="9">
    <w:abstractNumId w:val="12"/>
  </w:num>
  <w:num w:numId="10">
    <w:abstractNumId w:val="12"/>
  </w:num>
  <w:num w:numId="11">
    <w:abstractNumId w:val="12"/>
  </w:num>
  <w:num w:numId="12">
    <w:abstractNumId w:val="8"/>
  </w:num>
  <w:num w:numId="13">
    <w:abstractNumId w:val="12"/>
  </w:num>
  <w:num w:numId="14">
    <w:abstractNumId w:val="12"/>
  </w:num>
  <w:num w:numId="15">
    <w:abstractNumId w:val="12"/>
  </w:num>
  <w:num w:numId="16">
    <w:abstractNumId w:val="12"/>
  </w:num>
  <w:num w:numId="17">
    <w:abstractNumId w:val="8"/>
  </w:num>
  <w:num w:numId="18">
    <w:abstractNumId w:val="12"/>
  </w:num>
  <w:num w:numId="19">
    <w:abstractNumId w:val="7"/>
  </w:num>
  <w:num w:numId="20">
    <w:abstractNumId w:val="0"/>
  </w:num>
  <w:num w:numId="21">
    <w:abstractNumId w:val="6"/>
  </w:num>
  <w:num w:numId="22">
    <w:abstractNumId w:val="9"/>
  </w:num>
  <w:num w:numId="23">
    <w:abstractNumId w:val="11"/>
  </w:num>
  <w:num w:numId="24">
    <w:abstractNumId w:val="3"/>
  </w:num>
  <w:num w:numId="25">
    <w:abstractNumId w:val="5"/>
  </w:num>
  <w:num w:numId="26">
    <w:abstractNumId w:val="2"/>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17D"/>
    <w:rsid w:val="00002B7E"/>
    <w:rsid w:val="00023CD2"/>
    <w:rsid w:val="000525F9"/>
    <w:rsid w:val="000556E1"/>
    <w:rsid w:val="00093B4A"/>
    <w:rsid w:val="00096B9B"/>
    <w:rsid w:val="000C094B"/>
    <w:rsid w:val="00110B26"/>
    <w:rsid w:val="00117151"/>
    <w:rsid w:val="001344DB"/>
    <w:rsid w:val="00137BF8"/>
    <w:rsid w:val="001632D4"/>
    <w:rsid w:val="00166EF4"/>
    <w:rsid w:val="00232156"/>
    <w:rsid w:val="00234853"/>
    <w:rsid w:val="002C0878"/>
    <w:rsid w:val="002D4620"/>
    <w:rsid w:val="002D5210"/>
    <w:rsid w:val="00313FF0"/>
    <w:rsid w:val="00321C19"/>
    <w:rsid w:val="00356BEF"/>
    <w:rsid w:val="00367FC6"/>
    <w:rsid w:val="003B14FC"/>
    <w:rsid w:val="003B2990"/>
    <w:rsid w:val="003C2B25"/>
    <w:rsid w:val="003D042D"/>
    <w:rsid w:val="00410452"/>
    <w:rsid w:val="00431322"/>
    <w:rsid w:val="0043486C"/>
    <w:rsid w:val="00486936"/>
    <w:rsid w:val="004B67DA"/>
    <w:rsid w:val="004B7F6D"/>
    <w:rsid w:val="004D4A6F"/>
    <w:rsid w:val="00513F01"/>
    <w:rsid w:val="00515A2D"/>
    <w:rsid w:val="00523DF2"/>
    <w:rsid w:val="005B29DE"/>
    <w:rsid w:val="005B2E34"/>
    <w:rsid w:val="005D56B3"/>
    <w:rsid w:val="005E7272"/>
    <w:rsid w:val="005F03BD"/>
    <w:rsid w:val="00675056"/>
    <w:rsid w:val="00677236"/>
    <w:rsid w:val="0068160E"/>
    <w:rsid w:val="006A0C87"/>
    <w:rsid w:val="006D7A30"/>
    <w:rsid w:val="00702A43"/>
    <w:rsid w:val="0072611D"/>
    <w:rsid w:val="0076036C"/>
    <w:rsid w:val="00792CA3"/>
    <w:rsid w:val="007A3A67"/>
    <w:rsid w:val="007C4B49"/>
    <w:rsid w:val="0080766C"/>
    <w:rsid w:val="008439C1"/>
    <w:rsid w:val="00861809"/>
    <w:rsid w:val="0087370F"/>
    <w:rsid w:val="00876EEA"/>
    <w:rsid w:val="008A6884"/>
    <w:rsid w:val="008C1D18"/>
    <w:rsid w:val="00902D51"/>
    <w:rsid w:val="00915733"/>
    <w:rsid w:val="00935AFB"/>
    <w:rsid w:val="00971504"/>
    <w:rsid w:val="009908EB"/>
    <w:rsid w:val="009A3A6A"/>
    <w:rsid w:val="00A10D74"/>
    <w:rsid w:val="00A1660E"/>
    <w:rsid w:val="00A16765"/>
    <w:rsid w:val="00A263AE"/>
    <w:rsid w:val="00A35F79"/>
    <w:rsid w:val="00A70021"/>
    <w:rsid w:val="00A9392C"/>
    <w:rsid w:val="00AF35F2"/>
    <w:rsid w:val="00B02BF6"/>
    <w:rsid w:val="00B205F6"/>
    <w:rsid w:val="00B4680B"/>
    <w:rsid w:val="00B86DFD"/>
    <w:rsid w:val="00B96C62"/>
    <w:rsid w:val="00BA400D"/>
    <w:rsid w:val="00BC1978"/>
    <w:rsid w:val="00BE2089"/>
    <w:rsid w:val="00BE43E0"/>
    <w:rsid w:val="00BF217D"/>
    <w:rsid w:val="00BF6879"/>
    <w:rsid w:val="00C0761B"/>
    <w:rsid w:val="00C0787A"/>
    <w:rsid w:val="00C57D96"/>
    <w:rsid w:val="00CD6998"/>
    <w:rsid w:val="00CF366D"/>
    <w:rsid w:val="00D33749"/>
    <w:rsid w:val="00D55C1C"/>
    <w:rsid w:val="00D70D2A"/>
    <w:rsid w:val="00D7199D"/>
    <w:rsid w:val="00D9467A"/>
    <w:rsid w:val="00DE7972"/>
    <w:rsid w:val="00DF008E"/>
    <w:rsid w:val="00E30561"/>
    <w:rsid w:val="00E54C0B"/>
    <w:rsid w:val="00E816F4"/>
    <w:rsid w:val="00E934E2"/>
    <w:rsid w:val="00EB5DBA"/>
    <w:rsid w:val="00F42E3D"/>
    <w:rsid w:val="00F77A47"/>
    <w:rsid w:val="00F91CF4"/>
    <w:rsid w:val="00FB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17D"/>
    <w:rPr>
      <w:rFonts w:eastAsiaTheme="minorEastAsia"/>
    </w:rPr>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3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34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34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0C094B"/>
    <w:pPr>
      <w:numPr>
        <w:numId w:val="18"/>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702A43"/>
    <w:pPr>
      <w:numPr>
        <w:ilvl w:val="1"/>
        <w:numId w:val="18"/>
      </w:numPr>
      <w:spacing w:before="100" w:beforeAutospacing="1" w:after="0" w:line="360" w:lineRule="auto"/>
    </w:pPr>
    <w:rPr>
      <w:rFonts w:ascii="Times New Roman" w:hAnsi="Times New Roman"/>
      <w:b/>
      <w:sz w:val="26"/>
    </w:rPr>
  </w:style>
  <w:style w:type="paragraph" w:customStyle="1" w:styleId="MyStylea">
    <w:name w:val="MyStyle a"/>
    <w:basedOn w:val="MyStyle1"/>
    <w:qFormat/>
    <w:rsid w:val="00702A43"/>
    <w:pPr>
      <w:numPr>
        <w:ilvl w:val="2"/>
      </w:numPr>
    </w:pPr>
    <w:rPr>
      <w:sz w:val="24"/>
    </w:rPr>
  </w:style>
  <w:style w:type="paragraph" w:customStyle="1" w:styleId="MyStylei0">
    <w:name w:val="MyStyle i"/>
    <w:basedOn w:val="MyStylea"/>
    <w:qFormat/>
    <w:rsid w:val="00702A43"/>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702A43"/>
    <w:pPr>
      <w:spacing w:after="100" w:afterAutospacing="1" w:line="240" w:lineRule="auto"/>
      <w:jc w:val="both"/>
    </w:pPr>
    <w:rPr>
      <w:rFonts w:ascii="Times New Roman" w:hAnsi="Times New Roman"/>
      <w:sz w:val="26"/>
    </w:rPr>
  </w:style>
  <w:style w:type="paragraph" w:customStyle="1" w:styleId="MyStyleTitle">
    <w:name w:val="MyStyle Title"/>
    <w:basedOn w:val="MyStyleI"/>
    <w:link w:val="MyStyleTitleChar"/>
    <w:qFormat/>
    <w:rsid w:val="00BF217D"/>
    <w:pPr>
      <w:numPr>
        <w:numId w:val="0"/>
      </w:numPr>
    </w:pPr>
  </w:style>
  <w:style w:type="character" w:customStyle="1" w:styleId="MyStyleTitleChar">
    <w:name w:val="MyStyle Title Char"/>
    <w:basedOn w:val="MyStyleIChar"/>
    <w:link w:val="MyStyleTitle"/>
    <w:rsid w:val="00BF217D"/>
    <w:rPr>
      <w:rFonts w:ascii="Times New Roman" w:eastAsiaTheme="majorEastAsia" w:hAnsi="Times New Roman" w:cstheme="majorBidi"/>
      <w:b/>
      <w:bCs/>
      <w:color w:val="365F91" w:themeColor="accent1" w:themeShade="BF"/>
      <w:sz w:val="36"/>
      <w:szCs w:val="28"/>
    </w:rPr>
  </w:style>
  <w:style w:type="paragraph" w:customStyle="1" w:styleId="MyStyleTable">
    <w:name w:val="MyStyle Table"/>
    <w:basedOn w:val="MyStylecontent"/>
    <w:link w:val="MyStyleTableChar"/>
    <w:qFormat/>
    <w:rsid w:val="00B86DFD"/>
    <w:pPr>
      <w:numPr>
        <w:numId w:val="28"/>
      </w:numPr>
    </w:pPr>
    <w:rPr>
      <w:b/>
    </w:rPr>
  </w:style>
  <w:style w:type="character" w:customStyle="1" w:styleId="MyStyleTableChar">
    <w:name w:val="MyStyle Table Char"/>
    <w:basedOn w:val="MyStylecontentChar"/>
    <w:link w:val="MyStyleTable"/>
    <w:rsid w:val="00B86DFD"/>
    <w:rPr>
      <w:rFonts w:ascii="Times New Roman" w:eastAsiaTheme="minorEastAsia" w:hAnsi="Times New Roman"/>
      <w:b/>
      <w:sz w:val="26"/>
    </w:rPr>
  </w:style>
  <w:style w:type="character" w:customStyle="1" w:styleId="MyStylecontentChar">
    <w:name w:val="MyStyle content Char"/>
    <w:basedOn w:val="DefaultParagraphFont"/>
    <w:link w:val="MyStylecontent"/>
    <w:rsid w:val="00702A43"/>
    <w:rPr>
      <w:rFonts w:ascii="Times New Roman" w:hAnsi="Times New Roman"/>
      <w:sz w:val="26"/>
    </w:rPr>
  </w:style>
  <w:style w:type="character" w:customStyle="1" w:styleId="MyStyleIChar">
    <w:name w:val="MyStyle I Char"/>
    <w:basedOn w:val="Heading1Char"/>
    <w:link w:val="MyStyleI"/>
    <w:rsid w:val="000C094B"/>
    <w:rPr>
      <w:rFonts w:ascii="Times New Roman" w:eastAsiaTheme="majorEastAsia" w:hAnsi="Times New Roman" w:cstheme="majorBidi"/>
      <w:b/>
      <w:bCs/>
      <w:color w:val="365F91" w:themeColor="accent1" w:themeShade="BF"/>
      <w:sz w:val="36"/>
      <w:szCs w:val="28"/>
    </w:rPr>
  </w:style>
  <w:style w:type="paragraph" w:styleId="Caption">
    <w:name w:val="caption"/>
    <w:basedOn w:val="Normal"/>
    <w:next w:val="Normal"/>
    <w:uiPriority w:val="35"/>
    <w:unhideWhenUsed/>
    <w:qFormat/>
    <w:rsid w:val="00BF217D"/>
    <w:pPr>
      <w:spacing w:line="240" w:lineRule="auto"/>
    </w:pPr>
    <w:rPr>
      <w:b/>
      <w:bCs/>
      <w:color w:val="4F81BD" w:themeColor="accent1"/>
      <w:sz w:val="18"/>
      <w:szCs w:val="18"/>
    </w:rPr>
  </w:style>
  <w:style w:type="table" w:styleId="TableGrid">
    <w:name w:val="Table Grid"/>
    <w:basedOn w:val="TableNormal"/>
    <w:uiPriority w:val="59"/>
    <w:rsid w:val="00BF2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934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34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934E2"/>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02D51"/>
    <w:pPr>
      <w:tabs>
        <w:tab w:val="left" w:pos="720"/>
        <w:tab w:val="right" w:leader="dot" w:pos="9017"/>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902D51"/>
    <w:pPr>
      <w:tabs>
        <w:tab w:val="left" w:pos="90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E934E2"/>
    <w:rPr>
      <w:color w:val="0000FF" w:themeColor="hyperlink"/>
      <w:u w:val="single"/>
    </w:rPr>
  </w:style>
  <w:style w:type="paragraph" w:styleId="Header">
    <w:name w:val="header"/>
    <w:basedOn w:val="Normal"/>
    <w:link w:val="HeaderChar"/>
    <w:uiPriority w:val="99"/>
    <w:unhideWhenUsed/>
    <w:rsid w:val="00C07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87A"/>
    <w:rPr>
      <w:rFonts w:eastAsiaTheme="minorEastAsia"/>
    </w:rPr>
  </w:style>
  <w:style w:type="paragraph" w:styleId="Footer">
    <w:name w:val="footer"/>
    <w:basedOn w:val="Normal"/>
    <w:link w:val="FooterChar"/>
    <w:uiPriority w:val="99"/>
    <w:unhideWhenUsed/>
    <w:rsid w:val="00C0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7A"/>
    <w:rPr>
      <w:rFonts w:eastAsiaTheme="minorEastAsia"/>
    </w:rPr>
  </w:style>
  <w:style w:type="character" w:customStyle="1" w:styleId="longtext">
    <w:name w:val="long_text"/>
    <w:basedOn w:val="DefaultParagraphFont"/>
    <w:rsid w:val="00935AFB"/>
  </w:style>
  <w:style w:type="character" w:customStyle="1" w:styleId="hps">
    <w:name w:val="hps"/>
    <w:basedOn w:val="DefaultParagraphFont"/>
    <w:rsid w:val="00935A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17D"/>
    <w:rPr>
      <w:rFonts w:eastAsiaTheme="minorEastAsia"/>
    </w:rPr>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3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34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34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0C094B"/>
    <w:pPr>
      <w:numPr>
        <w:numId w:val="18"/>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702A43"/>
    <w:pPr>
      <w:numPr>
        <w:ilvl w:val="1"/>
        <w:numId w:val="18"/>
      </w:numPr>
      <w:spacing w:before="100" w:beforeAutospacing="1" w:after="0" w:line="360" w:lineRule="auto"/>
    </w:pPr>
    <w:rPr>
      <w:rFonts w:ascii="Times New Roman" w:hAnsi="Times New Roman"/>
      <w:b/>
      <w:sz w:val="26"/>
    </w:rPr>
  </w:style>
  <w:style w:type="paragraph" w:customStyle="1" w:styleId="MyStylea">
    <w:name w:val="MyStyle a"/>
    <w:basedOn w:val="MyStyle1"/>
    <w:qFormat/>
    <w:rsid w:val="00702A43"/>
    <w:pPr>
      <w:numPr>
        <w:ilvl w:val="2"/>
      </w:numPr>
    </w:pPr>
    <w:rPr>
      <w:sz w:val="24"/>
    </w:rPr>
  </w:style>
  <w:style w:type="paragraph" w:customStyle="1" w:styleId="MyStylei0">
    <w:name w:val="MyStyle i"/>
    <w:basedOn w:val="MyStylea"/>
    <w:qFormat/>
    <w:rsid w:val="00702A43"/>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702A43"/>
    <w:pPr>
      <w:spacing w:after="100" w:afterAutospacing="1" w:line="240" w:lineRule="auto"/>
      <w:jc w:val="both"/>
    </w:pPr>
    <w:rPr>
      <w:rFonts w:ascii="Times New Roman" w:hAnsi="Times New Roman"/>
      <w:sz w:val="26"/>
    </w:rPr>
  </w:style>
  <w:style w:type="paragraph" w:customStyle="1" w:styleId="MyStyleTitle">
    <w:name w:val="MyStyle Title"/>
    <w:basedOn w:val="MyStyleI"/>
    <w:link w:val="MyStyleTitleChar"/>
    <w:qFormat/>
    <w:rsid w:val="00BF217D"/>
    <w:pPr>
      <w:numPr>
        <w:numId w:val="0"/>
      </w:numPr>
    </w:pPr>
  </w:style>
  <w:style w:type="character" w:customStyle="1" w:styleId="MyStyleTitleChar">
    <w:name w:val="MyStyle Title Char"/>
    <w:basedOn w:val="MyStyleIChar"/>
    <w:link w:val="MyStyleTitle"/>
    <w:rsid w:val="00BF217D"/>
    <w:rPr>
      <w:rFonts w:ascii="Times New Roman" w:eastAsiaTheme="majorEastAsia" w:hAnsi="Times New Roman" w:cstheme="majorBidi"/>
      <w:b/>
      <w:bCs/>
      <w:color w:val="365F91" w:themeColor="accent1" w:themeShade="BF"/>
      <w:sz w:val="36"/>
      <w:szCs w:val="28"/>
    </w:rPr>
  </w:style>
  <w:style w:type="paragraph" w:customStyle="1" w:styleId="MyStyleTable">
    <w:name w:val="MyStyle Table"/>
    <w:basedOn w:val="MyStylecontent"/>
    <w:link w:val="MyStyleTableChar"/>
    <w:qFormat/>
    <w:rsid w:val="00B86DFD"/>
    <w:pPr>
      <w:numPr>
        <w:numId w:val="28"/>
      </w:numPr>
    </w:pPr>
    <w:rPr>
      <w:b/>
    </w:rPr>
  </w:style>
  <w:style w:type="character" w:customStyle="1" w:styleId="MyStyleTableChar">
    <w:name w:val="MyStyle Table Char"/>
    <w:basedOn w:val="MyStylecontentChar"/>
    <w:link w:val="MyStyleTable"/>
    <w:rsid w:val="00B86DFD"/>
    <w:rPr>
      <w:rFonts w:ascii="Times New Roman" w:eastAsiaTheme="minorEastAsia" w:hAnsi="Times New Roman"/>
      <w:b/>
      <w:sz w:val="26"/>
    </w:rPr>
  </w:style>
  <w:style w:type="character" w:customStyle="1" w:styleId="MyStylecontentChar">
    <w:name w:val="MyStyle content Char"/>
    <w:basedOn w:val="DefaultParagraphFont"/>
    <w:link w:val="MyStylecontent"/>
    <w:rsid w:val="00702A43"/>
    <w:rPr>
      <w:rFonts w:ascii="Times New Roman" w:hAnsi="Times New Roman"/>
      <w:sz w:val="26"/>
    </w:rPr>
  </w:style>
  <w:style w:type="character" w:customStyle="1" w:styleId="MyStyleIChar">
    <w:name w:val="MyStyle I Char"/>
    <w:basedOn w:val="Heading1Char"/>
    <w:link w:val="MyStyleI"/>
    <w:rsid w:val="000C094B"/>
    <w:rPr>
      <w:rFonts w:ascii="Times New Roman" w:eastAsiaTheme="majorEastAsia" w:hAnsi="Times New Roman" w:cstheme="majorBidi"/>
      <w:b/>
      <w:bCs/>
      <w:color w:val="365F91" w:themeColor="accent1" w:themeShade="BF"/>
      <w:sz w:val="36"/>
      <w:szCs w:val="28"/>
    </w:rPr>
  </w:style>
  <w:style w:type="paragraph" w:styleId="Caption">
    <w:name w:val="caption"/>
    <w:basedOn w:val="Normal"/>
    <w:next w:val="Normal"/>
    <w:uiPriority w:val="35"/>
    <w:unhideWhenUsed/>
    <w:qFormat/>
    <w:rsid w:val="00BF217D"/>
    <w:pPr>
      <w:spacing w:line="240" w:lineRule="auto"/>
    </w:pPr>
    <w:rPr>
      <w:b/>
      <w:bCs/>
      <w:color w:val="4F81BD" w:themeColor="accent1"/>
      <w:sz w:val="18"/>
      <w:szCs w:val="18"/>
    </w:rPr>
  </w:style>
  <w:style w:type="table" w:styleId="TableGrid">
    <w:name w:val="Table Grid"/>
    <w:basedOn w:val="TableNormal"/>
    <w:uiPriority w:val="59"/>
    <w:rsid w:val="00BF2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934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34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934E2"/>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02D51"/>
    <w:pPr>
      <w:tabs>
        <w:tab w:val="left" w:pos="720"/>
        <w:tab w:val="right" w:leader="dot" w:pos="9017"/>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902D51"/>
    <w:pPr>
      <w:tabs>
        <w:tab w:val="left" w:pos="90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E934E2"/>
    <w:rPr>
      <w:color w:val="0000FF" w:themeColor="hyperlink"/>
      <w:u w:val="single"/>
    </w:rPr>
  </w:style>
  <w:style w:type="paragraph" w:styleId="Header">
    <w:name w:val="header"/>
    <w:basedOn w:val="Normal"/>
    <w:link w:val="HeaderChar"/>
    <w:uiPriority w:val="99"/>
    <w:unhideWhenUsed/>
    <w:rsid w:val="00C07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87A"/>
    <w:rPr>
      <w:rFonts w:eastAsiaTheme="minorEastAsia"/>
    </w:rPr>
  </w:style>
  <w:style w:type="paragraph" w:styleId="Footer">
    <w:name w:val="footer"/>
    <w:basedOn w:val="Normal"/>
    <w:link w:val="FooterChar"/>
    <w:uiPriority w:val="99"/>
    <w:unhideWhenUsed/>
    <w:rsid w:val="00C0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7A"/>
    <w:rPr>
      <w:rFonts w:eastAsiaTheme="minorEastAsia"/>
    </w:rPr>
  </w:style>
  <w:style w:type="character" w:customStyle="1" w:styleId="longtext">
    <w:name w:val="long_text"/>
    <w:basedOn w:val="DefaultParagraphFont"/>
    <w:rsid w:val="00935AFB"/>
  </w:style>
  <w:style w:type="character" w:customStyle="1" w:styleId="hps">
    <w:name w:val="hps"/>
    <w:basedOn w:val="DefaultParagraphFont"/>
    <w:rsid w:val="0093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D07C3-1A1C-40BF-958C-D6CA7D64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7</Pages>
  <Words>1012</Words>
  <Characters>5771</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Mục lục</vt:lpstr>
      <vt:lpstr>Danh sách các bảng</vt:lpstr>
      <vt:lpstr/>
      <vt:lpstr>Lược sử các phiên bản</vt:lpstr>
      <vt:lpstr>Giới thiệu</vt:lpstr>
      <vt:lpstr>Tổng quan Hệ thống</vt:lpstr>
      <vt:lpstr>Các cân nhắc về thiết kế</vt:lpstr>
      <vt:lpstr>Kiến trúc chiến lược </vt:lpstr>
      <vt:lpstr>Chính sách và chiến lược</vt:lpstr>
      <vt:lpstr>Kiến trúc hệ thống</vt:lpstr>
      <vt:lpstr>Thiết kế hệ thống một cách chi tiết</vt:lpstr>
      <vt:lpstr>Thuật ngữ</vt:lpstr>
      <vt:lpstr>Tài liệu tham khảo</vt:lpstr>
    </vt:vector>
  </TitlesOfParts>
  <Company/>
  <LinksUpToDate>false</LinksUpToDate>
  <CharactersWithSpaces>6770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gobom</cp:lastModifiedBy>
  <cp:revision>52</cp:revision>
  <dcterms:created xsi:type="dcterms:W3CDTF">2012-03-20T07:19:00Z</dcterms:created>
  <dcterms:modified xsi:type="dcterms:W3CDTF">2012-04-16T10:29:00Z</dcterms:modified>
</cp:coreProperties>
</file>