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right w:w="115" w:type="dxa"/>
        </w:tblCellMar>
        <w:tblLook w:val="01E0" w:firstRow="1" w:lastRow="1" w:firstColumn="1" w:lastColumn="1" w:noHBand="0" w:noVBand="0"/>
      </w:tblPr>
      <w:tblGrid>
        <w:gridCol w:w="3420"/>
        <w:gridCol w:w="7020"/>
      </w:tblGrid>
      <w:tr w:rsidR="00157F76" w:rsidRPr="007034F1" w14:paraId="6A19ADCD" w14:textId="77777777" w:rsidTr="000B48A6">
        <w:trPr>
          <w:trHeight w:val="1051"/>
        </w:trPr>
        <w:tc>
          <w:tcPr>
            <w:tcW w:w="3420" w:type="dxa"/>
          </w:tcPr>
          <w:p w14:paraId="650F78A3" w14:textId="06E7910C" w:rsidR="00157F76" w:rsidRPr="007034F1" w:rsidRDefault="00FA75ED" w:rsidP="000B48A6">
            <w:pPr>
              <w:pStyle w:val="Header"/>
              <w:ind w:left="0"/>
              <w:jc w:val="left"/>
              <w:rPr>
                <w:rFonts w:ascii="Times New Roman" w:hAnsi="Times New Roman"/>
                <w:sz w:val="36"/>
              </w:rPr>
            </w:pPr>
            <w:bookmarkStart w:id="0" w:name="_Toc493575508"/>
            <w:r w:rsidRPr="007034F1">
              <w:rPr>
                <w:rFonts w:ascii="Times New Roman" w:hAnsi="Times New Roman"/>
                <w:noProof/>
                <w:sz w:val="36"/>
              </w:rPr>
              <w:drawing>
                <wp:inline distT="0" distB="0" distL="0" distR="0" wp14:anchorId="2FCC555B" wp14:editId="024E0A23">
                  <wp:extent cx="1431290" cy="1229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229360"/>
                          </a:xfrm>
                          <a:prstGeom prst="rect">
                            <a:avLst/>
                          </a:prstGeom>
                          <a:noFill/>
                          <a:ln>
                            <a:noFill/>
                          </a:ln>
                        </pic:spPr>
                      </pic:pic>
                    </a:graphicData>
                  </a:graphic>
                </wp:inline>
              </w:drawing>
            </w:r>
          </w:p>
        </w:tc>
        <w:tc>
          <w:tcPr>
            <w:tcW w:w="7020" w:type="dxa"/>
          </w:tcPr>
          <w:p w14:paraId="16F2E78C" w14:textId="77777777" w:rsidR="00FA75ED" w:rsidRPr="007034F1" w:rsidRDefault="00FA75ED" w:rsidP="00FA75ED">
            <w:pPr>
              <w:pStyle w:val="Style2"/>
              <w:rPr>
                <w:rFonts w:ascii="Times New Roman" w:hAnsi="Times New Roman" w:cs="Times New Roman"/>
                <w:sz w:val="40"/>
                <w:szCs w:val="96"/>
              </w:rPr>
            </w:pPr>
            <w:r w:rsidRPr="007034F1">
              <w:rPr>
                <w:rFonts w:ascii="Times New Roman" w:hAnsi="Times New Roman" w:cs="Times New Roman"/>
                <w:sz w:val="40"/>
                <w:szCs w:val="96"/>
              </w:rPr>
              <w:t>Trường CĐ FPT POLYTECHNIC</w:t>
            </w:r>
          </w:p>
          <w:p w14:paraId="20DD6FE0" w14:textId="004FF83D" w:rsidR="00157F76" w:rsidRPr="007034F1" w:rsidRDefault="00157F76" w:rsidP="00FA75ED">
            <w:pPr>
              <w:pStyle w:val="Style2"/>
              <w:rPr>
                <w:rFonts w:ascii="Times New Roman" w:hAnsi="Times New Roman" w:cs="Times New Roman"/>
                <w:sz w:val="40"/>
                <w:szCs w:val="96"/>
                <w:lang w:val="vi-VN"/>
              </w:rPr>
            </w:pPr>
          </w:p>
        </w:tc>
      </w:tr>
    </w:tbl>
    <w:p w14:paraId="762D91F9" w14:textId="5094CE51" w:rsidR="00157F76" w:rsidRPr="007034F1" w:rsidRDefault="00157F76" w:rsidP="00157F76">
      <w:pPr>
        <w:pStyle w:val="DocumentTitle"/>
        <w:jc w:val="left"/>
        <w:rPr>
          <w:rFonts w:ascii="Times New Roman" w:hAnsi="Times New Roman"/>
          <w:shd w:val="clear" w:color="auto" w:fill="E6E6E6"/>
        </w:rPr>
      </w:pPr>
      <w:r w:rsidRPr="007034F1">
        <w:rPr>
          <w:rFonts w:ascii="Times New Roman" w:hAnsi="Times New Roman"/>
          <w:noProof/>
          <w:sz w:val="20"/>
        </w:rPr>
        <mc:AlternateContent>
          <mc:Choice Requires="wps">
            <w:drawing>
              <wp:anchor distT="0" distB="0" distL="114300" distR="114300" simplePos="0" relativeHeight="251659264" behindDoc="0" locked="0" layoutInCell="1" allowOverlap="1" wp14:anchorId="19EFF26F" wp14:editId="656530AA">
                <wp:simplePos x="0" y="0"/>
                <wp:positionH relativeFrom="column">
                  <wp:posOffset>-571500</wp:posOffset>
                </wp:positionH>
                <wp:positionV relativeFrom="paragraph">
                  <wp:posOffset>0</wp:posOffset>
                </wp:positionV>
                <wp:extent cx="6629400" cy="0"/>
                <wp:effectExtent l="19050" t="26670" r="1905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48EC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yWsQEAAEkDAAAOAAAAZHJzL2Uyb0RvYy54bWysU01v2zAMvQ/YfxB0X5xkQ5AZcXpI1126&#10;LUC7H8BIsi1MFgVSiZ1/P0lN0n3chvlAkCL1/PhIbe6mwYmTIbboG7mYzaUwXqG2vmvk9+eHd2sp&#10;OILX4NCbRp4Ny7vt2zebMdRmiT06bUgkEM/1GBrZxxjqqmLVmwF4hsH4lGyRBogppK7SBGNCH1y1&#10;nM9X1YikA6EyzOn0/iUptwW/bY2K39qWTRSukYlbLJaKPWRbbTdQdwSht+pCA/6BxQDWp5/eoO4h&#10;gjiS/QtqsIqQsY0zhUOFbWuVKT2kbhbzP7p56iGY0ksSh8NNJv5/sOrraef3lKmryT+FR1Q/WHjc&#10;9eA7Uwg8n0Ma3CJLVY2B69uVHHDYkziMX1CnGjhGLCpMLQ0ZMvUnpiL2+Sa2maJQ6XC1Wn78ME8z&#10;UddcBfX1YiCOnw0OIjuNdNZnHaCG0yPHTATqa0k+9vhgnSuzdF6MjXy/XiTonGJ0VudsCag77ByJ&#10;E+R1SN+6bEBC+62M8Oh1QesN6E8XP4J1L36qd/6iRhYgbxvXB9TnPV1VSvMqNC+7lRfi17jcfn0B&#10;258AAAD//wMAUEsDBBQABgAIAAAAIQBA3Jup2gAAAAUBAAAPAAAAZHJzL2Rvd25yZXYueG1sTI9B&#10;T8MwDIXvSPyHyEjctmQIECtNpxYB2oUDG+LsNaataJyqydby7/FOcLH89Kzn7+Wb2ffqRGPsAltY&#10;LQ0o4jq4jhsLH/uXxQOomJAd9oHJwg9F2BSXFzlmLkz8TqddapSEcMzQQpvSkGkd65Y8xmUYiMX7&#10;CqPHJHJstBtxknDf6xtj7rXHjuVDiwM9tVR/747eQlmVb0jmNVTVdvW5nd20b59La6+v5vIRVKI5&#10;/R3DGV/QoRCmQziyi6q3sFgb6ZIsyBR7fXcry+EsdZHr//TFLwAAAP//AwBQSwECLQAUAAYACAAA&#10;ACEAtoM4kv4AAADhAQAAEwAAAAAAAAAAAAAAAAAAAAAAW0NvbnRlbnRfVHlwZXNdLnhtbFBLAQIt&#10;ABQABgAIAAAAIQA4/SH/1gAAAJQBAAALAAAAAAAAAAAAAAAAAC8BAABfcmVscy8ucmVsc1BLAQIt&#10;ABQABgAIAAAAIQChqGyWsQEAAEkDAAAOAAAAAAAAAAAAAAAAAC4CAABkcnMvZTJvRG9jLnhtbFBL&#10;AQItABQABgAIAAAAIQBA3Jup2gAAAAUBAAAPAAAAAAAAAAAAAAAAAAsEAABkcnMvZG93bnJldi54&#10;bWxQSwUGAAAAAAQABADzAAAAEgUAAAAA&#10;" strokecolor="navy" strokeweight="3pt"/>
            </w:pict>
          </mc:Fallback>
        </mc:AlternateContent>
      </w:r>
    </w:p>
    <w:p w14:paraId="4D45EB00" w14:textId="77777777" w:rsidR="00157F76" w:rsidRPr="007034F1" w:rsidRDefault="00157F76" w:rsidP="00157F76">
      <w:pPr>
        <w:pStyle w:val="DocumentTitle"/>
        <w:jc w:val="left"/>
        <w:rPr>
          <w:rFonts w:ascii="Times New Roman" w:hAnsi="Times New Roman"/>
          <w:shd w:val="clear" w:color="auto" w:fill="E6E6E6"/>
        </w:rPr>
      </w:pPr>
    </w:p>
    <w:p w14:paraId="0E554E6C" w14:textId="77777777" w:rsidR="00157F76" w:rsidRPr="007034F1" w:rsidRDefault="00157F76" w:rsidP="00157F76">
      <w:pPr>
        <w:pStyle w:val="DocumentTitle"/>
        <w:jc w:val="left"/>
        <w:rPr>
          <w:rFonts w:ascii="Times New Roman" w:hAnsi="Times New Roman"/>
          <w:shd w:val="clear" w:color="auto" w:fill="E6E6E6"/>
        </w:rPr>
      </w:pPr>
    </w:p>
    <w:p w14:paraId="79AE3C87" w14:textId="77777777" w:rsidR="00157F76" w:rsidRPr="007034F1" w:rsidRDefault="00157F76" w:rsidP="00157F76">
      <w:pPr>
        <w:pStyle w:val="DocumentTitle"/>
        <w:jc w:val="left"/>
        <w:rPr>
          <w:rFonts w:ascii="Times New Roman" w:hAnsi="Times New Roman"/>
          <w:shd w:val="clear" w:color="auto" w:fill="E6E6E6"/>
        </w:rPr>
      </w:pPr>
    </w:p>
    <w:p w14:paraId="70F48627" w14:textId="6FCB8B63" w:rsidR="00440570" w:rsidRPr="007034F1" w:rsidRDefault="00440570" w:rsidP="00440570">
      <w:pPr>
        <w:pStyle w:val="DocumentTitle"/>
        <w:spacing w:line="360" w:lineRule="auto"/>
        <w:jc w:val="center"/>
        <w:rPr>
          <w:rFonts w:ascii="Times New Roman" w:hAnsi="Times New Roman"/>
          <w:sz w:val="52"/>
          <w:szCs w:val="36"/>
        </w:rPr>
      </w:pPr>
      <w:r w:rsidRPr="007034F1">
        <w:rPr>
          <w:rFonts w:ascii="Times New Roman" w:hAnsi="Times New Roman"/>
          <w:color w:val="FF0000"/>
          <w:sz w:val="52"/>
          <w:szCs w:val="36"/>
          <w:shd w:val="clear" w:color="auto" w:fill="FFFFFF"/>
        </w:rPr>
        <w:t>QUẢN LÝ SINH VIÊN</w:t>
      </w:r>
    </w:p>
    <w:p w14:paraId="560D6551" w14:textId="27DF23AA" w:rsidR="00157F76" w:rsidRPr="007034F1" w:rsidRDefault="00157F76" w:rsidP="00560DB8">
      <w:pPr>
        <w:pStyle w:val="DocumentTitle"/>
        <w:spacing w:line="360" w:lineRule="auto"/>
        <w:rPr>
          <w:rFonts w:ascii="Times New Roman" w:hAnsi="Times New Roman"/>
        </w:rPr>
        <w:sectPr w:rsidR="00157F76" w:rsidRPr="007034F1">
          <w:headerReference w:type="default" r:id="rId8"/>
          <w:footerReference w:type="default" r:id="rId9"/>
          <w:footerReference w:type="first" r:id="rId10"/>
          <w:pgSz w:w="12240" w:h="15840" w:code="1"/>
          <w:pgMar w:top="1260" w:right="1800" w:bottom="1440" w:left="1800" w:header="720" w:footer="720" w:gutter="0"/>
          <w:cols w:space="720"/>
          <w:titlePg/>
          <w:docGrid w:linePitch="360"/>
        </w:sectPr>
      </w:pPr>
      <w:r w:rsidRPr="007034F1">
        <w:rPr>
          <w:rFonts w:ascii="Times New Roman" w:hAnsi="Times New Roman"/>
        </w:rPr>
        <w:t xml:space="preserve">KẾ HOẠCH KIỂM </w:t>
      </w:r>
      <w:r w:rsidRPr="00560DB8">
        <w:rPr>
          <w:rFonts w:ascii="Times New Roman" w:hAnsi="Times New Roman"/>
          <w:szCs w:val="32"/>
        </w:rPr>
        <w:t>TH</w:t>
      </w:r>
      <w:r w:rsidR="00DC49C3">
        <w:rPr>
          <w:rFonts w:ascii="Times New Roman" w:hAnsi="Times New Roman"/>
          <w:sz w:val="40"/>
          <w:szCs w:val="40"/>
        </w:rPr>
        <w:t>ử</w:t>
      </w:r>
    </w:p>
    <w:bookmarkEnd w:id="0"/>
    <w:p w14:paraId="6D149D0E" w14:textId="5CEBBC79" w:rsidR="009D6163" w:rsidRPr="007034F1" w:rsidRDefault="00157F76" w:rsidP="00560DB8">
      <w:pPr>
        <w:pStyle w:val="DocumentTitle"/>
        <w:tabs>
          <w:tab w:val="left" w:pos="4918"/>
        </w:tabs>
        <w:spacing w:before="0" w:after="120"/>
        <w:jc w:val="left"/>
        <w:rPr>
          <w:rFonts w:ascii="Times New Roman" w:hAnsi="Times New Roman"/>
          <w:shd w:val="clear" w:color="auto" w:fill="FFFFFF"/>
        </w:rPr>
      </w:pPr>
      <w:r w:rsidRPr="007034F1">
        <w:rPr>
          <w:rFonts w:ascii="Times New Roman" w:hAnsi="Times New Roman"/>
          <w:shd w:val="clear" w:color="auto" w:fill="FFFFFF"/>
        </w:rPr>
        <w:lastRenderedPageBreak/>
        <w:t>KẾ HOẠCH KIỂM THỬ</w:t>
      </w:r>
    </w:p>
    <w:p w14:paraId="7FE4D423" w14:textId="6ABB3FF6" w:rsidR="009D6163" w:rsidRPr="007034F1" w:rsidRDefault="00157F76" w:rsidP="009D6163">
      <w:pPr>
        <w:pStyle w:val="Heading1"/>
        <w:rPr>
          <w:rFonts w:ascii="Times New Roman" w:hAnsi="Times New Roman"/>
          <w:lang w:val="vi-VN"/>
        </w:rPr>
      </w:pPr>
      <w:bookmarkStart w:id="1" w:name="_Toc115581096"/>
      <w:r w:rsidRPr="007034F1">
        <w:rPr>
          <w:rFonts w:ascii="Times New Roman" w:hAnsi="Times New Roman"/>
        </w:rPr>
        <w:t>Gi</w:t>
      </w:r>
      <w:r w:rsidRPr="007034F1">
        <w:rPr>
          <w:rFonts w:ascii="Times New Roman" w:hAnsi="Times New Roman"/>
          <w:lang w:val="vi-VN"/>
        </w:rPr>
        <w:t>ới thiệu</w:t>
      </w:r>
      <w:bookmarkEnd w:id="1"/>
    </w:p>
    <w:p w14:paraId="6BAF0D14" w14:textId="627D9FA4" w:rsidR="00157F76" w:rsidRPr="007034F1" w:rsidRDefault="00157F76" w:rsidP="00157F76">
      <w:pPr>
        <w:pStyle w:val="Heading2"/>
        <w:rPr>
          <w:rFonts w:ascii="Times New Roman" w:hAnsi="Times New Roman"/>
        </w:rPr>
      </w:pPr>
      <w:bookmarkStart w:id="2" w:name="_Toc115581097"/>
      <w:r w:rsidRPr="007034F1">
        <w:rPr>
          <w:rFonts w:ascii="Times New Roman" w:hAnsi="Times New Roman"/>
        </w:rPr>
        <w:t>Mục đích</w:t>
      </w:r>
      <w:bookmarkEnd w:id="2"/>
    </w:p>
    <w:p w14:paraId="35959EC5" w14:textId="77777777" w:rsidR="00157F76" w:rsidRPr="007034F1" w:rsidRDefault="00157F76" w:rsidP="00157F76">
      <w:pPr>
        <w:rPr>
          <w:rFonts w:ascii="Times New Roman" w:hAnsi="Times New Roman"/>
        </w:rPr>
      </w:pPr>
      <w:r w:rsidRPr="007034F1">
        <w:rPr>
          <w:rFonts w:ascii="Times New Roman" w:hAnsi="Times New Roman"/>
        </w:rPr>
        <w:t>Tài liệu kế hoạch kiểm thử được dùng để:</w:t>
      </w:r>
    </w:p>
    <w:p w14:paraId="47F8B1A0" w14:textId="77777777" w:rsidR="00157F76" w:rsidRPr="007034F1" w:rsidRDefault="00157F76" w:rsidP="00157F76">
      <w:pPr>
        <w:numPr>
          <w:ilvl w:val="0"/>
          <w:numId w:val="2"/>
        </w:numPr>
        <w:rPr>
          <w:rFonts w:ascii="Times New Roman" w:hAnsi="Times New Roman"/>
        </w:rPr>
      </w:pPr>
      <w:r w:rsidRPr="007034F1">
        <w:rPr>
          <w:rFonts w:ascii="Times New Roman" w:hAnsi="Times New Roman"/>
        </w:rPr>
        <w:t>Xác định những thông tin dự án và các phần dự án cần được kiểm thử</w:t>
      </w:r>
    </w:p>
    <w:p w14:paraId="2AC31A99" w14:textId="77777777" w:rsidR="00157F76" w:rsidRPr="007034F1" w:rsidRDefault="00157F76" w:rsidP="00157F76">
      <w:pPr>
        <w:numPr>
          <w:ilvl w:val="0"/>
          <w:numId w:val="2"/>
        </w:numPr>
        <w:rPr>
          <w:rFonts w:ascii="Times New Roman" w:hAnsi="Times New Roman"/>
        </w:rPr>
      </w:pPr>
      <w:r w:rsidRPr="007034F1">
        <w:rPr>
          <w:rFonts w:ascii="Times New Roman" w:hAnsi="Times New Roman"/>
        </w:rPr>
        <w:t>Liệt kê những yêu cầu kiểm thử (Test Requirements)</w:t>
      </w:r>
    </w:p>
    <w:p w14:paraId="19E02066" w14:textId="77777777" w:rsidR="00157F76" w:rsidRPr="007034F1" w:rsidRDefault="00157F76" w:rsidP="00157F76">
      <w:pPr>
        <w:numPr>
          <w:ilvl w:val="0"/>
          <w:numId w:val="2"/>
        </w:numPr>
        <w:rPr>
          <w:rFonts w:ascii="Times New Roman" w:hAnsi="Times New Roman"/>
        </w:rPr>
      </w:pPr>
      <w:r w:rsidRPr="007034F1">
        <w:rPr>
          <w:rFonts w:ascii="Times New Roman" w:hAnsi="Times New Roman"/>
        </w:rPr>
        <w:t>Nêu ra những phương pháp, chiến lược kiểm thử nên sử dụng</w:t>
      </w:r>
    </w:p>
    <w:p w14:paraId="4647A11A" w14:textId="77777777" w:rsidR="00157F76" w:rsidRPr="007034F1" w:rsidRDefault="00157F76" w:rsidP="00157F76">
      <w:pPr>
        <w:numPr>
          <w:ilvl w:val="0"/>
          <w:numId w:val="2"/>
        </w:numPr>
        <w:rPr>
          <w:rFonts w:ascii="Times New Roman" w:hAnsi="Times New Roman"/>
        </w:rPr>
      </w:pPr>
      <w:r w:rsidRPr="007034F1">
        <w:rPr>
          <w:rFonts w:ascii="Times New Roman" w:hAnsi="Times New Roman"/>
        </w:rPr>
        <w:t>Xác định nguồn lực cần và tính công</w:t>
      </w:r>
    </w:p>
    <w:p w14:paraId="1ADE16FD" w14:textId="78516EAE" w:rsidR="00157F76" w:rsidRPr="00DB6969" w:rsidRDefault="00157F76" w:rsidP="00DB6969">
      <w:pPr>
        <w:numPr>
          <w:ilvl w:val="0"/>
          <w:numId w:val="2"/>
        </w:numPr>
        <w:rPr>
          <w:rFonts w:ascii="Times New Roman" w:hAnsi="Times New Roman"/>
        </w:rPr>
      </w:pPr>
      <w:r w:rsidRPr="007034F1">
        <w:rPr>
          <w:rFonts w:ascii="Times New Roman" w:hAnsi="Times New Roman"/>
        </w:rPr>
        <w:t>Liệt kê những kết quả, tài liệu có được sau khi thực hiện kiểm thử</w:t>
      </w:r>
    </w:p>
    <w:p w14:paraId="5524A6A0" w14:textId="6FB62E75" w:rsidR="00157F76" w:rsidRPr="007034F1" w:rsidRDefault="00157F76" w:rsidP="00157F76">
      <w:pPr>
        <w:pStyle w:val="Heading2"/>
        <w:rPr>
          <w:rFonts w:ascii="Times New Roman" w:hAnsi="Times New Roman"/>
          <w:szCs w:val="24"/>
        </w:rPr>
      </w:pPr>
      <w:bookmarkStart w:id="3" w:name="_Toc115581098"/>
      <w:r w:rsidRPr="007034F1">
        <w:rPr>
          <w:rFonts w:ascii="Times New Roman" w:hAnsi="Times New Roman"/>
          <w:szCs w:val="24"/>
        </w:rPr>
        <w:t>Tổng quan dự án</w:t>
      </w:r>
      <w:bookmarkEnd w:id="3"/>
    </w:p>
    <w:p w14:paraId="7E7BF2F9" w14:textId="77777777" w:rsidR="00ED58F0" w:rsidRPr="007034F1" w:rsidRDefault="00ED58F0" w:rsidP="00ED58F0">
      <w:pPr>
        <w:pStyle w:val="s4"/>
        <w:numPr>
          <w:ilvl w:val="12"/>
          <w:numId w:val="0"/>
        </w:numPr>
        <w:rPr>
          <w:sz w:val="24"/>
          <w:szCs w:val="24"/>
        </w:rPr>
      </w:pPr>
      <w:bookmarkStart w:id="4" w:name="_Toc314978530"/>
      <w:r w:rsidRPr="007034F1">
        <w:rPr>
          <w:sz w:val="24"/>
          <w:szCs w:val="24"/>
        </w:rPr>
        <w:t>Dự án quản lý sinh viên là một ứng dụng web hoặc phần mềm giúp quản lý thông tin sinh viên, lớp học, điểm số và lịch học. Mục đích của dự án là giúp các trường đại học, cao đẳng, trung học chuyên nghiệp hoặc các tổ chức giáo dục khác quản lý thông tin sinh viên một cách dễ dàng và hiệu quả hơn. Các chức năng chính của dự án bao gồm quản lý thông tin sinh viên, quản lý lớp học, quản lý điểm số, quản lý lịch học và quản lý tài khoản người dùng.</w:t>
      </w:r>
    </w:p>
    <w:p w14:paraId="3169B034" w14:textId="77777777" w:rsidR="00157F76" w:rsidRPr="007034F1" w:rsidRDefault="00157F76" w:rsidP="00157F76">
      <w:pPr>
        <w:pStyle w:val="s4"/>
        <w:numPr>
          <w:ilvl w:val="12"/>
          <w:numId w:val="0"/>
        </w:numPr>
      </w:pPr>
    </w:p>
    <w:p w14:paraId="3E999B06" w14:textId="4CC03E63" w:rsidR="00157F76" w:rsidRPr="007034F1" w:rsidRDefault="00157F76" w:rsidP="00157F76">
      <w:pPr>
        <w:pStyle w:val="Heading2"/>
        <w:rPr>
          <w:rFonts w:ascii="Times New Roman" w:hAnsi="Times New Roman"/>
        </w:rPr>
      </w:pPr>
      <w:bookmarkStart w:id="5" w:name="_Toc115581099"/>
      <w:bookmarkEnd w:id="4"/>
      <w:r w:rsidRPr="007034F1">
        <w:rPr>
          <w:rFonts w:ascii="Times New Roman" w:hAnsi="Times New Roman"/>
        </w:rPr>
        <w:t>Phạm vi</w:t>
      </w:r>
      <w:bookmarkEnd w:id="5"/>
    </w:p>
    <w:p w14:paraId="06262972" w14:textId="77777777" w:rsidR="00486575" w:rsidRPr="007034F1" w:rsidRDefault="00486575" w:rsidP="00486575">
      <w:pPr>
        <w:pStyle w:val="BodyText"/>
        <w:rPr>
          <w:rFonts w:ascii="Times New Roman" w:hAnsi="Times New Roman"/>
        </w:rPr>
      </w:pPr>
    </w:p>
    <w:p w14:paraId="0217C390" w14:textId="77777777" w:rsidR="00C75388" w:rsidRPr="007034F1" w:rsidRDefault="00C75388" w:rsidP="00DF7682">
      <w:pPr>
        <w:pStyle w:val="BodyText"/>
        <w:numPr>
          <w:ilvl w:val="0"/>
          <w:numId w:val="3"/>
        </w:numPr>
        <w:spacing w:before="0"/>
        <w:rPr>
          <w:rFonts w:ascii="Times New Roman" w:hAnsi="Times New Roman"/>
          <w:sz w:val="24"/>
          <w:szCs w:val="22"/>
        </w:rPr>
      </w:pPr>
      <w:r w:rsidRPr="007034F1">
        <w:rPr>
          <w:rFonts w:ascii="Times New Roman" w:hAnsi="Times New Roman"/>
          <w:sz w:val="24"/>
          <w:szCs w:val="22"/>
        </w:rPr>
        <w:t xml:space="preserve">Lập kế hoạch kiểm thử: Đây là công đoạn đầu tiên trong quá trình kiểm thử. Tại đây, các kế hoạch kiểm thử sẽ được lập ra, bao gồm các mục tiêu, phạm vi, phương pháp, tài nguyên và lịch trình. </w:t>
      </w:r>
    </w:p>
    <w:p w14:paraId="64B61186" w14:textId="77777777" w:rsidR="00C75388" w:rsidRPr="007034F1" w:rsidRDefault="00C75388" w:rsidP="00DF7682">
      <w:pPr>
        <w:pStyle w:val="BodyText"/>
        <w:numPr>
          <w:ilvl w:val="0"/>
          <w:numId w:val="3"/>
        </w:numPr>
        <w:spacing w:before="0"/>
        <w:rPr>
          <w:rFonts w:ascii="Times New Roman" w:hAnsi="Times New Roman"/>
          <w:sz w:val="24"/>
          <w:szCs w:val="22"/>
        </w:rPr>
      </w:pPr>
      <w:r w:rsidRPr="007034F1">
        <w:rPr>
          <w:rFonts w:ascii="Times New Roman" w:hAnsi="Times New Roman"/>
          <w:sz w:val="24"/>
          <w:szCs w:val="22"/>
        </w:rPr>
        <w:t xml:space="preserve">Chuẩn bị môi trường kiểm thử: Trong công đoạn này, môi trường kiểm thử sẽ được chuẩn bị, bao gồm cài đặt phần mềm, cấu hình hệ thống và tạo dữ liệu kiểm thử. </w:t>
      </w:r>
    </w:p>
    <w:p w14:paraId="37CB33F3" w14:textId="77777777" w:rsidR="00C75388" w:rsidRPr="007034F1" w:rsidRDefault="00C75388" w:rsidP="00DF7682">
      <w:pPr>
        <w:pStyle w:val="BodyText"/>
        <w:numPr>
          <w:ilvl w:val="0"/>
          <w:numId w:val="3"/>
        </w:numPr>
        <w:spacing w:before="0"/>
        <w:rPr>
          <w:rFonts w:ascii="Times New Roman" w:hAnsi="Times New Roman"/>
          <w:sz w:val="24"/>
          <w:szCs w:val="22"/>
        </w:rPr>
      </w:pPr>
      <w:r w:rsidRPr="007034F1">
        <w:rPr>
          <w:rFonts w:ascii="Times New Roman" w:hAnsi="Times New Roman"/>
          <w:sz w:val="24"/>
          <w:szCs w:val="22"/>
        </w:rPr>
        <w:t>Thực hiện kiểm thử: Các kịch bản kiểm thử sẽ được thực hiện để kiểm tra tính năng và chức năng của ứng dụng. Các lỗi và vấn đề sẽ được ghi nhận và báo cáo.</w:t>
      </w:r>
    </w:p>
    <w:p w14:paraId="0994BBD6" w14:textId="77777777" w:rsidR="00C75388" w:rsidRPr="007034F1" w:rsidRDefault="00C75388" w:rsidP="00DF7682">
      <w:pPr>
        <w:pStyle w:val="BodyText"/>
        <w:numPr>
          <w:ilvl w:val="0"/>
          <w:numId w:val="3"/>
        </w:numPr>
        <w:spacing w:before="0"/>
        <w:rPr>
          <w:rFonts w:ascii="Times New Roman" w:hAnsi="Times New Roman"/>
          <w:sz w:val="24"/>
          <w:szCs w:val="22"/>
        </w:rPr>
      </w:pPr>
      <w:r w:rsidRPr="007034F1">
        <w:rPr>
          <w:rFonts w:ascii="Times New Roman" w:hAnsi="Times New Roman"/>
          <w:sz w:val="24"/>
          <w:szCs w:val="22"/>
        </w:rPr>
        <w:t>Phân tích kết quả kiểm thử: Kết quả kiểm thử sẽ được phân tích để đánh giá tính ổn định và độ tin cậy của ứng dụng.</w:t>
      </w:r>
    </w:p>
    <w:p w14:paraId="29F6A9F4" w14:textId="77777777" w:rsidR="00C75388" w:rsidRPr="007034F1" w:rsidRDefault="00C75388" w:rsidP="00DF7682">
      <w:pPr>
        <w:pStyle w:val="BodyText"/>
        <w:numPr>
          <w:ilvl w:val="0"/>
          <w:numId w:val="3"/>
        </w:numPr>
        <w:spacing w:before="0"/>
        <w:rPr>
          <w:rFonts w:ascii="Times New Roman" w:hAnsi="Times New Roman"/>
          <w:sz w:val="24"/>
          <w:szCs w:val="22"/>
        </w:rPr>
      </w:pPr>
      <w:r w:rsidRPr="007034F1">
        <w:rPr>
          <w:rFonts w:ascii="Times New Roman" w:hAnsi="Times New Roman"/>
          <w:sz w:val="24"/>
          <w:szCs w:val="22"/>
        </w:rPr>
        <w:t>Báo cáo kết quả kiểm thử: Kết quả kiểm thử sẽ được báo cáo cho các bên liên quan, bao gồm nhà phát triển, quản lí dự án và khách hàng.</w:t>
      </w:r>
    </w:p>
    <w:p w14:paraId="76E2CBBB" w14:textId="77777777" w:rsidR="00C75388" w:rsidRPr="007034F1" w:rsidRDefault="00C75388" w:rsidP="00580AD7">
      <w:pPr>
        <w:pStyle w:val="InfoBlue"/>
      </w:pPr>
    </w:p>
    <w:p w14:paraId="2CD82184" w14:textId="77777777" w:rsidR="00157F76" w:rsidRPr="007034F1" w:rsidRDefault="00157F76" w:rsidP="00580AD7">
      <w:pPr>
        <w:pStyle w:val="InfoBlue"/>
      </w:pPr>
    </w:p>
    <w:p w14:paraId="70FC30F3" w14:textId="77777777" w:rsidR="00C75388" w:rsidRPr="007034F1" w:rsidRDefault="00C75388" w:rsidP="00C75388">
      <w:pPr>
        <w:pStyle w:val="BodyText"/>
        <w:numPr>
          <w:ilvl w:val="0"/>
          <w:numId w:val="4"/>
        </w:numPr>
        <w:rPr>
          <w:rFonts w:ascii="Times New Roman" w:hAnsi="Times New Roman"/>
        </w:rPr>
      </w:pPr>
      <w:r w:rsidRPr="007034F1">
        <w:rPr>
          <w:rFonts w:ascii="Times New Roman" w:hAnsi="Times New Roman"/>
        </w:rPr>
        <w:t>Quản lý thông tin sinh viên: cho phép thêm, sửa, xóa</w:t>
      </w:r>
      <w:r w:rsidRPr="007034F1">
        <w:rPr>
          <w:rFonts w:ascii="Times New Roman" w:hAnsi="Times New Roman"/>
          <w:lang w:val="vi-VN"/>
        </w:rPr>
        <w:t>, tìm</w:t>
      </w:r>
      <w:r w:rsidRPr="007034F1">
        <w:rPr>
          <w:rFonts w:ascii="Times New Roman" w:hAnsi="Times New Roman"/>
        </w:rPr>
        <w:t xml:space="preserve"> thông tin sinh viên như họ tên, ngày sinh, địa chỉ, số điện thoại, email, ảnh đại diện, ... </w:t>
      </w:r>
    </w:p>
    <w:p w14:paraId="15EEC487" w14:textId="77777777" w:rsidR="00C75388" w:rsidRPr="007034F1" w:rsidRDefault="00C75388" w:rsidP="00C75388">
      <w:pPr>
        <w:pStyle w:val="BodyText"/>
        <w:numPr>
          <w:ilvl w:val="0"/>
          <w:numId w:val="4"/>
        </w:numPr>
        <w:rPr>
          <w:rFonts w:ascii="Times New Roman" w:hAnsi="Times New Roman"/>
        </w:rPr>
      </w:pPr>
      <w:r w:rsidRPr="007034F1">
        <w:rPr>
          <w:rFonts w:ascii="Times New Roman" w:hAnsi="Times New Roman"/>
        </w:rPr>
        <w:lastRenderedPageBreak/>
        <w:t>Quản lý lịch</w:t>
      </w:r>
      <w:r w:rsidRPr="007034F1">
        <w:rPr>
          <w:rFonts w:ascii="Times New Roman" w:hAnsi="Times New Roman"/>
          <w:lang w:val="vi-VN"/>
        </w:rPr>
        <w:t xml:space="preserve"> thi</w:t>
      </w:r>
      <w:r w:rsidRPr="007034F1">
        <w:rPr>
          <w:rFonts w:ascii="Times New Roman" w:hAnsi="Times New Roman"/>
        </w:rPr>
        <w:t>: cho phép tạo, sửa, xóa lịch thi của từng lớp học, bao gồm thời gian, địa điểm, giảng viên, môn học, ...</w:t>
      </w:r>
    </w:p>
    <w:p w14:paraId="03F63867" w14:textId="77777777" w:rsidR="00C75388" w:rsidRPr="007034F1" w:rsidRDefault="00C75388" w:rsidP="00C75388">
      <w:pPr>
        <w:pStyle w:val="BodyText"/>
        <w:numPr>
          <w:ilvl w:val="0"/>
          <w:numId w:val="4"/>
        </w:numPr>
        <w:rPr>
          <w:rFonts w:ascii="Times New Roman" w:hAnsi="Times New Roman"/>
        </w:rPr>
      </w:pPr>
      <w:r w:rsidRPr="007034F1">
        <w:rPr>
          <w:rFonts w:ascii="Times New Roman" w:hAnsi="Times New Roman"/>
        </w:rPr>
        <w:t xml:space="preserve">Quản lý điểm số: cho phép nhập, sửa, xóa điểm số của sinh viên trong từng môn học, tính điểm trung bình môn và điểm trung bình chung của sinh viên. </w:t>
      </w:r>
    </w:p>
    <w:p w14:paraId="17DE743A" w14:textId="77777777" w:rsidR="00C75388" w:rsidRPr="007034F1" w:rsidRDefault="00C75388" w:rsidP="00C75388">
      <w:pPr>
        <w:pStyle w:val="BodyText"/>
        <w:numPr>
          <w:ilvl w:val="0"/>
          <w:numId w:val="4"/>
        </w:numPr>
        <w:rPr>
          <w:rFonts w:ascii="Times New Roman" w:hAnsi="Times New Roman"/>
        </w:rPr>
      </w:pPr>
      <w:r w:rsidRPr="007034F1">
        <w:rPr>
          <w:rFonts w:ascii="Times New Roman" w:hAnsi="Times New Roman"/>
        </w:rPr>
        <w:t xml:space="preserve">Quản lý lịch học: cho phép tạo, sửa, xóa lịch học của từng lớp học, bao gồm thời gian, địa điểm, giảng viên, môn học, ... </w:t>
      </w:r>
    </w:p>
    <w:p w14:paraId="3034A35D" w14:textId="4174592C" w:rsidR="00157F76" w:rsidRPr="00DF7682" w:rsidRDefault="00C75388" w:rsidP="00DF7682">
      <w:pPr>
        <w:pStyle w:val="BodyText"/>
        <w:numPr>
          <w:ilvl w:val="0"/>
          <w:numId w:val="4"/>
        </w:numPr>
        <w:rPr>
          <w:rFonts w:ascii="Times New Roman" w:hAnsi="Times New Roman"/>
        </w:rPr>
      </w:pPr>
      <w:r w:rsidRPr="007034F1">
        <w:rPr>
          <w:rFonts w:ascii="Times New Roman" w:hAnsi="Times New Roman"/>
        </w:rPr>
        <w:t>Quản lý tài khoản người dùng: cho phép đăng ký, đăng nhập, đổi mật khẩu, quản lý thông tin cá nhân của người dùng.</w:t>
      </w:r>
    </w:p>
    <w:p w14:paraId="6E6BEE57" w14:textId="77777777" w:rsidR="00157F76" w:rsidRPr="007034F1" w:rsidRDefault="00157F76" w:rsidP="00157F76">
      <w:pPr>
        <w:pStyle w:val="Heading2"/>
        <w:rPr>
          <w:rFonts w:ascii="Times New Roman" w:hAnsi="Times New Roman"/>
        </w:rPr>
      </w:pPr>
      <w:bookmarkStart w:id="6" w:name="_Toc115581100"/>
      <w:r w:rsidRPr="007034F1">
        <w:rPr>
          <w:rFonts w:ascii="Times New Roman" w:hAnsi="Times New Roman"/>
        </w:rPr>
        <w:t>Tài liệu Dự án</w:t>
      </w:r>
      <w:bookmarkEnd w:id="6"/>
      <w:r w:rsidRPr="007034F1">
        <w:rPr>
          <w:rFonts w:ascii="Times New Roman" w:hAnsi="Times New Roman"/>
        </w:rPr>
        <w:t xml:space="preserve"> </w:t>
      </w:r>
    </w:p>
    <w:p w14:paraId="3DA36B5A" w14:textId="77777777" w:rsidR="00157F76" w:rsidRPr="007034F1" w:rsidRDefault="00157F76" w:rsidP="00157F76">
      <w:pPr>
        <w:numPr>
          <w:ilvl w:val="12"/>
          <w:numId w:val="0"/>
        </w:numPr>
        <w:rPr>
          <w:rFonts w:ascii="Times New Roman" w:hAnsi="Times New Roman"/>
        </w:rPr>
      </w:pPr>
      <w:r w:rsidRPr="007034F1">
        <w:rPr>
          <w:rFonts w:ascii="Times New Roman" w:hAnsi="Times New Roman"/>
        </w:rPr>
        <w:t>Danh sách các tài liệu đã có của dự án (có thể thêm/bớt các lọai tài liệu cho phù hợp)</w:t>
      </w:r>
    </w:p>
    <w:tbl>
      <w:tblPr>
        <w:tblW w:w="9990" w:type="dxa"/>
        <w:tblInd w:w="108" w:type="dxa"/>
        <w:tblLayout w:type="fixed"/>
        <w:tblLook w:val="0000" w:firstRow="0" w:lastRow="0" w:firstColumn="0" w:lastColumn="0" w:noHBand="0" w:noVBand="0"/>
      </w:tblPr>
      <w:tblGrid>
        <w:gridCol w:w="2790"/>
        <w:gridCol w:w="1567"/>
        <w:gridCol w:w="1567"/>
        <w:gridCol w:w="1333"/>
        <w:gridCol w:w="2733"/>
      </w:tblGrid>
      <w:tr w:rsidR="00157F76" w:rsidRPr="007034F1" w14:paraId="32D94F2F" w14:textId="77777777" w:rsidTr="000B48A6">
        <w:trPr>
          <w:cantSplit/>
        </w:trPr>
        <w:tc>
          <w:tcPr>
            <w:tcW w:w="2790" w:type="dxa"/>
            <w:tcBorders>
              <w:top w:val="single" w:sz="6" w:space="0" w:color="auto"/>
              <w:left w:val="single" w:sz="6" w:space="0" w:color="auto"/>
              <w:bottom w:val="single" w:sz="6" w:space="0" w:color="auto"/>
              <w:right w:val="single" w:sz="6" w:space="0" w:color="auto"/>
            </w:tcBorders>
            <w:shd w:val="clear" w:color="FFFF00" w:fill="D9D9D9"/>
          </w:tcPr>
          <w:p w14:paraId="415A3D54" w14:textId="77777777" w:rsidR="00157F76" w:rsidRPr="007034F1" w:rsidRDefault="00157F76" w:rsidP="000B48A6">
            <w:pPr>
              <w:pStyle w:val="BodyText1"/>
              <w:numPr>
                <w:ilvl w:val="12"/>
                <w:numId w:val="0"/>
              </w:numPr>
              <w:spacing w:before="120"/>
              <w:jc w:val="center"/>
            </w:pPr>
            <w:r w:rsidRPr="007034F1">
              <w:rPr>
                <w:b/>
                <w:bCs/>
                <w:i/>
                <w:color w:val="0000FF"/>
              </w:rPr>
              <w:t xml:space="preserve"> </w:t>
            </w:r>
            <w:r w:rsidRPr="007034F1">
              <w:rPr>
                <w:b/>
              </w:rPr>
              <w:t>Tài liệu</w:t>
            </w:r>
            <w:r w:rsidRPr="007034F1">
              <w:rPr>
                <w:b/>
              </w:rPr>
              <w:br/>
              <w:t>(ngày / phiên bản)</w:t>
            </w:r>
          </w:p>
        </w:tc>
        <w:tc>
          <w:tcPr>
            <w:tcW w:w="1567" w:type="dxa"/>
            <w:tcBorders>
              <w:top w:val="single" w:sz="6" w:space="0" w:color="auto"/>
              <w:left w:val="single" w:sz="6" w:space="0" w:color="auto"/>
              <w:bottom w:val="single" w:sz="6" w:space="0" w:color="auto"/>
              <w:right w:val="single" w:sz="6" w:space="0" w:color="auto"/>
            </w:tcBorders>
            <w:shd w:val="clear" w:color="FFFF00" w:fill="D9D9D9"/>
          </w:tcPr>
          <w:p w14:paraId="3DEF8CFE" w14:textId="77777777" w:rsidR="00157F76" w:rsidRPr="007034F1" w:rsidRDefault="00157F76" w:rsidP="000B48A6">
            <w:pPr>
              <w:pStyle w:val="BodyText1"/>
              <w:numPr>
                <w:ilvl w:val="12"/>
                <w:numId w:val="0"/>
              </w:numPr>
              <w:spacing w:before="120"/>
              <w:jc w:val="center"/>
            </w:pPr>
            <w:r w:rsidRPr="007034F1">
              <w:rPr>
                <w:b/>
              </w:rPr>
              <w:t>Đã có / được tạo</w:t>
            </w:r>
          </w:p>
        </w:tc>
        <w:tc>
          <w:tcPr>
            <w:tcW w:w="1567" w:type="dxa"/>
            <w:tcBorders>
              <w:top w:val="single" w:sz="6" w:space="0" w:color="auto"/>
              <w:left w:val="single" w:sz="6" w:space="0" w:color="auto"/>
              <w:bottom w:val="single" w:sz="6" w:space="0" w:color="auto"/>
              <w:right w:val="single" w:sz="6" w:space="0" w:color="auto"/>
            </w:tcBorders>
            <w:shd w:val="clear" w:color="FFFF00" w:fill="D9D9D9"/>
          </w:tcPr>
          <w:p w14:paraId="2A00BF12" w14:textId="77777777" w:rsidR="00157F76" w:rsidRPr="007034F1" w:rsidRDefault="00157F76" w:rsidP="000B48A6">
            <w:pPr>
              <w:pStyle w:val="BodyText1"/>
              <w:numPr>
                <w:ilvl w:val="12"/>
                <w:numId w:val="0"/>
              </w:numPr>
              <w:spacing w:before="120"/>
              <w:jc w:val="center"/>
            </w:pPr>
            <w:r w:rsidRPr="007034F1">
              <w:rPr>
                <w:b/>
              </w:rPr>
              <w:t>Đã nhận được</w:t>
            </w:r>
          </w:p>
        </w:tc>
        <w:tc>
          <w:tcPr>
            <w:tcW w:w="1333" w:type="dxa"/>
            <w:tcBorders>
              <w:top w:val="single" w:sz="6" w:space="0" w:color="auto"/>
              <w:left w:val="single" w:sz="6" w:space="0" w:color="auto"/>
              <w:bottom w:val="single" w:sz="6" w:space="0" w:color="auto"/>
              <w:right w:val="single" w:sz="6" w:space="0" w:color="auto"/>
            </w:tcBorders>
            <w:shd w:val="clear" w:color="FFFF00" w:fill="D9D9D9"/>
          </w:tcPr>
          <w:p w14:paraId="79AEE45C" w14:textId="77777777" w:rsidR="00157F76" w:rsidRPr="007034F1" w:rsidRDefault="00157F76" w:rsidP="000B48A6">
            <w:pPr>
              <w:pStyle w:val="BodyText1"/>
              <w:numPr>
                <w:ilvl w:val="12"/>
                <w:numId w:val="0"/>
              </w:numPr>
              <w:spacing w:before="120"/>
              <w:jc w:val="center"/>
            </w:pPr>
            <w:r w:rsidRPr="007034F1">
              <w:rPr>
                <w:b/>
              </w:rPr>
              <w:t>Người tạo / Nguồn</w:t>
            </w:r>
          </w:p>
        </w:tc>
        <w:tc>
          <w:tcPr>
            <w:tcW w:w="2733" w:type="dxa"/>
            <w:tcBorders>
              <w:top w:val="single" w:sz="6" w:space="0" w:color="auto"/>
              <w:left w:val="single" w:sz="6" w:space="0" w:color="auto"/>
              <w:bottom w:val="single" w:sz="6" w:space="0" w:color="auto"/>
              <w:right w:val="single" w:sz="6" w:space="0" w:color="auto"/>
            </w:tcBorders>
            <w:shd w:val="clear" w:color="FFFF00" w:fill="D9D9D9"/>
          </w:tcPr>
          <w:p w14:paraId="457BA0EC" w14:textId="77777777" w:rsidR="00157F76" w:rsidRPr="007034F1" w:rsidRDefault="00157F76" w:rsidP="000B48A6">
            <w:pPr>
              <w:pStyle w:val="BodyText1"/>
              <w:numPr>
                <w:ilvl w:val="12"/>
                <w:numId w:val="0"/>
              </w:numPr>
              <w:spacing w:before="120"/>
              <w:jc w:val="center"/>
            </w:pPr>
            <w:r w:rsidRPr="007034F1">
              <w:rPr>
                <w:b/>
              </w:rPr>
              <w:t>Ghi chú</w:t>
            </w:r>
          </w:p>
        </w:tc>
      </w:tr>
      <w:tr w:rsidR="00157F76" w:rsidRPr="007034F1" w14:paraId="156F1214" w14:textId="77777777" w:rsidTr="000B48A6">
        <w:trPr>
          <w:cantSplit/>
        </w:trPr>
        <w:tc>
          <w:tcPr>
            <w:tcW w:w="2790" w:type="dxa"/>
            <w:tcBorders>
              <w:top w:val="single" w:sz="6" w:space="0" w:color="auto"/>
              <w:left w:val="single" w:sz="6" w:space="0" w:color="auto"/>
              <w:bottom w:val="single" w:sz="6" w:space="0" w:color="auto"/>
              <w:right w:val="single" w:sz="6" w:space="0" w:color="auto"/>
            </w:tcBorders>
          </w:tcPr>
          <w:p w14:paraId="55BF828F" w14:textId="77777777" w:rsidR="00157F76" w:rsidRPr="007034F1" w:rsidRDefault="00157F76" w:rsidP="000B48A6">
            <w:pPr>
              <w:pStyle w:val="BodyText1"/>
              <w:numPr>
                <w:ilvl w:val="12"/>
                <w:numId w:val="0"/>
              </w:numPr>
            </w:pPr>
            <w:r w:rsidRPr="007034F1">
              <w:t>Tài liệu mô tả yêu cầu</w:t>
            </w:r>
          </w:p>
          <w:p w14:paraId="2F00828A" w14:textId="77777777" w:rsidR="00157F76" w:rsidRPr="007034F1" w:rsidRDefault="00157F76" w:rsidP="000B48A6">
            <w:pPr>
              <w:pStyle w:val="BodyText1"/>
              <w:numPr>
                <w:ilvl w:val="12"/>
                <w:numId w:val="0"/>
              </w:numPr>
            </w:pPr>
            <w:r w:rsidRPr="007034F1">
              <w:t>Requirements Specification</w:t>
            </w:r>
          </w:p>
        </w:tc>
        <w:tc>
          <w:tcPr>
            <w:tcW w:w="1567" w:type="dxa"/>
            <w:tcBorders>
              <w:top w:val="single" w:sz="6" w:space="0" w:color="auto"/>
              <w:left w:val="single" w:sz="6" w:space="0" w:color="auto"/>
              <w:bottom w:val="single" w:sz="6" w:space="0" w:color="auto"/>
              <w:right w:val="single" w:sz="6" w:space="0" w:color="auto"/>
            </w:tcBorders>
          </w:tcPr>
          <w:p w14:paraId="419CB2C3" w14:textId="4CED4F4A" w:rsidR="00157F76" w:rsidRPr="007034F1" w:rsidRDefault="0049308A" w:rsidP="0049308A">
            <w:pPr>
              <w:pStyle w:val="BodyText1"/>
            </w:pPr>
            <w:r>
              <w:sym w:font="Wingdings" w:char="F0FC"/>
            </w:r>
            <w:r w:rsidR="00157F76" w:rsidRPr="007034F1">
              <w:t xml:space="preserve"> Có  </w:t>
            </w:r>
          </w:p>
        </w:tc>
        <w:tc>
          <w:tcPr>
            <w:tcW w:w="1567" w:type="dxa"/>
            <w:tcBorders>
              <w:top w:val="single" w:sz="6" w:space="0" w:color="auto"/>
              <w:left w:val="single" w:sz="6" w:space="0" w:color="auto"/>
              <w:bottom w:val="single" w:sz="6" w:space="0" w:color="auto"/>
              <w:right w:val="single" w:sz="6" w:space="0" w:color="auto"/>
            </w:tcBorders>
          </w:tcPr>
          <w:p w14:paraId="3382B962" w14:textId="0A37EC5C" w:rsidR="00157F76" w:rsidRPr="007034F1" w:rsidRDefault="0049308A" w:rsidP="000B48A6">
            <w:pPr>
              <w:pStyle w:val="BodyText1"/>
              <w:numPr>
                <w:ilvl w:val="12"/>
                <w:numId w:val="0"/>
              </w:numPr>
            </w:pPr>
            <w:r>
              <w:sym w:font="Wingdings" w:char="F0FC"/>
            </w:r>
            <w:r w:rsidR="00157F76" w:rsidRPr="007034F1">
              <w:t xml:space="preserve"> Có  </w:t>
            </w:r>
          </w:p>
        </w:tc>
        <w:tc>
          <w:tcPr>
            <w:tcW w:w="1333" w:type="dxa"/>
            <w:tcBorders>
              <w:top w:val="single" w:sz="6" w:space="0" w:color="auto"/>
              <w:left w:val="single" w:sz="6" w:space="0" w:color="auto"/>
              <w:bottom w:val="single" w:sz="6" w:space="0" w:color="auto"/>
              <w:right w:val="single" w:sz="6" w:space="0" w:color="auto"/>
            </w:tcBorders>
          </w:tcPr>
          <w:p w14:paraId="390EB693" w14:textId="5ED8BEBA" w:rsidR="00157F76" w:rsidRPr="007034F1" w:rsidRDefault="002340D3" w:rsidP="000B48A6">
            <w:pPr>
              <w:pStyle w:val="BodyText1"/>
              <w:numPr>
                <w:ilvl w:val="12"/>
                <w:numId w:val="0"/>
              </w:numPr>
            </w:pPr>
            <w:r>
              <w:t>Nhóm phát triển</w:t>
            </w:r>
          </w:p>
        </w:tc>
        <w:tc>
          <w:tcPr>
            <w:tcW w:w="2733" w:type="dxa"/>
            <w:tcBorders>
              <w:top w:val="single" w:sz="6" w:space="0" w:color="auto"/>
              <w:left w:val="single" w:sz="6" w:space="0" w:color="auto"/>
              <w:bottom w:val="single" w:sz="6" w:space="0" w:color="auto"/>
              <w:right w:val="single" w:sz="6" w:space="0" w:color="auto"/>
            </w:tcBorders>
          </w:tcPr>
          <w:p w14:paraId="047EF44E" w14:textId="77777777" w:rsidR="00157F76" w:rsidRPr="007034F1" w:rsidRDefault="00157F76" w:rsidP="000B48A6">
            <w:pPr>
              <w:pStyle w:val="BodyText1"/>
              <w:numPr>
                <w:ilvl w:val="12"/>
                <w:numId w:val="0"/>
              </w:numPr>
            </w:pPr>
          </w:p>
        </w:tc>
      </w:tr>
      <w:tr w:rsidR="00157F76" w:rsidRPr="007034F1" w14:paraId="42D88BEF" w14:textId="77777777" w:rsidTr="000B48A6">
        <w:trPr>
          <w:cantSplit/>
        </w:trPr>
        <w:tc>
          <w:tcPr>
            <w:tcW w:w="2790" w:type="dxa"/>
            <w:tcBorders>
              <w:top w:val="single" w:sz="6" w:space="0" w:color="auto"/>
              <w:left w:val="single" w:sz="6" w:space="0" w:color="auto"/>
              <w:bottom w:val="single" w:sz="6" w:space="0" w:color="auto"/>
              <w:right w:val="single" w:sz="6" w:space="0" w:color="auto"/>
            </w:tcBorders>
          </w:tcPr>
          <w:p w14:paraId="61155684" w14:textId="77777777" w:rsidR="00157F76" w:rsidRPr="007034F1" w:rsidRDefault="00157F76" w:rsidP="000B48A6">
            <w:pPr>
              <w:pStyle w:val="BodyText1"/>
              <w:numPr>
                <w:ilvl w:val="12"/>
                <w:numId w:val="0"/>
              </w:numPr>
            </w:pPr>
            <w:r w:rsidRPr="007034F1">
              <w:t>Tài liệu mô tả chức năng</w:t>
            </w:r>
          </w:p>
          <w:p w14:paraId="0AA4EA36" w14:textId="77777777" w:rsidR="00157F76" w:rsidRPr="007034F1" w:rsidRDefault="00157F76" w:rsidP="000B48A6">
            <w:pPr>
              <w:pStyle w:val="BodyText1"/>
              <w:numPr>
                <w:ilvl w:val="12"/>
                <w:numId w:val="0"/>
              </w:numPr>
            </w:pPr>
            <w:r w:rsidRPr="007034F1">
              <w:t>Functional Specification</w:t>
            </w:r>
          </w:p>
        </w:tc>
        <w:tc>
          <w:tcPr>
            <w:tcW w:w="1567" w:type="dxa"/>
            <w:tcBorders>
              <w:top w:val="single" w:sz="6" w:space="0" w:color="auto"/>
              <w:left w:val="single" w:sz="6" w:space="0" w:color="auto"/>
              <w:bottom w:val="single" w:sz="6" w:space="0" w:color="auto"/>
              <w:right w:val="single" w:sz="6" w:space="0" w:color="auto"/>
            </w:tcBorders>
          </w:tcPr>
          <w:p w14:paraId="73B9CE70" w14:textId="12366B81" w:rsidR="00157F76" w:rsidRPr="007034F1" w:rsidRDefault="0049308A" w:rsidP="000B48A6">
            <w:pPr>
              <w:pStyle w:val="BodyText1"/>
              <w:numPr>
                <w:ilvl w:val="12"/>
                <w:numId w:val="0"/>
              </w:numPr>
            </w:pPr>
            <w:r>
              <w:sym w:font="Wingdings" w:char="F0FC"/>
            </w:r>
            <w:r w:rsidRPr="007034F1">
              <w:t xml:space="preserve"> </w:t>
            </w:r>
            <w:r w:rsidR="00157F76" w:rsidRPr="007034F1">
              <w:t xml:space="preserve">Có  </w:t>
            </w:r>
          </w:p>
        </w:tc>
        <w:tc>
          <w:tcPr>
            <w:tcW w:w="1567" w:type="dxa"/>
            <w:tcBorders>
              <w:top w:val="single" w:sz="6" w:space="0" w:color="auto"/>
              <w:left w:val="single" w:sz="6" w:space="0" w:color="auto"/>
              <w:bottom w:val="single" w:sz="6" w:space="0" w:color="auto"/>
              <w:right w:val="single" w:sz="6" w:space="0" w:color="auto"/>
            </w:tcBorders>
          </w:tcPr>
          <w:p w14:paraId="3A31A110" w14:textId="3C5EE51B" w:rsidR="00157F76" w:rsidRPr="007034F1" w:rsidRDefault="0049308A" w:rsidP="000B48A6">
            <w:pPr>
              <w:pStyle w:val="BodyText1"/>
              <w:numPr>
                <w:ilvl w:val="12"/>
                <w:numId w:val="0"/>
              </w:numPr>
            </w:pPr>
            <w:r>
              <w:sym w:font="Wingdings" w:char="F0FC"/>
            </w:r>
            <w:r w:rsidRPr="007034F1">
              <w:t xml:space="preserve"> </w:t>
            </w:r>
            <w:r w:rsidR="00157F76" w:rsidRPr="007034F1">
              <w:t xml:space="preserve">Có  </w:t>
            </w:r>
          </w:p>
        </w:tc>
        <w:tc>
          <w:tcPr>
            <w:tcW w:w="1333" w:type="dxa"/>
            <w:tcBorders>
              <w:top w:val="single" w:sz="6" w:space="0" w:color="auto"/>
              <w:left w:val="single" w:sz="6" w:space="0" w:color="auto"/>
              <w:bottom w:val="single" w:sz="6" w:space="0" w:color="auto"/>
              <w:right w:val="single" w:sz="6" w:space="0" w:color="auto"/>
            </w:tcBorders>
          </w:tcPr>
          <w:p w14:paraId="1CFCBEC1" w14:textId="0A806C65" w:rsidR="00157F76" w:rsidRPr="007034F1" w:rsidRDefault="002340D3" w:rsidP="000B48A6">
            <w:pPr>
              <w:pStyle w:val="BodyText1"/>
              <w:numPr>
                <w:ilvl w:val="12"/>
                <w:numId w:val="0"/>
              </w:numPr>
            </w:pPr>
            <w:r>
              <w:t>Nhóm phát triển</w:t>
            </w:r>
          </w:p>
        </w:tc>
        <w:tc>
          <w:tcPr>
            <w:tcW w:w="2733" w:type="dxa"/>
            <w:tcBorders>
              <w:top w:val="single" w:sz="6" w:space="0" w:color="auto"/>
              <w:left w:val="single" w:sz="6" w:space="0" w:color="auto"/>
              <w:bottom w:val="single" w:sz="6" w:space="0" w:color="auto"/>
              <w:right w:val="single" w:sz="6" w:space="0" w:color="auto"/>
            </w:tcBorders>
          </w:tcPr>
          <w:p w14:paraId="272EA0B8" w14:textId="77777777" w:rsidR="00157F76" w:rsidRPr="007034F1" w:rsidRDefault="00157F76" w:rsidP="000B48A6">
            <w:pPr>
              <w:pStyle w:val="BodyText1"/>
              <w:numPr>
                <w:ilvl w:val="12"/>
                <w:numId w:val="0"/>
              </w:numPr>
            </w:pPr>
          </w:p>
        </w:tc>
      </w:tr>
      <w:tr w:rsidR="00157F76" w:rsidRPr="007034F1" w14:paraId="616273CA" w14:textId="77777777" w:rsidTr="000B48A6">
        <w:trPr>
          <w:cantSplit/>
        </w:trPr>
        <w:tc>
          <w:tcPr>
            <w:tcW w:w="2790" w:type="dxa"/>
            <w:tcBorders>
              <w:top w:val="single" w:sz="6" w:space="0" w:color="auto"/>
              <w:left w:val="single" w:sz="6" w:space="0" w:color="auto"/>
              <w:bottom w:val="single" w:sz="6" w:space="0" w:color="auto"/>
              <w:right w:val="single" w:sz="6" w:space="0" w:color="auto"/>
            </w:tcBorders>
          </w:tcPr>
          <w:p w14:paraId="087D288B" w14:textId="77777777" w:rsidR="00157F76" w:rsidRPr="007034F1" w:rsidRDefault="00157F76" w:rsidP="000B48A6">
            <w:pPr>
              <w:pStyle w:val="BodyText1"/>
              <w:numPr>
                <w:ilvl w:val="12"/>
                <w:numId w:val="0"/>
              </w:numPr>
            </w:pPr>
            <w:r w:rsidRPr="007034F1">
              <w:t>Tài liệu kế hoạch dự án</w:t>
            </w:r>
          </w:p>
        </w:tc>
        <w:tc>
          <w:tcPr>
            <w:tcW w:w="1567" w:type="dxa"/>
            <w:tcBorders>
              <w:top w:val="single" w:sz="6" w:space="0" w:color="auto"/>
              <w:left w:val="single" w:sz="6" w:space="0" w:color="auto"/>
              <w:bottom w:val="single" w:sz="6" w:space="0" w:color="auto"/>
              <w:right w:val="single" w:sz="6" w:space="0" w:color="auto"/>
            </w:tcBorders>
          </w:tcPr>
          <w:p w14:paraId="4489125F" w14:textId="1DE56D0D" w:rsidR="00157F76" w:rsidRPr="007034F1" w:rsidRDefault="0049308A" w:rsidP="000B48A6">
            <w:pPr>
              <w:pStyle w:val="BodyText1"/>
              <w:numPr>
                <w:ilvl w:val="12"/>
                <w:numId w:val="0"/>
              </w:numPr>
            </w:pPr>
            <w:r>
              <w:sym w:font="Wingdings" w:char="F0FC"/>
            </w:r>
            <w:r w:rsidRPr="007034F1">
              <w:t xml:space="preserve"> </w:t>
            </w:r>
            <w:r w:rsidR="00157F76" w:rsidRPr="007034F1">
              <w:t xml:space="preserve">Có  </w:t>
            </w:r>
          </w:p>
        </w:tc>
        <w:tc>
          <w:tcPr>
            <w:tcW w:w="1567" w:type="dxa"/>
            <w:tcBorders>
              <w:top w:val="single" w:sz="6" w:space="0" w:color="auto"/>
              <w:left w:val="single" w:sz="6" w:space="0" w:color="auto"/>
              <w:bottom w:val="single" w:sz="6" w:space="0" w:color="auto"/>
              <w:right w:val="single" w:sz="6" w:space="0" w:color="auto"/>
            </w:tcBorders>
          </w:tcPr>
          <w:p w14:paraId="599290FD" w14:textId="04EAF9FE" w:rsidR="00157F76" w:rsidRPr="007034F1" w:rsidRDefault="0049308A" w:rsidP="000B48A6">
            <w:pPr>
              <w:pStyle w:val="BodyText1"/>
              <w:numPr>
                <w:ilvl w:val="12"/>
                <w:numId w:val="0"/>
              </w:numPr>
            </w:pPr>
            <w:r>
              <w:sym w:font="Wingdings" w:char="F0FC"/>
            </w:r>
            <w:r w:rsidRPr="007034F1">
              <w:t xml:space="preserve"> </w:t>
            </w:r>
            <w:r w:rsidR="00157F76" w:rsidRPr="007034F1">
              <w:t xml:space="preserve"> Có  </w:t>
            </w:r>
          </w:p>
        </w:tc>
        <w:tc>
          <w:tcPr>
            <w:tcW w:w="1333" w:type="dxa"/>
            <w:tcBorders>
              <w:top w:val="single" w:sz="6" w:space="0" w:color="auto"/>
              <w:left w:val="single" w:sz="6" w:space="0" w:color="auto"/>
              <w:bottom w:val="single" w:sz="6" w:space="0" w:color="auto"/>
              <w:right w:val="single" w:sz="6" w:space="0" w:color="auto"/>
            </w:tcBorders>
          </w:tcPr>
          <w:p w14:paraId="66D128E0" w14:textId="1F95CD15" w:rsidR="00157F76" w:rsidRPr="007034F1" w:rsidRDefault="002340D3" w:rsidP="000B48A6">
            <w:pPr>
              <w:pStyle w:val="BodyText1"/>
              <w:numPr>
                <w:ilvl w:val="12"/>
                <w:numId w:val="0"/>
              </w:numPr>
            </w:pPr>
            <w:r>
              <w:t>Nhóm phát triển</w:t>
            </w:r>
          </w:p>
        </w:tc>
        <w:tc>
          <w:tcPr>
            <w:tcW w:w="2733" w:type="dxa"/>
            <w:tcBorders>
              <w:top w:val="single" w:sz="6" w:space="0" w:color="auto"/>
              <w:left w:val="single" w:sz="6" w:space="0" w:color="auto"/>
              <w:bottom w:val="single" w:sz="6" w:space="0" w:color="auto"/>
              <w:right w:val="single" w:sz="6" w:space="0" w:color="auto"/>
            </w:tcBorders>
          </w:tcPr>
          <w:p w14:paraId="011A19F5" w14:textId="77777777" w:rsidR="00157F76" w:rsidRPr="007034F1" w:rsidRDefault="00157F76" w:rsidP="000B48A6">
            <w:pPr>
              <w:pStyle w:val="BodyText1"/>
              <w:numPr>
                <w:ilvl w:val="12"/>
                <w:numId w:val="0"/>
              </w:numPr>
            </w:pPr>
          </w:p>
        </w:tc>
      </w:tr>
      <w:tr w:rsidR="00157F76" w:rsidRPr="007034F1" w14:paraId="6A680A9E" w14:textId="77777777" w:rsidTr="000B48A6">
        <w:trPr>
          <w:cantSplit/>
        </w:trPr>
        <w:tc>
          <w:tcPr>
            <w:tcW w:w="2790" w:type="dxa"/>
            <w:tcBorders>
              <w:top w:val="single" w:sz="6" w:space="0" w:color="auto"/>
              <w:left w:val="single" w:sz="6" w:space="0" w:color="auto"/>
              <w:bottom w:val="single" w:sz="6" w:space="0" w:color="auto"/>
              <w:right w:val="single" w:sz="6" w:space="0" w:color="auto"/>
            </w:tcBorders>
          </w:tcPr>
          <w:p w14:paraId="1900F789" w14:textId="77777777" w:rsidR="00157F76" w:rsidRPr="007034F1" w:rsidRDefault="00157F76" w:rsidP="000B48A6">
            <w:pPr>
              <w:pStyle w:val="BodyText1"/>
              <w:numPr>
                <w:ilvl w:val="12"/>
                <w:numId w:val="0"/>
              </w:numPr>
            </w:pPr>
            <w:r w:rsidRPr="007034F1">
              <w:t>Tài liệu phân tích thiết kế</w:t>
            </w:r>
          </w:p>
        </w:tc>
        <w:tc>
          <w:tcPr>
            <w:tcW w:w="1567" w:type="dxa"/>
            <w:tcBorders>
              <w:top w:val="single" w:sz="6" w:space="0" w:color="auto"/>
              <w:left w:val="single" w:sz="6" w:space="0" w:color="auto"/>
              <w:bottom w:val="single" w:sz="6" w:space="0" w:color="auto"/>
              <w:right w:val="single" w:sz="6" w:space="0" w:color="auto"/>
            </w:tcBorders>
          </w:tcPr>
          <w:p w14:paraId="5524F7F8" w14:textId="30EF86A3" w:rsidR="00157F76" w:rsidRPr="007034F1" w:rsidRDefault="0049308A" w:rsidP="000B48A6">
            <w:pPr>
              <w:pStyle w:val="BodyText1"/>
              <w:numPr>
                <w:ilvl w:val="12"/>
                <w:numId w:val="0"/>
              </w:numPr>
            </w:pPr>
            <w:r>
              <w:sym w:font="Wingdings" w:char="F0FC"/>
            </w:r>
            <w:r w:rsidRPr="007034F1">
              <w:t xml:space="preserve"> </w:t>
            </w:r>
            <w:r w:rsidR="00157F76" w:rsidRPr="007034F1">
              <w:t xml:space="preserve"> Có  </w:t>
            </w:r>
          </w:p>
        </w:tc>
        <w:tc>
          <w:tcPr>
            <w:tcW w:w="1567" w:type="dxa"/>
            <w:tcBorders>
              <w:top w:val="single" w:sz="6" w:space="0" w:color="auto"/>
              <w:left w:val="single" w:sz="6" w:space="0" w:color="auto"/>
              <w:bottom w:val="single" w:sz="6" w:space="0" w:color="auto"/>
              <w:right w:val="single" w:sz="6" w:space="0" w:color="auto"/>
            </w:tcBorders>
          </w:tcPr>
          <w:p w14:paraId="0649BD97" w14:textId="641424B7" w:rsidR="00157F76" w:rsidRPr="007034F1" w:rsidRDefault="0049308A" w:rsidP="000B48A6">
            <w:pPr>
              <w:pStyle w:val="BodyText1"/>
              <w:numPr>
                <w:ilvl w:val="12"/>
                <w:numId w:val="0"/>
              </w:numPr>
            </w:pPr>
            <w:r>
              <w:sym w:font="Wingdings" w:char="F0FC"/>
            </w:r>
            <w:r w:rsidRPr="007034F1">
              <w:t xml:space="preserve"> </w:t>
            </w:r>
            <w:r w:rsidR="00157F76" w:rsidRPr="007034F1">
              <w:t xml:space="preserve"> Có  </w:t>
            </w:r>
          </w:p>
        </w:tc>
        <w:tc>
          <w:tcPr>
            <w:tcW w:w="1333" w:type="dxa"/>
            <w:tcBorders>
              <w:top w:val="single" w:sz="6" w:space="0" w:color="auto"/>
              <w:left w:val="single" w:sz="6" w:space="0" w:color="auto"/>
              <w:bottom w:val="single" w:sz="6" w:space="0" w:color="auto"/>
              <w:right w:val="single" w:sz="6" w:space="0" w:color="auto"/>
            </w:tcBorders>
          </w:tcPr>
          <w:p w14:paraId="55FAEAD3" w14:textId="6F97CD81" w:rsidR="00157F76" w:rsidRPr="007034F1" w:rsidRDefault="002340D3" w:rsidP="000B48A6">
            <w:pPr>
              <w:pStyle w:val="BodyText1"/>
              <w:numPr>
                <w:ilvl w:val="12"/>
                <w:numId w:val="0"/>
              </w:numPr>
            </w:pPr>
            <w:r>
              <w:t>Nhóm phát triển</w:t>
            </w:r>
          </w:p>
        </w:tc>
        <w:tc>
          <w:tcPr>
            <w:tcW w:w="2733" w:type="dxa"/>
            <w:tcBorders>
              <w:top w:val="single" w:sz="6" w:space="0" w:color="auto"/>
              <w:left w:val="single" w:sz="6" w:space="0" w:color="auto"/>
              <w:bottom w:val="single" w:sz="6" w:space="0" w:color="auto"/>
              <w:right w:val="single" w:sz="6" w:space="0" w:color="auto"/>
            </w:tcBorders>
          </w:tcPr>
          <w:p w14:paraId="160F777F" w14:textId="77777777" w:rsidR="00157F76" w:rsidRPr="007034F1" w:rsidRDefault="00157F76" w:rsidP="000B48A6">
            <w:pPr>
              <w:pStyle w:val="BodyText1"/>
              <w:numPr>
                <w:ilvl w:val="12"/>
                <w:numId w:val="0"/>
              </w:numPr>
            </w:pPr>
          </w:p>
        </w:tc>
      </w:tr>
      <w:tr w:rsidR="00157F76" w:rsidRPr="007034F1" w14:paraId="228F16D2" w14:textId="77777777" w:rsidTr="000B48A6">
        <w:trPr>
          <w:cantSplit/>
        </w:trPr>
        <w:tc>
          <w:tcPr>
            <w:tcW w:w="2790" w:type="dxa"/>
            <w:tcBorders>
              <w:top w:val="single" w:sz="6" w:space="0" w:color="auto"/>
              <w:left w:val="single" w:sz="6" w:space="0" w:color="auto"/>
              <w:bottom w:val="single" w:sz="6" w:space="0" w:color="auto"/>
              <w:right w:val="single" w:sz="6" w:space="0" w:color="auto"/>
            </w:tcBorders>
          </w:tcPr>
          <w:p w14:paraId="346C342E" w14:textId="77777777" w:rsidR="00157F76" w:rsidRPr="007034F1" w:rsidRDefault="00157F76" w:rsidP="000B48A6">
            <w:pPr>
              <w:pStyle w:val="BodyText1"/>
              <w:numPr>
                <w:ilvl w:val="12"/>
                <w:numId w:val="0"/>
              </w:numPr>
            </w:pPr>
            <w:r w:rsidRPr="007034F1">
              <w:t>Tài liệu hướng dẫn sử dụng</w:t>
            </w:r>
          </w:p>
        </w:tc>
        <w:tc>
          <w:tcPr>
            <w:tcW w:w="1567" w:type="dxa"/>
            <w:tcBorders>
              <w:top w:val="single" w:sz="6" w:space="0" w:color="auto"/>
              <w:left w:val="single" w:sz="6" w:space="0" w:color="auto"/>
              <w:bottom w:val="single" w:sz="6" w:space="0" w:color="auto"/>
              <w:right w:val="single" w:sz="6" w:space="0" w:color="auto"/>
            </w:tcBorders>
          </w:tcPr>
          <w:p w14:paraId="361A87F4" w14:textId="27761BB2" w:rsidR="00157F76" w:rsidRPr="007034F1" w:rsidRDefault="0049308A" w:rsidP="000B48A6">
            <w:pPr>
              <w:pStyle w:val="BodyText1"/>
              <w:numPr>
                <w:ilvl w:val="12"/>
                <w:numId w:val="0"/>
              </w:numPr>
            </w:pPr>
            <w:r>
              <w:sym w:font="Wingdings" w:char="F0FC"/>
            </w:r>
            <w:r w:rsidRPr="007034F1">
              <w:t xml:space="preserve"> </w:t>
            </w:r>
            <w:r w:rsidR="00157F76" w:rsidRPr="007034F1">
              <w:t xml:space="preserve"> Có  </w:t>
            </w:r>
          </w:p>
        </w:tc>
        <w:tc>
          <w:tcPr>
            <w:tcW w:w="1567" w:type="dxa"/>
            <w:tcBorders>
              <w:top w:val="single" w:sz="6" w:space="0" w:color="auto"/>
              <w:left w:val="single" w:sz="6" w:space="0" w:color="auto"/>
              <w:bottom w:val="single" w:sz="6" w:space="0" w:color="auto"/>
              <w:right w:val="single" w:sz="6" w:space="0" w:color="auto"/>
            </w:tcBorders>
          </w:tcPr>
          <w:p w14:paraId="32DE5ACE" w14:textId="5EFEBB06" w:rsidR="00157F76" w:rsidRPr="007034F1" w:rsidRDefault="0049308A" w:rsidP="000B48A6">
            <w:pPr>
              <w:pStyle w:val="BodyText1"/>
              <w:numPr>
                <w:ilvl w:val="12"/>
                <w:numId w:val="0"/>
              </w:numPr>
            </w:pPr>
            <w:r>
              <w:sym w:font="Wingdings" w:char="F0FC"/>
            </w:r>
            <w:r w:rsidRPr="007034F1">
              <w:t xml:space="preserve"> </w:t>
            </w:r>
            <w:r w:rsidR="00157F76" w:rsidRPr="007034F1">
              <w:t xml:space="preserve">Có  </w:t>
            </w:r>
          </w:p>
        </w:tc>
        <w:tc>
          <w:tcPr>
            <w:tcW w:w="1333" w:type="dxa"/>
            <w:tcBorders>
              <w:top w:val="single" w:sz="6" w:space="0" w:color="auto"/>
              <w:left w:val="single" w:sz="6" w:space="0" w:color="auto"/>
              <w:bottom w:val="single" w:sz="6" w:space="0" w:color="auto"/>
              <w:right w:val="single" w:sz="6" w:space="0" w:color="auto"/>
            </w:tcBorders>
          </w:tcPr>
          <w:p w14:paraId="174E6F66" w14:textId="42A8A2FD" w:rsidR="00157F76" w:rsidRPr="007034F1" w:rsidRDefault="002340D3" w:rsidP="000B48A6">
            <w:pPr>
              <w:pStyle w:val="BodyText1"/>
              <w:numPr>
                <w:ilvl w:val="12"/>
                <w:numId w:val="0"/>
              </w:numPr>
            </w:pPr>
            <w:r>
              <w:t>Nhóm phát triển</w:t>
            </w:r>
          </w:p>
        </w:tc>
        <w:tc>
          <w:tcPr>
            <w:tcW w:w="2733" w:type="dxa"/>
            <w:tcBorders>
              <w:top w:val="single" w:sz="6" w:space="0" w:color="auto"/>
              <w:left w:val="single" w:sz="6" w:space="0" w:color="auto"/>
              <w:bottom w:val="single" w:sz="6" w:space="0" w:color="auto"/>
              <w:right w:val="single" w:sz="6" w:space="0" w:color="auto"/>
            </w:tcBorders>
          </w:tcPr>
          <w:p w14:paraId="3714585F" w14:textId="77777777" w:rsidR="00157F76" w:rsidRPr="007034F1" w:rsidRDefault="00157F76" w:rsidP="000B48A6">
            <w:pPr>
              <w:pStyle w:val="BodyText1"/>
              <w:numPr>
                <w:ilvl w:val="12"/>
                <w:numId w:val="0"/>
              </w:numPr>
            </w:pPr>
          </w:p>
        </w:tc>
      </w:tr>
    </w:tbl>
    <w:p w14:paraId="39FA012F" w14:textId="52ECC2FE" w:rsidR="00157F76" w:rsidRPr="007034F1" w:rsidRDefault="00157F76" w:rsidP="00157F76">
      <w:pPr>
        <w:pStyle w:val="Heading1"/>
        <w:rPr>
          <w:rFonts w:ascii="Times New Roman" w:hAnsi="Times New Roman"/>
        </w:rPr>
      </w:pPr>
      <w:bookmarkStart w:id="7" w:name="_Toc115581101"/>
      <w:r w:rsidRPr="007034F1">
        <w:rPr>
          <w:rFonts w:ascii="Times New Roman" w:hAnsi="Times New Roman"/>
        </w:rPr>
        <w:t>Yêu cầu kiểm thử</w:t>
      </w:r>
      <w:bookmarkEnd w:id="7"/>
    </w:p>
    <w:p w14:paraId="470C3A45" w14:textId="018D1AF5" w:rsidR="00157F76" w:rsidRPr="007034F1" w:rsidRDefault="00157F76" w:rsidP="00157F76">
      <w:pPr>
        <w:numPr>
          <w:ilvl w:val="12"/>
          <w:numId w:val="0"/>
        </w:numPr>
        <w:rPr>
          <w:rFonts w:ascii="Times New Roman" w:hAnsi="Times New Roman"/>
        </w:rPr>
      </w:pPr>
      <w:r w:rsidRPr="007034F1">
        <w:rPr>
          <w:rFonts w:ascii="Times New Roman" w:hAnsi="Times New Roman"/>
        </w:rPr>
        <w:t xml:space="preserve">Danh sách dưới đây sẽ chỉ ra những hạng mục (yêu cầu chức năng, yêu cầu hệ thống, yêu cầu ngòai chức năng, </w:t>
      </w:r>
      <w:r w:rsidR="002340D3">
        <w:rPr>
          <w:rFonts w:ascii="Times New Roman" w:hAnsi="Times New Roman"/>
        </w:rPr>
        <w:t>…</w:t>
      </w:r>
      <w:r w:rsidRPr="007034F1">
        <w:rPr>
          <w:rFonts w:ascii="Times New Roman" w:hAnsi="Times New Roman"/>
        </w:rPr>
        <w:t xml:space="preserve">)  cần phải kiểm thử. </w:t>
      </w:r>
    </w:p>
    <w:p w14:paraId="316A9365" w14:textId="1D4FDD75" w:rsidR="007655EA" w:rsidRPr="007655EA" w:rsidRDefault="00F12DE8" w:rsidP="00616507">
      <w:pPr>
        <w:numPr>
          <w:ilvl w:val="12"/>
          <w:numId w:val="0"/>
        </w:numPr>
        <w:spacing w:before="0"/>
        <w:rPr>
          <w:rFonts w:ascii="Times New Roman" w:hAnsi="Times New Roman"/>
          <w:szCs w:val="22"/>
        </w:rPr>
      </w:pPr>
      <w:bookmarkStart w:id="8" w:name="_Toc115581102"/>
      <w:r>
        <w:rPr>
          <w:rFonts w:ascii="Times New Roman" w:hAnsi="Times New Roman"/>
          <w:szCs w:val="22"/>
        </w:rPr>
        <w:t>Y</w:t>
      </w:r>
      <w:r w:rsidR="007655EA" w:rsidRPr="007655EA">
        <w:rPr>
          <w:rFonts w:ascii="Times New Roman" w:hAnsi="Times New Roman"/>
          <w:szCs w:val="22"/>
        </w:rPr>
        <w:t>êu cầu chức năng: Thêm thông tin sinh viên,</w:t>
      </w:r>
      <w:r w:rsidR="00EC6C4B">
        <w:rPr>
          <w:rFonts w:ascii="Times New Roman" w:hAnsi="Times New Roman"/>
          <w:szCs w:val="22"/>
        </w:rPr>
        <w:t xml:space="preserve"> x</w:t>
      </w:r>
      <w:r w:rsidR="007655EA" w:rsidRPr="007655EA">
        <w:rPr>
          <w:rFonts w:ascii="Times New Roman" w:hAnsi="Times New Roman"/>
          <w:szCs w:val="22"/>
        </w:rPr>
        <w:t>óa thông tin sinh viên,</w:t>
      </w:r>
      <w:r w:rsidR="00EC6C4B">
        <w:rPr>
          <w:rFonts w:ascii="Times New Roman" w:hAnsi="Times New Roman"/>
          <w:szCs w:val="22"/>
        </w:rPr>
        <w:t xml:space="preserve"> t</w:t>
      </w:r>
      <w:r w:rsidR="007655EA" w:rsidRPr="007655EA">
        <w:rPr>
          <w:rFonts w:ascii="Times New Roman" w:hAnsi="Times New Roman"/>
          <w:szCs w:val="22"/>
        </w:rPr>
        <w:t xml:space="preserve">ìm thông tin </w:t>
      </w:r>
      <w:r w:rsidR="00EC6C4B">
        <w:rPr>
          <w:rFonts w:ascii="Times New Roman" w:hAnsi="Times New Roman"/>
          <w:szCs w:val="22"/>
        </w:rPr>
        <w:t>s</w:t>
      </w:r>
      <w:r w:rsidR="007655EA" w:rsidRPr="007655EA">
        <w:rPr>
          <w:rFonts w:ascii="Times New Roman" w:hAnsi="Times New Roman"/>
          <w:szCs w:val="22"/>
        </w:rPr>
        <w:t xml:space="preserve">inh viên, </w:t>
      </w:r>
      <w:r w:rsidR="00EC6C4B">
        <w:rPr>
          <w:rFonts w:ascii="Times New Roman" w:hAnsi="Times New Roman"/>
          <w:szCs w:val="22"/>
        </w:rPr>
        <w:t>c</w:t>
      </w:r>
      <w:r w:rsidR="007655EA" w:rsidRPr="007655EA">
        <w:rPr>
          <w:rFonts w:ascii="Times New Roman" w:hAnsi="Times New Roman"/>
          <w:szCs w:val="22"/>
        </w:rPr>
        <w:t>ập nhật thông tin sinh viên, cập nhật lịch học, lịch thi, cập nhật điểm,</w:t>
      </w:r>
      <w:r w:rsidR="00EC6C4B">
        <w:rPr>
          <w:rFonts w:ascii="Times New Roman" w:hAnsi="Times New Roman"/>
          <w:szCs w:val="22"/>
        </w:rPr>
        <w:t xml:space="preserve"> </w:t>
      </w:r>
      <w:r w:rsidR="007655EA" w:rsidRPr="007655EA">
        <w:rPr>
          <w:rFonts w:ascii="Times New Roman" w:hAnsi="Times New Roman"/>
          <w:szCs w:val="22"/>
        </w:rPr>
        <w:t>sửa điểm,</w:t>
      </w:r>
      <w:r w:rsidR="00EC6C4B">
        <w:rPr>
          <w:rFonts w:ascii="Times New Roman" w:hAnsi="Times New Roman"/>
          <w:szCs w:val="22"/>
        </w:rPr>
        <w:t xml:space="preserve"> </w:t>
      </w:r>
      <w:r w:rsidR="007655EA" w:rsidRPr="007655EA">
        <w:rPr>
          <w:rFonts w:ascii="Times New Roman" w:hAnsi="Times New Roman"/>
          <w:szCs w:val="22"/>
        </w:rPr>
        <w:t>điểm danh sinh viên</w:t>
      </w:r>
      <w:r w:rsidR="00EC6C4B">
        <w:rPr>
          <w:rFonts w:ascii="Times New Roman" w:hAnsi="Times New Roman"/>
          <w:szCs w:val="22"/>
        </w:rPr>
        <w:t xml:space="preserve">, </w:t>
      </w:r>
      <w:r w:rsidR="007655EA" w:rsidRPr="007655EA">
        <w:rPr>
          <w:rFonts w:ascii="Times New Roman" w:hAnsi="Times New Roman"/>
          <w:szCs w:val="22"/>
        </w:rPr>
        <w:t>xem điểm danh, có phản hồi</w:t>
      </w:r>
      <w:r w:rsidR="00EC6C4B">
        <w:rPr>
          <w:rFonts w:ascii="Times New Roman" w:hAnsi="Times New Roman"/>
          <w:szCs w:val="22"/>
        </w:rPr>
        <w:t>,</w:t>
      </w:r>
      <w:r w:rsidR="007655EA" w:rsidRPr="007655EA">
        <w:rPr>
          <w:rFonts w:ascii="Times New Roman" w:hAnsi="Times New Roman"/>
          <w:szCs w:val="22"/>
        </w:rPr>
        <w:t xml:space="preserve"> đăng ký</w:t>
      </w:r>
      <w:r w:rsidR="00EC6C4B">
        <w:rPr>
          <w:rFonts w:ascii="Times New Roman" w:hAnsi="Times New Roman"/>
          <w:szCs w:val="22"/>
        </w:rPr>
        <w:t>,</w:t>
      </w:r>
      <w:r w:rsidR="007655EA" w:rsidRPr="007655EA">
        <w:rPr>
          <w:rFonts w:ascii="Times New Roman" w:hAnsi="Times New Roman"/>
          <w:szCs w:val="22"/>
        </w:rPr>
        <w:t xml:space="preserve"> </w:t>
      </w:r>
      <w:r w:rsidR="00EC6C4B">
        <w:rPr>
          <w:rFonts w:ascii="Times New Roman" w:hAnsi="Times New Roman"/>
          <w:szCs w:val="22"/>
        </w:rPr>
        <w:t>đ</w:t>
      </w:r>
      <w:r w:rsidR="007655EA" w:rsidRPr="007655EA">
        <w:rPr>
          <w:rFonts w:ascii="Times New Roman" w:hAnsi="Times New Roman"/>
          <w:szCs w:val="22"/>
        </w:rPr>
        <w:t>ăng nhập,</w:t>
      </w:r>
      <w:r w:rsidR="002340D3">
        <w:rPr>
          <w:rFonts w:ascii="Times New Roman" w:hAnsi="Times New Roman"/>
          <w:szCs w:val="22"/>
        </w:rPr>
        <w:t xml:space="preserve"> </w:t>
      </w:r>
      <w:r w:rsidR="007655EA" w:rsidRPr="007655EA">
        <w:rPr>
          <w:rFonts w:ascii="Times New Roman" w:hAnsi="Times New Roman"/>
          <w:szCs w:val="22"/>
        </w:rPr>
        <w:t>nhớ và quên mật khẩu</w:t>
      </w:r>
      <w:r w:rsidR="00EC6C4B">
        <w:rPr>
          <w:rFonts w:ascii="Times New Roman" w:hAnsi="Times New Roman"/>
          <w:szCs w:val="22"/>
        </w:rPr>
        <w:t>,</w:t>
      </w:r>
      <w:r w:rsidR="007655EA" w:rsidRPr="007655EA">
        <w:rPr>
          <w:rFonts w:ascii="Times New Roman" w:hAnsi="Times New Roman"/>
          <w:szCs w:val="22"/>
        </w:rPr>
        <w:t xml:space="preserve"> đăng xuất</w:t>
      </w:r>
      <w:r w:rsidR="00EC6C4B">
        <w:rPr>
          <w:rFonts w:ascii="Times New Roman" w:hAnsi="Times New Roman"/>
          <w:szCs w:val="22"/>
        </w:rPr>
        <w:t>,</w:t>
      </w:r>
      <w:r w:rsidR="007655EA" w:rsidRPr="007655EA">
        <w:rPr>
          <w:rFonts w:ascii="Times New Roman" w:hAnsi="Times New Roman"/>
          <w:szCs w:val="22"/>
        </w:rPr>
        <w:t xml:space="preserve"> xem bảng điểm, có phản hồi</w:t>
      </w:r>
      <w:r w:rsidR="00EC6C4B">
        <w:rPr>
          <w:rFonts w:ascii="Times New Roman" w:hAnsi="Times New Roman"/>
          <w:szCs w:val="22"/>
        </w:rPr>
        <w:t>,</w:t>
      </w:r>
      <w:r w:rsidR="007655EA" w:rsidRPr="007655EA">
        <w:rPr>
          <w:rFonts w:ascii="Times New Roman" w:hAnsi="Times New Roman"/>
          <w:szCs w:val="22"/>
        </w:rPr>
        <w:t xml:space="preserve"> có thể nhận được học bổng, hoặc kỉ luật</w:t>
      </w:r>
      <w:r w:rsidR="00EC6C4B">
        <w:rPr>
          <w:rFonts w:ascii="Times New Roman" w:hAnsi="Times New Roman"/>
          <w:szCs w:val="22"/>
        </w:rPr>
        <w:t>,</w:t>
      </w:r>
      <w:r w:rsidR="007655EA" w:rsidRPr="007655EA">
        <w:rPr>
          <w:rFonts w:ascii="Times New Roman" w:hAnsi="Times New Roman"/>
          <w:szCs w:val="22"/>
        </w:rPr>
        <w:t xml:space="preserve"> xem học phí và nộp học phí</w:t>
      </w:r>
      <w:r w:rsidR="00EC6C4B">
        <w:rPr>
          <w:rFonts w:ascii="Times New Roman" w:hAnsi="Times New Roman"/>
          <w:szCs w:val="22"/>
        </w:rPr>
        <w:t xml:space="preserve">, </w:t>
      </w:r>
      <w:r w:rsidR="007655EA" w:rsidRPr="007655EA">
        <w:rPr>
          <w:rFonts w:ascii="Times New Roman" w:hAnsi="Times New Roman"/>
          <w:szCs w:val="22"/>
        </w:rPr>
        <w:t>đăng kí các dịch vụ của trường</w:t>
      </w:r>
    </w:p>
    <w:p w14:paraId="60A54D80" w14:textId="10F7935A" w:rsidR="007655EA" w:rsidRPr="007655EA" w:rsidRDefault="007655EA" w:rsidP="00616507">
      <w:pPr>
        <w:numPr>
          <w:ilvl w:val="12"/>
          <w:numId w:val="0"/>
        </w:numPr>
        <w:spacing w:before="0"/>
        <w:rPr>
          <w:rFonts w:ascii="Times New Roman" w:hAnsi="Times New Roman"/>
          <w:szCs w:val="22"/>
        </w:rPr>
      </w:pPr>
      <w:r w:rsidRPr="007655EA">
        <w:rPr>
          <w:rFonts w:ascii="Times New Roman" w:hAnsi="Times New Roman"/>
          <w:szCs w:val="22"/>
        </w:rPr>
        <w:t xml:space="preserve"> </w:t>
      </w:r>
      <w:r w:rsidR="00EC6C4B">
        <w:rPr>
          <w:rFonts w:ascii="Times New Roman" w:hAnsi="Times New Roman"/>
          <w:szCs w:val="22"/>
        </w:rPr>
        <w:t>Y</w:t>
      </w:r>
      <w:r w:rsidRPr="007655EA">
        <w:rPr>
          <w:rFonts w:ascii="Times New Roman" w:hAnsi="Times New Roman"/>
          <w:szCs w:val="22"/>
        </w:rPr>
        <w:t>êu cầu hệ thống: Trang chủ,</w:t>
      </w:r>
      <w:r w:rsidRPr="007655EA">
        <w:rPr>
          <w:rFonts w:ascii="Times New Roman" w:hAnsi="Times New Roman"/>
          <w:color w:val="000000"/>
          <w:szCs w:val="22"/>
          <w:shd w:val="clear" w:color="auto" w:fill="FFFFFF"/>
        </w:rPr>
        <w:t xml:space="preserve"> </w:t>
      </w:r>
      <w:r w:rsidR="00C923EF">
        <w:rPr>
          <w:rFonts w:ascii="Times New Roman" w:hAnsi="Times New Roman"/>
          <w:color w:val="000000"/>
          <w:szCs w:val="22"/>
          <w:shd w:val="clear" w:color="auto" w:fill="FFFFFF"/>
        </w:rPr>
        <w:t>t</w:t>
      </w:r>
      <w:r w:rsidRPr="007655EA">
        <w:rPr>
          <w:rFonts w:ascii="Times New Roman" w:hAnsi="Times New Roman"/>
          <w:color w:val="000000"/>
          <w:szCs w:val="22"/>
          <w:shd w:val="clear" w:color="auto" w:fill="FFFFFF"/>
        </w:rPr>
        <w:t xml:space="preserve">rang thông báo tin tức, </w:t>
      </w:r>
      <w:r w:rsidR="00C923EF">
        <w:rPr>
          <w:rFonts w:ascii="Times New Roman" w:hAnsi="Times New Roman"/>
          <w:color w:val="000000"/>
          <w:szCs w:val="22"/>
          <w:shd w:val="clear" w:color="auto" w:fill="FFFFFF"/>
        </w:rPr>
        <w:t>t</w:t>
      </w:r>
      <w:r w:rsidRPr="007655EA">
        <w:rPr>
          <w:rFonts w:ascii="Times New Roman" w:hAnsi="Times New Roman"/>
          <w:color w:val="000000"/>
          <w:szCs w:val="22"/>
          <w:shd w:val="clear" w:color="auto" w:fill="FFFFFF"/>
        </w:rPr>
        <w:t>rang góp ý</w:t>
      </w:r>
      <w:r w:rsidRPr="007655EA">
        <w:rPr>
          <w:rFonts w:ascii="Times New Roman" w:hAnsi="Times New Roman"/>
          <w:szCs w:val="22"/>
        </w:rPr>
        <w:tab/>
      </w:r>
    </w:p>
    <w:p w14:paraId="7AA5DEC0" w14:textId="72F73756" w:rsidR="00157F76" w:rsidRPr="007034F1" w:rsidRDefault="00157F76" w:rsidP="00157F76">
      <w:pPr>
        <w:pStyle w:val="Heading1"/>
        <w:rPr>
          <w:rFonts w:ascii="Times New Roman" w:hAnsi="Times New Roman"/>
        </w:rPr>
      </w:pPr>
      <w:r w:rsidRPr="007034F1">
        <w:rPr>
          <w:rFonts w:ascii="Times New Roman" w:hAnsi="Times New Roman"/>
        </w:rPr>
        <w:t>Chiến lược kiểm thử</w:t>
      </w:r>
      <w:bookmarkEnd w:id="8"/>
    </w:p>
    <w:p w14:paraId="0E057541" w14:textId="5AD06A02" w:rsidR="00157F76" w:rsidRPr="007034F1" w:rsidRDefault="00157F76" w:rsidP="00157F76">
      <w:pPr>
        <w:numPr>
          <w:ilvl w:val="12"/>
          <w:numId w:val="0"/>
        </w:numPr>
        <w:rPr>
          <w:rFonts w:ascii="Times New Roman" w:hAnsi="Times New Roman"/>
        </w:rPr>
      </w:pPr>
      <w:r w:rsidRPr="007034F1">
        <w:rPr>
          <w:rFonts w:ascii="Times New Roman" w:hAnsi="Times New Roman"/>
        </w:rPr>
        <w:t>Chiến lược kiểm thử (Test Strategy) trình bày những phương pháp để kiểm thử các ứng dụng phần mềm. Ở phần Yêu cầu kiểm thử thì mô tả những thứ cần được kiểm thử còn phần Chiến lược kiểm thử nêu ra những cách được dùng để kiểm thử.</w:t>
      </w:r>
    </w:p>
    <w:p w14:paraId="026FE9ED" w14:textId="77777777" w:rsidR="00157F76" w:rsidRPr="007034F1" w:rsidRDefault="00157F76" w:rsidP="00157F76">
      <w:pPr>
        <w:numPr>
          <w:ilvl w:val="12"/>
          <w:numId w:val="0"/>
        </w:numPr>
        <w:rPr>
          <w:rFonts w:ascii="Times New Roman" w:hAnsi="Times New Roman"/>
        </w:rPr>
      </w:pPr>
      <w:r w:rsidRPr="007034F1">
        <w:rPr>
          <w:rFonts w:ascii="Times New Roman" w:hAnsi="Times New Roman"/>
        </w:rPr>
        <w:t xml:space="preserve">Trong phần này, kỹ thuật và tiêu chuẩn đánh giá là những nội dung chính cần quan tâm. </w:t>
      </w:r>
    </w:p>
    <w:p w14:paraId="1A6DDC20" w14:textId="5A01269F" w:rsidR="00157F76" w:rsidRPr="007034F1" w:rsidRDefault="00157F76" w:rsidP="00157F76">
      <w:pPr>
        <w:pStyle w:val="Heading2"/>
        <w:rPr>
          <w:rFonts w:ascii="Times New Roman" w:hAnsi="Times New Roman"/>
        </w:rPr>
      </w:pPr>
      <w:bookmarkStart w:id="9" w:name="_Toc115581103"/>
      <w:r w:rsidRPr="007034F1">
        <w:rPr>
          <w:rFonts w:ascii="Times New Roman" w:hAnsi="Times New Roman"/>
        </w:rPr>
        <w:t>Các loại kiểm thử</w:t>
      </w:r>
      <w:bookmarkEnd w:id="9"/>
    </w:p>
    <w:p w14:paraId="0CF5DEF4" w14:textId="77777777" w:rsidR="00157F76" w:rsidRPr="007034F1" w:rsidRDefault="00157F76" w:rsidP="00157F76">
      <w:pPr>
        <w:numPr>
          <w:ilvl w:val="12"/>
          <w:numId w:val="0"/>
        </w:numPr>
        <w:rPr>
          <w:rFonts w:ascii="Times New Roman" w:hAnsi="Times New Roman"/>
          <w:highlight w:val="yellow"/>
        </w:rPr>
      </w:pPr>
    </w:p>
    <w:tbl>
      <w:tblPr>
        <w:tblW w:w="8850" w:type="dxa"/>
        <w:tblInd w:w="126" w:type="dxa"/>
        <w:tblLayout w:type="fixed"/>
        <w:tblLook w:val="04A0" w:firstRow="1" w:lastRow="0" w:firstColumn="1" w:lastColumn="0" w:noHBand="0" w:noVBand="1"/>
      </w:tblPr>
      <w:tblGrid>
        <w:gridCol w:w="1422"/>
        <w:gridCol w:w="2449"/>
        <w:gridCol w:w="2503"/>
        <w:gridCol w:w="2476"/>
      </w:tblGrid>
      <w:tr w:rsidR="00453C0E" w14:paraId="60AB5E71" w14:textId="77777777" w:rsidTr="002340D3">
        <w:trPr>
          <w:cantSplit/>
        </w:trPr>
        <w:tc>
          <w:tcPr>
            <w:tcW w:w="1422" w:type="dxa"/>
            <w:tcBorders>
              <w:top w:val="single" w:sz="6" w:space="0" w:color="auto"/>
              <w:left w:val="single" w:sz="6" w:space="0" w:color="auto"/>
              <w:bottom w:val="single" w:sz="6" w:space="0" w:color="auto"/>
              <w:right w:val="single" w:sz="6" w:space="0" w:color="auto"/>
            </w:tcBorders>
            <w:shd w:val="clear" w:color="auto" w:fill="D9D9D9"/>
            <w:hideMark/>
          </w:tcPr>
          <w:p w14:paraId="671EDCFE" w14:textId="77777777" w:rsidR="00453C0E" w:rsidRDefault="00453C0E">
            <w:pPr>
              <w:pStyle w:val="BodyText10"/>
              <w:numPr>
                <w:ilvl w:val="12"/>
                <w:numId w:val="0"/>
              </w:numPr>
              <w:spacing w:before="120"/>
              <w:rPr>
                <w:rFonts w:ascii="Arial" w:hAnsi="Arial"/>
                <w:b/>
                <w:bCs/>
              </w:rPr>
            </w:pPr>
            <w:bookmarkStart w:id="10" w:name="_Toc314978542"/>
            <w:bookmarkStart w:id="11" w:name="_Toc324843645"/>
            <w:bookmarkStart w:id="12" w:name="_Toc324851952"/>
            <w:bookmarkStart w:id="13" w:name="_Toc324915535"/>
            <w:bookmarkStart w:id="14" w:name="_Toc492786824"/>
            <w:bookmarkStart w:id="15" w:name="_Toc492969586"/>
            <w:r>
              <w:rPr>
                <w:rFonts w:ascii="Arial" w:hAnsi="Arial"/>
                <w:b/>
                <w:bCs/>
              </w:rPr>
              <w:lastRenderedPageBreak/>
              <w:t>Loại kiểm thử</w:t>
            </w:r>
          </w:p>
        </w:tc>
        <w:tc>
          <w:tcPr>
            <w:tcW w:w="2449" w:type="dxa"/>
            <w:tcBorders>
              <w:top w:val="single" w:sz="6" w:space="0" w:color="auto"/>
              <w:left w:val="single" w:sz="6" w:space="0" w:color="auto"/>
              <w:bottom w:val="single" w:sz="6" w:space="0" w:color="auto"/>
              <w:right w:val="single" w:sz="6" w:space="0" w:color="auto"/>
            </w:tcBorders>
            <w:shd w:val="clear" w:color="auto" w:fill="D9D9D9"/>
            <w:hideMark/>
          </w:tcPr>
          <w:p w14:paraId="2610E673" w14:textId="77777777" w:rsidR="00453C0E" w:rsidRDefault="00453C0E">
            <w:pPr>
              <w:pStyle w:val="BodyText10"/>
              <w:numPr>
                <w:ilvl w:val="12"/>
                <w:numId w:val="0"/>
              </w:numPr>
              <w:tabs>
                <w:tab w:val="left" w:pos="540"/>
              </w:tabs>
              <w:spacing w:before="120"/>
              <w:rPr>
                <w:rFonts w:ascii="Arial" w:hAnsi="Arial"/>
                <w:b/>
                <w:bCs/>
              </w:rPr>
            </w:pPr>
            <w:r>
              <w:rPr>
                <w:rFonts w:ascii="Arial" w:hAnsi="Arial"/>
                <w:b/>
                <w:bCs/>
              </w:rPr>
              <w:tab/>
              <w:t>Mô tả</w:t>
            </w:r>
          </w:p>
        </w:tc>
        <w:tc>
          <w:tcPr>
            <w:tcW w:w="2503" w:type="dxa"/>
            <w:tcBorders>
              <w:top w:val="single" w:sz="6" w:space="0" w:color="auto"/>
              <w:left w:val="single" w:sz="6" w:space="0" w:color="auto"/>
              <w:bottom w:val="single" w:sz="6" w:space="0" w:color="auto"/>
              <w:right w:val="single" w:sz="6" w:space="0" w:color="auto"/>
            </w:tcBorders>
            <w:shd w:val="clear" w:color="auto" w:fill="D9D9D9"/>
            <w:hideMark/>
          </w:tcPr>
          <w:p w14:paraId="71658C03" w14:textId="77777777" w:rsidR="00453C0E" w:rsidRDefault="00453C0E">
            <w:pPr>
              <w:pStyle w:val="BodyText10"/>
              <w:numPr>
                <w:ilvl w:val="12"/>
                <w:numId w:val="0"/>
              </w:numPr>
              <w:spacing w:before="120"/>
              <w:jc w:val="center"/>
              <w:rPr>
                <w:rFonts w:ascii="Arial" w:hAnsi="Arial"/>
              </w:rPr>
            </w:pPr>
            <w:r>
              <w:rPr>
                <w:rFonts w:ascii="Arial" w:hAnsi="Arial"/>
              </w:rPr>
              <w:t>Mục đích</w:t>
            </w:r>
          </w:p>
        </w:tc>
        <w:tc>
          <w:tcPr>
            <w:tcW w:w="2476" w:type="dxa"/>
            <w:tcBorders>
              <w:top w:val="single" w:sz="6" w:space="0" w:color="auto"/>
              <w:left w:val="single" w:sz="6" w:space="0" w:color="auto"/>
              <w:bottom w:val="single" w:sz="6" w:space="0" w:color="auto"/>
              <w:right w:val="single" w:sz="6" w:space="0" w:color="auto"/>
            </w:tcBorders>
            <w:shd w:val="clear" w:color="auto" w:fill="D9D9D9"/>
            <w:hideMark/>
          </w:tcPr>
          <w:p w14:paraId="5FB93ECE" w14:textId="77777777" w:rsidR="00453C0E" w:rsidRDefault="00453C0E">
            <w:pPr>
              <w:pStyle w:val="BodyText10"/>
              <w:numPr>
                <w:ilvl w:val="12"/>
                <w:numId w:val="0"/>
              </w:numPr>
              <w:spacing w:before="120"/>
              <w:jc w:val="center"/>
              <w:rPr>
                <w:rFonts w:ascii="Arial" w:hAnsi="Arial"/>
              </w:rPr>
            </w:pPr>
            <w:r>
              <w:rPr>
                <w:rFonts w:ascii="Arial" w:hAnsi="Arial"/>
              </w:rPr>
              <w:t>Giai đoạn áp dụng</w:t>
            </w:r>
          </w:p>
        </w:tc>
      </w:tr>
      <w:tr w:rsidR="00453C0E" w14:paraId="0DE0D780" w14:textId="77777777" w:rsidTr="002340D3">
        <w:trPr>
          <w:cantSplit/>
        </w:trPr>
        <w:tc>
          <w:tcPr>
            <w:tcW w:w="1422" w:type="dxa"/>
            <w:tcBorders>
              <w:top w:val="single" w:sz="6" w:space="0" w:color="auto"/>
              <w:left w:val="single" w:sz="6" w:space="0" w:color="auto"/>
              <w:bottom w:val="single" w:sz="6" w:space="0" w:color="auto"/>
              <w:right w:val="single" w:sz="6" w:space="0" w:color="auto"/>
            </w:tcBorders>
            <w:hideMark/>
          </w:tcPr>
          <w:p w14:paraId="29530DB0" w14:textId="77777777" w:rsidR="00453C0E" w:rsidRDefault="00453C0E">
            <w:pPr>
              <w:pStyle w:val="BodyText10"/>
              <w:numPr>
                <w:ilvl w:val="12"/>
                <w:numId w:val="0"/>
              </w:numPr>
              <w:rPr>
                <w:rFonts w:ascii="Arial" w:hAnsi="Arial"/>
                <w:color w:val="0000FF"/>
              </w:rPr>
            </w:pPr>
            <w:r>
              <w:rPr>
                <w:rFonts w:ascii="Arial" w:hAnsi="Arial"/>
                <w:color w:val="0000FF"/>
              </w:rPr>
              <w:t>Kiểm thử đơn vị</w:t>
            </w:r>
          </w:p>
        </w:tc>
        <w:tc>
          <w:tcPr>
            <w:tcW w:w="2449" w:type="dxa"/>
            <w:tcBorders>
              <w:top w:val="single" w:sz="6" w:space="0" w:color="auto"/>
              <w:left w:val="single" w:sz="6" w:space="0" w:color="auto"/>
              <w:bottom w:val="single" w:sz="6" w:space="0" w:color="auto"/>
              <w:right w:val="single" w:sz="6" w:space="0" w:color="auto"/>
            </w:tcBorders>
            <w:hideMark/>
          </w:tcPr>
          <w:p w14:paraId="7240DD58" w14:textId="77777777" w:rsidR="00453C0E" w:rsidRDefault="00453C0E">
            <w:pPr>
              <w:pStyle w:val="BodyText10"/>
              <w:rPr>
                <w:rFonts w:ascii="Arial" w:hAnsi="Arial"/>
                <w:i/>
                <w:iCs/>
                <w:color w:val="0000FF"/>
              </w:rPr>
            </w:pPr>
            <w:r>
              <w:rPr>
                <w:rFonts w:ascii="Arial" w:hAnsi="Arial"/>
                <w:i/>
                <w:iCs/>
                <w:color w:val="0000FF"/>
              </w:rPr>
              <w:t>Kiểm thử từng phần nhỏ nhất của mã nguồn (hàm, module, lớp)</w:t>
            </w:r>
          </w:p>
        </w:tc>
        <w:tc>
          <w:tcPr>
            <w:tcW w:w="2503" w:type="dxa"/>
            <w:tcBorders>
              <w:top w:val="single" w:sz="6" w:space="0" w:color="auto"/>
              <w:left w:val="single" w:sz="6" w:space="0" w:color="auto"/>
              <w:bottom w:val="single" w:sz="6" w:space="0" w:color="auto"/>
              <w:right w:val="single" w:sz="6" w:space="0" w:color="auto"/>
            </w:tcBorders>
            <w:hideMark/>
          </w:tcPr>
          <w:p w14:paraId="3D7872F4" w14:textId="77777777" w:rsidR="00453C0E" w:rsidRDefault="00453C0E">
            <w:pPr>
              <w:pStyle w:val="BodyText10"/>
              <w:rPr>
                <w:rFonts w:ascii="Arial" w:hAnsi="Arial"/>
                <w:i/>
                <w:iCs/>
                <w:color w:val="0000FF"/>
              </w:rPr>
            </w:pPr>
            <w:r>
              <w:rPr>
                <w:rFonts w:ascii="Arial" w:hAnsi="Arial"/>
                <w:i/>
                <w:iCs/>
                <w:color w:val="0000FF"/>
              </w:rPr>
              <w:t>Phát hiện lỗi cú pháp và lỗi logic cơ bản</w:t>
            </w:r>
          </w:p>
        </w:tc>
        <w:tc>
          <w:tcPr>
            <w:tcW w:w="2476" w:type="dxa"/>
            <w:tcBorders>
              <w:top w:val="single" w:sz="6" w:space="0" w:color="auto"/>
              <w:left w:val="single" w:sz="6" w:space="0" w:color="auto"/>
              <w:bottom w:val="single" w:sz="6" w:space="0" w:color="auto"/>
              <w:right w:val="single" w:sz="6" w:space="0" w:color="auto"/>
            </w:tcBorders>
            <w:hideMark/>
          </w:tcPr>
          <w:p w14:paraId="50DEC964" w14:textId="77777777" w:rsidR="00453C0E" w:rsidRDefault="00453C0E">
            <w:pPr>
              <w:pStyle w:val="BodyText10"/>
              <w:rPr>
                <w:rFonts w:ascii="Arial" w:hAnsi="Arial"/>
                <w:i/>
                <w:iCs/>
                <w:color w:val="0000FF"/>
              </w:rPr>
            </w:pPr>
            <w:r>
              <w:rPr>
                <w:rFonts w:ascii="Arial" w:hAnsi="Arial"/>
                <w:i/>
                <w:iCs/>
                <w:color w:val="0000FF"/>
              </w:rPr>
              <w:t>Giai đoạn phát triển (Development phase)</w:t>
            </w:r>
          </w:p>
        </w:tc>
      </w:tr>
      <w:tr w:rsidR="00453C0E" w14:paraId="5E248144" w14:textId="77777777" w:rsidTr="002340D3">
        <w:trPr>
          <w:cantSplit/>
        </w:trPr>
        <w:tc>
          <w:tcPr>
            <w:tcW w:w="1422" w:type="dxa"/>
            <w:tcBorders>
              <w:top w:val="single" w:sz="6" w:space="0" w:color="auto"/>
              <w:left w:val="single" w:sz="6" w:space="0" w:color="auto"/>
              <w:bottom w:val="single" w:sz="6" w:space="0" w:color="auto"/>
              <w:right w:val="single" w:sz="6" w:space="0" w:color="auto"/>
            </w:tcBorders>
            <w:hideMark/>
          </w:tcPr>
          <w:p w14:paraId="05B7F8A2" w14:textId="77777777" w:rsidR="00453C0E" w:rsidRDefault="00453C0E">
            <w:pPr>
              <w:pStyle w:val="BodyText10"/>
              <w:numPr>
                <w:ilvl w:val="12"/>
                <w:numId w:val="0"/>
              </w:numPr>
              <w:rPr>
                <w:rFonts w:ascii="Arial" w:hAnsi="Arial"/>
                <w:color w:val="0000FF"/>
              </w:rPr>
            </w:pPr>
            <w:r>
              <w:rPr>
                <w:rFonts w:ascii="Arial" w:hAnsi="Arial"/>
                <w:color w:val="0000FF"/>
              </w:rPr>
              <w:t>Kiểm thử tích hợp</w:t>
            </w:r>
          </w:p>
        </w:tc>
        <w:tc>
          <w:tcPr>
            <w:tcW w:w="2449" w:type="dxa"/>
            <w:tcBorders>
              <w:top w:val="single" w:sz="6" w:space="0" w:color="auto"/>
              <w:left w:val="single" w:sz="6" w:space="0" w:color="auto"/>
              <w:bottom w:val="single" w:sz="6" w:space="0" w:color="auto"/>
              <w:right w:val="single" w:sz="6" w:space="0" w:color="auto"/>
            </w:tcBorders>
            <w:hideMark/>
          </w:tcPr>
          <w:p w14:paraId="7DCA1BFD" w14:textId="77777777" w:rsidR="00453C0E" w:rsidRDefault="00453C0E">
            <w:pPr>
              <w:pStyle w:val="BodyText10"/>
              <w:rPr>
                <w:rFonts w:ascii="Arial" w:hAnsi="Arial"/>
                <w:i/>
                <w:iCs/>
                <w:color w:val="0000FF"/>
              </w:rPr>
            </w:pPr>
            <w:r>
              <w:rPr>
                <w:rFonts w:ascii="Arial" w:hAnsi="Arial"/>
                <w:i/>
                <w:iCs/>
                <w:color w:val="0000FF"/>
              </w:rPr>
              <w:t>Kiểm thử tích hợp các thành phần trong hệ thống</w:t>
            </w:r>
          </w:p>
        </w:tc>
        <w:tc>
          <w:tcPr>
            <w:tcW w:w="2503" w:type="dxa"/>
            <w:tcBorders>
              <w:top w:val="single" w:sz="6" w:space="0" w:color="auto"/>
              <w:left w:val="single" w:sz="6" w:space="0" w:color="auto"/>
              <w:bottom w:val="single" w:sz="6" w:space="0" w:color="auto"/>
              <w:right w:val="single" w:sz="6" w:space="0" w:color="auto"/>
            </w:tcBorders>
            <w:hideMark/>
          </w:tcPr>
          <w:p w14:paraId="4DA0C181" w14:textId="77777777" w:rsidR="00453C0E" w:rsidRDefault="00453C0E">
            <w:pPr>
              <w:pStyle w:val="BodyText10"/>
              <w:rPr>
                <w:rFonts w:ascii="Arial" w:hAnsi="Arial"/>
                <w:i/>
                <w:iCs/>
                <w:color w:val="0000FF"/>
              </w:rPr>
            </w:pPr>
            <w:r>
              <w:rPr>
                <w:rFonts w:ascii="Arial" w:hAnsi="Arial"/>
                <w:i/>
                <w:iCs/>
                <w:color w:val="0000FF"/>
              </w:rPr>
              <w:t>Phát hiện lỗi liên quan đến tương tác giữa các thành phần</w:t>
            </w:r>
          </w:p>
        </w:tc>
        <w:tc>
          <w:tcPr>
            <w:tcW w:w="2476" w:type="dxa"/>
            <w:tcBorders>
              <w:top w:val="single" w:sz="6" w:space="0" w:color="auto"/>
              <w:left w:val="single" w:sz="6" w:space="0" w:color="auto"/>
              <w:bottom w:val="single" w:sz="6" w:space="0" w:color="auto"/>
              <w:right w:val="single" w:sz="6" w:space="0" w:color="auto"/>
            </w:tcBorders>
            <w:hideMark/>
          </w:tcPr>
          <w:p w14:paraId="2B2C50CD" w14:textId="77777777" w:rsidR="00453C0E" w:rsidRDefault="00453C0E">
            <w:pPr>
              <w:pStyle w:val="BodyText10"/>
              <w:rPr>
                <w:rFonts w:ascii="Arial" w:hAnsi="Arial"/>
                <w:i/>
                <w:iCs/>
                <w:color w:val="0000FF"/>
              </w:rPr>
            </w:pPr>
            <w:r>
              <w:rPr>
                <w:rFonts w:ascii="Arial" w:hAnsi="Arial"/>
                <w:i/>
                <w:iCs/>
                <w:color w:val="0000FF"/>
              </w:rPr>
              <w:t>Giai đoạn tích hợp (Integration phase)</w:t>
            </w:r>
          </w:p>
        </w:tc>
      </w:tr>
    </w:tbl>
    <w:p w14:paraId="5F478766" w14:textId="77777777" w:rsidR="00157F76" w:rsidRPr="007034F1" w:rsidRDefault="00157F76" w:rsidP="00157F76">
      <w:pPr>
        <w:rPr>
          <w:rFonts w:ascii="Times New Roman" w:hAnsi="Times New Roman"/>
        </w:rPr>
      </w:pPr>
    </w:p>
    <w:p w14:paraId="56222FD7" w14:textId="5B74D496" w:rsidR="00157F76" w:rsidRPr="007034F1" w:rsidRDefault="00157F76" w:rsidP="00157F76">
      <w:pPr>
        <w:pStyle w:val="Heading2"/>
        <w:rPr>
          <w:rFonts w:ascii="Times New Roman" w:hAnsi="Times New Roman"/>
        </w:rPr>
      </w:pPr>
      <w:bookmarkStart w:id="16" w:name="_Toc115581104"/>
      <w:bookmarkEnd w:id="10"/>
      <w:bookmarkEnd w:id="11"/>
      <w:bookmarkEnd w:id="12"/>
      <w:bookmarkEnd w:id="13"/>
      <w:bookmarkEnd w:id="14"/>
      <w:bookmarkEnd w:id="15"/>
      <w:r w:rsidRPr="007034F1">
        <w:rPr>
          <w:rFonts w:ascii="Times New Roman" w:hAnsi="Times New Roman"/>
        </w:rPr>
        <w:t>Công cụ kiểm thử</w:t>
      </w:r>
      <w:bookmarkEnd w:id="16"/>
    </w:p>
    <w:p w14:paraId="7892387F" w14:textId="77777777" w:rsidR="00157F76" w:rsidRPr="007034F1" w:rsidRDefault="00157F76" w:rsidP="00157F76">
      <w:pPr>
        <w:numPr>
          <w:ilvl w:val="12"/>
          <w:numId w:val="0"/>
        </w:numPr>
        <w:rPr>
          <w:rFonts w:ascii="Times New Roman" w:hAnsi="Times New Roman"/>
        </w:rPr>
      </w:pPr>
      <w:bookmarkStart w:id="17" w:name="_Toc314978543"/>
      <w:bookmarkStart w:id="18" w:name="_Toc324843646"/>
      <w:bookmarkStart w:id="19" w:name="_Toc324851953"/>
      <w:bookmarkStart w:id="20" w:name="_Toc324915536"/>
      <w:r w:rsidRPr="007034F1">
        <w:rPr>
          <w:rFonts w:ascii="Times New Roman" w:hAnsi="Times New Roman"/>
        </w:rPr>
        <w:t>Các công cụ sau sẽ được dùng cho dự án</w:t>
      </w:r>
    </w:p>
    <w:p w14:paraId="1C8E67D6" w14:textId="77777777" w:rsidR="00157F76" w:rsidRPr="007034F1" w:rsidRDefault="00157F76" w:rsidP="00157F76">
      <w:pPr>
        <w:numPr>
          <w:ilvl w:val="12"/>
          <w:numId w:val="0"/>
        </w:numPr>
        <w:rPr>
          <w:rFonts w:ascii="Times New Roman" w:hAnsi="Times New Roman"/>
          <w:color w:val="0000FF"/>
        </w:rPr>
      </w:pPr>
    </w:p>
    <w:tbl>
      <w:tblPr>
        <w:tblW w:w="888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84"/>
        <w:gridCol w:w="4503"/>
      </w:tblGrid>
      <w:tr w:rsidR="00560DB8" w:rsidRPr="007034F1" w14:paraId="3CA00390" w14:textId="77777777" w:rsidTr="00560DB8">
        <w:trPr>
          <w:trHeight w:val="369"/>
        </w:trPr>
        <w:tc>
          <w:tcPr>
            <w:tcW w:w="4384" w:type="dxa"/>
            <w:shd w:val="clear" w:color="auto" w:fill="D9D9D9"/>
          </w:tcPr>
          <w:p w14:paraId="1E322E6C" w14:textId="77777777" w:rsidR="00560DB8" w:rsidRPr="007034F1" w:rsidRDefault="00560DB8" w:rsidP="000B48A6">
            <w:pPr>
              <w:numPr>
                <w:ilvl w:val="12"/>
                <w:numId w:val="0"/>
              </w:numPr>
              <w:rPr>
                <w:rFonts w:ascii="Times New Roman" w:hAnsi="Times New Roman"/>
                <w:b/>
                <w:sz w:val="20"/>
              </w:rPr>
            </w:pPr>
          </w:p>
        </w:tc>
        <w:tc>
          <w:tcPr>
            <w:tcW w:w="4503" w:type="dxa"/>
            <w:shd w:val="clear" w:color="auto" w:fill="D9D9D9"/>
          </w:tcPr>
          <w:p w14:paraId="062BA920" w14:textId="77777777" w:rsidR="00560DB8" w:rsidRPr="007034F1" w:rsidRDefault="00560DB8" w:rsidP="00560DB8">
            <w:pPr>
              <w:numPr>
                <w:ilvl w:val="12"/>
                <w:numId w:val="0"/>
              </w:numPr>
              <w:jc w:val="center"/>
              <w:rPr>
                <w:rFonts w:ascii="Times New Roman" w:hAnsi="Times New Roman"/>
                <w:b/>
                <w:sz w:val="20"/>
              </w:rPr>
            </w:pPr>
            <w:r w:rsidRPr="007034F1">
              <w:rPr>
                <w:rFonts w:ascii="Times New Roman" w:hAnsi="Times New Roman"/>
                <w:b/>
                <w:sz w:val="20"/>
              </w:rPr>
              <w:t>Công cụ</w:t>
            </w:r>
          </w:p>
        </w:tc>
      </w:tr>
      <w:tr w:rsidR="00560DB8" w:rsidRPr="007034F1" w14:paraId="110DF49D" w14:textId="77777777" w:rsidTr="00560DB8">
        <w:trPr>
          <w:trHeight w:val="361"/>
        </w:trPr>
        <w:tc>
          <w:tcPr>
            <w:tcW w:w="4384" w:type="dxa"/>
          </w:tcPr>
          <w:p w14:paraId="61B57318"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Quản lý họat động kiểm thử</w:t>
            </w:r>
          </w:p>
        </w:tc>
        <w:tc>
          <w:tcPr>
            <w:tcW w:w="4503" w:type="dxa"/>
          </w:tcPr>
          <w:p w14:paraId="090D3A03" w14:textId="209AB61A"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trello</w:t>
            </w:r>
          </w:p>
        </w:tc>
      </w:tr>
      <w:tr w:rsidR="00560DB8" w:rsidRPr="007034F1" w14:paraId="2DD10225" w14:textId="77777777" w:rsidTr="00560DB8">
        <w:trPr>
          <w:trHeight w:val="369"/>
        </w:trPr>
        <w:tc>
          <w:tcPr>
            <w:tcW w:w="4384" w:type="dxa"/>
          </w:tcPr>
          <w:p w14:paraId="5F6DE1A8"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Kiểm soát lỗi</w:t>
            </w:r>
          </w:p>
        </w:tc>
        <w:tc>
          <w:tcPr>
            <w:tcW w:w="4503" w:type="dxa"/>
          </w:tcPr>
          <w:p w14:paraId="1576D3D5" w14:textId="2EFD1ECB"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trello</w:t>
            </w:r>
          </w:p>
        </w:tc>
      </w:tr>
      <w:tr w:rsidR="00560DB8" w:rsidRPr="007034F1" w14:paraId="01D80E5A" w14:textId="77777777" w:rsidTr="00560DB8">
        <w:trPr>
          <w:trHeight w:val="361"/>
        </w:trPr>
        <w:tc>
          <w:tcPr>
            <w:tcW w:w="4384" w:type="dxa"/>
          </w:tcPr>
          <w:p w14:paraId="464C225A"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Kiểm thử chức năng</w:t>
            </w:r>
          </w:p>
        </w:tc>
        <w:tc>
          <w:tcPr>
            <w:tcW w:w="4503" w:type="dxa"/>
          </w:tcPr>
          <w:p w14:paraId="71CEB986" w14:textId="2695F7C2"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trello</w:t>
            </w:r>
          </w:p>
        </w:tc>
      </w:tr>
      <w:tr w:rsidR="00560DB8" w:rsidRPr="007034F1" w14:paraId="7CC29710" w14:textId="77777777" w:rsidTr="00560DB8">
        <w:trPr>
          <w:trHeight w:val="369"/>
        </w:trPr>
        <w:tc>
          <w:tcPr>
            <w:tcW w:w="4384" w:type="dxa"/>
          </w:tcPr>
          <w:p w14:paraId="58AB559B"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Kiểm thử hoạt động</w:t>
            </w:r>
          </w:p>
        </w:tc>
        <w:tc>
          <w:tcPr>
            <w:tcW w:w="4503" w:type="dxa"/>
          </w:tcPr>
          <w:p w14:paraId="3FFFFD05" w14:textId="336B17E9"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trello</w:t>
            </w:r>
          </w:p>
        </w:tc>
      </w:tr>
      <w:tr w:rsidR="00560DB8" w:rsidRPr="007034F1" w14:paraId="7E44FF8C" w14:textId="77777777" w:rsidTr="00560DB8">
        <w:trPr>
          <w:trHeight w:val="361"/>
        </w:trPr>
        <w:tc>
          <w:tcPr>
            <w:tcW w:w="4384" w:type="dxa"/>
          </w:tcPr>
          <w:p w14:paraId="502A40B7"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Quản lý dự án</w:t>
            </w:r>
          </w:p>
        </w:tc>
        <w:tc>
          <w:tcPr>
            <w:tcW w:w="4503" w:type="dxa"/>
          </w:tcPr>
          <w:p w14:paraId="000188B9" w14:textId="66E97ADB"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trello</w:t>
            </w:r>
          </w:p>
        </w:tc>
      </w:tr>
      <w:tr w:rsidR="00560DB8" w:rsidRPr="007034F1" w14:paraId="365A8138" w14:textId="77777777" w:rsidTr="00560DB8">
        <w:trPr>
          <w:trHeight w:val="369"/>
        </w:trPr>
        <w:tc>
          <w:tcPr>
            <w:tcW w:w="4384" w:type="dxa"/>
          </w:tcPr>
          <w:p w14:paraId="380CA987" w14:textId="77777777" w:rsidR="00560DB8" w:rsidRPr="007034F1" w:rsidRDefault="00560DB8" w:rsidP="000B48A6">
            <w:pPr>
              <w:numPr>
                <w:ilvl w:val="12"/>
                <w:numId w:val="0"/>
              </w:numPr>
              <w:rPr>
                <w:rFonts w:ascii="Times New Roman" w:hAnsi="Times New Roman"/>
                <w:sz w:val="20"/>
              </w:rPr>
            </w:pPr>
            <w:r w:rsidRPr="007034F1">
              <w:rPr>
                <w:rFonts w:ascii="Times New Roman" w:hAnsi="Times New Roman"/>
                <w:sz w:val="20"/>
              </w:rPr>
              <w:t>Các công cụ quản trị CSDL</w:t>
            </w:r>
          </w:p>
        </w:tc>
        <w:tc>
          <w:tcPr>
            <w:tcW w:w="4503" w:type="dxa"/>
          </w:tcPr>
          <w:p w14:paraId="58D069B2" w14:textId="11129179" w:rsidR="00560DB8" w:rsidRPr="007034F1" w:rsidRDefault="00560DB8" w:rsidP="00560DB8">
            <w:pPr>
              <w:numPr>
                <w:ilvl w:val="12"/>
                <w:numId w:val="0"/>
              </w:numPr>
              <w:jc w:val="center"/>
              <w:rPr>
                <w:rFonts w:ascii="Times New Roman" w:hAnsi="Times New Roman"/>
                <w:sz w:val="20"/>
              </w:rPr>
            </w:pPr>
            <w:r>
              <w:rPr>
                <w:rFonts w:ascii="Times New Roman" w:hAnsi="Times New Roman"/>
                <w:sz w:val="20"/>
              </w:rPr>
              <w:t>sqlsever</w:t>
            </w:r>
          </w:p>
        </w:tc>
      </w:tr>
    </w:tbl>
    <w:p w14:paraId="5AAA3222" w14:textId="77777777" w:rsidR="00E97BBB" w:rsidRPr="00E97BBB" w:rsidRDefault="00E97BBB" w:rsidP="00E97BBB">
      <w:pPr>
        <w:pStyle w:val="BodyText"/>
      </w:pPr>
      <w:bookmarkStart w:id="21" w:name="_Toc115581105"/>
      <w:bookmarkEnd w:id="17"/>
      <w:bookmarkEnd w:id="18"/>
      <w:bookmarkEnd w:id="19"/>
      <w:bookmarkEnd w:id="20"/>
    </w:p>
    <w:p w14:paraId="2E38FEA7" w14:textId="77777777" w:rsidR="00E97BBB" w:rsidRPr="00E97BBB" w:rsidRDefault="00E97BBB" w:rsidP="00E97BBB">
      <w:pPr>
        <w:pStyle w:val="BodyText"/>
      </w:pPr>
    </w:p>
    <w:p w14:paraId="53324F70" w14:textId="382CD6B9" w:rsidR="00157F76" w:rsidRPr="007034F1" w:rsidRDefault="00157F76" w:rsidP="00157F76">
      <w:pPr>
        <w:pStyle w:val="Heading1"/>
        <w:rPr>
          <w:rFonts w:ascii="Times New Roman" w:hAnsi="Times New Roman"/>
        </w:rPr>
      </w:pPr>
      <w:r w:rsidRPr="007034F1">
        <w:rPr>
          <w:rFonts w:ascii="Times New Roman" w:hAnsi="Times New Roman"/>
        </w:rPr>
        <w:t>Nguồn lực</w:t>
      </w:r>
      <w:bookmarkEnd w:id="21"/>
    </w:p>
    <w:p w14:paraId="4C1E6DF4" w14:textId="148F7843" w:rsidR="00157F76" w:rsidRPr="007034F1" w:rsidRDefault="00157F76" w:rsidP="00157F76">
      <w:pPr>
        <w:numPr>
          <w:ilvl w:val="12"/>
          <w:numId w:val="0"/>
        </w:numPr>
        <w:rPr>
          <w:rFonts w:ascii="Times New Roman" w:hAnsi="Times New Roman"/>
        </w:rPr>
      </w:pPr>
      <w:bookmarkStart w:id="22" w:name="_Toc314978545"/>
      <w:bookmarkStart w:id="23" w:name="_Toc324843648"/>
      <w:bookmarkStart w:id="24" w:name="_Toc324851955"/>
      <w:r w:rsidRPr="007034F1">
        <w:rPr>
          <w:rFonts w:ascii="Times New Roman" w:hAnsi="Times New Roman"/>
        </w:rPr>
        <w:t xml:space="preserve">Phần này chỉ ra nguồn lực cho dự án </w:t>
      </w:r>
      <w:r w:rsidR="00D572F4" w:rsidRPr="007034F1">
        <w:rPr>
          <w:rFonts w:ascii="Times New Roman" w:hAnsi="Times New Roman"/>
          <w:b/>
          <w:bCs/>
          <w:color w:val="FF0000"/>
        </w:rPr>
        <w:t>Quản Lý Sinh Viên</w:t>
      </w:r>
      <w:r w:rsidRPr="007034F1">
        <w:rPr>
          <w:rFonts w:ascii="Times New Roman" w:hAnsi="Times New Roman"/>
        </w:rPr>
        <w:t>, bao gồm cả trách nhiệm/nghĩa vụ, kiến thức và kỹ năng yêu cầu.</w:t>
      </w:r>
    </w:p>
    <w:p w14:paraId="466D038E" w14:textId="77777777" w:rsidR="00157F76" w:rsidRPr="007034F1" w:rsidRDefault="00157F76" w:rsidP="00157F76">
      <w:pPr>
        <w:numPr>
          <w:ilvl w:val="12"/>
          <w:numId w:val="0"/>
        </w:numPr>
        <w:rPr>
          <w:rFonts w:ascii="Times New Roman" w:hAnsi="Times New Roman"/>
        </w:rPr>
      </w:pPr>
    </w:p>
    <w:p w14:paraId="43914C67" w14:textId="77777777" w:rsidR="00210C52" w:rsidRDefault="00210C52">
      <w:pPr>
        <w:spacing w:before="0" w:after="160" w:line="259" w:lineRule="auto"/>
        <w:rPr>
          <w:rFonts w:ascii="Times New Roman" w:hAnsi="Times New Roman"/>
          <w:b/>
          <w:spacing w:val="4"/>
          <w:kern w:val="28"/>
          <w:sz w:val="24"/>
          <w:szCs w:val="20"/>
        </w:rPr>
      </w:pPr>
      <w:bookmarkStart w:id="25" w:name="_Toc115581106"/>
      <w:r>
        <w:rPr>
          <w:rFonts w:ascii="Times New Roman" w:hAnsi="Times New Roman"/>
        </w:rPr>
        <w:br w:type="page"/>
      </w:r>
    </w:p>
    <w:p w14:paraId="5F2E3739" w14:textId="514AF477" w:rsidR="00157F76" w:rsidRPr="007034F1" w:rsidRDefault="00157F76" w:rsidP="00157F76">
      <w:pPr>
        <w:pStyle w:val="Heading2"/>
        <w:rPr>
          <w:rFonts w:ascii="Times New Roman" w:hAnsi="Times New Roman"/>
        </w:rPr>
      </w:pPr>
      <w:r w:rsidRPr="007034F1">
        <w:rPr>
          <w:rFonts w:ascii="Times New Roman" w:hAnsi="Times New Roman"/>
        </w:rPr>
        <w:lastRenderedPageBreak/>
        <w:t>Nhân sự</w:t>
      </w:r>
      <w:bookmarkEnd w:id="25"/>
    </w:p>
    <w:p w14:paraId="0B098158" w14:textId="77777777" w:rsidR="00157F76" w:rsidRPr="007034F1" w:rsidRDefault="00157F76" w:rsidP="00157F76">
      <w:pPr>
        <w:numPr>
          <w:ilvl w:val="12"/>
          <w:numId w:val="0"/>
        </w:numPr>
        <w:rPr>
          <w:rFonts w:ascii="Times New Roman" w:hAnsi="Times New Roman"/>
        </w:rPr>
      </w:pPr>
    </w:p>
    <w:tbl>
      <w:tblPr>
        <w:tblW w:w="9288" w:type="dxa"/>
        <w:tblLayout w:type="fixed"/>
        <w:tblLook w:val="0000" w:firstRow="0" w:lastRow="0" w:firstColumn="0" w:lastColumn="0" w:noHBand="0" w:noVBand="0"/>
      </w:tblPr>
      <w:tblGrid>
        <w:gridCol w:w="2318"/>
        <w:gridCol w:w="2318"/>
        <w:gridCol w:w="4652"/>
      </w:tblGrid>
      <w:tr w:rsidR="00157F76" w:rsidRPr="007034F1" w14:paraId="00841893" w14:textId="77777777" w:rsidTr="000B48A6">
        <w:trPr>
          <w:cantSplit/>
          <w:tblHeader/>
        </w:trPr>
        <w:tc>
          <w:tcPr>
            <w:tcW w:w="2318" w:type="dxa"/>
            <w:tcBorders>
              <w:top w:val="single" w:sz="6" w:space="0" w:color="auto"/>
              <w:left w:val="single" w:sz="6" w:space="0" w:color="auto"/>
              <w:bottom w:val="single" w:sz="6" w:space="0" w:color="auto"/>
              <w:right w:val="single" w:sz="6" w:space="0" w:color="auto"/>
            </w:tcBorders>
            <w:shd w:val="clear" w:color="FFFF00" w:fill="D9D9D9"/>
          </w:tcPr>
          <w:p w14:paraId="06B3B536" w14:textId="77777777" w:rsidR="00157F76" w:rsidRPr="007034F1" w:rsidRDefault="00157F76" w:rsidP="000B48A6">
            <w:pPr>
              <w:pStyle w:val="BodyText1"/>
              <w:numPr>
                <w:ilvl w:val="12"/>
                <w:numId w:val="0"/>
              </w:numPr>
              <w:spacing w:before="120"/>
              <w:jc w:val="center"/>
              <w:rPr>
                <w:sz w:val="22"/>
              </w:rPr>
            </w:pPr>
            <w:r w:rsidRPr="007034F1">
              <w:rPr>
                <w:b/>
                <w:sz w:val="22"/>
              </w:rPr>
              <w:t>Nhân sự</w:t>
            </w:r>
          </w:p>
        </w:tc>
        <w:tc>
          <w:tcPr>
            <w:tcW w:w="2318" w:type="dxa"/>
            <w:tcBorders>
              <w:top w:val="single" w:sz="6" w:space="0" w:color="auto"/>
              <w:left w:val="single" w:sz="6" w:space="0" w:color="auto"/>
              <w:bottom w:val="single" w:sz="6" w:space="0" w:color="auto"/>
              <w:right w:val="single" w:sz="6" w:space="0" w:color="auto"/>
            </w:tcBorders>
            <w:shd w:val="clear" w:color="FFFF00" w:fill="D9D9D9"/>
          </w:tcPr>
          <w:p w14:paraId="373B7A7C" w14:textId="77777777" w:rsidR="00157F76" w:rsidRPr="007034F1" w:rsidRDefault="00157F76" w:rsidP="000B48A6">
            <w:pPr>
              <w:pStyle w:val="BodyText1"/>
              <w:numPr>
                <w:ilvl w:val="12"/>
                <w:numId w:val="0"/>
              </w:numPr>
              <w:spacing w:before="120"/>
              <w:jc w:val="center"/>
              <w:rPr>
                <w:b/>
                <w:sz w:val="22"/>
              </w:rPr>
            </w:pPr>
            <w:r w:rsidRPr="007034F1">
              <w:rPr>
                <w:b/>
                <w:sz w:val="22"/>
              </w:rPr>
              <w:t>Số lượng tối thiểu nên có</w:t>
            </w:r>
          </w:p>
          <w:p w14:paraId="7FD6C4C7" w14:textId="77777777" w:rsidR="00157F76" w:rsidRPr="007034F1" w:rsidRDefault="00157F76" w:rsidP="000B48A6">
            <w:pPr>
              <w:pStyle w:val="BodyText1"/>
              <w:numPr>
                <w:ilvl w:val="12"/>
                <w:numId w:val="0"/>
              </w:numPr>
              <w:spacing w:before="120"/>
              <w:jc w:val="center"/>
            </w:pPr>
            <w:r w:rsidRPr="007034F1">
              <w:t>(full-time)</w:t>
            </w:r>
          </w:p>
        </w:tc>
        <w:tc>
          <w:tcPr>
            <w:tcW w:w="4652" w:type="dxa"/>
            <w:tcBorders>
              <w:top w:val="single" w:sz="6" w:space="0" w:color="auto"/>
              <w:left w:val="single" w:sz="6" w:space="0" w:color="auto"/>
              <w:bottom w:val="single" w:sz="6" w:space="0" w:color="auto"/>
              <w:right w:val="single" w:sz="6" w:space="0" w:color="auto"/>
            </w:tcBorders>
            <w:shd w:val="clear" w:color="FFFF00" w:fill="D9D9D9"/>
          </w:tcPr>
          <w:p w14:paraId="6D480F69" w14:textId="77777777" w:rsidR="00157F76" w:rsidRPr="007034F1" w:rsidRDefault="00157F76" w:rsidP="000B48A6">
            <w:pPr>
              <w:pStyle w:val="BodyText1"/>
              <w:numPr>
                <w:ilvl w:val="12"/>
                <w:numId w:val="0"/>
              </w:numPr>
              <w:spacing w:before="120"/>
              <w:jc w:val="center"/>
              <w:rPr>
                <w:sz w:val="22"/>
              </w:rPr>
            </w:pPr>
            <w:r w:rsidRPr="007034F1">
              <w:rPr>
                <w:b/>
                <w:sz w:val="22"/>
              </w:rPr>
              <w:t>Ghi chú</w:t>
            </w:r>
          </w:p>
        </w:tc>
      </w:tr>
      <w:tr w:rsidR="00157F76" w:rsidRPr="007034F1" w14:paraId="3111055D" w14:textId="77777777" w:rsidTr="000B48A6">
        <w:trPr>
          <w:cantSplit/>
        </w:trPr>
        <w:tc>
          <w:tcPr>
            <w:tcW w:w="2318" w:type="dxa"/>
            <w:tcBorders>
              <w:top w:val="single" w:sz="6" w:space="0" w:color="auto"/>
              <w:left w:val="single" w:sz="6" w:space="0" w:color="auto"/>
              <w:bottom w:val="single" w:sz="6" w:space="0" w:color="auto"/>
              <w:right w:val="single" w:sz="6" w:space="0" w:color="auto"/>
            </w:tcBorders>
          </w:tcPr>
          <w:p w14:paraId="66AF6264" w14:textId="77777777" w:rsidR="00157F76" w:rsidRPr="007034F1" w:rsidRDefault="00157F76" w:rsidP="000B48A6">
            <w:pPr>
              <w:pStyle w:val="BodyText1"/>
              <w:numPr>
                <w:ilvl w:val="12"/>
                <w:numId w:val="0"/>
              </w:numPr>
            </w:pPr>
            <w:r w:rsidRPr="007034F1">
              <w:t>Quản lý kiểm thử</w:t>
            </w:r>
          </w:p>
          <w:p w14:paraId="715E8FDC" w14:textId="77777777" w:rsidR="00157F76" w:rsidRPr="007034F1" w:rsidRDefault="00157F76" w:rsidP="000B48A6">
            <w:pPr>
              <w:pStyle w:val="BodyText1"/>
              <w:numPr>
                <w:ilvl w:val="12"/>
                <w:numId w:val="0"/>
              </w:numPr>
            </w:pPr>
            <w:r w:rsidRPr="007034F1">
              <w:t>(Test Manager )</w:t>
            </w:r>
          </w:p>
          <w:p w14:paraId="53C1E80D" w14:textId="77777777" w:rsidR="00157F76" w:rsidRPr="007034F1" w:rsidRDefault="00157F76" w:rsidP="000B48A6">
            <w:pPr>
              <w:pStyle w:val="BodyText1"/>
              <w:numPr>
                <w:ilvl w:val="12"/>
                <w:numId w:val="0"/>
              </w:numPr>
            </w:pPr>
            <w:r w:rsidRPr="007034F1">
              <w:t>Test Project Manager</w:t>
            </w:r>
          </w:p>
        </w:tc>
        <w:tc>
          <w:tcPr>
            <w:tcW w:w="2318" w:type="dxa"/>
            <w:tcBorders>
              <w:top w:val="single" w:sz="6" w:space="0" w:color="auto"/>
              <w:left w:val="single" w:sz="6" w:space="0" w:color="auto"/>
              <w:bottom w:val="single" w:sz="6" w:space="0" w:color="auto"/>
              <w:right w:val="single" w:sz="6" w:space="0" w:color="auto"/>
            </w:tcBorders>
          </w:tcPr>
          <w:p w14:paraId="3CAB2D0A" w14:textId="77777777" w:rsidR="00157F76" w:rsidRDefault="00157F76" w:rsidP="000B48A6">
            <w:pPr>
              <w:pStyle w:val="BodyText1"/>
              <w:numPr>
                <w:ilvl w:val="12"/>
                <w:numId w:val="0"/>
              </w:numPr>
            </w:pPr>
          </w:p>
          <w:p w14:paraId="50F021C0" w14:textId="0DEBA1EB" w:rsidR="002340D3" w:rsidRPr="002340D3" w:rsidRDefault="002340D3" w:rsidP="002340D3">
            <w:pPr>
              <w:jc w:val="center"/>
              <w:rPr>
                <w:lang w:val="en-GB"/>
              </w:rPr>
            </w:pPr>
            <w:r>
              <w:rPr>
                <w:lang w:val="en-GB"/>
              </w:rPr>
              <w:t>1</w:t>
            </w:r>
          </w:p>
        </w:tc>
        <w:tc>
          <w:tcPr>
            <w:tcW w:w="4652" w:type="dxa"/>
            <w:tcBorders>
              <w:top w:val="single" w:sz="6" w:space="0" w:color="auto"/>
              <w:left w:val="single" w:sz="6" w:space="0" w:color="auto"/>
              <w:bottom w:val="single" w:sz="6" w:space="0" w:color="auto"/>
              <w:right w:val="single" w:sz="6" w:space="0" w:color="auto"/>
            </w:tcBorders>
          </w:tcPr>
          <w:p w14:paraId="274B933A" w14:textId="77777777" w:rsidR="00157F76" w:rsidRPr="007034F1" w:rsidRDefault="00157F76" w:rsidP="000B48A6">
            <w:pPr>
              <w:pStyle w:val="BodyText1"/>
              <w:numPr>
                <w:ilvl w:val="12"/>
                <w:numId w:val="0"/>
              </w:numPr>
            </w:pPr>
            <w:r w:rsidRPr="007034F1">
              <w:t>Quản lý họat động kiểm thử</w:t>
            </w:r>
          </w:p>
          <w:p w14:paraId="195BCEB2" w14:textId="77777777" w:rsidR="00157F76" w:rsidRPr="007034F1" w:rsidRDefault="00157F76" w:rsidP="000B48A6">
            <w:pPr>
              <w:pStyle w:val="BodyText1"/>
              <w:numPr>
                <w:ilvl w:val="12"/>
                <w:numId w:val="0"/>
              </w:numPr>
            </w:pPr>
            <w:r w:rsidRPr="007034F1">
              <w:t>Nhiệm vụ:</w:t>
            </w:r>
          </w:p>
          <w:p w14:paraId="72154619" w14:textId="77777777" w:rsidR="00157F76" w:rsidRPr="007034F1" w:rsidRDefault="00157F76" w:rsidP="00157F76">
            <w:pPr>
              <w:pStyle w:val="BodyText1"/>
              <w:numPr>
                <w:ilvl w:val="1"/>
                <w:numId w:val="2"/>
              </w:numPr>
            </w:pPr>
            <w:r w:rsidRPr="007034F1">
              <w:t>Hướng dẫn kỹ thuật</w:t>
            </w:r>
          </w:p>
          <w:p w14:paraId="352F1934" w14:textId="77777777" w:rsidR="00157F76" w:rsidRPr="007034F1" w:rsidRDefault="00157F76" w:rsidP="00157F76">
            <w:pPr>
              <w:pStyle w:val="BodyText1"/>
              <w:numPr>
                <w:ilvl w:val="1"/>
                <w:numId w:val="2"/>
              </w:numPr>
            </w:pPr>
            <w:r w:rsidRPr="007034F1">
              <w:t>Sử dụng và quản lý nguồn lực</w:t>
            </w:r>
          </w:p>
          <w:p w14:paraId="6AE6BDEC" w14:textId="77777777" w:rsidR="00157F76" w:rsidRPr="007034F1" w:rsidRDefault="00157F76" w:rsidP="00157F76">
            <w:pPr>
              <w:pStyle w:val="BodyText1"/>
              <w:numPr>
                <w:ilvl w:val="1"/>
                <w:numId w:val="2"/>
              </w:numPr>
            </w:pPr>
            <w:r w:rsidRPr="007034F1">
              <w:t>Báo cáo quản lý</w:t>
            </w:r>
          </w:p>
        </w:tc>
      </w:tr>
      <w:tr w:rsidR="00157F76" w:rsidRPr="007034F1" w14:paraId="4857A744" w14:textId="77777777" w:rsidTr="000B48A6">
        <w:trPr>
          <w:cantSplit/>
          <w:trHeight w:val="40"/>
        </w:trPr>
        <w:tc>
          <w:tcPr>
            <w:tcW w:w="2318" w:type="dxa"/>
            <w:tcBorders>
              <w:top w:val="single" w:sz="6" w:space="0" w:color="auto"/>
              <w:left w:val="single" w:sz="6" w:space="0" w:color="auto"/>
              <w:bottom w:val="single" w:sz="6" w:space="0" w:color="auto"/>
              <w:right w:val="single" w:sz="6" w:space="0" w:color="auto"/>
            </w:tcBorders>
          </w:tcPr>
          <w:p w14:paraId="750799B9" w14:textId="77777777" w:rsidR="00157F76" w:rsidRPr="007034F1" w:rsidRDefault="00157F76" w:rsidP="000B48A6">
            <w:pPr>
              <w:pStyle w:val="BodyText1"/>
              <w:numPr>
                <w:ilvl w:val="12"/>
                <w:numId w:val="0"/>
              </w:numPr>
            </w:pPr>
            <w:r w:rsidRPr="007034F1">
              <w:t>Nhân viên kiểm thử</w:t>
            </w:r>
          </w:p>
        </w:tc>
        <w:tc>
          <w:tcPr>
            <w:tcW w:w="2318" w:type="dxa"/>
            <w:tcBorders>
              <w:top w:val="single" w:sz="6" w:space="0" w:color="auto"/>
              <w:bottom w:val="single" w:sz="6" w:space="0" w:color="auto"/>
              <w:right w:val="single" w:sz="6" w:space="0" w:color="auto"/>
            </w:tcBorders>
          </w:tcPr>
          <w:p w14:paraId="1924990B" w14:textId="77777777" w:rsidR="00157F76" w:rsidRDefault="00157F76" w:rsidP="000B48A6">
            <w:pPr>
              <w:pStyle w:val="BodyText1"/>
              <w:numPr>
                <w:ilvl w:val="12"/>
                <w:numId w:val="0"/>
              </w:numPr>
            </w:pPr>
          </w:p>
          <w:p w14:paraId="3FA13F59" w14:textId="2C100327" w:rsidR="002340D3" w:rsidRPr="002340D3" w:rsidRDefault="002340D3" w:rsidP="002340D3">
            <w:pPr>
              <w:jc w:val="center"/>
              <w:rPr>
                <w:lang w:val="en-GB"/>
              </w:rPr>
            </w:pPr>
            <w:r>
              <w:rPr>
                <w:lang w:val="en-GB"/>
              </w:rPr>
              <w:t>2</w:t>
            </w:r>
          </w:p>
        </w:tc>
        <w:tc>
          <w:tcPr>
            <w:tcW w:w="4652" w:type="dxa"/>
            <w:tcBorders>
              <w:top w:val="single" w:sz="6" w:space="0" w:color="auto"/>
              <w:left w:val="single" w:sz="6" w:space="0" w:color="auto"/>
              <w:bottom w:val="single" w:sz="6" w:space="0" w:color="auto"/>
              <w:right w:val="single" w:sz="6" w:space="0" w:color="auto"/>
            </w:tcBorders>
          </w:tcPr>
          <w:p w14:paraId="28081DF6" w14:textId="77777777" w:rsidR="00157F76" w:rsidRPr="007034F1" w:rsidRDefault="00157F76" w:rsidP="000B48A6">
            <w:pPr>
              <w:pStyle w:val="BodyText1"/>
              <w:numPr>
                <w:ilvl w:val="12"/>
                <w:numId w:val="0"/>
              </w:numPr>
            </w:pPr>
            <w:r w:rsidRPr="007034F1">
              <w:t>Thực hiện việc kiểm thử</w:t>
            </w:r>
          </w:p>
          <w:p w14:paraId="5A723E08" w14:textId="77777777" w:rsidR="00157F76" w:rsidRPr="007034F1" w:rsidRDefault="00157F76" w:rsidP="000B48A6">
            <w:pPr>
              <w:pStyle w:val="BodyText1"/>
              <w:numPr>
                <w:ilvl w:val="12"/>
                <w:numId w:val="0"/>
              </w:numPr>
            </w:pPr>
            <w:r w:rsidRPr="007034F1">
              <w:t>Nhiệm vụ:</w:t>
            </w:r>
          </w:p>
          <w:p w14:paraId="6BC2A6AD" w14:textId="77777777" w:rsidR="00157F76" w:rsidRPr="007034F1" w:rsidRDefault="00157F76" w:rsidP="00157F76">
            <w:pPr>
              <w:pStyle w:val="BodyText1"/>
              <w:numPr>
                <w:ilvl w:val="1"/>
                <w:numId w:val="2"/>
              </w:numPr>
            </w:pPr>
            <w:r w:rsidRPr="007034F1">
              <w:t>Tiến hành kiểm thử</w:t>
            </w:r>
          </w:p>
          <w:p w14:paraId="258118A9" w14:textId="77777777" w:rsidR="00157F76" w:rsidRPr="007034F1" w:rsidRDefault="00157F76" w:rsidP="00157F76">
            <w:pPr>
              <w:pStyle w:val="BodyText1"/>
              <w:numPr>
                <w:ilvl w:val="1"/>
                <w:numId w:val="2"/>
              </w:numPr>
            </w:pPr>
            <w:r w:rsidRPr="007034F1">
              <w:t>Viết các ghi chú kết quả kiểm thử (Test Logs)</w:t>
            </w:r>
          </w:p>
          <w:p w14:paraId="649BCEC1" w14:textId="77777777" w:rsidR="00157F76" w:rsidRPr="007034F1" w:rsidRDefault="00157F76" w:rsidP="00157F76">
            <w:pPr>
              <w:pStyle w:val="BodyText1"/>
              <w:numPr>
                <w:ilvl w:val="1"/>
                <w:numId w:val="2"/>
              </w:numPr>
            </w:pPr>
            <w:r w:rsidRPr="007034F1">
              <w:t>Viết tài liệu báo cáo kiểm thử</w:t>
            </w:r>
          </w:p>
        </w:tc>
      </w:tr>
      <w:tr w:rsidR="00157F76" w:rsidRPr="007034F1" w14:paraId="73063982" w14:textId="77777777" w:rsidTr="000B48A6">
        <w:trPr>
          <w:cantSplit/>
        </w:trPr>
        <w:tc>
          <w:tcPr>
            <w:tcW w:w="2318" w:type="dxa"/>
            <w:tcBorders>
              <w:top w:val="single" w:sz="6" w:space="0" w:color="auto"/>
              <w:left w:val="single" w:sz="6" w:space="0" w:color="auto"/>
              <w:bottom w:val="single" w:sz="6" w:space="0" w:color="auto"/>
              <w:right w:val="single" w:sz="6" w:space="0" w:color="auto"/>
            </w:tcBorders>
          </w:tcPr>
          <w:p w14:paraId="65B8BDC8" w14:textId="77777777" w:rsidR="00157F76" w:rsidRPr="007034F1" w:rsidRDefault="00157F76" w:rsidP="000B48A6">
            <w:pPr>
              <w:pStyle w:val="BodyText1"/>
              <w:numPr>
                <w:ilvl w:val="12"/>
                <w:numId w:val="0"/>
              </w:numPr>
            </w:pPr>
            <w:r w:rsidRPr="007034F1">
              <w:t>Quản trị hệ thống</w:t>
            </w:r>
          </w:p>
        </w:tc>
        <w:tc>
          <w:tcPr>
            <w:tcW w:w="2318" w:type="dxa"/>
            <w:tcBorders>
              <w:top w:val="single" w:sz="6" w:space="0" w:color="auto"/>
              <w:bottom w:val="single" w:sz="6" w:space="0" w:color="auto"/>
              <w:right w:val="single" w:sz="6" w:space="0" w:color="auto"/>
            </w:tcBorders>
          </w:tcPr>
          <w:p w14:paraId="5E9748B3" w14:textId="77777777" w:rsidR="00157F76" w:rsidRDefault="00157F76" w:rsidP="000B48A6">
            <w:pPr>
              <w:pStyle w:val="BodyText1"/>
              <w:numPr>
                <w:ilvl w:val="12"/>
                <w:numId w:val="0"/>
              </w:numPr>
            </w:pPr>
          </w:p>
          <w:p w14:paraId="7B5598F0" w14:textId="6CCCE400" w:rsidR="002340D3" w:rsidRPr="002340D3" w:rsidRDefault="002340D3" w:rsidP="002340D3">
            <w:pPr>
              <w:jc w:val="center"/>
              <w:rPr>
                <w:lang w:val="en-GB"/>
              </w:rPr>
            </w:pPr>
            <w:r>
              <w:rPr>
                <w:lang w:val="en-GB"/>
              </w:rPr>
              <w:t>2</w:t>
            </w:r>
          </w:p>
        </w:tc>
        <w:tc>
          <w:tcPr>
            <w:tcW w:w="4652" w:type="dxa"/>
            <w:tcBorders>
              <w:top w:val="single" w:sz="6" w:space="0" w:color="auto"/>
              <w:left w:val="single" w:sz="6" w:space="0" w:color="auto"/>
              <w:bottom w:val="single" w:sz="6" w:space="0" w:color="auto"/>
              <w:right w:val="single" w:sz="6" w:space="0" w:color="auto"/>
            </w:tcBorders>
          </w:tcPr>
          <w:p w14:paraId="1DD935FC" w14:textId="77777777" w:rsidR="00157F76" w:rsidRPr="007034F1" w:rsidRDefault="00157F76" w:rsidP="000B48A6">
            <w:pPr>
              <w:pStyle w:val="BodyText1"/>
              <w:numPr>
                <w:ilvl w:val="12"/>
                <w:numId w:val="0"/>
              </w:numPr>
            </w:pPr>
            <w:r w:rsidRPr="007034F1">
              <w:t>Đảm bảo môi trường hệ thống để kiểm thử</w:t>
            </w:r>
          </w:p>
          <w:p w14:paraId="30F8D5B2" w14:textId="77777777" w:rsidR="00157F76" w:rsidRPr="007034F1" w:rsidRDefault="00157F76" w:rsidP="000B48A6">
            <w:pPr>
              <w:pStyle w:val="BodyText1"/>
              <w:numPr>
                <w:ilvl w:val="12"/>
                <w:numId w:val="0"/>
              </w:numPr>
            </w:pPr>
            <w:r w:rsidRPr="007034F1">
              <w:t>Nhiệm vụ:</w:t>
            </w:r>
          </w:p>
          <w:p w14:paraId="552ADCA3" w14:textId="77777777" w:rsidR="00157F76" w:rsidRPr="007034F1" w:rsidRDefault="00157F76" w:rsidP="00157F76">
            <w:pPr>
              <w:pStyle w:val="BodyText1"/>
              <w:numPr>
                <w:ilvl w:val="1"/>
                <w:numId w:val="2"/>
              </w:numPr>
            </w:pPr>
            <w:r w:rsidRPr="007034F1">
              <w:t>Phối hợp kiểm tra hệ thống môi trường (máy chủ,..)</w:t>
            </w:r>
          </w:p>
          <w:p w14:paraId="685F4449" w14:textId="77777777" w:rsidR="00157F76" w:rsidRPr="007034F1" w:rsidRDefault="00157F76" w:rsidP="00157F76">
            <w:pPr>
              <w:pStyle w:val="BodyText1"/>
              <w:numPr>
                <w:ilvl w:val="1"/>
                <w:numId w:val="2"/>
              </w:numPr>
            </w:pPr>
            <w:r w:rsidRPr="007034F1">
              <w:t>Cài đặt các ứng dụng cần thiết để kiểm thử hệ thống</w:t>
            </w:r>
          </w:p>
          <w:p w14:paraId="29CB9404" w14:textId="77777777" w:rsidR="00157F76" w:rsidRPr="007034F1" w:rsidRDefault="00157F76" w:rsidP="00157F76">
            <w:pPr>
              <w:pStyle w:val="BodyText1"/>
              <w:numPr>
                <w:ilvl w:val="1"/>
                <w:numId w:val="2"/>
              </w:numPr>
            </w:pPr>
            <w:r w:rsidRPr="007034F1">
              <w:t>Báo cáo tình trạng hệ thống</w:t>
            </w:r>
          </w:p>
          <w:p w14:paraId="01FA1BB9" w14:textId="77777777" w:rsidR="00157F76" w:rsidRPr="007034F1" w:rsidRDefault="00157F76" w:rsidP="000B48A6">
            <w:pPr>
              <w:pStyle w:val="BodyText1"/>
              <w:numPr>
                <w:ilvl w:val="12"/>
                <w:numId w:val="0"/>
              </w:numPr>
            </w:pPr>
          </w:p>
        </w:tc>
      </w:tr>
    </w:tbl>
    <w:p w14:paraId="1B300663" w14:textId="77777777" w:rsidR="00157F76" w:rsidRPr="007034F1" w:rsidRDefault="00157F76" w:rsidP="00157F76">
      <w:pPr>
        <w:rPr>
          <w:rFonts w:ascii="Times New Roman" w:hAnsi="Times New Roman"/>
        </w:rPr>
      </w:pPr>
      <w:bookmarkStart w:id="26" w:name="_Toc324915538"/>
      <w:bookmarkStart w:id="27" w:name="_Toc492786827"/>
      <w:bookmarkStart w:id="28" w:name="_Toc492969589"/>
    </w:p>
    <w:p w14:paraId="3460B473" w14:textId="6D3FF5FD" w:rsidR="00157F76" w:rsidRPr="007034F1" w:rsidRDefault="00157F76" w:rsidP="00157F76">
      <w:pPr>
        <w:pStyle w:val="Heading2"/>
        <w:rPr>
          <w:rFonts w:ascii="Times New Roman" w:hAnsi="Times New Roman"/>
        </w:rPr>
      </w:pPr>
      <w:bookmarkStart w:id="29" w:name="_Toc115581107"/>
      <w:bookmarkEnd w:id="22"/>
      <w:bookmarkEnd w:id="23"/>
      <w:bookmarkEnd w:id="24"/>
      <w:bookmarkEnd w:id="26"/>
      <w:bookmarkEnd w:id="27"/>
      <w:bookmarkEnd w:id="28"/>
      <w:r w:rsidRPr="007034F1">
        <w:rPr>
          <w:rFonts w:ascii="Times New Roman" w:hAnsi="Times New Roman"/>
        </w:rPr>
        <w:t>Hệ thống</w:t>
      </w:r>
      <w:bookmarkEnd w:id="29"/>
    </w:p>
    <w:p w14:paraId="7CF7806E" w14:textId="77777777" w:rsidR="00157F76" w:rsidRPr="007034F1" w:rsidRDefault="00157F76" w:rsidP="00157F76">
      <w:pPr>
        <w:rPr>
          <w:rFonts w:ascii="Times New Roman" w:hAnsi="Times New Roman"/>
        </w:rPr>
      </w:pPr>
    </w:p>
    <w:tbl>
      <w:tblPr>
        <w:tblW w:w="9352" w:type="dxa"/>
        <w:tblLayout w:type="fixed"/>
        <w:tblLook w:val="0000" w:firstRow="0" w:lastRow="0" w:firstColumn="0" w:lastColumn="0" w:noHBand="0" w:noVBand="0"/>
      </w:tblPr>
      <w:tblGrid>
        <w:gridCol w:w="4132"/>
        <w:gridCol w:w="5220"/>
      </w:tblGrid>
      <w:tr w:rsidR="00157F76" w:rsidRPr="007034F1" w14:paraId="2ED6540E" w14:textId="77777777" w:rsidTr="001940B4">
        <w:trPr>
          <w:cantSplit/>
        </w:trPr>
        <w:tc>
          <w:tcPr>
            <w:tcW w:w="9352" w:type="dxa"/>
            <w:gridSpan w:val="2"/>
            <w:tcBorders>
              <w:top w:val="single" w:sz="6" w:space="0" w:color="auto"/>
              <w:left w:val="single" w:sz="6" w:space="0" w:color="auto"/>
              <w:bottom w:val="single" w:sz="6" w:space="0" w:color="auto"/>
              <w:right w:val="single" w:sz="6" w:space="0" w:color="auto"/>
            </w:tcBorders>
            <w:shd w:val="clear" w:color="FFFF00" w:fill="E0E0E0"/>
          </w:tcPr>
          <w:p w14:paraId="3E07084D" w14:textId="77777777" w:rsidR="00157F76" w:rsidRPr="007034F1" w:rsidRDefault="00157F76" w:rsidP="000B48A6">
            <w:pPr>
              <w:pStyle w:val="BodyText1"/>
              <w:spacing w:before="120"/>
              <w:jc w:val="center"/>
            </w:pPr>
            <w:r w:rsidRPr="007034F1">
              <w:rPr>
                <w:b/>
              </w:rPr>
              <w:t>Tài nguyên hệ thống</w:t>
            </w:r>
          </w:p>
        </w:tc>
      </w:tr>
      <w:tr w:rsidR="00157F76" w:rsidRPr="007034F1" w14:paraId="52D1AD0B" w14:textId="77777777" w:rsidTr="001940B4">
        <w:trPr>
          <w:cantSplit/>
        </w:trPr>
        <w:tc>
          <w:tcPr>
            <w:tcW w:w="4132" w:type="dxa"/>
            <w:tcBorders>
              <w:top w:val="single" w:sz="6" w:space="0" w:color="auto"/>
              <w:left w:val="single" w:sz="6" w:space="0" w:color="auto"/>
              <w:bottom w:val="single" w:sz="6" w:space="0" w:color="auto"/>
              <w:right w:val="single" w:sz="6" w:space="0" w:color="auto"/>
            </w:tcBorders>
            <w:shd w:val="clear" w:color="FFFF00" w:fill="E0E0E0"/>
          </w:tcPr>
          <w:p w14:paraId="6F636E02" w14:textId="77777777" w:rsidR="00157F76" w:rsidRPr="007034F1" w:rsidRDefault="00157F76" w:rsidP="000B48A6">
            <w:pPr>
              <w:pStyle w:val="BodyText1"/>
              <w:spacing w:before="120"/>
              <w:jc w:val="center"/>
            </w:pPr>
            <w:r w:rsidRPr="007034F1">
              <w:rPr>
                <w:b/>
              </w:rPr>
              <w:t>Tài nguyên</w:t>
            </w:r>
          </w:p>
        </w:tc>
        <w:tc>
          <w:tcPr>
            <w:tcW w:w="5220" w:type="dxa"/>
            <w:tcBorders>
              <w:top w:val="single" w:sz="6" w:space="0" w:color="auto"/>
              <w:left w:val="single" w:sz="6" w:space="0" w:color="auto"/>
              <w:bottom w:val="single" w:sz="6" w:space="0" w:color="auto"/>
              <w:right w:val="single" w:sz="6" w:space="0" w:color="auto"/>
            </w:tcBorders>
            <w:shd w:val="clear" w:color="FFFF00" w:fill="E0E0E0"/>
          </w:tcPr>
          <w:p w14:paraId="54802329" w14:textId="77777777" w:rsidR="00157F76" w:rsidRPr="007034F1" w:rsidRDefault="00157F76" w:rsidP="000B48A6">
            <w:pPr>
              <w:pStyle w:val="BodyText1"/>
              <w:spacing w:before="120"/>
              <w:jc w:val="center"/>
            </w:pPr>
            <w:r w:rsidRPr="007034F1">
              <w:rPr>
                <w:b/>
              </w:rPr>
              <w:t>Tên / Kiểu (lọai)</w:t>
            </w:r>
          </w:p>
        </w:tc>
      </w:tr>
      <w:tr w:rsidR="00157F76" w:rsidRPr="007034F1" w14:paraId="65A050C0" w14:textId="77777777" w:rsidTr="001940B4">
        <w:trPr>
          <w:cantSplit/>
        </w:trPr>
        <w:tc>
          <w:tcPr>
            <w:tcW w:w="4132" w:type="dxa"/>
            <w:tcBorders>
              <w:top w:val="single" w:sz="6" w:space="0" w:color="auto"/>
              <w:left w:val="single" w:sz="6" w:space="0" w:color="auto"/>
              <w:right w:val="single" w:sz="6" w:space="0" w:color="auto"/>
            </w:tcBorders>
          </w:tcPr>
          <w:p w14:paraId="50E84DF8" w14:textId="77777777" w:rsidR="00157F76" w:rsidRPr="007034F1" w:rsidRDefault="00157F76" w:rsidP="000B48A6">
            <w:pPr>
              <w:pStyle w:val="BodyText1"/>
              <w:keepNext/>
            </w:pPr>
            <w:r w:rsidRPr="007034F1">
              <w:t>Máy chủ CSDL (Database Server)</w:t>
            </w:r>
          </w:p>
        </w:tc>
        <w:tc>
          <w:tcPr>
            <w:tcW w:w="5220" w:type="dxa"/>
            <w:tcBorders>
              <w:top w:val="single" w:sz="6" w:space="0" w:color="auto"/>
              <w:left w:val="single" w:sz="6" w:space="0" w:color="auto"/>
              <w:bottom w:val="single" w:sz="6" w:space="0" w:color="auto"/>
              <w:right w:val="single" w:sz="6" w:space="0" w:color="auto"/>
            </w:tcBorders>
          </w:tcPr>
          <w:p w14:paraId="7B040E2A" w14:textId="75419E50" w:rsidR="00157F76" w:rsidRPr="007034F1" w:rsidRDefault="002E461D" w:rsidP="000B48A6">
            <w:pPr>
              <w:pStyle w:val="BodyText1"/>
            </w:pPr>
            <w:r>
              <w:t>Microsoft SQL Server</w:t>
            </w:r>
          </w:p>
        </w:tc>
      </w:tr>
      <w:tr w:rsidR="00157F76" w:rsidRPr="007034F1" w14:paraId="1B3B75B1" w14:textId="77777777" w:rsidTr="001940B4">
        <w:trPr>
          <w:cantSplit/>
        </w:trPr>
        <w:tc>
          <w:tcPr>
            <w:tcW w:w="4132" w:type="dxa"/>
            <w:tcBorders>
              <w:left w:val="single" w:sz="6" w:space="0" w:color="auto"/>
              <w:right w:val="single" w:sz="6" w:space="0" w:color="auto"/>
            </w:tcBorders>
          </w:tcPr>
          <w:p w14:paraId="5246BA61" w14:textId="77777777" w:rsidR="00157F76" w:rsidRPr="007034F1" w:rsidRDefault="00157F76" w:rsidP="000B48A6">
            <w:pPr>
              <w:pStyle w:val="BodyText1"/>
            </w:pPr>
            <w:r w:rsidRPr="007034F1">
              <w:rPr>
                <w:color w:val="FFFFFF"/>
              </w:rPr>
              <w:t>—</w:t>
            </w:r>
            <w:r w:rsidRPr="007034F1">
              <w:t>Tên máy chủ</w:t>
            </w:r>
          </w:p>
        </w:tc>
        <w:tc>
          <w:tcPr>
            <w:tcW w:w="5220" w:type="dxa"/>
            <w:tcBorders>
              <w:top w:val="single" w:sz="6" w:space="0" w:color="auto"/>
              <w:left w:val="single" w:sz="6" w:space="0" w:color="auto"/>
              <w:bottom w:val="single" w:sz="6" w:space="0" w:color="auto"/>
              <w:right w:val="single" w:sz="6" w:space="0" w:color="auto"/>
            </w:tcBorders>
          </w:tcPr>
          <w:p w14:paraId="7E68F2E7" w14:textId="1CC25D25" w:rsidR="00157F76" w:rsidRPr="007034F1" w:rsidRDefault="003905A2" w:rsidP="000B48A6">
            <w:pPr>
              <w:pStyle w:val="BodyText1"/>
            </w:pPr>
            <w:r>
              <w:t>MSSQLServer</w:t>
            </w:r>
          </w:p>
        </w:tc>
      </w:tr>
      <w:tr w:rsidR="00157F76" w:rsidRPr="007034F1" w14:paraId="492D7437" w14:textId="77777777" w:rsidTr="001940B4">
        <w:trPr>
          <w:cantSplit/>
        </w:trPr>
        <w:tc>
          <w:tcPr>
            <w:tcW w:w="4132" w:type="dxa"/>
            <w:tcBorders>
              <w:left w:val="single" w:sz="6" w:space="0" w:color="auto"/>
              <w:bottom w:val="single" w:sz="6" w:space="0" w:color="auto"/>
              <w:right w:val="single" w:sz="6" w:space="0" w:color="auto"/>
            </w:tcBorders>
          </w:tcPr>
          <w:p w14:paraId="531EBED2" w14:textId="77777777" w:rsidR="00157F76" w:rsidRPr="007034F1" w:rsidRDefault="00157F76" w:rsidP="000B48A6">
            <w:pPr>
              <w:pStyle w:val="BodyText1"/>
            </w:pPr>
            <w:r w:rsidRPr="007034F1">
              <w:rPr>
                <w:color w:val="FFFFFF"/>
              </w:rPr>
              <w:t>—</w:t>
            </w:r>
            <w:r w:rsidRPr="007034F1">
              <w:t>Tên CSDL</w:t>
            </w:r>
          </w:p>
        </w:tc>
        <w:tc>
          <w:tcPr>
            <w:tcW w:w="5220" w:type="dxa"/>
            <w:tcBorders>
              <w:top w:val="single" w:sz="6" w:space="0" w:color="auto"/>
              <w:left w:val="single" w:sz="6" w:space="0" w:color="auto"/>
              <w:bottom w:val="single" w:sz="6" w:space="0" w:color="auto"/>
              <w:right w:val="single" w:sz="6" w:space="0" w:color="auto"/>
            </w:tcBorders>
          </w:tcPr>
          <w:p w14:paraId="5D8B6EFB" w14:textId="38EF15FD" w:rsidR="00157F76" w:rsidRPr="007034F1" w:rsidRDefault="004C6A7F" w:rsidP="000B48A6">
            <w:pPr>
              <w:pStyle w:val="BodyText1"/>
            </w:pPr>
            <w:r w:rsidRPr="007034F1">
              <w:t>QLSV</w:t>
            </w:r>
          </w:p>
        </w:tc>
      </w:tr>
      <w:tr w:rsidR="00157F76" w:rsidRPr="007034F1" w14:paraId="21CD2043" w14:textId="77777777" w:rsidTr="001940B4">
        <w:trPr>
          <w:cantSplit/>
        </w:trPr>
        <w:tc>
          <w:tcPr>
            <w:tcW w:w="4132" w:type="dxa"/>
            <w:tcBorders>
              <w:top w:val="single" w:sz="6" w:space="0" w:color="auto"/>
              <w:left w:val="single" w:sz="6" w:space="0" w:color="auto"/>
              <w:right w:val="single" w:sz="6" w:space="0" w:color="auto"/>
            </w:tcBorders>
          </w:tcPr>
          <w:p w14:paraId="6FD0446F" w14:textId="77777777" w:rsidR="00157F76" w:rsidRPr="007034F1" w:rsidRDefault="00157F76" w:rsidP="000B48A6">
            <w:pPr>
              <w:pStyle w:val="BodyText1"/>
            </w:pPr>
            <w:r w:rsidRPr="007034F1">
              <w:lastRenderedPageBreak/>
              <w:t xml:space="preserve">   Các thông tin cấu hình khác</w:t>
            </w:r>
          </w:p>
        </w:tc>
        <w:tc>
          <w:tcPr>
            <w:tcW w:w="5220" w:type="dxa"/>
            <w:tcBorders>
              <w:top w:val="single" w:sz="6" w:space="0" w:color="auto"/>
              <w:left w:val="single" w:sz="6" w:space="0" w:color="auto"/>
              <w:bottom w:val="single" w:sz="6" w:space="0" w:color="auto"/>
              <w:right w:val="single" w:sz="6" w:space="0" w:color="auto"/>
            </w:tcBorders>
          </w:tcPr>
          <w:p w14:paraId="4C71109C" w14:textId="77777777" w:rsidR="00BA712D" w:rsidRDefault="00BA712D" w:rsidP="00BA712D">
            <w:pPr>
              <w:pStyle w:val="BodyText1"/>
            </w:pPr>
            <w:r>
              <w:t>15.6 inch, 1920 x 1280 Pixels, WVA, 120 Hz, WVA Anti-glare LED Backlit Narrow Border</w:t>
            </w:r>
          </w:p>
          <w:p w14:paraId="28971E98" w14:textId="77777777" w:rsidR="00BA712D" w:rsidRDefault="00BA712D" w:rsidP="00BA712D">
            <w:pPr>
              <w:pStyle w:val="BodyText1"/>
            </w:pPr>
          </w:p>
          <w:p w14:paraId="487D729A" w14:textId="77777777" w:rsidR="00BA712D" w:rsidRDefault="00BA712D" w:rsidP="00BA712D">
            <w:pPr>
              <w:pStyle w:val="BodyText1"/>
            </w:pPr>
            <w:r>
              <w:t>AMD, Ryzen 5, 5600H</w:t>
            </w:r>
          </w:p>
          <w:p w14:paraId="0FA25F6E" w14:textId="77777777" w:rsidR="00BA712D" w:rsidRDefault="00BA712D" w:rsidP="00BA712D">
            <w:pPr>
              <w:pStyle w:val="BodyText1"/>
            </w:pPr>
          </w:p>
          <w:p w14:paraId="6333BE80" w14:textId="77777777" w:rsidR="00BA712D" w:rsidRDefault="00BA712D" w:rsidP="00BA712D">
            <w:pPr>
              <w:pStyle w:val="BodyText1"/>
            </w:pPr>
            <w:r>
              <w:t>8 GB (1 thanh 8 GB), DDR4, 3200 MHz</w:t>
            </w:r>
          </w:p>
          <w:p w14:paraId="53200F89" w14:textId="77777777" w:rsidR="00BA712D" w:rsidRDefault="00BA712D" w:rsidP="00BA712D">
            <w:pPr>
              <w:pStyle w:val="BodyText1"/>
            </w:pPr>
          </w:p>
          <w:p w14:paraId="1000EF36" w14:textId="77777777" w:rsidR="00BA712D" w:rsidRDefault="00BA712D" w:rsidP="00BA712D">
            <w:pPr>
              <w:pStyle w:val="BodyText1"/>
            </w:pPr>
            <w:r>
              <w:t>SSD 256 GB</w:t>
            </w:r>
          </w:p>
          <w:p w14:paraId="0EE5A870" w14:textId="77777777" w:rsidR="00BA712D" w:rsidRDefault="00BA712D" w:rsidP="00BA712D">
            <w:pPr>
              <w:pStyle w:val="BodyText1"/>
            </w:pPr>
          </w:p>
          <w:p w14:paraId="23DE4A17" w14:textId="1B7B7E8C" w:rsidR="00157F76" w:rsidRPr="007034F1" w:rsidRDefault="00BA712D" w:rsidP="00BA712D">
            <w:pPr>
              <w:pStyle w:val="BodyText1"/>
            </w:pPr>
            <w:r>
              <w:t>NVIDIA GeForce RTX 3050 4GB</w:t>
            </w:r>
          </w:p>
        </w:tc>
      </w:tr>
      <w:tr w:rsidR="00157F76" w:rsidRPr="007034F1" w14:paraId="5109ECDD" w14:textId="77777777" w:rsidTr="001940B4">
        <w:trPr>
          <w:cantSplit/>
        </w:trPr>
        <w:tc>
          <w:tcPr>
            <w:tcW w:w="4132" w:type="dxa"/>
            <w:tcBorders>
              <w:top w:val="single" w:sz="6" w:space="0" w:color="auto"/>
              <w:left w:val="single" w:sz="6" w:space="0" w:color="auto"/>
              <w:right w:val="single" w:sz="6" w:space="0" w:color="auto"/>
            </w:tcBorders>
          </w:tcPr>
          <w:p w14:paraId="555B5DE4" w14:textId="77777777" w:rsidR="00157F76" w:rsidRPr="00BA712D" w:rsidRDefault="00157F76" w:rsidP="000B48A6">
            <w:pPr>
              <w:pStyle w:val="BodyText1"/>
            </w:pPr>
            <w:r w:rsidRPr="00BA712D">
              <w:t>Máy kiểm thử</w:t>
            </w:r>
          </w:p>
        </w:tc>
        <w:tc>
          <w:tcPr>
            <w:tcW w:w="5220" w:type="dxa"/>
            <w:tcBorders>
              <w:top w:val="single" w:sz="6" w:space="0" w:color="auto"/>
              <w:left w:val="single" w:sz="6" w:space="0" w:color="auto"/>
              <w:bottom w:val="single" w:sz="6" w:space="0" w:color="auto"/>
              <w:right w:val="single" w:sz="6" w:space="0" w:color="auto"/>
            </w:tcBorders>
          </w:tcPr>
          <w:p w14:paraId="1785005C" w14:textId="77777777" w:rsidR="00BA712D" w:rsidRPr="00BA712D" w:rsidRDefault="00BA712D" w:rsidP="0049308A">
            <w:pPr>
              <w:pStyle w:val="Heading1"/>
              <w:numPr>
                <w:ilvl w:val="0"/>
                <w:numId w:val="0"/>
              </w:numPr>
              <w:shd w:val="clear" w:color="auto" w:fill="FFFFFF"/>
              <w:spacing w:before="0" w:after="0" w:line="480" w:lineRule="atLeast"/>
              <w:ind w:left="432" w:hanging="432"/>
              <w:textAlignment w:val="baseline"/>
              <w:rPr>
                <w:rFonts w:ascii="Roboto" w:hAnsi="Roboto"/>
                <w:b w:val="0"/>
                <w:color w:val="212529"/>
                <w:sz w:val="20"/>
              </w:rPr>
            </w:pPr>
            <w:r w:rsidRPr="00BA712D">
              <w:rPr>
                <w:rFonts w:ascii="Roboto" w:hAnsi="Roboto"/>
                <w:b w:val="0"/>
                <w:bCs/>
                <w:color w:val="212529"/>
                <w:sz w:val="20"/>
              </w:rPr>
              <w:t>Dell Gaming G15 5515 R5</w:t>
            </w:r>
          </w:p>
          <w:p w14:paraId="2D2DCC78" w14:textId="77777777" w:rsidR="00157F76" w:rsidRPr="00BA712D" w:rsidRDefault="00157F76" w:rsidP="000B48A6">
            <w:pPr>
              <w:pStyle w:val="BodyText1"/>
            </w:pPr>
          </w:p>
        </w:tc>
      </w:tr>
      <w:tr w:rsidR="00157F76" w:rsidRPr="007034F1" w14:paraId="194B8E67" w14:textId="77777777" w:rsidTr="001940B4">
        <w:trPr>
          <w:cantSplit/>
        </w:trPr>
        <w:tc>
          <w:tcPr>
            <w:tcW w:w="4132" w:type="dxa"/>
            <w:tcBorders>
              <w:left w:val="single" w:sz="6" w:space="0" w:color="auto"/>
              <w:bottom w:val="single" w:sz="6" w:space="0" w:color="auto"/>
              <w:right w:val="single" w:sz="6" w:space="0" w:color="auto"/>
            </w:tcBorders>
          </w:tcPr>
          <w:p w14:paraId="04D0A8E4" w14:textId="77777777" w:rsidR="00157F76" w:rsidRPr="007034F1" w:rsidRDefault="00157F76" w:rsidP="000B48A6">
            <w:pPr>
              <w:pStyle w:val="BodyText1"/>
            </w:pPr>
            <w:r w:rsidRPr="007034F1">
              <w:rPr>
                <w:color w:val="FFFFFF"/>
              </w:rPr>
              <w:t>—</w:t>
            </w:r>
            <w:r w:rsidRPr="007034F1">
              <w:t>Những cấu hình cụ thể cần thiết</w:t>
            </w:r>
          </w:p>
        </w:tc>
        <w:tc>
          <w:tcPr>
            <w:tcW w:w="5220" w:type="dxa"/>
            <w:tcBorders>
              <w:top w:val="single" w:sz="6" w:space="0" w:color="auto"/>
              <w:left w:val="single" w:sz="6" w:space="0" w:color="auto"/>
              <w:bottom w:val="single" w:sz="6" w:space="0" w:color="auto"/>
              <w:right w:val="single" w:sz="6" w:space="0" w:color="auto"/>
            </w:tcBorders>
          </w:tcPr>
          <w:p w14:paraId="1F8DF10A" w14:textId="77777777" w:rsidR="00157F76" w:rsidRPr="00560DB8" w:rsidRDefault="00BA712D" w:rsidP="000B48A6">
            <w:pPr>
              <w:pStyle w:val="BodyText1"/>
              <w:rPr>
                <w:rFonts w:ascii="Roboto" w:hAnsi="Roboto"/>
                <w:color w:val="000000" w:themeColor="text1"/>
                <w:shd w:val="clear" w:color="auto" w:fill="F8F9FA"/>
              </w:rPr>
            </w:pPr>
            <w:r w:rsidRPr="00560DB8">
              <w:rPr>
                <w:rFonts w:ascii="Roboto" w:hAnsi="Roboto"/>
                <w:color w:val="000000" w:themeColor="text1"/>
                <w:shd w:val="clear" w:color="auto" w:fill="F8F9FA"/>
              </w:rPr>
              <w:t>8 GB (1 thanh 8 GB)</w:t>
            </w:r>
          </w:p>
          <w:p w14:paraId="5F1095FA" w14:textId="77777777" w:rsidR="00BA712D" w:rsidRPr="00560DB8" w:rsidRDefault="00BA712D" w:rsidP="000B48A6">
            <w:pPr>
              <w:pStyle w:val="BodyText1"/>
              <w:rPr>
                <w:rFonts w:ascii="Roboto" w:hAnsi="Roboto"/>
                <w:color w:val="000000" w:themeColor="text1"/>
                <w:shd w:val="clear" w:color="auto" w:fill="F8F9FA"/>
              </w:rPr>
            </w:pPr>
            <w:r w:rsidRPr="00560DB8">
              <w:rPr>
                <w:rFonts w:ascii="Roboto" w:hAnsi="Roboto"/>
                <w:color w:val="000000" w:themeColor="text1"/>
                <w:shd w:val="clear" w:color="auto" w:fill="F8F9FA"/>
              </w:rPr>
              <w:t>Ryzen 5, 5600H</w:t>
            </w:r>
          </w:p>
          <w:p w14:paraId="53EBD4B2" w14:textId="4B818D92" w:rsidR="00BA712D" w:rsidRPr="007034F1" w:rsidRDefault="00BA712D" w:rsidP="000B48A6">
            <w:pPr>
              <w:pStyle w:val="BodyText1"/>
            </w:pPr>
            <w:r w:rsidRPr="00560DB8">
              <w:rPr>
                <w:rFonts w:ascii="Roboto" w:hAnsi="Roboto"/>
                <w:color w:val="000000" w:themeColor="text1"/>
                <w:shd w:val="clear" w:color="auto" w:fill="F8F9FA"/>
              </w:rPr>
              <w:t>15.6 inch</w:t>
            </w:r>
          </w:p>
        </w:tc>
      </w:tr>
    </w:tbl>
    <w:p w14:paraId="38F20B79" w14:textId="79BBDB23" w:rsidR="00157F76" w:rsidRPr="00210C52" w:rsidRDefault="00157F76" w:rsidP="00210C52">
      <w:pPr>
        <w:pStyle w:val="Heading1"/>
        <w:rPr>
          <w:rFonts w:ascii="Times New Roman" w:hAnsi="Times New Roman"/>
        </w:rPr>
      </w:pPr>
      <w:bookmarkStart w:id="30" w:name="_Toc115581108"/>
      <w:r w:rsidRPr="007034F1">
        <w:rPr>
          <w:rFonts w:ascii="Times New Roman" w:hAnsi="Times New Roman"/>
        </w:rPr>
        <w:t>Thời gian kiểm thử</w:t>
      </w:r>
      <w:bookmarkStart w:id="31" w:name="_Toc314978547"/>
      <w:bookmarkStart w:id="32" w:name="_Toc324843650"/>
      <w:bookmarkStart w:id="33" w:name="_Toc324851957"/>
      <w:bookmarkStart w:id="34" w:name="_Toc324915540"/>
      <w:bookmarkEnd w:id="30"/>
    </w:p>
    <w:tbl>
      <w:tblPr>
        <w:tblW w:w="9019"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5"/>
        <w:gridCol w:w="2854"/>
        <w:gridCol w:w="3150"/>
      </w:tblGrid>
      <w:tr w:rsidR="00157F76" w:rsidRPr="007034F1" w14:paraId="04696350" w14:textId="77777777" w:rsidTr="001940B4">
        <w:tc>
          <w:tcPr>
            <w:tcW w:w="3015" w:type="dxa"/>
            <w:shd w:val="clear" w:color="auto" w:fill="D9D9D9"/>
          </w:tcPr>
          <w:p w14:paraId="38AF02AB" w14:textId="77777777" w:rsidR="00157F76" w:rsidRPr="007034F1" w:rsidRDefault="00157F76" w:rsidP="000B48A6">
            <w:pPr>
              <w:pStyle w:val="BodyText1"/>
              <w:jc w:val="center"/>
              <w:rPr>
                <w:b/>
                <w:bCs/>
                <w:sz w:val="22"/>
              </w:rPr>
            </w:pPr>
            <w:r w:rsidRPr="007034F1">
              <w:rPr>
                <w:b/>
                <w:bCs/>
                <w:sz w:val="22"/>
              </w:rPr>
              <w:t xml:space="preserve">Nhiệm vụ </w:t>
            </w:r>
          </w:p>
        </w:tc>
        <w:tc>
          <w:tcPr>
            <w:tcW w:w="2854" w:type="dxa"/>
            <w:shd w:val="clear" w:color="auto" w:fill="D9D9D9"/>
          </w:tcPr>
          <w:p w14:paraId="2D061F35" w14:textId="77777777" w:rsidR="00157F76" w:rsidRPr="007034F1" w:rsidRDefault="00157F76" w:rsidP="000B48A6">
            <w:pPr>
              <w:pStyle w:val="BodyText1"/>
              <w:jc w:val="center"/>
              <w:rPr>
                <w:b/>
                <w:bCs/>
                <w:sz w:val="22"/>
              </w:rPr>
            </w:pPr>
            <w:r w:rsidRPr="007034F1">
              <w:rPr>
                <w:b/>
                <w:bCs/>
                <w:sz w:val="22"/>
              </w:rPr>
              <w:t>Ngày bắt đầu</w:t>
            </w:r>
          </w:p>
        </w:tc>
        <w:tc>
          <w:tcPr>
            <w:tcW w:w="3150" w:type="dxa"/>
            <w:shd w:val="clear" w:color="auto" w:fill="D9D9D9"/>
          </w:tcPr>
          <w:p w14:paraId="5EE7F9DC" w14:textId="77777777" w:rsidR="00157F76" w:rsidRPr="007034F1" w:rsidRDefault="00157F76" w:rsidP="000B48A6">
            <w:pPr>
              <w:pStyle w:val="BodyText1"/>
              <w:jc w:val="center"/>
              <w:rPr>
                <w:b/>
                <w:bCs/>
                <w:sz w:val="22"/>
              </w:rPr>
            </w:pPr>
            <w:r w:rsidRPr="007034F1">
              <w:rPr>
                <w:b/>
                <w:bCs/>
                <w:sz w:val="22"/>
              </w:rPr>
              <w:t>Ngày kết thúc</w:t>
            </w:r>
          </w:p>
        </w:tc>
      </w:tr>
      <w:tr w:rsidR="00157F76" w:rsidRPr="007034F1" w14:paraId="7500107B" w14:textId="77777777" w:rsidTr="001940B4">
        <w:tc>
          <w:tcPr>
            <w:tcW w:w="3015" w:type="dxa"/>
          </w:tcPr>
          <w:p w14:paraId="5A13A73D" w14:textId="77777777" w:rsidR="00157F76" w:rsidRPr="007034F1" w:rsidRDefault="00157F76" w:rsidP="000B48A6">
            <w:pPr>
              <w:pStyle w:val="BodyText1"/>
              <w:rPr>
                <w:sz w:val="22"/>
              </w:rPr>
            </w:pPr>
            <w:r w:rsidRPr="007034F1">
              <w:rPr>
                <w:sz w:val="22"/>
              </w:rPr>
              <w:t>Kế họach</w:t>
            </w:r>
          </w:p>
        </w:tc>
        <w:tc>
          <w:tcPr>
            <w:tcW w:w="2854" w:type="dxa"/>
          </w:tcPr>
          <w:p w14:paraId="3F03AB53" w14:textId="439FE711" w:rsidR="00157F76" w:rsidRPr="007034F1" w:rsidRDefault="00F63468" w:rsidP="000B48A6">
            <w:pPr>
              <w:pStyle w:val="BodyText1"/>
              <w:rPr>
                <w:sz w:val="22"/>
              </w:rPr>
            </w:pPr>
            <w:r w:rsidRPr="007034F1">
              <w:rPr>
                <w:sz w:val="22"/>
              </w:rPr>
              <w:t>2</w:t>
            </w:r>
            <w:r w:rsidR="00145A9F">
              <w:rPr>
                <w:sz w:val="22"/>
              </w:rPr>
              <w:t>0</w:t>
            </w:r>
            <w:r w:rsidRPr="007034F1">
              <w:rPr>
                <w:sz w:val="22"/>
              </w:rPr>
              <w:t>/7/2023</w:t>
            </w:r>
          </w:p>
        </w:tc>
        <w:tc>
          <w:tcPr>
            <w:tcW w:w="3150" w:type="dxa"/>
          </w:tcPr>
          <w:p w14:paraId="0AD052AB" w14:textId="27A117E7" w:rsidR="00157F76" w:rsidRPr="007034F1" w:rsidRDefault="002831B3" w:rsidP="000B48A6">
            <w:pPr>
              <w:pStyle w:val="BodyText1"/>
              <w:rPr>
                <w:sz w:val="22"/>
              </w:rPr>
            </w:pPr>
            <w:r>
              <w:rPr>
                <w:sz w:val="22"/>
              </w:rPr>
              <w:t>2</w:t>
            </w:r>
            <w:r w:rsidR="00145A9F">
              <w:rPr>
                <w:sz w:val="22"/>
              </w:rPr>
              <w:t>1</w:t>
            </w:r>
            <w:r>
              <w:rPr>
                <w:sz w:val="22"/>
              </w:rPr>
              <w:t>/7/2023</w:t>
            </w:r>
          </w:p>
        </w:tc>
      </w:tr>
      <w:tr w:rsidR="00157F76" w:rsidRPr="007034F1" w14:paraId="6F483812" w14:textId="77777777" w:rsidTr="001940B4">
        <w:tc>
          <w:tcPr>
            <w:tcW w:w="3015" w:type="dxa"/>
          </w:tcPr>
          <w:p w14:paraId="1E853EE3" w14:textId="77777777" w:rsidR="00157F76" w:rsidRPr="007034F1" w:rsidRDefault="00157F76" w:rsidP="000B48A6">
            <w:pPr>
              <w:pStyle w:val="BodyText1"/>
              <w:rPr>
                <w:sz w:val="22"/>
              </w:rPr>
            </w:pPr>
            <w:r w:rsidRPr="007034F1">
              <w:rPr>
                <w:sz w:val="22"/>
              </w:rPr>
              <w:t>Thực hiện kiểm thử</w:t>
            </w:r>
          </w:p>
        </w:tc>
        <w:tc>
          <w:tcPr>
            <w:tcW w:w="2854" w:type="dxa"/>
          </w:tcPr>
          <w:p w14:paraId="78CA5C35" w14:textId="36440ACE" w:rsidR="00157F76" w:rsidRPr="007034F1" w:rsidRDefault="00F63468" w:rsidP="000B48A6">
            <w:pPr>
              <w:pStyle w:val="BodyText1"/>
              <w:rPr>
                <w:sz w:val="22"/>
              </w:rPr>
            </w:pPr>
            <w:r w:rsidRPr="007034F1">
              <w:rPr>
                <w:sz w:val="22"/>
              </w:rPr>
              <w:t>2</w:t>
            </w:r>
            <w:r w:rsidR="00145A9F">
              <w:rPr>
                <w:sz w:val="22"/>
              </w:rPr>
              <w:t>2</w:t>
            </w:r>
            <w:r w:rsidRPr="007034F1">
              <w:rPr>
                <w:sz w:val="22"/>
              </w:rPr>
              <w:t>/7/2023</w:t>
            </w:r>
          </w:p>
        </w:tc>
        <w:tc>
          <w:tcPr>
            <w:tcW w:w="3150" w:type="dxa"/>
          </w:tcPr>
          <w:p w14:paraId="064063FB" w14:textId="4085FA4B" w:rsidR="00157F76" w:rsidRPr="007034F1" w:rsidRDefault="002831B3" w:rsidP="000B48A6">
            <w:pPr>
              <w:pStyle w:val="BodyText1"/>
              <w:rPr>
                <w:sz w:val="22"/>
              </w:rPr>
            </w:pPr>
            <w:r>
              <w:rPr>
                <w:sz w:val="22"/>
              </w:rPr>
              <w:t>2</w:t>
            </w:r>
            <w:r w:rsidR="00145A9F">
              <w:rPr>
                <w:sz w:val="22"/>
              </w:rPr>
              <w:t>6</w:t>
            </w:r>
            <w:r>
              <w:rPr>
                <w:sz w:val="22"/>
              </w:rPr>
              <w:t>/7/2023</w:t>
            </w:r>
          </w:p>
        </w:tc>
      </w:tr>
      <w:tr w:rsidR="00157F76" w:rsidRPr="007034F1" w14:paraId="2AA9A5B4" w14:textId="77777777" w:rsidTr="001940B4">
        <w:tc>
          <w:tcPr>
            <w:tcW w:w="3015" w:type="dxa"/>
          </w:tcPr>
          <w:p w14:paraId="409C0AF7" w14:textId="77777777" w:rsidR="00157F76" w:rsidRPr="007034F1" w:rsidRDefault="00157F76" w:rsidP="000B48A6">
            <w:pPr>
              <w:pStyle w:val="BodyText1"/>
              <w:rPr>
                <w:sz w:val="22"/>
              </w:rPr>
            </w:pPr>
            <w:r w:rsidRPr="007034F1">
              <w:rPr>
                <w:sz w:val="22"/>
              </w:rPr>
              <w:t>Đánh giá kết quả kiểm thử</w:t>
            </w:r>
          </w:p>
        </w:tc>
        <w:tc>
          <w:tcPr>
            <w:tcW w:w="2854" w:type="dxa"/>
          </w:tcPr>
          <w:p w14:paraId="3D5D8C75" w14:textId="1D31D75C" w:rsidR="00157F76" w:rsidRPr="007034F1" w:rsidRDefault="00C82192" w:rsidP="000B48A6">
            <w:pPr>
              <w:pStyle w:val="BodyText1"/>
              <w:rPr>
                <w:sz w:val="22"/>
              </w:rPr>
            </w:pPr>
            <w:r>
              <w:rPr>
                <w:sz w:val="22"/>
              </w:rPr>
              <w:t>2</w:t>
            </w:r>
            <w:r w:rsidR="00145A9F">
              <w:rPr>
                <w:sz w:val="22"/>
              </w:rPr>
              <w:t>7</w:t>
            </w:r>
            <w:r>
              <w:rPr>
                <w:sz w:val="22"/>
              </w:rPr>
              <w:t>/7/2023</w:t>
            </w:r>
          </w:p>
        </w:tc>
        <w:tc>
          <w:tcPr>
            <w:tcW w:w="3150" w:type="dxa"/>
          </w:tcPr>
          <w:p w14:paraId="48E23F77" w14:textId="041B9855" w:rsidR="00157F76" w:rsidRPr="007034F1" w:rsidRDefault="002831B3" w:rsidP="000B48A6">
            <w:pPr>
              <w:pStyle w:val="BodyText1"/>
              <w:rPr>
                <w:sz w:val="22"/>
              </w:rPr>
            </w:pPr>
            <w:r>
              <w:rPr>
                <w:sz w:val="22"/>
              </w:rPr>
              <w:t>2</w:t>
            </w:r>
            <w:r w:rsidR="00145A9F">
              <w:rPr>
                <w:sz w:val="22"/>
              </w:rPr>
              <w:t>9</w:t>
            </w:r>
            <w:r>
              <w:rPr>
                <w:sz w:val="22"/>
              </w:rPr>
              <w:t>/7/2023</w:t>
            </w:r>
          </w:p>
        </w:tc>
      </w:tr>
      <w:bookmarkEnd w:id="31"/>
      <w:bookmarkEnd w:id="32"/>
      <w:bookmarkEnd w:id="33"/>
      <w:bookmarkEnd w:id="34"/>
    </w:tbl>
    <w:p w14:paraId="1488B894" w14:textId="77777777" w:rsidR="00450B94" w:rsidRDefault="00450B94" w:rsidP="00450B94">
      <w:pPr>
        <w:rPr>
          <w:rFonts w:ascii="Times New Roman" w:hAnsi="Times New Roman"/>
        </w:rPr>
      </w:pPr>
    </w:p>
    <w:p w14:paraId="3E0E0A5B" w14:textId="77777777" w:rsidR="00A52A1E" w:rsidRDefault="00A52A1E" w:rsidP="00A52A1E">
      <w:pPr>
        <w:rPr>
          <w:rFonts w:ascii="Times New Roman" w:hAnsi="Times New Roman"/>
        </w:rPr>
      </w:pPr>
    </w:p>
    <w:p w14:paraId="6C4B3575" w14:textId="77777777" w:rsidR="00A52A1E" w:rsidRPr="00A52A1E" w:rsidRDefault="00A52A1E" w:rsidP="00A52A1E">
      <w:pPr>
        <w:jc w:val="center"/>
        <w:rPr>
          <w:rFonts w:ascii="Times New Roman" w:hAnsi="Times New Roman"/>
        </w:rPr>
      </w:pPr>
    </w:p>
    <w:sectPr w:rsidR="00A52A1E" w:rsidRPr="00A52A1E">
      <w:footerReference w:type="first" r:id="rId11"/>
      <w:pgSz w:w="12240" w:h="15840" w:code="1"/>
      <w:pgMar w:top="12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8BD0" w14:textId="77777777" w:rsidR="0055151B" w:rsidRDefault="0055151B">
      <w:pPr>
        <w:spacing w:before="0"/>
      </w:pPr>
      <w:r>
        <w:separator/>
      </w:r>
    </w:p>
  </w:endnote>
  <w:endnote w:type="continuationSeparator" w:id="0">
    <w:p w14:paraId="39611C43" w14:textId="77777777" w:rsidR="0055151B" w:rsidRDefault="005515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5A80" w14:textId="54DB327A" w:rsidR="00F57DC1" w:rsidRDefault="00157F76">
    <w:pPr>
      <w:pStyle w:val="Footer"/>
      <w:tabs>
        <w:tab w:val="clear" w:pos="8640"/>
        <w:tab w:val="right" w:pos="9540"/>
      </w:tabs>
      <w:ind w:left="-900" w:right="-900"/>
      <w:jc w:val="left"/>
      <w:rPr>
        <w:sz w:val="20"/>
      </w:rPr>
    </w:pPr>
    <w:r>
      <w:rPr>
        <w:noProof/>
        <w:sz w:val="20"/>
      </w:rPr>
      <mc:AlternateContent>
        <mc:Choice Requires="wps">
          <w:drawing>
            <wp:anchor distT="0" distB="0" distL="114300" distR="114300" simplePos="0" relativeHeight="251660288" behindDoc="0" locked="0" layoutInCell="1" allowOverlap="1" wp14:anchorId="3ADE9C19" wp14:editId="70324DAF">
              <wp:simplePos x="0" y="0"/>
              <wp:positionH relativeFrom="column">
                <wp:posOffset>-571500</wp:posOffset>
              </wp:positionH>
              <wp:positionV relativeFrom="paragraph">
                <wp:posOffset>-6985</wp:posOffset>
              </wp:positionV>
              <wp:extent cx="6629400" cy="0"/>
              <wp:effectExtent l="19050" t="26035" r="19050" b="215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7A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5pt" to="47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4ctQEAAFcDAAAOAAAAZHJzL2Uyb0RvYy54bWysU02P2yAQvVfqf0DcG5y0ilIrzh6y3V62&#10;baTd/oAJYBsVMwhI7Pz7Dmyc7cetqg8j5oPnN2+G7d00WHbWIRp0DV8uKs60k6iM6xr+/fnh3Yaz&#10;mMApsOh0wy868rvd2zfb0dd6hT1apQMjEBfr0Te8T8nXQkTZ6wHiAr12lGwxDJDIDZ1QAUZCH6xY&#10;VdVajBiUDyh1jBS9f0nyXcFvWy3Tt7aNOjHbcOKWig3FHrMVuy3UXQDfG3mlAf/AYgDj6Kc3qHtI&#10;wE7B/AU1GBkwYpsWEgeBbWukLj1QN8vqj26eevC69ELiRH+TKf4/WPn1vHeHkKnLyT35R5Q/InO4&#10;78F1uhB4vnga3DJLJUYf69uV7ER/COw4fkFFNXBKWFSY2jBkSOqPTUXsy01sPSUmKbherz5+qGgm&#10;cs4JqOeLPsT0WePA8qHh1risA9RwfowpE4F6Lslhhw/G2jJL69jY8PebJUHnVERrVM4WJ3THvQ3s&#10;DHkd6NuUDSC038oCnpwqaL0G9el6TmDsy5nqrct4umzYldIsR969WB9RXQ5h1oymV0hfNy2vx69+&#10;Ufb1Pex+AgAA//8DAFBLAwQUAAYACAAAACEABwMbuNwAAAAJAQAADwAAAGRycy9kb3ducmV2Lnht&#10;bEyPQU/DMAyF70j8h8hI3LakCBDrmk4tArQLBzbEOWu8pqJxqiZby7/HiAPc7Oen5+8Vm9n34oxj&#10;7AJpyJYKBFITbEethvf98+IBREyGrOkDoYYvjLApLy8Kk9sw0Rued6kVHEIxNxpcSkMuZWwcehOX&#10;YUDi2zGM3iRex1ba0Uwc7nt5o9S99KYj/uDMgI8Om8/dyWuo6urVoHoJdb3NPraznfbuqdL6+mqu&#10;1iASzunPDD/4jA4lMx3CiWwUvYbFSnGXxEOWgWDD6u6WhcOvIMtC/m9QfgMAAP//AwBQSwECLQAU&#10;AAYACAAAACEAtoM4kv4AAADhAQAAEwAAAAAAAAAAAAAAAAAAAAAAW0NvbnRlbnRfVHlwZXNdLnht&#10;bFBLAQItABQABgAIAAAAIQA4/SH/1gAAAJQBAAALAAAAAAAAAAAAAAAAAC8BAABfcmVscy8ucmVs&#10;c1BLAQItABQABgAIAAAAIQBLfB4ctQEAAFcDAAAOAAAAAAAAAAAAAAAAAC4CAABkcnMvZTJvRG9j&#10;LnhtbFBLAQItABQABgAIAAAAIQAHAxu43AAAAAkBAAAPAAAAAAAAAAAAAAAAAA8EAABkcnMvZG93&#10;bnJldi54bWxQSwUGAAAAAAQABADzAAAAGAUAAAAA&#10;" strokecolor="navy" strokeweight="3pt"/>
          </w:pict>
        </mc:Fallback>
      </mc:AlternateContent>
    </w:r>
    <w:r>
      <w:rPr>
        <w:rFonts w:cs="Arial"/>
        <w:color w:val="000000"/>
        <w:sz w:val="20"/>
      </w:rPr>
      <w:t xml:space="preserve"> Trung tâm qu</w:t>
    </w:r>
    <w:r>
      <w:rPr>
        <w:rFonts w:ascii="Arial" w:hAnsi="Arial" w:cs="Arial"/>
        <w:color w:val="000000"/>
        <w:sz w:val="20"/>
      </w:rPr>
      <w:t>ảng cáo và phát triển</w:t>
    </w:r>
    <w:r>
      <w:rPr>
        <w:sz w:val="20"/>
      </w:rPr>
      <w:tab/>
    </w:r>
    <w:r>
      <w:rPr>
        <w:sz w:val="20"/>
      </w:rPr>
      <w:tab/>
      <w:t xml:space="preserve">Trang </w:t>
    </w:r>
    <w:r>
      <w:rPr>
        <w:sz w:val="20"/>
      </w:rPr>
      <w:fldChar w:fldCharType="begin"/>
    </w:r>
    <w:r>
      <w:rPr>
        <w:sz w:val="20"/>
      </w:rPr>
      <w:instrText xml:space="preserve"> PAGE </w:instrText>
    </w:r>
    <w:r>
      <w:rPr>
        <w:sz w:val="20"/>
      </w:rPr>
      <w:fldChar w:fldCharType="separate"/>
    </w:r>
    <w:r>
      <w:rPr>
        <w:noProof/>
        <w:sz w:val="20"/>
      </w:rPr>
      <w:t>8</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8</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53A8" w14:textId="37FE87A1" w:rsidR="00F57DC1" w:rsidRDefault="00157F76">
    <w:pPr>
      <w:pStyle w:val="Header"/>
      <w:spacing w:before="180"/>
      <w:jc w:val="left"/>
    </w:pPr>
    <w:r>
      <w:rPr>
        <w:noProof/>
      </w:rPr>
      <mc:AlternateContent>
        <mc:Choice Requires="wps">
          <w:drawing>
            <wp:anchor distT="0" distB="0" distL="114300" distR="114300" simplePos="0" relativeHeight="251661312" behindDoc="0" locked="0" layoutInCell="1" allowOverlap="1" wp14:anchorId="091741B4" wp14:editId="6FCA1E6F">
              <wp:simplePos x="0" y="0"/>
              <wp:positionH relativeFrom="column">
                <wp:posOffset>-571500</wp:posOffset>
              </wp:positionH>
              <wp:positionV relativeFrom="paragraph">
                <wp:posOffset>13970</wp:posOffset>
              </wp:positionV>
              <wp:extent cx="6629400" cy="0"/>
              <wp:effectExtent l="1905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7B6A55"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pt" to="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4ctQEAAFcDAAAOAAAAZHJzL2Uyb0RvYy54bWysU02P2yAQvVfqf0DcG5y0ilIrzh6y3V62&#10;baTd/oAJYBsVMwhI7Pz7Dmyc7cetqg8j5oPnN2+G7d00WHbWIRp0DV8uKs60k6iM6xr+/fnh3Yaz&#10;mMApsOh0wy868rvd2zfb0dd6hT1apQMjEBfr0Te8T8nXQkTZ6wHiAr12lGwxDJDIDZ1QAUZCH6xY&#10;VdVajBiUDyh1jBS9f0nyXcFvWy3Tt7aNOjHbcOKWig3FHrMVuy3UXQDfG3mlAf/AYgDj6Kc3qHtI&#10;wE7B/AU1GBkwYpsWEgeBbWukLj1QN8vqj26eevC69ELiRH+TKf4/WPn1vHeHkKnLyT35R5Q/InO4&#10;78F1uhB4vnga3DJLJUYf69uV7ER/COw4fkFFNXBKWFSY2jBkSOqPTUXsy01sPSUmKbherz5+qGgm&#10;cs4JqOeLPsT0WePA8qHh1risA9RwfowpE4F6Lslhhw/G2jJL69jY8PebJUHnVERrVM4WJ3THvQ3s&#10;DHkd6NuUDSC038oCnpwqaL0G9el6TmDsy5nqrct4umzYldIsR969WB9RXQ5h1oymV0hfNy2vx69+&#10;Ufb1Pex+AgAA//8DAFBLAwQUAAYACAAAACEAXNEaOtoAAAAHAQAADwAAAGRycy9kb3ducmV2Lnht&#10;bEyPwU7DMBBE70j8g7VI3Fq7ESAa4lQJAtQLh7aIsxsvcUS8jmK3CX/PwgWOT7OaeVtsZt+LM46x&#10;C6RhtVQgkJpgO2o1vB2eF/cgYjJkTR8INXxhhE15eVGY3IaJdnjep1ZwCcXcaHApDbmUsXHoTVyG&#10;AYmzjzB6kxjHVtrRTFzue5kpdSe96YgXnBnw0WHzuT95DVVdvRpUL6Gut6v37Wyng3uqtL6+mqsH&#10;EAnn9HcMP/qsDiU7HcOJbBS9hsVa8S9JQ5aB4Hx9e8N8/GVZFvK/f/kNAAD//wMAUEsBAi0AFAAG&#10;AAgAAAAhALaDOJL+AAAA4QEAABMAAAAAAAAAAAAAAAAAAAAAAFtDb250ZW50X1R5cGVzXS54bWxQ&#10;SwECLQAUAAYACAAAACEAOP0h/9YAAACUAQAACwAAAAAAAAAAAAAAAAAvAQAAX3JlbHMvLnJlbHNQ&#10;SwECLQAUAAYACAAAACEAS3weHLUBAABXAwAADgAAAAAAAAAAAAAAAAAuAgAAZHJzL2Uyb0RvYy54&#10;bWxQSwECLQAUAAYACAAAACEAXNEaOtoAAAAHAQAADwAAAAAAAAAAAAAAAAAPBAAAZHJzL2Rvd25y&#10;ZXYueG1sUEsFBgAAAAAEAAQA8wAAABYFAAAAAA==&#10;" strokecolor="navy" strokeweight="3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7FD7" w14:textId="22552BCB" w:rsidR="00F57DC1" w:rsidRDefault="00157F76">
    <w:pPr>
      <w:pStyle w:val="Footer"/>
      <w:tabs>
        <w:tab w:val="clear" w:pos="8640"/>
        <w:tab w:val="right" w:pos="9540"/>
      </w:tabs>
      <w:ind w:left="-900" w:right="-900"/>
      <w:jc w:val="left"/>
    </w:pPr>
    <w:r>
      <w:rPr>
        <w:noProof/>
        <w:sz w:val="20"/>
      </w:rPr>
      <mc:AlternateContent>
        <mc:Choice Requires="wps">
          <w:drawing>
            <wp:anchor distT="0" distB="0" distL="114300" distR="114300" simplePos="0" relativeHeight="251662336" behindDoc="0" locked="0" layoutInCell="1" allowOverlap="1" wp14:anchorId="5C4048F7" wp14:editId="101C221B">
              <wp:simplePos x="0" y="0"/>
              <wp:positionH relativeFrom="column">
                <wp:posOffset>-571500</wp:posOffset>
              </wp:positionH>
              <wp:positionV relativeFrom="paragraph">
                <wp:posOffset>-20955</wp:posOffset>
              </wp:positionV>
              <wp:extent cx="6629400" cy="0"/>
              <wp:effectExtent l="19050" t="21590" r="19050" b="260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6BBB69"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65pt" to="4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4ctQEAAFcDAAAOAAAAZHJzL2Uyb0RvYy54bWysU02P2yAQvVfqf0DcG5y0ilIrzh6y3V62&#10;baTd/oAJYBsVMwhI7Pz7Dmyc7cetqg8j5oPnN2+G7d00WHbWIRp0DV8uKs60k6iM6xr+/fnh3Yaz&#10;mMApsOh0wy868rvd2zfb0dd6hT1apQMjEBfr0Te8T8nXQkTZ6wHiAr12lGwxDJDIDZ1QAUZCH6xY&#10;VdVajBiUDyh1jBS9f0nyXcFvWy3Tt7aNOjHbcOKWig3FHrMVuy3UXQDfG3mlAf/AYgDj6Kc3qHtI&#10;wE7B/AU1GBkwYpsWEgeBbWukLj1QN8vqj26eevC69ELiRH+TKf4/WPn1vHeHkKnLyT35R5Q/InO4&#10;78F1uhB4vnga3DJLJUYf69uV7ER/COw4fkFFNXBKWFSY2jBkSOqPTUXsy01sPSUmKbherz5+qGgm&#10;cs4JqOeLPsT0WePA8qHh1risA9RwfowpE4F6Lslhhw/G2jJL69jY8PebJUHnVERrVM4WJ3THvQ3s&#10;DHkd6NuUDSC038oCnpwqaL0G9el6TmDsy5nqrct4umzYldIsR969WB9RXQ5h1oymV0hfNy2vx69+&#10;Ufb1Pex+AgAA//8DAFBLAwQUAAYACAAAACEAbvRgLd0AAAAJAQAADwAAAGRycy9kb3ducmV2Lnht&#10;bEyPQU/DMAyF70j8h8hI3LZkDBDrmk4tArQLBzbE2Wu8pqJJqiZby7/HiAPc7Oen5+/lm8l14kxD&#10;bIPXsJgrEOTrYFrfaHjfP88eQMSE3mAXPGn4ogib4vIix8yE0b/ReZcawSE+ZqjBptRnUsbaksM4&#10;Dz15vh3D4DDxOjTSDDhyuOvkjVL30mHr+YPFnh4t1Z+7k9NQVuUrknoJVbVdfGwnM+7tU6n19dVU&#10;rkEkmtKfGX7wGR0KZjqEkzdRdBpmK8VdEg/LJQg2rO5uWTj8CrLI5f8GxTcAAAD//wMAUEsBAi0A&#10;FAAGAAgAAAAhALaDOJL+AAAA4QEAABMAAAAAAAAAAAAAAAAAAAAAAFtDb250ZW50X1R5cGVzXS54&#10;bWxQSwECLQAUAAYACAAAACEAOP0h/9YAAACUAQAACwAAAAAAAAAAAAAAAAAvAQAAX3JlbHMvLnJl&#10;bHNQSwECLQAUAAYACAAAACEAS3weHLUBAABXAwAADgAAAAAAAAAAAAAAAAAuAgAAZHJzL2Uyb0Rv&#10;Yy54bWxQSwECLQAUAAYACAAAACEAbvRgLd0AAAAJAQAADwAAAAAAAAAAAAAAAAAPBAAAZHJzL2Rv&#10;d25yZXYueG1sUEsFBgAAAAAEAAQA8wAAABkFAAAAAA==&#10;" strokecolor="navy" strokeweight="3pt"/>
          </w:pict>
        </mc:Fallback>
      </mc:AlternateContent>
    </w:r>
    <w:r w:rsidRPr="005F33E2">
      <w:rPr>
        <w:rFonts w:cs="Arial"/>
        <w:color w:val="000000"/>
        <w:sz w:val="20"/>
      </w:rPr>
      <w:t xml:space="preserve"> </w:t>
    </w:r>
    <w:r>
      <w:rPr>
        <w:rFonts w:cs="Arial"/>
        <w:color w:val="000000"/>
        <w:sz w:val="20"/>
      </w:rPr>
      <w:t>Trung tâm qu</w:t>
    </w:r>
    <w:r>
      <w:rPr>
        <w:rFonts w:ascii="Arial" w:hAnsi="Arial" w:cs="Arial"/>
        <w:color w:val="000000"/>
        <w:sz w:val="20"/>
      </w:rPr>
      <w:t>ảng cáo và phát triển</w:t>
    </w:r>
    <w:r>
      <w:rPr>
        <w:color w:val="000000"/>
        <w:sz w:val="20"/>
      </w:rPr>
      <w:tab/>
    </w:r>
    <w:r>
      <w:rPr>
        <w:color w:val="000000"/>
        <w:sz w:val="20"/>
      </w:rPr>
      <w:tab/>
      <w:t xml:space="preserve">Trang </w:t>
    </w:r>
    <w:r>
      <w:rPr>
        <w:color w:val="000000"/>
        <w:sz w:val="20"/>
      </w:rPr>
      <w:fldChar w:fldCharType="begin"/>
    </w:r>
    <w:r>
      <w:rPr>
        <w:color w:val="000000"/>
        <w:sz w:val="20"/>
      </w:rPr>
      <w:instrText xml:space="preserve"> PAGE </w:instrText>
    </w:r>
    <w:r>
      <w:rPr>
        <w:color w:val="000000"/>
        <w:sz w:val="20"/>
      </w:rPr>
      <w:fldChar w:fldCharType="separate"/>
    </w:r>
    <w:r>
      <w:rPr>
        <w:noProof/>
        <w:color w:val="000000"/>
        <w:sz w:val="20"/>
      </w:rPr>
      <w:t>3</w:t>
    </w:r>
    <w:r>
      <w:rPr>
        <w:color w:val="000000"/>
        <w:sz w:val="20"/>
      </w:rPr>
      <w:fldChar w:fldCharType="end"/>
    </w:r>
    <w:r>
      <w:rPr>
        <w:color w:val="000000"/>
        <w:sz w:val="20"/>
      </w:rPr>
      <w:t xml:space="preserve"> of </w:t>
    </w:r>
    <w:r>
      <w:rPr>
        <w:rStyle w:val="PageNumber"/>
        <w:color w:val="000000"/>
        <w:sz w:val="20"/>
      </w:rPr>
      <w:fldChar w:fldCharType="begin"/>
    </w:r>
    <w:r>
      <w:rPr>
        <w:rStyle w:val="PageNumber"/>
        <w:color w:val="000000"/>
        <w:sz w:val="20"/>
      </w:rPr>
      <w:instrText xml:space="preserve"> NUMPAGES </w:instrText>
    </w:r>
    <w:r>
      <w:rPr>
        <w:rStyle w:val="PageNumber"/>
        <w:color w:val="000000"/>
        <w:sz w:val="20"/>
      </w:rPr>
      <w:fldChar w:fldCharType="separate"/>
    </w:r>
    <w:r>
      <w:rPr>
        <w:rStyle w:val="PageNumber"/>
        <w:noProof/>
        <w:color w:val="000000"/>
        <w:sz w:val="20"/>
      </w:rPr>
      <w:t>8</w:t>
    </w:r>
    <w:r>
      <w:rPr>
        <w:rStyle w:val="PageNumber"/>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D0D5" w14:textId="77777777" w:rsidR="0055151B" w:rsidRDefault="0055151B">
      <w:pPr>
        <w:spacing w:before="0"/>
      </w:pPr>
      <w:r>
        <w:separator/>
      </w:r>
    </w:p>
  </w:footnote>
  <w:footnote w:type="continuationSeparator" w:id="0">
    <w:p w14:paraId="0E667EB5" w14:textId="77777777" w:rsidR="0055151B" w:rsidRDefault="0055151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1CE0" w14:textId="316ABAC3" w:rsidR="00F57DC1" w:rsidRDefault="00157F76">
    <w:pPr>
      <w:pStyle w:val="Header"/>
      <w:tabs>
        <w:tab w:val="clear" w:pos="8640"/>
        <w:tab w:val="right" w:pos="9540"/>
      </w:tabs>
      <w:ind w:left="-900" w:right="-900"/>
    </w:pPr>
    <w:r>
      <w:rPr>
        <w:noProof/>
      </w:rPr>
      <mc:AlternateContent>
        <mc:Choice Requires="wps">
          <w:drawing>
            <wp:anchor distT="0" distB="0" distL="114300" distR="114300" simplePos="0" relativeHeight="251659264" behindDoc="0" locked="0" layoutInCell="1" allowOverlap="1" wp14:anchorId="3B4400C7" wp14:editId="65E586A1">
              <wp:simplePos x="0" y="0"/>
              <wp:positionH relativeFrom="column">
                <wp:posOffset>-571500</wp:posOffset>
              </wp:positionH>
              <wp:positionV relativeFrom="paragraph">
                <wp:posOffset>228600</wp:posOffset>
              </wp:positionV>
              <wp:extent cx="6629400" cy="0"/>
              <wp:effectExtent l="19050" t="26670" r="19050" b="209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96200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4ctQEAAFcDAAAOAAAAZHJzL2Uyb0RvYy54bWysU02P2yAQvVfqf0DcG5y0ilIrzh6y3V62&#10;baTd/oAJYBsVMwhI7Pz7Dmyc7cetqg8j5oPnN2+G7d00WHbWIRp0DV8uKs60k6iM6xr+/fnh3Yaz&#10;mMApsOh0wy868rvd2zfb0dd6hT1apQMjEBfr0Te8T8nXQkTZ6wHiAr12lGwxDJDIDZ1QAUZCH6xY&#10;VdVajBiUDyh1jBS9f0nyXcFvWy3Tt7aNOjHbcOKWig3FHrMVuy3UXQDfG3mlAf/AYgDj6Kc3qHtI&#10;wE7B/AU1GBkwYpsWEgeBbWukLj1QN8vqj26eevC69ELiRH+TKf4/WPn1vHeHkKnLyT35R5Q/InO4&#10;78F1uhB4vnga3DJLJUYf69uV7ER/COw4fkFFNXBKWFSY2jBkSOqPTUXsy01sPSUmKbherz5+qGgm&#10;cs4JqOeLPsT0WePA8qHh1risA9RwfowpE4F6Lslhhw/G2jJL69jY8PebJUHnVERrVM4WJ3THvQ3s&#10;DHkd6NuUDSC038oCnpwqaL0G9el6TmDsy5nqrct4umzYldIsR969WB9RXQ5h1oymV0hfNy2vx69+&#10;Ufb1Pex+AgAA//8DAFBLAwQUAAYACAAAACEA74/XLt0AAAAJAQAADwAAAGRycy9kb3ducmV2Lnht&#10;bEyPy07DMBBF90j8gzVI7Fq7PCoa4lQJAtQNC1rEehoPcURsR7HbpH/fQSxgNa+rO+fm68l14khD&#10;bIPXsJgrEOTrYFrfaPjYvcweQMSE3mAXPGk4UYR1cXmRY2bC6N/puE2NYBMfM9RgU+ozKWNtyWGc&#10;h548377C4DDxODTSDDiyuevkjVJL6bD1/MFiT0+W6u/twWkoq/INSb2GqtosPjeTGXf2udT6+moq&#10;H0EkmtKfGH7wGR0KZtqHgzdRdBpmK8VZkobbJVcWrO7vuNn/LmSRy/8JijMAAAD//wMAUEsBAi0A&#10;FAAGAAgAAAAhALaDOJL+AAAA4QEAABMAAAAAAAAAAAAAAAAAAAAAAFtDb250ZW50X1R5cGVzXS54&#10;bWxQSwECLQAUAAYACAAAACEAOP0h/9YAAACUAQAACwAAAAAAAAAAAAAAAAAvAQAAX3JlbHMvLnJl&#10;bHNQSwECLQAUAAYACAAAACEAS3weHLUBAABXAwAADgAAAAAAAAAAAAAAAAAuAgAAZHJzL2Uyb0Rv&#10;Yy54bWxQSwECLQAUAAYACAAAACEA74/XLt0AAAAJAQAADwAAAAAAAAAAAAAAAAAPBAAAZHJzL2Rv&#10;d25yZXYueG1sUEsFBgAAAAAEAAQA8wAAABkFAAAAAA==&#10;" strokecolor="navy" strokeweight="3pt"/>
          </w:pict>
        </mc:Fallback>
      </mc:AlternateContent>
    </w:r>
    <w:r>
      <w:t>FPT Communications</w:t>
    </w:r>
    <w:r>
      <w:tab/>
    </w:r>
    <w:r>
      <w:tab/>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95E"/>
    <w:multiLevelType w:val="hybridMultilevel"/>
    <w:tmpl w:val="79FE6240"/>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start w:val="1"/>
      <w:numFmt w:val="bullet"/>
      <w:lvlText w:val="o"/>
      <w:lvlJc w:val="left"/>
      <w:pPr>
        <w:ind w:left="4147" w:hanging="360"/>
      </w:pPr>
      <w:rPr>
        <w:rFonts w:ascii="Courier New" w:hAnsi="Courier New" w:cs="Courier New" w:hint="default"/>
      </w:rPr>
    </w:lvl>
    <w:lvl w:ilvl="5" w:tplc="04090005">
      <w:start w:val="1"/>
      <w:numFmt w:val="bullet"/>
      <w:lvlText w:val=""/>
      <w:lvlJc w:val="left"/>
      <w:pPr>
        <w:ind w:left="4867" w:hanging="360"/>
      </w:pPr>
      <w:rPr>
        <w:rFonts w:ascii="Wingdings" w:hAnsi="Wingdings" w:hint="default"/>
      </w:rPr>
    </w:lvl>
    <w:lvl w:ilvl="6" w:tplc="04090001">
      <w:start w:val="1"/>
      <w:numFmt w:val="bullet"/>
      <w:lvlText w:val=""/>
      <w:lvlJc w:val="left"/>
      <w:pPr>
        <w:ind w:left="5587" w:hanging="360"/>
      </w:pPr>
      <w:rPr>
        <w:rFonts w:ascii="Symbol" w:hAnsi="Symbol" w:hint="default"/>
      </w:rPr>
    </w:lvl>
    <w:lvl w:ilvl="7" w:tplc="04090003">
      <w:start w:val="1"/>
      <w:numFmt w:val="bullet"/>
      <w:lvlText w:val="o"/>
      <w:lvlJc w:val="left"/>
      <w:pPr>
        <w:ind w:left="6307" w:hanging="360"/>
      </w:pPr>
      <w:rPr>
        <w:rFonts w:ascii="Courier New" w:hAnsi="Courier New" w:cs="Courier New" w:hint="default"/>
      </w:rPr>
    </w:lvl>
    <w:lvl w:ilvl="8" w:tplc="04090005">
      <w:start w:val="1"/>
      <w:numFmt w:val="bullet"/>
      <w:lvlText w:val=""/>
      <w:lvlJc w:val="left"/>
      <w:pPr>
        <w:ind w:left="7027" w:hanging="360"/>
      </w:pPr>
      <w:rPr>
        <w:rFonts w:ascii="Wingdings" w:hAnsi="Wingdings" w:hint="default"/>
      </w:rPr>
    </w:lvl>
  </w:abstractNum>
  <w:abstractNum w:abstractNumId="1" w15:restartNumberingAfterBreak="0">
    <w:nsid w:val="0B125F20"/>
    <w:multiLevelType w:val="multilevel"/>
    <w:tmpl w:val="939C2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1290E43"/>
    <w:multiLevelType w:val="hybridMultilevel"/>
    <w:tmpl w:val="9A9E4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B54876"/>
    <w:multiLevelType w:val="hybridMultilevel"/>
    <w:tmpl w:val="F496E71E"/>
    <w:lvl w:ilvl="0" w:tplc="04090001">
      <w:start w:val="1"/>
      <w:numFmt w:val="bullet"/>
      <w:lvlText w:val=""/>
      <w:lvlJc w:val="left"/>
      <w:pPr>
        <w:ind w:left="1332" w:hanging="360"/>
      </w:pPr>
      <w:rPr>
        <w:rFonts w:ascii="Symbol" w:hAnsi="Symbol" w:hint="default"/>
      </w:rPr>
    </w:lvl>
    <w:lvl w:ilvl="1" w:tplc="04090003">
      <w:start w:val="1"/>
      <w:numFmt w:val="bullet"/>
      <w:lvlText w:val="o"/>
      <w:lvlJc w:val="left"/>
      <w:pPr>
        <w:ind w:left="2052" w:hanging="360"/>
      </w:pPr>
      <w:rPr>
        <w:rFonts w:ascii="Courier New" w:hAnsi="Courier New" w:cs="Courier New" w:hint="default"/>
      </w:rPr>
    </w:lvl>
    <w:lvl w:ilvl="2" w:tplc="04090005">
      <w:start w:val="1"/>
      <w:numFmt w:val="bullet"/>
      <w:lvlText w:val=""/>
      <w:lvlJc w:val="left"/>
      <w:pPr>
        <w:ind w:left="2772" w:hanging="360"/>
      </w:pPr>
      <w:rPr>
        <w:rFonts w:ascii="Wingdings" w:hAnsi="Wingdings" w:hint="default"/>
      </w:rPr>
    </w:lvl>
    <w:lvl w:ilvl="3" w:tplc="04090001">
      <w:start w:val="1"/>
      <w:numFmt w:val="bullet"/>
      <w:lvlText w:val=""/>
      <w:lvlJc w:val="left"/>
      <w:pPr>
        <w:ind w:left="3492" w:hanging="360"/>
      </w:pPr>
      <w:rPr>
        <w:rFonts w:ascii="Symbol" w:hAnsi="Symbol" w:hint="default"/>
      </w:rPr>
    </w:lvl>
    <w:lvl w:ilvl="4" w:tplc="04090003">
      <w:start w:val="1"/>
      <w:numFmt w:val="bullet"/>
      <w:lvlText w:val="o"/>
      <w:lvlJc w:val="left"/>
      <w:pPr>
        <w:ind w:left="4212" w:hanging="360"/>
      </w:pPr>
      <w:rPr>
        <w:rFonts w:ascii="Courier New" w:hAnsi="Courier New" w:cs="Courier New" w:hint="default"/>
      </w:rPr>
    </w:lvl>
    <w:lvl w:ilvl="5" w:tplc="04090005">
      <w:start w:val="1"/>
      <w:numFmt w:val="bullet"/>
      <w:lvlText w:val=""/>
      <w:lvlJc w:val="left"/>
      <w:pPr>
        <w:ind w:left="4932" w:hanging="360"/>
      </w:pPr>
      <w:rPr>
        <w:rFonts w:ascii="Wingdings" w:hAnsi="Wingdings" w:hint="default"/>
      </w:rPr>
    </w:lvl>
    <w:lvl w:ilvl="6" w:tplc="04090001">
      <w:start w:val="1"/>
      <w:numFmt w:val="bullet"/>
      <w:lvlText w:val=""/>
      <w:lvlJc w:val="left"/>
      <w:pPr>
        <w:ind w:left="5652" w:hanging="360"/>
      </w:pPr>
      <w:rPr>
        <w:rFonts w:ascii="Symbol" w:hAnsi="Symbol" w:hint="default"/>
      </w:rPr>
    </w:lvl>
    <w:lvl w:ilvl="7" w:tplc="04090003">
      <w:start w:val="1"/>
      <w:numFmt w:val="bullet"/>
      <w:lvlText w:val="o"/>
      <w:lvlJc w:val="left"/>
      <w:pPr>
        <w:ind w:left="6372" w:hanging="360"/>
      </w:pPr>
      <w:rPr>
        <w:rFonts w:ascii="Courier New" w:hAnsi="Courier New" w:cs="Courier New" w:hint="default"/>
      </w:rPr>
    </w:lvl>
    <w:lvl w:ilvl="8" w:tplc="04090005">
      <w:start w:val="1"/>
      <w:numFmt w:val="bullet"/>
      <w:lvlText w:val=""/>
      <w:lvlJc w:val="left"/>
      <w:pPr>
        <w:ind w:left="7092" w:hanging="360"/>
      </w:pPr>
      <w:rPr>
        <w:rFonts w:ascii="Wingdings" w:hAnsi="Wingdings" w:hint="default"/>
      </w:rPr>
    </w:lvl>
  </w:abstractNum>
  <w:num w:numId="1" w16cid:durableId="563763766">
    <w:abstractNumId w:val="1"/>
  </w:num>
  <w:num w:numId="2" w16cid:durableId="5442950">
    <w:abstractNumId w:val="3"/>
  </w:num>
  <w:num w:numId="3" w16cid:durableId="1661735839">
    <w:abstractNumId w:val="0"/>
  </w:num>
  <w:num w:numId="4" w16cid:durableId="749544102">
    <w:abstractNumId w:val="4"/>
  </w:num>
  <w:num w:numId="5" w16cid:durableId="289166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CA"/>
    <w:rsid w:val="00125381"/>
    <w:rsid w:val="00145A9F"/>
    <w:rsid w:val="00157F76"/>
    <w:rsid w:val="00160256"/>
    <w:rsid w:val="00176EFD"/>
    <w:rsid w:val="001940B4"/>
    <w:rsid w:val="00210C52"/>
    <w:rsid w:val="00222628"/>
    <w:rsid w:val="002340D3"/>
    <w:rsid w:val="002831B3"/>
    <w:rsid w:val="002E461D"/>
    <w:rsid w:val="00385468"/>
    <w:rsid w:val="003905A2"/>
    <w:rsid w:val="004076D9"/>
    <w:rsid w:val="00440570"/>
    <w:rsid w:val="00450B94"/>
    <w:rsid w:val="00453C0E"/>
    <w:rsid w:val="00486575"/>
    <w:rsid w:val="0049308A"/>
    <w:rsid w:val="004C6A7F"/>
    <w:rsid w:val="00505762"/>
    <w:rsid w:val="0055151B"/>
    <w:rsid w:val="00560DB8"/>
    <w:rsid w:val="00580AD7"/>
    <w:rsid w:val="005D73B2"/>
    <w:rsid w:val="005E3DAD"/>
    <w:rsid w:val="00616507"/>
    <w:rsid w:val="00624BA7"/>
    <w:rsid w:val="006A66B0"/>
    <w:rsid w:val="007034F1"/>
    <w:rsid w:val="0071553C"/>
    <w:rsid w:val="007655EA"/>
    <w:rsid w:val="007A0DF8"/>
    <w:rsid w:val="007E77CB"/>
    <w:rsid w:val="00915E3E"/>
    <w:rsid w:val="00922D91"/>
    <w:rsid w:val="009541A0"/>
    <w:rsid w:val="009C498D"/>
    <w:rsid w:val="009D6163"/>
    <w:rsid w:val="009D7308"/>
    <w:rsid w:val="00A1434E"/>
    <w:rsid w:val="00A15C09"/>
    <w:rsid w:val="00A52A1E"/>
    <w:rsid w:val="00A64280"/>
    <w:rsid w:val="00A7347A"/>
    <w:rsid w:val="00B423E4"/>
    <w:rsid w:val="00B45ABE"/>
    <w:rsid w:val="00BA712D"/>
    <w:rsid w:val="00BC4660"/>
    <w:rsid w:val="00C75388"/>
    <w:rsid w:val="00C82192"/>
    <w:rsid w:val="00C923EF"/>
    <w:rsid w:val="00CE6443"/>
    <w:rsid w:val="00D14C71"/>
    <w:rsid w:val="00D572F4"/>
    <w:rsid w:val="00DB6969"/>
    <w:rsid w:val="00DC03EE"/>
    <w:rsid w:val="00DC49C3"/>
    <w:rsid w:val="00DF7682"/>
    <w:rsid w:val="00E73346"/>
    <w:rsid w:val="00E94290"/>
    <w:rsid w:val="00E97BBB"/>
    <w:rsid w:val="00EA77B7"/>
    <w:rsid w:val="00EC6C4B"/>
    <w:rsid w:val="00ED58F0"/>
    <w:rsid w:val="00F12DE8"/>
    <w:rsid w:val="00F33742"/>
    <w:rsid w:val="00F36DCA"/>
    <w:rsid w:val="00F63468"/>
    <w:rsid w:val="00F825EA"/>
    <w:rsid w:val="00FA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BC44"/>
  <w15:chartTrackingRefBased/>
  <w15:docId w15:val="{7A0065F4-19D7-43B3-AEF3-61B602BE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76"/>
    <w:pPr>
      <w:spacing w:before="120" w:after="0" w:line="240" w:lineRule="auto"/>
    </w:pPr>
    <w:rPr>
      <w:rFonts w:ascii="Arial Narrow" w:eastAsia="Times New Roman" w:hAnsi="Arial Narrow" w:cs="Times New Roman"/>
      <w:szCs w:val="24"/>
    </w:rPr>
  </w:style>
  <w:style w:type="paragraph" w:styleId="Heading1">
    <w:name w:val="heading 1"/>
    <w:basedOn w:val="Normal"/>
    <w:next w:val="BodyText"/>
    <w:link w:val="Heading1Char"/>
    <w:qFormat/>
    <w:rsid w:val="00157F76"/>
    <w:pPr>
      <w:keepNext/>
      <w:numPr>
        <w:numId w:val="1"/>
      </w:numPr>
      <w:tabs>
        <w:tab w:val="left" w:pos="504"/>
        <w:tab w:val="right" w:pos="8640"/>
      </w:tabs>
      <w:spacing w:before="240" w:after="120" w:line="360" w:lineRule="auto"/>
      <w:outlineLvl w:val="0"/>
    </w:pPr>
    <w:rPr>
      <w:b/>
      <w:spacing w:val="4"/>
      <w:sz w:val="28"/>
      <w:szCs w:val="20"/>
    </w:rPr>
  </w:style>
  <w:style w:type="paragraph" w:styleId="Heading2">
    <w:name w:val="heading 2"/>
    <w:basedOn w:val="Normal"/>
    <w:next w:val="BodyText"/>
    <w:link w:val="Heading2Char"/>
    <w:autoRedefine/>
    <w:qFormat/>
    <w:rsid w:val="00157F76"/>
    <w:pPr>
      <w:numPr>
        <w:ilvl w:val="1"/>
        <w:numId w:val="1"/>
      </w:numPr>
      <w:tabs>
        <w:tab w:val="left" w:pos="504"/>
        <w:tab w:val="right" w:pos="8640"/>
      </w:tabs>
      <w:spacing w:after="60" w:line="360" w:lineRule="auto"/>
      <w:outlineLvl w:val="1"/>
    </w:pPr>
    <w:rPr>
      <w:b/>
      <w:spacing w:val="4"/>
      <w:kern w:val="28"/>
      <w:sz w:val="24"/>
      <w:szCs w:val="20"/>
    </w:rPr>
  </w:style>
  <w:style w:type="paragraph" w:styleId="Heading3">
    <w:name w:val="heading 3"/>
    <w:basedOn w:val="Normal"/>
    <w:next w:val="BodyText"/>
    <w:link w:val="Heading3Char"/>
    <w:autoRedefine/>
    <w:qFormat/>
    <w:rsid w:val="00157F76"/>
    <w:pPr>
      <w:numPr>
        <w:ilvl w:val="2"/>
        <w:numId w:val="1"/>
      </w:numPr>
      <w:tabs>
        <w:tab w:val="right" w:pos="8640"/>
      </w:tabs>
      <w:spacing w:line="360" w:lineRule="auto"/>
      <w:outlineLvl w:val="2"/>
    </w:pPr>
    <w:rPr>
      <w:i/>
      <w:kern w:val="28"/>
      <w:szCs w:val="20"/>
    </w:rPr>
  </w:style>
  <w:style w:type="paragraph" w:styleId="Heading4">
    <w:name w:val="heading 4"/>
    <w:basedOn w:val="Normal"/>
    <w:next w:val="BodyText"/>
    <w:link w:val="Heading4Char"/>
    <w:autoRedefine/>
    <w:qFormat/>
    <w:rsid w:val="00157F76"/>
    <w:pPr>
      <w:numPr>
        <w:ilvl w:val="3"/>
        <w:numId w:val="1"/>
      </w:numPr>
      <w:tabs>
        <w:tab w:val="left" w:pos="1440"/>
        <w:tab w:val="right" w:pos="8640"/>
      </w:tabs>
      <w:spacing w:line="360" w:lineRule="auto"/>
      <w:outlineLvl w:val="3"/>
    </w:pPr>
    <w:rPr>
      <w:b/>
      <w:i/>
      <w:kern w:val="28"/>
      <w:sz w:val="20"/>
      <w:szCs w:val="20"/>
    </w:rPr>
  </w:style>
  <w:style w:type="paragraph" w:styleId="Heading5">
    <w:name w:val="heading 5"/>
    <w:basedOn w:val="Normal"/>
    <w:next w:val="BodyText"/>
    <w:link w:val="Heading5Char"/>
    <w:qFormat/>
    <w:rsid w:val="00157F76"/>
    <w:pPr>
      <w:keepNext/>
      <w:numPr>
        <w:ilvl w:val="4"/>
        <w:numId w:val="1"/>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57F76"/>
    <w:pPr>
      <w:keepNext/>
      <w:numPr>
        <w:ilvl w:val="5"/>
        <w:numId w:val="1"/>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57F76"/>
    <w:pPr>
      <w:keepNext/>
      <w:numPr>
        <w:ilvl w:val="6"/>
        <w:numId w:val="1"/>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57F76"/>
    <w:pPr>
      <w:keepNext/>
      <w:numPr>
        <w:ilvl w:val="7"/>
        <w:numId w:val="1"/>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57F76"/>
    <w:pPr>
      <w:keepNext/>
      <w:numPr>
        <w:ilvl w:val="8"/>
        <w:numId w:val="1"/>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F76"/>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57F76"/>
    <w:rPr>
      <w:rFonts w:ascii="Arial Narrow" w:eastAsia="Times New Roman" w:hAnsi="Arial Narrow" w:cs="Times New Roman"/>
      <w:b/>
      <w:spacing w:val="4"/>
      <w:kern w:val="28"/>
      <w:sz w:val="24"/>
      <w:szCs w:val="20"/>
    </w:rPr>
  </w:style>
  <w:style w:type="character" w:customStyle="1" w:styleId="Heading3Char">
    <w:name w:val="Heading 3 Char"/>
    <w:basedOn w:val="DefaultParagraphFont"/>
    <w:link w:val="Heading3"/>
    <w:rsid w:val="00157F76"/>
    <w:rPr>
      <w:rFonts w:ascii="Arial Narrow" w:eastAsia="Times New Roman" w:hAnsi="Arial Narrow" w:cs="Times New Roman"/>
      <w:i/>
      <w:kern w:val="28"/>
      <w:szCs w:val="20"/>
    </w:rPr>
  </w:style>
  <w:style w:type="character" w:customStyle="1" w:styleId="Heading4Char">
    <w:name w:val="Heading 4 Char"/>
    <w:basedOn w:val="DefaultParagraphFont"/>
    <w:link w:val="Heading4"/>
    <w:rsid w:val="00157F76"/>
    <w:rPr>
      <w:rFonts w:ascii="Arial Narrow" w:eastAsia="Times New Roman" w:hAnsi="Arial Narrow" w:cs="Times New Roman"/>
      <w:b/>
      <w:i/>
      <w:kern w:val="28"/>
      <w:sz w:val="20"/>
      <w:szCs w:val="20"/>
    </w:rPr>
  </w:style>
  <w:style w:type="character" w:customStyle="1" w:styleId="Heading5Char">
    <w:name w:val="Heading 5 Char"/>
    <w:basedOn w:val="DefaultParagraphFont"/>
    <w:link w:val="Heading5"/>
    <w:rsid w:val="00157F76"/>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57F76"/>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57F76"/>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57F76"/>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57F76"/>
    <w:rPr>
      <w:rFonts w:ascii="Arial Narrow" w:eastAsia="Times New Roman" w:hAnsi="Arial Narrow" w:cs="Times New Roman"/>
      <w:spacing w:val="4"/>
      <w:kern w:val="28"/>
      <w:szCs w:val="20"/>
    </w:rPr>
  </w:style>
  <w:style w:type="paragraph" w:styleId="BodyText">
    <w:name w:val="Body Text"/>
    <w:basedOn w:val="Normal"/>
    <w:link w:val="BodyTextChar"/>
    <w:rsid w:val="00157F76"/>
    <w:pPr>
      <w:tabs>
        <w:tab w:val="right" w:pos="8640"/>
      </w:tabs>
      <w:ind w:left="547"/>
    </w:pPr>
    <w:rPr>
      <w:spacing w:val="4"/>
      <w:szCs w:val="20"/>
    </w:rPr>
  </w:style>
  <w:style w:type="character" w:customStyle="1" w:styleId="BodyTextChar">
    <w:name w:val="Body Text Char"/>
    <w:basedOn w:val="DefaultParagraphFont"/>
    <w:link w:val="BodyText"/>
    <w:rsid w:val="00157F76"/>
    <w:rPr>
      <w:rFonts w:ascii="Arial Narrow" w:eastAsia="Times New Roman" w:hAnsi="Arial Narrow" w:cs="Times New Roman"/>
      <w:spacing w:val="4"/>
      <w:szCs w:val="20"/>
    </w:rPr>
  </w:style>
  <w:style w:type="paragraph" w:styleId="Footer">
    <w:name w:val="footer"/>
    <w:basedOn w:val="Normal"/>
    <w:link w:val="FooterChar"/>
    <w:rsid w:val="00157F76"/>
    <w:pPr>
      <w:keepLines/>
      <w:tabs>
        <w:tab w:val="center" w:pos="4320"/>
        <w:tab w:val="right" w:pos="8640"/>
      </w:tabs>
      <w:jc w:val="center"/>
    </w:pPr>
    <w:rPr>
      <w:spacing w:val="4"/>
      <w:sz w:val="18"/>
      <w:szCs w:val="20"/>
    </w:rPr>
  </w:style>
  <w:style w:type="character" w:customStyle="1" w:styleId="FooterChar">
    <w:name w:val="Footer Char"/>
    <w:basedOn w:val="DefaultParagraphFont"/>
    <w:link w:val="Footer"/>
    <w:rsid w:val="00157F76"/>
    <w:rPr>
      <w:rFonts w:ascii="Arial Narrow" w:eastAsia="Times New Roman" w:hAnsi="Arial Narrow" w:cs="Times New Roman"/>
      <w:spacing w:val="4"/>
      <w:sz w:val="18"/>
      <w:szCs w:val="20"/>
    </w:rPr>
  </w:style>
  <w:style w:type="character" w:styleId="PageNumber">
    <w:name w:val="page number"/>
    <w:rsid w:val="00157F76"/>
  </w:style>
  <w:style w:type="paragraph" w:styleId="TOC1">
    <w:name w:val="toc 1"/>
    <w:basedOn w:val="Normal"/>
    <w:autoRedefine/>
    <w:semiHidden/>
    <w:rsid w:val="00157F76"/>
    <w:pPr>
      <w:tabs>
        <w:tab w:val="left" w:pos="540"/>
        <w:tab w:val="right" w:leader="dot" w:pos="8630"/>
      </w:tabs>
      <w:spacing w:after="120"/>
      <w:ind w:left="216"/>
    </w:pPr>
    <w:rPr>
      <w:b/>
      <w:bCs/>
      <w:iCs/>
      <w:caps/>
      <w:noProof/>
      <w:szCs w:val="28"/>
    </w:rPr>
  </w:style>
  <w:style w:type="paragraph" w:styleId="TOC2">
    <w:name w:val="toc 2"/>
    <w:basedOn w:val="Normal"/>
    <w:autoRedefine/>
    <w:semiHidden/>
    <w:rsid w:val="00157F76"/>
    <w:pPr>
      <w:spacing w:before="240"/>
      <w:ind w:left="576"/>
    </w:pPr>
    <w:rPr>
      <w:b/>
      <w:smallCaps/>
    </w:rPr>
  </w:style>
  <w:style w:type="paragraph" w:styleId="Header">
    <w:name w:val="header"/>
    <w:basedOn w:val="Normal"/>
    <w:link w:val="HeaderChar"/>
    <w:rsid w:val="00157F76"/>
    <w:pPr>
      <w:tabs>
        <w:tab w:val="center" w:pos="4320"/>
        <w:tab w:val="right" w:pos="8640"/>
      </w:tabs>
      <w:ind w:left="-720"/>
      <w:jc w:val="both"/>
    </w:pPr>
    <w:rPr>
      <w:spacing w:val="4"/>
      <w:sz w:val="20"/>
      <w:szCs w:val="20"/>
    </w:rPr>
  </w:style>
  <w:style w:type="character" w:customStyle="1" w:styleId="HeaderChar">
    <w:name w:val="Header Char"/>
    <w:basedOn w:val="DefaultParagraphFont"/>
    <w:link w:val="Header"/>
    <w:rsid w:val="00157F76"/>
    <w:rPr>
      <w:rFonts w:ascii="Arial Narrow" w:eastAsia="Times New Roman" w:hAnsi="Arial Narrow" w:cs="Times New Roman"/>
      <w:spacing w:val="4"/>
      <w:sz w:val="20"/>
      <w:szCs w:val="20"/>
    </w:rPr>
  </w:style>
  <w:style w:type="paragraph" w:customStyle="1" w:styleId="DocumentTitle">
    <w:name w:val="Document Title"/>
    <w:basedOn w:val="Normal"/>
    <w:rsid w:val="00157F76"/>
    <w:pPr>
      <w:tabs>
        <w:tab w:val="right" w:pos="8640"/>
      </w:tabs>
      <w:spacing w:before="480" w:after="480" w:line="480" w:lineRule="auto"/>
      <w:jc w:val="right"/>
    </w:pPr>
    <w:rPr>
      <w:b/>
      <w:smallCaps/>
      <w:spacing w:val="20"/>
      <w:sz w:val="32"/>
      <w:szCs w:val="20"/>
    </w:rPr>
  </w:style>
  <w:style w:type="paragraph" w:customStyle="1" w:styleId="Tabletext">
    <w:name w:val="Tabletext"/>
    <w:basedOn w:val="Normal"/>
    <w:rsid w:val="00157F76"/>
    <w:pPr>
      <w:keepLines/>
      <w:widowControl w:val="0"/>
      <w:spacing w:after="120" w:line="240" w:lineRule="atLeast"/>
    </w:pPr>
    <w:rPr>
      <w:sz w:val="20"/>
      <w:szCs w:val="20"/>
    </w:rPr>
  </w:style>
  <w:style w:type="character" w:styleId="Hyperlink">
    <w:name w:val="Hyperlink"/>
    <w:basedOn w:val="DefaultParagraphFont"/>
    <w:rsid w:val="00157F76"/>
    <w:rPr>
      <w:color w:val="0000FF"/>
      <w:u w:val="single"/>
    </w:rPr>
  </w:style>
  <w:style w:type="paragraph" w:customStyle="1" w:styleId="InfoBlue">
    <w:name w:val="InfoBlue"/>
    <w:basedOn w:val="Normal"/>
    <w:next w:val="BodyText"/>
    <w:autoRedefine/>
    <w:rsid w:val="00580AD7"/>
    <w:pPr>
      <w:widowControl w:val="0"/>
    </w:pPr>
    <w:rPr>
      <w:rFonts w:ascii="Times New Roman" w:hAnsi="Times New Roman"/>
      <w:i/>
      <w:color w:val="0000FF"/>
      <w:sz w:val="24"/>
      <w:szCs w:val="22"/>
    </w:rPr>
  </w:style>
  <w:style w:type="paragraph" w:customStyle="1" w:styleId="ParagonSectionLabel">
    <w:name w:val="Paragon Section Label"/>
    <w:basedOn w:val="Normal"/>
    <w:rsid w:val="00157F76"/>
    <w:pPr>
      <w:spacing w:before="240" w:after="360"/>
      <w:jc w:val="center"/>
    </w:pPr>
    <w:rPr>
      <w:b/>
      <w:sz w:val="36"/>
    </w:rPr>
  </w:style>
  <w:style w:type="paragraph" w:customStyle="1" w:styleId="s4">
    <w:name w:val="s4"/>
    <w:basedOn w:val="Normal"/>
    <w:rsid w:val="00157F76"/>
    <w:pPr>
      <w:spacing w:before="0"/>
      <w:ind w:left="1440"/>
    </w:pPr>
    <w:rPr>
      <w:rFonts w:ascii="Times New Roman" w:hAnsi="Times New Roman"/>
      <w:sz w:val="20"/>
      <w:szCs w:val="20"/>
    </w:rPr>
  </w:style>
  <w:style w:type="paragraph" w:customStyle="1" w:styleId="BodyText1">
    <w:name w:val="Body Text1"/>
    <w:rsid w:val="00157F76"/>
    <w:pPr>
      <w:keepLines/>
      <w:spacing w:after="120" w:line="220" w:lineRule="atLeast"/>
    </w:pPr>
    <w:rPr>
      <w:rFonts w:ascii="Times New Roman" w:eastAsia="Times New Roman" w:hAnsi="Times New Roman" w:cs="Times New Roman"/>
      <w:sz w:val="20"/>
      <w:szCs w:val="20"/>
      <w:lang w:val="en-GB"/>
    </w:rPr>
  </w:style>
  <w:style w:type="table" w:styleId="TableGrid">
    <w:name w:val="Table Grid"/>
    <w:basedOn w:val="TableNormal"/>
    <w:rsid w:val="00157F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autoRedefine/>
    <w:rsid w:val="00FA75ED"/>
    <w:pPr>
      <w:tabs>
        <w:tab w:val="left" w:pos="0"/>
      </w:tabs>
      <w:spacing w:before="0" w:after="120"/>
      <w:ind w:left="-108" w:right="58" w:firstLine="180"/>
    </w:pPr>
    <w:rPr>
      <w:rFonts w:ascii="Arial" w:hAnsi="Arial" w:cs="Arial"/>
      <w:b/>
      <w:szCs w:val="40"/>
    </w:rPr>
  </w:style>
  <w:style w:type="paragraph" w:customStyle="1" w:styleId="BodyText10">
    <w:name w:val="Body Text1"/>
    <w:rsid w:val="00453C0E"/>
    <w:pPr>
      <w:keepLines/>
      <w:spacing w:after="120" w:line="220" w:lineRule="atLeast"/>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5414">
      <w:bodyDiv w:val="1"/>
      <w:marLeft w:val="0"/>
      <w:marRight w:val="0"/>
      <w:marTop w:val="0"/>
      <w:marBottom w:val="0"/>
      <w:divBdr>
        <w:top w:val="none" w:sz="0" w:space="0" w:color="auto"/>
        <w:left w:val="none" w:sz="0" w:space="0" w:color="auto"/>
        <w:bottom w:val="none" w:sz="0" w:space="0" w:color="auto"/>
        <w:right w:val="none" w:sz="0" w:space="0" w:color="auto"/>
      </w:divBdr>
    </w:div>
    <w:div w:id="583031336">
      <w:bodyDiv w:val="1"/>
      <w:marLeft w:val="0"/>
      <w:marRight w:val="0"/>
      <w:marTop w:val="0"/>
      <w:marBottom w:val="0"/>
      <w:divBdr>
        <w:top w:val="none" w:sz="0" w:space="0" w:color="auto"/>
        <w:left w:val="none" w:sz="0" w:space="0" w:color="auto"/>
        <w:bottom w:val="none" w:sz="0" w:space="0" w:color="auto"/>
        <w:right w:val="none" w:sz="0" w:space="0" w:color="auto"/>
      </w:divBdr>
    </w:div>
    <w:div w:id="869608469">
      <w:bodyDiv w:val="1"/>
      <w:marLeft w:val="0"/>
      <w:marRight w:val="0"/>
      <w:marTop w:val="0"/>
      <w:marBottom w:val="0"/>
      <w:divBdr>
        <w:top w:val="none" w:sz="0" w:space="0" w:color="auto"/>
        <w:left w:val="none" w:sz="0" w:space="0" w:color="auto"/>
        <w:bottom w:val="none" w:sz="0" w:space="0" w:color="auto"/>
        <w:right w:val="none" w:sz="0" w:space="0" w:color="auto"/>
      </w:divBdr>
    </w:div>
    <w:div w:id="1053893572">
      <w:bodyDiv w:val="1"/>
      <w:marLeft w:val="0"/>
      <w:marRight w:val="0"/>
      <w:marTop w:val="0"/>
      <w:marBottom w:val="0"/>
      <w:divBdr>
        <w:top w:val="none" w:sz="0" w:space="0" w:color="auto"/>
        <w:left w:val="none" w:sz="0" w:space="0" w:color="auto"/>
        <w:bottom w:val="none" w:sz="0" w:space="0" w:color="auto"/>
        <w:right w:val="none" w:sz="0" w:space="0" w:color="auto"/>
      </w:divBdr>
    </w:div>
    <w:div w:id="1310284671">
      <w:bodyDiv w:val="1"/>
      <w:marLeft w:val="0"/>
      <w:marRight w:val="0"/>
      <w:marTop w:val="0"/>
      <w:marBottom w:val="0"/>
      <w:divBdr>
        <w:top w:val="none" w:sz="0" w:space="0" w:color="auto"/>
        <w:left w:val="none" w:sz="0" w:space="0" w:color="auto"/>
        <w:bottom w:val="none" w:sz="0" w:space="0" w:color="auto"/>
        <w:right w:val="none" w:sz="0" w:space="0" w:color="auto"/>
      </w:divBdr>
    </w:div>
    <w:div w:id="1683892606">
      <w:bodyDiv w:val="1"/>
      <w:marLeft w:val="0"/>
      <w:marRight w:val="0"/>
      <w:marTop w:val="0"/>
      <w:marBottom w:val="0"/>
      <w:divBdr>
        <w:top w:val="none" w:sz="0" w:space="0" w:color="auto"/>
        <w:left w:val="none" w:sz="0" w:space="0" w:color="auto"/>
        <w:bottom w:val="none" w:sz="0" w:space="0" w:color="auto"/>
        <w:right w:val="none" w:sz="0" w:space="0" w:color="auto"/>
      </w:divBdr>
    </w:div>
    <w:div w:id="1847743023">
      <w:bodyDiv w:val="1"/>
      <w:marLeft w:val="0"/>
      <w:marRight w:val="0"/>
      <w:marTop w:val="0"/>
      <w:marBottom w:val="0"/>
      <w:divBdr>
        <w:top w:val="none" w:sz="0" w:space="0" w:color="auto"/>
        <w:left w:val="none" w:sz="0" w:space="0" w:color="auto"/>
        <w:bottom w:val="none" w:sz="0" w:space="0" w:color="auto"/>
        <w:right w:val="none" w:sz="0" w:space="0" w:color="auto"/>
      </w:divBdr>
    </w:div>
    <w:div w:id="20779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nguyenvangiauitdn.vn@gmail.com</dc:creator>
  <cp:keywords/>
  <dc:description/>
  <cp:lastModifiedBy>DELL</cp:lastModifiedBy>
  <cp:revision>298</cp:revision>
  <dcterms:created xsi:type="dcterms:W3CDTF">2023-07-26T13:41:00Z</dcterms:created>
  <dcterms:modified xsi:type="dcterms:W3CDTF">2023-07-29T02:39:00Z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cf44f116eb4e1d902a239c12b6f091a7103f0b8145739ea961ccf6f77753c96e</vt:lpwstr>
  </property>
</Properties>
</file>