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r>
        <w:rPr>
          <w:rFonts w:hint="eastAsia"/>
          <w:b/>
          <w:bCs/>
          <w:sz w:val="32"/>
          <w:szCs w:val="32"/>
          <w:lang w:val="en-US" w:eastAsia="zh-CN"/>
        </w:rPr>
        <w:t>Redis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(1)持久化数据库的缺点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平常我们使用的关系型数据库有Mysql、Oracle以及SqlServer等，在开发的过程中，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数据通常都是通过Web提供的数据库驱动来链接数据库进行增删改查。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那么，我们日常使用的数据库的数据都储存在哪里呢？我们以Mysql为例。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打开我们Mysql所在的文件夹目录下的data文件夹(即存储在电脑硬盘）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也就是说，我们日常使用的关系型数据中的数据，全部存储在我们部署数据库的机器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的硬盘中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一般我们的网站开发完成，上线之后，服务器的读写效率是网站运行速度的重要条件，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当然还有服务器的带宽等，但是这些东西都可以通过硬件的更新升级来解决。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其实与网站运行效率息息相关的东西，就是我们的------数据库。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数据库处理数据的速度，与网站速度息息相关，而数据查询、数据处理等等，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都和数据库处理速度有关。提高数据库的处理数据的能力，其中一个方案就是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sql语句的优化技术，sql语句写的处理效率比较高，数据库处理能力就会上去，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而网站的数据处理能力也会快些。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但是，当网站的处理和访问量非常大的时候，我们的数据库的压力就变大了，数据库的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连接池，数据库同时处理数据的能力就会受到很大的挑战，</w:t>
      </w:r>
      <w:r>
        <w:rPr>
          <w:rFonts w:hint="eastAsia"/>
          <w:b/>
          <w:bCs/>
          <w:color w:val="FF0000"/>
          <w:lang w:val="en-US" w:eastAsia="zh-CN"/>
        </w:rPr>
        <w:t>一旦数据库承受了其最大承受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能力，网站的数据处理效率就会大打折扣。此时就要使用高并发处理、负载均衡和分布式数据库，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而这些技术既花费人力，又花费资金。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如果我们的网站不是非常大的网站，而有想要提高网站的效率，降低数据库的读写次数，我们就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需要引入缓存技术。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缓存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缓存就是在内存中存储的数据备份，当数据没有发生本质改变的时候，我们就不让数据的查询去</w:t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数据库进行操作，而去内存中取数据，这样就大大降低了数据库的读写次数，而且从内存中读数据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的速度比去数据库查询要快一些，这样同时又提高了效率。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使用缓存减轻数据库的负载: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Arial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</w:t>
      </w:r>
      <w:r>
        <w:rPr>
          <w:rFonts w:hint="eastAsia" w:ascii="Arial" w:hAnsi="Arial" w:eastAsia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开发网站的时候如果有一些数据在短时间之内不会发生变化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，而它们还要被频繁访问，为了提高用户的请求速度和降低网站的负载，</w:t>
      </w:r>
      <w:r>
        <w:rPr>
          <w:rFonts w:hint="eastAsia" w:ascii="Arial" w:hAnsi="Arial" w:eastAsia="Arial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就把这些数据放到一个读取速度更快的介质上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(或者通过较少的计算量就可以获得该数据)，该行为就称作对该数据的缓存。</w:t>
      </w:r>
      <w:r>
        <w:rPr>
          <w:rFonts w:hint="eastAsia" w:ascii="Arial" w:hAnsi="Arial" w:eastAsia="Arial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该介质可以是文件/数据库/内存。内存经常用于数据库缓存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缓存的两种形式：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页面缓存经常用在CMS(content manage system)内存管理系统里面。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数据缓存经常会用在页面的具体数据里面。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缓存分为两种: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页面缓存(smarty静态化技术)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3040" cy="1620520"/>
            <wp:effectExtent l="0" t="0" r="3810" b="17780"/>
            <wp:docPr id="3" name="图片 3" descr="微信截图_20190719105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907191053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Arial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数据缓存</w:t>
      </w:r>
    </w:p>
    <w:p>
      <w:pPr>
        <w:rPr>
          <w:rFonts w:ascii="Arial" w:hAnsi="Arial" w:eastAsia="Arial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3040" cy="2153920"/>
            <wp:effectExtent l="0" t="0" r="3810" b="17780"/>
            <wp:docPr id="4" name="图片 4" descr="微信截图_20190719105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907191056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(3)Redis介绍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我们要学习的一个缓存技术就是----Redis: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Redis是Remote Dictionary Server(远程数据服务)的缩写，由意大利人antirez(Salvatore Sanfilippo)开发的一款内存高速缓存数据库，该软件使用C语言编写，它的数据模型为key-value。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它支持丰富的数据结构(类型)，比如String/List/Hash/Set/Sorted Set。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可持久化(一边运行，一边把数据往硬盘中备份一份，防止断电等情况导致数据丢失，等断电情况恢复之后，Redis再把硬盘中的数据恢复到内存中)，保证了数据的安全。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rightChars="0"/>
        <w:rPr>
          <w:rFonts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360" w:leftChars="0" w:right="0" w:righ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Q:你好，能说一下redis缓存和页面静态化的效果有什么不同吗。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因为在我看来，二者都是缓存页面,只是一个把数据存到了内存中的redis中，一个存到了磁盘上，但是实现效果来看没什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么区别，所以很疑惑。 希望您能说一下，二者应用的场景和实现的效果到底有什么不同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360" w:leftChars="0" w:right="0" w:rightChars="0"/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A: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"https://me.csdn.net/u013517797" \t "https://blog.csdn.net/acmman/article/details/_blank"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光仔December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回复 m_nanle_xiaobudiu：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实现效果是差不多，但是redis是将数据存储在计算机的内存中，与存储在硬盘中的数据相比，在内存的读取速度要比磁盘块很多倍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rightChars="0"/>
        <w:rPr>
          <w:rFonts w:hint="eastAsia" w:ascii="微软雅黑" w:hAnsi="微软雅黑" w:eastAsia="微软雅黑" w:cs="微软雅黑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3C6A5"/>
    <w:multiLevelType w:val="singleLevel"/>
    <w:tmpl w:val="3273C6A5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722B08"/>
    <w:rsid w:val="41722B08"/>
    <w:rsid w:val="6AA2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2019-07-19T02:38:00Z</dcterms:created>
  <dc:creator>绯色之花</dc:creator>
  <cp:lastModifiedBy>绯色之花</cp:lastModifiedBy>
  <dcterms:modified xsi:type="dcterms:W3CDTF">2019-07-19T03:23:44Z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