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课间分享-----蒋成林</w:t>
      </w:r>
    </w:p>
    <w:p>
      <w:pPr>
        <w:pStyle w:val="2"/>
        <w:bidi w:val="0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一次完整的</w:t>
      </w:r>
      <w:r>
        <w:rPr>
          <w:rFonts w:hint="eastAsia"/>
          <w:lang w:val="en-US" w:eastAsia="zh-CN"/>
        </w:rPr>
        <w:t>HTTP请求过程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web栏输入网址后回车，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对网址进行DNS域名解析，得到IP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根据IP找到服务器，发起TCP三次握手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建立TCP链接后，发起HTTP请求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浏览器解析html代码，并请求html代码中的资源（js\css图片等）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浏览器将页面进行渲染呈现给用户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域名解析：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先搜索浏览器自身的DNS缓存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再试着搜索系统自身的DNS缓存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再尝试从hosts文件里找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那就只能递归地区域名服务器找了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将数字组成地IP地址解析为指定域名地域名系统，更为方便地访问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TCP 与 UDP 编程的区别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首先弄清楚TCP协议和UDP协议与TCP/IP协议的联系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TCP/IP协议是一个协议簇。UDP就是其一种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TCP/IP协议集包括应用层，传输层，网络层，网络访问层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应用层包括: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rFonts w:hint="default"/>
          <w:b/>
          <w:bCs/>
          <w:sz w:val="24"/>
          <w:szCs w:val="24"/>
          <w:lang w:val="en-US" w:eastAsia="zh-CN"/>
        </w:rPr>
        <w:t>超文本传输协议(HTTP):万维网的基本协议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default"/>
          <w:b/>
          <w:bCs/>
          <w:sz w:val="24"/>
          <w:szCs w:val="24"/>
          <w:lang w:val="en-US" w:eastAsia="zh-CN"/>
        </w:rPr>
        <w:t>文件传输(TFTP简单文件传输协议)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3.</w:t>
      </w:r>
      <w:r>
        <w:rPr>
          <w:rFonts w:hint="default"/>
          <w:b/>
          <w:bCs/>
          <w:sz w:val="24"/>
          <w:szCs w:val="24"/>
          <w:lang w:val="en-US" w:eastAsia="zh-CN"/>
        </w:rPr>
        <w:t>远程登录(Telnet),提供远程访问其它主机功能,它允许用户登录     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4.</w:t>
      </w:r>
      <w:r>
        <w:rPr>
          <w:rFonts w:hint="default"/>
          <w:b/>
          <w:bCs/>
          <w:sz w:val="24"/>
          <w:szCs w:val="24"/>
          <w:lang w:val="en-US" w:eastAsia="zh-CN"/>
        </w:rPr>
        <w:t> internet主机,并在这台主机上执行命令.    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5.</w:t>
      </w:r>
      <w:r>
        <w:rPr>
          <w:rFonts w:hint="default"/>
          <w:b/>
          <w:bCs/>
          <w:sz w:val="24"/>
          <w:szCs w:val="24"/>
          <w:lang w:val="en-US" w:eastAsia="zh-CN"/>
        </w:rPr>
        <w:t>网络管理(SNMP简单网络管理协议),该协议提供了监控网络设备的方法,以及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>配置管理,统计信息收集,性能管理及安全管理等.  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6.</w:t>
      </w:r>
      <w:r>
        <w:rPr>
          <w:rFonts w:hint="default"/>
          <w:b/>
          <w:bCs/>
          <w:sz w:val="24"/>
          <w:szCs w:val="24"/>
          <w:lang w:val="en-US" w:eastAsia="zh-CN"/>
        </w:rPr>
        <w:t>域名系统(DNS),该系统用于在internet中将域名及其公共广播的网络节点转换成IP地址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网络层包括:    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rFonts w:hint="default"/>
          <w:b/>
          <w:bCs/>
          <w:sz w:val="24"/>
          <w:szCs w:val="24"/>
          <w:lang w:val="en-US" w:eastAsia="zh-CN"/>
        </w:rPr>
        <w:t>Internet协议(IP)    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default"/>
          <w:b/>
          <w:bCs/>
          <w:sz w:val="24"/>
          <w:szCs w:val="24"/>
          <w:lang w:val="en-US" w:eastAsia="zh-CN"/>
        </w:rPr>
        <w:t>Internet控制信息协议(ICMP)    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3.</w:t>
      </w:r>
      <w:r>
        <w:rPr>
          <w:rFonts w:hint="default"/>
          <w:b/>
          <w:bCs/>
          <w:sz w:val="24"/>
          <w:szCs w:val="24"/>
          <w:lang w:val="en-US" w:eastAsia="zh-CN"/>
        </w:rPr>
        <w:t>地址解析协议(ARP)    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4.</w:t>
      </w:r>
      <w:r>
        <w:rPr>
          <w:rFonts w:hint="default"/>
          <w:b/>
          <w:bCs/>
          <w:sz w:val="24"/>
          <w:szCs w:val="24"/>
          <w:lang w:val="en-US" w:eastAsia="zh-CN"/>
        </w:rPr>
        <w:t>反向地址解析协议(RARP) 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网络访问层: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网络访问层又称作主机到网络层(host-to-network).网络访问层的功能包括IP地址与物理地址硬件的映射,以及将IP封装成帧.基于不同硬件类型的网络接口,网络访问层定义了和物理介质的连接.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TCP与UDP的区别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：面向数据流，收发互动式协议。充分实现了数据传输时各种控制功能，可以进行丢包的重发控制，还可以对次序乱掉的分包进行顺序控制。而这些在UDP中都没有。此外，TCP作为一种面向有连接的协议，只有在确认通信对端存在时才会发送数据，从而可以控制通信流量的浪费。TCP通过检验、序列号、确认应答、重发控制、连接管理以及窗口控制等机制实现可靠性传输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三次握手：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 -&gt;  ACK   -&gt; Server  我要给你发数据，可以吗？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 &lt;- ACK+SYN &lt;- Server  可以，你啥时候发？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 -&gt;  SYN   -&gt; Server   我现在就发，你接着吧！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四次分手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 -&gt;  FIN   -&gt; Server   老大，我传完了。准备断开了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 &lt;-  ACK  &lt;- Server    收到你的断开请求了？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 &lt;-  FIN  &lt;- Server     我看了一下，数据传完了，可以断开。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 -&gt;  ACK   -&gt; Server   那我现在断开了，拜拜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ACK:确认应答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SYN:同步序列号标志位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FIN:传输控制位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UDP：面向报文，非连接的协议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发送方的UDP对应用程序交下来的报文，在添加首部后就向下交付给IP层。既不拆分，也不合并，而是保留这些报文的边界，因此，应用程序需要选择合适的报文大小。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小结TCP与UDP的区别：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    1.基于连接与无连接；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    2.对系统资源的要求（TCP较多，UDP少）；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    3.UDP程序结构较简单；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    4.流模式与数据报模式 ；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    5.TCP保证数据正确性，UDP可能丢包，TCP保证数据顺序，UDP不保证。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UDP应用场景：</w:t>
      </w:r>
      <w:bookmarkStart w:id="0" w:name="_GoBack"/>
      <w:bookmarkEnd w:id="0"/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  1.面向数据报方式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  2.网络数据大多为短消息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即时通讯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  3.拥有大量Client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访问者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  4.对数据安全性无特殊要求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  5.网络负担非常重，但对响应速度要求高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EF1101"/>
    <w:multiLevelType w:val="singleLevel"/>
    <w:tmpl w:val="CBEF11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117273"/>
    <w:multiLevelType w:val="singleLevel"/>
    <w:tmpl w:val="021172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F7A05E"/>
    <w:multiLevelType w:val="singleLevel"/>
    <w:tmpl w:val="3EF7A0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B0391B"/>
    <w:multiLevelType w:val="singleLevel"/>
    <w:tmpl w:val="78B039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D4D93"/>
    <w:rsid w:val="1E4020D7"/>
    <w:rsid w:val="243B376F"/>
    <w:rsid w:val="3D627B56"/>
    <w:rsid w:val="40B90AF8"/>
    <w:rsid w:val="51866128"/>
    <w:rsid w:val="5A3661A0"/>
    <w:rsid w:val="5DFB5E54"/>
    <w:rsid w:val="61F854A7"/>
    <w:rsid w:val="66647187"/>
    <w:rsid w:val="6D52746F"/>
    <w:rsid w:val="7C32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2019-05-23T11:06:00Z</dcterms:created>
  <dc:creator>pione</dc:creator>
  <cp:lastModifiedBy>pione</cp:lastModifiedBy>
  <dcterms:modified xsi:type="dcterms:W3CDTF">2019-06-06T01:04:26Z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