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9"/>
        <w:bidi w:val="0"/>
        <w:jc w:val="center"/>
        <w:rPr>
          <w:rFonts w:hint="default" w:ascii="Times New Roman Bold" w:hAnsi="Times New Roman Bold" w:cs="Times New Roman Bold"/>
          <w:b/>
          <w:bCs/>
          <w:color w:val="auto"/>
          <w:sz w:val="32"/>
          <w:szCs w:val="32"/>
        </w:rPr>
      </w:pPr>
      <w:r>
        <w:rPr>
          <w:rFonts w:hint="default" w:ascii="Times New Roman Bold" w:hAnsi="Times New Roman Bold" w:cs="Times New Roman Bold"/>
          <w:b/>
          <w:bCs/>
          <w:color w:val="auto"/>
          <w:sz w:val="32"/>
          <w:szCs w:val="32"/>
        </w:rPr>
        <w:t>NLP-Driven Sentiment Analysis in the Financial Market</w:t>
      </w:r>
    </w:p>
    <w:p>
      <w:pPr>
        <w:numPr>
          <w:numId w:val="0"/>
        </w:numPr>
        <w:bidi w:val="0"/>
        <w:spacing w:line="360" w:lineRule="auto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Style w:val="142"/>
          <w:rFonts w:hint="default" w:ascii="Times New Roman Bold" w:hAnsi="Times New Roman Bold" w:cs="Times New Roman Bold"/>
          <w:b/>
          <w:bCs w:val="0"/>
          <w:sz w:val="28"/>
          <w:szCs w:val="28"/>
          <w:lang w:val="en-US"/>
        </w:rPr>
        <w:t>1.</w:t>
      </w:r>
      <w:r>
        <w:rPr>
          <w:rStyle w:val="142"/>
          <w:rFonts w:hint="default" w:ascii="Times New Roman Bold" w:hAnsi="Times New Roman Bold" w:cs="Times New Roman Bold"/>
          <w:b/>
          <w:bCs w:val="0"/>
          <w:sz w:val="28"/>
          <w:szCs w:val="28"/>
        </w:rPr>
        <w:t>Commonly Referred Sentiment Analysis Websites</w:t>
      </w:r>
      <w:r>
        <w:rPr>
          <w:rStyle w:val="141"/>
          <w:rFonts w:hint="default"/>
          <w:sz w:val="32"/>
          <w:szCs w:val="32"/>
        </w:rPr>
        <w:br w:type="textWrapping"/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A variety of online platforms and research initiatives offer sentiment analysis tools for the financial markets. </w:t>
      </w:r>
    </w:p>
    <w:p>
      <w:pPr>
        <w:numPr>
          <w:numId w:val="0"/>
        </w:numPr>
        <w:bidi w:val="0"/>
        <w:spacing w:line="360" w:lineRule="auto"/>
        <w:ind w:lef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Some of the most frequently referenced sources:</w:t>
      </w:r>
    </w:p>
    <w:p>
      <w:pPr>
        <w:numPr>
          <w:ilvl w:val="0"/>
          <w:numId w:val="7"/>
        </w:numPr>
        <w:bidi w:val="0"/>
        <w:spacing w:line="360" w:lineRule="auto"/>
        <w:ind w:left="420" w:leftChars="0" w:hanging="420" w:firstLineChars="0"/>
        <w:rPr>
          <w:rFonts w:hint="default" w:ascii="Times New Roman Bold" w:hAnsi="Times New Roman Bold" w:cs="Times New Roman Bold"/>
          <w:b/>
          <w:bCs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sz w:val="26"/>
          <w:szCs w:val="26"/>
        </w:rPr>
        <w:t xml:space="preserve">Nasdaq FinSentS News Sentiment: </w:t>
      </w:r>
    </w:p>
    <w:p>
      <w:pPr>
        <w:numPr>
          <w:ilvl w:val="0"/>
          <w:numId w:val="0"/>
        </w:numPr>
        <w:bidi w:val="0"/>
        <w:spacing w:line="360" w:lineRule="auto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begin"/>
      </w:r>
      <w:r>
        <w:rPr>
          <w:rFonts w:hint="default" w:ascii="Times New Roman Regular" w:hAnsi="Times New Roman Regular" w:cs="Times New Roman Regular"/>
          <w:sz w:val="24"/>
          <w:szCs w:val="24"/>
        </w:rPr>
        <w:instrText xml:space="preserve"> HYPERLINK "https://data.nasdaq.com/data/NS1-finsents-web-news-sentiment/documentation" </w:instrTex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separate"/>
      </w:r>
      <w:r>
        <w:rPr>
          <w:rStyle w:val="21"/>
          <w:rFonts w:hint="default" w:ascii="Times New Roman Regular" w:hAnsi="Times New Roman Regular" w:cs="Times New Roman Regular"/>
          <w:sz w:val="24"/>
          <w:szCs w:val="24"/>
        </w:rPr>
        <w:t>https://data.nasdaq.com/data/NS1-finsents-web-news-sentiment/documentation</w: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end"/>
      </w:r>
    </w:p>
    <w:p>
      <w:pPr>
        <w:pStyle w:val="26"/>
        <w:rPr>
          <w:rFonts w:hint="default" w:ascii="Times New Roman Regular" w:hAnsi="Times New Roman Regular" w:cs="Times New Roman Regular"/>
          <w:b w:val="0"/>
          <w:bCs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sz w:val="24"/>
          <w:szCs w:val="24"/>
        </w:rPr>
        <w:t xml:space="preserve">Assets Covered: </w:t>
      </w:r>
      <w:r>
        <w:rPr>
          <w:rFonts w:hint="default" w:ascii="Times New Roman Regular" w:hAnsi="Times New Roman Regular" w:cs="Times New Roman Regular"/>
          <w:b w:val="0"/>
          <w:sz w:val="24"/>
          <w:szCs w:val="24"/>
        </w:rPr>
        <w:t>Over 23,000 global equities.</w:t>
      </w:r>
    </w:p>
    <w:p>
      <w:pPr>
        <w:pStyle w:val="26"/>
        <w:numPr>
          <w:ilvl w:val="0"/>
          <w:numId w:val="0"/>
        </w:numPr>
        <w:ind w:left="780" w:lef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sz w:val="24"/>
          <w:szCs w:val="24"/>
          <w:lang w:val="en-US"/>
        </w:rPr>
        <w:t xml:space="preserve">- </w:t>
      </w:r>
      <w:r>
        <w:rPr>
          <w:rFonts w:hint="default" w:ascii="Times New Roman Regular" w:hAnsi="Times New Roman Regular" w:cs="Times New Roman Regular"/>
          <w:sz w:val="24"/>
          <w:szCs w:val="24"/>
        </w:rPr>
        <w:t>5,000 North American stocks</w:t>
      </w:r>
    </w:p>
    <w:p>
      <w:pPr>
        <w:pStyle w:val="26"/>
        <w:numPr>
          <w:ilvl w:val="0"/>
          <w:numId w:val="0"/>
        </w:numPr>
        <w:ind w:left="780" w:lef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- </w:t>
      </w:r>
      <w:r>
        <w:rPr>
          <w:rFonts w:hint="default" w:ascii="Times New Roman Regular" w:hAnsi="Times New Roman Regular" w:cs="Times New Roman Regular"/>
          <w:sz w:val="24"/>
          <w:szCs w:val="24"/>
        </w:rPr>
        <w:t>8,000 European stocks</w:t>
      </w:r>
    </w:p>
    <w:p>
      <w:pPr>
        <w:pStyle w:val="26"/>
        <w:numPr>
          <w:ilvl w:val="0"/>
          <w:numId w:val="0"/>
        </w:numPr>
        <w:ind w:left="780" w:lef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- </w:t>
      </w:r>
      <w:r>
        <w:rPr>
          <w:rFonts w:hint="default" w:ascii="Times New Roman Regular" w:hAnsi="Times New Roman Regular" w:cs="Times New Roman Regular"/>
          <w:sz w:val="24"/>
          <w:szCs w:val="24"/>
        </w:rPr>
        <w:t>4,000 Japanese stocks</w:t>
      </w:r>
    </w:p>
    <w:p>
      <w:pPr>
        <w:pStyle w:val="26"/>
        <w:numPr>
          <w:ilvl w:val="0"/>
          <w:numId w:val="0"/>
        </w:numPr>
        <w:ind w:left="780" w:lef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- </w:t>
      </w:r>
      <w:r>
        <w:rPr>
          <w:rFonts w:hint="default" w:ascii="Times New Roman Regular" w:hAnsi="Times New Roman Regular" w:cs="Times New Roman Regular"/>
          <w:sz w:val="24"/>
          <w:szCs w:val="24"/>
        </w:rPr>
        <w:t>14,000 other Asian stocks</w:t>
      </w:r>
    </w:p>
    <w:p>
      <w:pPr>
        <w:pStyle w:val="26"/>
        <w:numPr>
          <w:ilvl w:val="0"/>
          <w:numId w:val="0"/>
        </w:numPr>
        <w:ind w:left="780" w:lef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- </w:t>
      </w:r>
      <w:r>
        <w:rPr>
          <w:rFonts w:hint="default" w:ascii="Times New Roman Regular" w:hAnsi="Times New Roman Regular" w:cs="Times New Roman Regular"/>
          <w:sz w:val="24"/>
          <w:szCs w:val="24"/>
        </w:rPr>
        <w:t>3,000 Australia/New Zealand stocks</w:t>
      </w:r>
    </w:p>
    <w:p>
      <w:pPr>
        <w:pStyle w:val="26"/>
        <w:numPr>
          <w:ilvl w:val="0"/>
          <w:numId w:val="0"/>
        </w:numPr>
        <w:ind w:left="780" w:lef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- </w:t>
      </w:r>
      <w:r>
        <w:rPr>
          <w:rFonts w:hint="default" w:ascii="Times New Roman Regular" w:hAnsi="Times New Roman Regular" w:cs="Times New Roman Regular"/>
          <w:sz w:val="24"/>
          <w:szCs w:val="24"/>
        </w:rPr>
        <w:t>1,000 South American stocks</w:t>
      </w:r>
    </w:p>
    <w:p>
      <w:pPr>
        <w:pStyle w:val="26"/>
        <w:numPr>
          <w:ilvl w:val="0"/>
          <w:numId w:val="0"/>
        </w:numPr>
        <w:ind w:left="780" w:leftChars="0"/>
        <w:rPr>
          <w:rFonts w:hint="default" w:ascii="Times New Roman Regular" w:hAnsi="Times New Roman Regular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- 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Tens of thousands of private companies, major indices, currencies, and commodities </w:t>
      </w:r>
    </w:p>
    <w:p>
      <w:pPr>
        <w:pStyle w:val="26"/>
        <w:rPr>
          <w:rFonts w:hint="default" w:ascii="Times New Roman Regular" w:hAnsi="Times New Roman Regular" w:cs="Times New Roman Regular"/>
          <w:b w:val="0"/>
          <w:bCs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sz w:val="24"/>
          <w:szCs w:val="24"/>
          <w:lang w:val="en-US"/>
        </w:rPr>
        <w:t>Method</w:t>
      </w:r>
      <w:r>
        <w:rPr>
          <w:rFonts w:hint="default" w:ascii="Times New Roman Bold" w:hAnsi="Times New Roman Bold" w:cs="Times New Roman Bold"/>
          <w:b/>
          <w:bCs w:val="0"/>
          <w:sz w:val="24"/>
          <w:szCs w:val="24"/>
        </w:rPr>
        <w:t>:</w:t>
      </w:r>
      <w:r>
        <w:rPr>
          <w:rFonts w:hint="default" w:ascii="Times New Roman Bold" w:hAnsi="Times New Roman Bold" w:cs="Times New Roman Bold"/>
          <w:b/>
          <w:bCs w:val="0"/>
          <w:sz w:val="24"/>
          <w:szCs w:val="24"/>
          <w:lang w:val="en-US"/>
        </w:rPr>
        <w:t xml:space="preserve"> </w:t>
      </w:r>
    </w:p>
    <w:p>
      <w:pPr>
        <w:pStyle w:val="26"/>
        <w:numPr>
          <w:numId w:val="0"/>
        </w:numPr>
        <w:ind w:left="360" w:leftChars="0"/>
        <w:rPr>
          <w:rFonts w:hint="default" w:ascii="Times New Roman Regular" w:hAnsi="Times New Roman Regular" w:cs="Times New Roman Regular"/>
          <w:b w:val="0"/>
          <w:bCs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  <w:t xml:space="preserve">- </w:t>
      </w:r>
      <w:r>
        <w:rPr>
          <w:rFonts w:hint="default" w:ascii="Times New Roman Regular" w:hAnsi="Times New Roman Regular" w:cs="Times New Roman Regular"/>
          <w:b w:val="0"/>
          <w:bCs/>
          <w:sz w:val="24"/>
          <w:szCs w:val="24"/>
        </w:rPr>
        <w:t>Utilizes proprietary machine- &amp; deep-learning text analysis from news, blogs,</w:t>
      </w:r>
    </w:p>
    <w:p>
      <w:pPr>
        <w:pStyle w:val="26"/>
        <w:numPr>
          <w:numId w:val="0"/>
        </w:numPr>
        <w:ind w:left="360" w:leftChars="0"/>
        <w:rPr>
          <w:rFonts w:hint="default" w:ascii="Times New Roman Regular" w:hAnsi="Times New Roman Regular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b w:val="0"/>
          <w:bCs/>
          <w:sz w:val="24"/>
          <w:szCs w:val="24"/>
        </w:rPr>
        <w:t xml:space="preserve">filings, and social media </w:t>
      </w:r>
    </w:p>
    <w:p>
      <w:pPr>
        <w:pStyle w:val="26"/>
        <w:numPr>
          <w:numId w:val="0"/>
        </w:numPr>
        <w:ind w:left="360" w:leftChars="0"/>
        <w:rPr>
          <w:rFonts w:hint="default" w:ascii="Times New Roman Regular" w:hAnsi="Times New Roman Regular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  <w:tab/>
        <w:t xml:space="preserve">- </w:t>
      </w:r>
      <w:r>
        <w:rPr>
          <w:rFonts w:hint="default" w:ascii="Times New Roman Regular" w:hAnsi="Times New Roman Regular" w:cs="Times New Roman Regular"/>
          <w:b w:val="0"/>
          <w:bCs/>
          <w:sz w:val="24"/>
          <w:szCs w:val="24"/>
        </w:rPr>
        <w:t xml:space="preserve">Generates metrics such as sentiment score, high/low intraday scores, news buzz, </w:t>
      </w:r>
      <w: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  <w:tab/>
        <w:t/>
      </w:r>
      <w: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b w:val="0"/>
          <w:bCs/>
          <w:sz w:val="24"/>
          <w:szCs w:val="24"/>
        </w:rPr>
        <w:t xml:space="preserve">and volume indicators </w:t>
      </w:r>
    </w:p>
    <w:p>
      <w:pPr>
        <w:pStyle w:val="26"/>
        <w:numPr>
          <w:numId w:val="0"/>
        </w:numPr>
        <w:ind w:left="360" w:leftChars="0"/>
        <w:rPr>
          <w:rFonts w:hint="default" w:ascii="Times New Roman Regular" w:hAnsi="Times New Roman Regular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  <w:tab/>
        <w:t xml:space="preserve">- </w:t>
      </w:r>
      <w:r>
        <w:rPr>
          <w:rFonts w:hint="default" w:ascii="Times New Roman Regular" w:hAnsi="Times New Roman Regular" w:cs="Times New Roman Regular"/>
          <w:b w:val="0"/>
          <w:bCs/>
          <w:sz w:val="24"/>
          <w:szCs w:val="24"/>
        </w:rPr>
        <w:t xml:space="preserve">However, the exact scoring algorithm and model details are not publicly </w:t>
      </w:r>
      <w: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  <w:tab/>
        <w:t/>
      </w:r>
      <w: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b w:val="0"/>
          <w:bCs/>
          <w:sz w:val="24"/>
          <w:szCs w:val="24"/>
        </w:rPr>
        <w:t>disclosed</w:t>
      </w:r>
    </w:p>
    <w:p>
      <w:pPr>
        <w:numPr>
          <w:ilvl w:val="0"/>
          <w:numId w:val="7"/>
        </w:numPr>
        <w:bidi w:val="0"/>
        <w:spacing w:line="360" w:lineRule="auto"/>
        <w:ind w:left="420" w:leftChars="0" w:hanging="420" w:firstLineChars="0"/>
        <w:rPr>
          <w:rFonts w:hint="default" w:ascii="Times New Roman Bold" w:hAnsi="Times New Roman Bold" w:cs="Times New Roman Bold"/>
          <w:b/>
          <w:bCs/>
          <w:sz w:val="26"/>
          <w:szCs w:val="26"/>
        </w:rPr>
      </w:pPr>
      <w:r>
        <w:rPr>
          <w:rFonts w:hint="default" w:ascii="Times New Roman Bold" w:hAnsi="Times New Roman Bold" w:cs="Times New Roman Bold" w:eastAsiaTheme="minorEastAsia"/>
          <w:b/>
          <w:bCs/>
          <w:sz w:val="26"/>
          <w:szCs w:val="26"/>
          <w:lang w:val="en-US" w:eastAsia="en-US" w:bidi="ar-SA"/>
        </w:rPr>
        <w:t>Investopedia Anxiety Index (IAI):</w:t>
      </w:r>
    </w:p>
    <w:p>
      <w:pPr>
        <w:numPr>
          <w:numId w:val="0"/>
        </w:numPr>
        <w:bidi w:val="0"/>
        <w:spacing w:line="360" w:lineRule="auto"/>
        <w:ind w:leftChars="0"/>
        <w:rPr>
          <w:rFonts w:hint="default" w:ascii="Times New Roman Regular" w:hAnsi="Times New Roman Regular" w:cs="Times New Roman Regular" w:eastAsiaTheme="minorEastAsia"/>
          <w:sz w:val="24"/>
          <w:szCs w:val="24"/>
          <w:lang w:val="en-US" w:eastAsia="en-US" w:bidi="ar-SA"/>
        </w:rPr>
      </w:pP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en-US" w:eastAsia="en-US" w:bidi="ar-SA"/>
        </w:rPr>
        <w:fldChar w:fldCharType="begin"/>
      </w: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en-US" w:eastAsia="en-US" w:bidi="ar-SA"/>
        </w:rPr>
        <w:instrText xml:space="preserve"> HYPERLINK "https://www.investopedia.com/anxiety-index-explained/" </w:instrText>
      </w: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en-US" w:eastAsia="en-US" w:bidi="ar-SA"/>
        </w:rPr>
        <w:fldChar w:fldCharType="separate"/>
      </w:r>
      <w:r>
        <w:rPr>
          <w:rStyle w:val="21"/>
          <w:rFonts w:hint="default" w:ascii="Times New Roman Regular" w:hAnsi="Times New Roman Regular" w:cs="Times New Roman Regular" w:eastAsiaTheme="minorEastAsia"/>
          <w:sz w:val="24"/>
          <w:szCs w:val="24"/>
          <w:lang w:val="en-US" w:eastAsia="en-US" w:bidi="ar-SA"/>
        </w:rPr>
        <w:t>https://www.investopedia.com/anxiety-index-explained/</w:t>
      </w: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en-US" w:eastAsia="en-US" w:bidi="ar-SA"/>
        </w:rPr>
        <w:fldChar w:fldCharType="end"/>
      </w:r>
    </w:p>
    <w:p>
      <w:pPr>
        <w:pStyle w:val="2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Assets Covered</w:t>
      </w:r>
      <w:r>
        <w:rPr>
          <w:rFonts w:hint="default" w:ascii="Times New Roman Regular" w:hAnsi="Times New Roman Regular" w:cs="Times New Roman Regular"/>
          <w:sz w:val="24"/>
          <w:szCs w:val="24"/>
        </w:rPr>
        <w:t>: Broad U.S. market sentiment; not specific to individual tickers.</w:t>
      </w:r>
    </w:p>
    <w:p>
      <w:pPr>
        <w:pStyle w:val="2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Method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  <w:t xml:space="preserve">- </w:t>
      </w:r>
      <w:r>
        <w:rPr>
          <w:rFonts w:hint="default" w:ascii="Times New Roman Regular" w:hAnsi="Times New Roman Regular" w:eastAsia="宋体" w:cs="Times New Roman Regular"/>
          <w:kern w:val="0"/>
          <w:sz w:val="24"/>
          <w:szCs w:val="24"/>
          <w:lang w:val="en-US" w:eastAsia="zh-CN" w:bidi="ar"/>
        </w:rPr>
        <w:t xml:space="preserve">Tracks U.S. page views for anxiety-related topics (based on ~1 billion page </w:t>
      </w:r>
      <w:r>
        <w:rPr>
          <w:rFonts w:hint="default" w:ascii="Times New Roman Regular" w:hAnsi="Times New Roman Regular" w:eastAsia="宋体" w:cs="Times New Roman Regular"/>
          <w:kern w:val="0"/>
          <w:sz w:val="24"/>
          <w:szCs w:val="24"/>
          <w:lang w:val="en-US" w:eastAsia="zh-CN" w:bidi="ar"/>
        </w:rPr>
        <w:tab/>
        <w:t>views)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宋体" w:cs="Times New Roman Regular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  <w:t xml:space="preserve">- </w:t>
      </w:r>
      <w:r>
        <w:rPr>
          <w:rFonts w:hint="default" w:ascii="Times New Roman Regular" w:hAnsi="Times New Roman Regular" w:eastAsia="宋体" w:cs="Times New Roman Regular"/>
          <w:kern w:val="0"/>
          <w:sz w:val="24"/>
          <w:szCs w:val="24"/>
          <w:lang w:val="en-US" w:eastAsia="zh-CN" w:bidi="ar"/>
        </w:rPr>
        <w:t xml:space="preserve">Normalized using historical baselines and compared versus defined article </w:t>
      </w:r>
      <w:r>
        <w:rPr>
          <w:rFonts w:hint="default" w:ascii="Times New Roman Regular" w:hAnsi="Times New Roman Regular" w:eastAsia="宋体" w:cs="Times New Roman Regular"/>
          <w:kern w:val="0"/>
          <w:sz w:val="24"/>
          <w:szCs w:val="24"/>
          <w:lang w:val="en-US" w:eastAsia="zh-CN" w:bidi="ar"/>
        </w:rPr>
        <w:tab/>
        <w:t>categories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宋体" w:cs="Times New Roman Regular"/>
          <w:kern w:val="0"/>
          <w:sz w:val="24"/>
          <w:szCs w:val="24"/>
          <w:lang w:val="en-US" w:eastAsia="en-US" w:bidi="ar"/>
        </w:rPr>
      </w:pPr>
    </w:p>
    <w:p>
      <w:pPr>
        <w:numPr>
          <w:ilvl w:val="0"/>
          <w:numId w:val="7"/>
        </w:numPr>
        <w:bidi w:val="0"/>
        <w:spacing w:line="360" w:lineRule="auto"/>
        <w:ind w:left="420" w:leftChars="0" w:hanging="420" w:firstLineChars="0"/>
        <w:rPr>
          <w:rFonts w:hint="default" w:ascii="Times New Roman Bold" w:hAnsi="Times New Roman Bold" w:cs="Times New Roman Bold"/>
          <w:b/>
          <w:bCs/>
          <w:sz w:val="26"/>
          <w:szCs w:val="26"/>
        </w:rPr>
      </w:pPr>
      <w:r>
        <w:rPr>
          <w:rFonts w:hint="default" w:ascii="Times New Roman Bold" w:hAnsi="Times New Roman Bold" w:cs="Times New Roman Bold"/>
          <w:b/>
          <w:bCs/>
          <w:sz w:val="26"/>
          <w:szCs w:val="26"/>
        </w:rPr>
        <w:t xml:space="preserve"> IBD &amp; Investors Intelligence:</w:t>
      </w:r>
    </w:p>
    <w:p>
      <w:pPr>
        <w:numPr>
          <w:numId w:val="0"/>
        </w:numPr>
        <w:bidi w:val="0"/>
        <w:spacing w:after="200" w:line="360" w:lineRule="auto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"https://www.investorsintelligence.com/" </w:instrText>
      </w:r>
      <w:r>
        <w:rPr>
          <w:rFonts w:hint="default"/>
        </w:rPr>
        <w:fldChar w:fldCharType="separate"/>
      </w:r>
      <w:r>
        <w:rPr>
          <w:rStyle w:val="21"/>
          <w:rFonts w:hint="default"/>
        </w:rPr>
        <w:t>https://www.investorsintelligence.com/</w:t>
      </w:r>
      <w:r>
        <w:rPr>
          <w:rFonts w:hint="default"/>
        </w:rPr>
        <w:fldChar w:fldCharType="end"/>
      </w:r>
    </w:p>
    <w:p>
      <w:pPr>
        <w:numPr>
          <w:numId w:val="0"/>
        </w:numPr>
        <w:bidi w:val="0"/>
        <w:spacing w:after="200" w:line="360" w:lineRule="auto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"https://www.investors.com/" </w:instrText>
      </w:r>
      <w:r>
        <w:rPr>
          <w:rFonts w:hint="default"/>
        </w:rPr>
        <w:fldChar w:fldCharType="separate"/>
      </w:r>
      <w:r>
        <w:rPr>
          <w:rStyle w:val="18"/>
          <w:rFonts w:hint="default"/>
        </w:rPr>
        <w:t>https://www.investors.com/</w:t>
      </w:r>
      <w:r>
        <w:rPr>
          <w:rFonts w:hint="default"/>
        </w:rPr>
        <w:fldChar w:fldCharType="end"/>
      </w:r>
    </w:p>
    <w:p>
      <w:pPr>
        <w:pStyle w:val="2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Assets Covered</w:t>
      </w:r>
      <w:r>
        <w:rPr>
          <w:rFonts w:hint="default" w:ascii="Times New Roman Regular" w:hAnsi="Times New Roman Regular" w:cs="Times New Roman Regular"/>
          <w:sz w:val="24"/>
          <w:szCs w:val="24"/>
        </w:rPr>
        <w:t>: U.S. stock market, particularly retail investor sentiment.</w:t>
      </w:r>
    </w:p>
    <w:p>
      <w:pPr>
        <w:pStyle w:val="26"/>
        <w:numPr>
          <w:ilvl w:val="0"/>
          <w:numId w:val="0"/>
        </w:numPr>
        <w:ind w:left="780" w:leftChars="0"/>
        <w:rPr>
          <w:rFonts w:hint="default" w:ascii="Times New Roman Regular" w:hAnsi="Times New Roman Regular" w:cs="Times New Roman Regular"/>
          <w:b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sz w:val="24"/>
          <w:szCs w:val="24"/>
          <w:lang w:val="en-US"/>
        </w:rPr>
        <w:t>- U.S. equities, with a focus on retail investor sentiment</w:t>
      </w:r>
    </w:p>
    <w:p>
      <w:pPr>
        <w:pStyle w:val="26"/>
        <w:numPr>
          <w:ilvl w:val="0"/>
          <w:numId w:val="0"/>
        </w:numPr>
        <w:ind w:left="780" w:leftChars="0"/>
        <w:rPr>
          <w:rFonts w:hint="default" w:ascii="Times New Roman Regular" w:hAnsi="Times New Roman Regular" w:cs="Times New Roman Regular"/>
          <w:b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sz w:val="24"/>
          <w:szCs w:val="24"/>
          <w:lang w:val="en-US"/>
        </w:rPr>
        <w:t>- Includes weekly readership surveys, newsletter writers, and advisor sentiment indexes</w:t>
      </w:r>
    </w:p>
    <w:p>
      <w:pPr>
        <w:pStyle w:val="26"/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Method: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Uses surveys, margin debt, and ratios like put/call volume to estimate market sentiment. Aggregated by contrarian indicators.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  <w:t>- Aggregates advisor newsletter sentiment (bullish vs bearish)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  <w:t>- Uses contrarian measures: put/call ratios, margin debt, VIX, etc.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  <w:t>- Numerical readings signal extremes</w:t>
      </w:r>
    </w:p>
    <w:p>
      <w:pPr>
        <w:numPr>
          <w:numId w:val="0"/>
        </w:numPr>
        <w:bidi w:val="0"/>
        <w:spacing w:after="200" w:line="360" w:lineRule="auto"/>
        <w:rPr>
          <w:rFonts w:hint="default"/>
        </w:rPr>
      </w:pPr>
    </w:p>
    <w:p>
      <w:pPr>
        <w:numPr>
          <w:ilvl w:val="0"/>
          <w:numId w:val="7"/>
        </w:numPr>
        <w:bidi w:val="0"/>
        <w:spacing w:line="360" w:lineRule="auto"/>
        <w:ind w:left="420" w:leftChars="0" w:hanging="420" w:firstLineChars="0"/>
        <w:rPr>
          <w:rFonts w:hint="default" w:ascii="Times New Roman Bold" w:hAnsi="Times New Roman Bold" w:cs="Times New Roman Bold"/>
          <w:b/>
          <w:bCs/>
          <w:sz w:val="26"/>
          <w:szCs w:val="26"/>
        </w:rPr>
      </w:pPr>
      <w:r>
        <w:rPr>
          <w:rFonts w:hint="default" w:ascii="Times New Roman Bold" w:hAnsi="Times New Roman Bold" w:cs="Times New Roman Bold"/>
          <w:b/>
          <w:bCs/>
          <w:sz w:val="26"/>
          <w:szCs w:val="26"/>
        </w:rPr>
        <w:t xml:space="preserve">ISEE Sentiment Index: </w:t>
      </w:r>
    </w:p>
    <w:p>
      <w:pPr>
        <w:numPr>
          <w:numId w:val="0"/>
        </w:numPr>
        <w:bidi w:val="0"/>
        <w:spacing w:after="200" w:line="360" w:lineRule="auto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"https://www.investopedia.com/terms/i/iseesentiment.asp?" </w:instrText>
      </w:r>
      <w:r>
        <w:rPr>
          <w:rFonts w:hint="default"/>
        </w:rPr>
        <w:fldChar w:fldCharType="separate"/>
      </w:r>
      <w:r>
        <w:rPr>
          <w:rStyle w:val="21"/>
          <w:rFonts w:hint="default"/>
        </w:rPr>
        <w:t>https://www.investopedia.com/terms/i/iseesentiment.asp?</w:t>
      </w:r>
      <w:r>
        <w:rPr>
          <w:rFonts w:hint="default"/>
        </w:rPr>
        <w:fldChar w:fldCharType="end"/>
      </w:r>
    </w:p>
    <w:p>
      <w:pPr>
        <w:pStyle w:val="2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Assets Covered: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U.S. options market (primarily equities options).</w:t>
      </w:r>
    </w:p>
    <w:p>
      <w:pPr>
        <w:pStyle w:val="2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Method: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Ratio of opening long call to put positions among individual investors (excluding market maker data)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  <w:t xml:space="preserve">- Ratio = (Number of retail long call buys) ÷ (Number of retail long put buys) × </w:t>
      </w:r>
      <w: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  <w:tab/>
        <w:t>100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  <w:t xml:space="preserve">- Excludes institutional/market-maker trades, focusing only on new retail </w:t>
      </w:r>
      <w: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  <w:tab/>
        <w:t>positions</w:t>
      </w:r>
    </w:p>
    <w:p>
      <w:pPr>
        <w:numPr>
          <w:numId w:val="0"/>
        </w:numPr>
        <w:bidi w:val="0"/>
        <w:spacing w:after="200" w:line="360" w:lineRule="auto"/>
        <w:rPr>
          <w:rFonts w:hint="default"/>
        </w:rPr>
      </w:pPr>
    </w:p>
    <w:p>
      <w:pPr>
        <w:numPr>
          <w:ilvl w:val="0"/>
          <w:numId w:val="7"/>
        </w:numPr>
        <w:bidi w:val="0"/>
        <w:spacing w:line="360" w:lineRule="auto"/>
        <w:ind w:left="420" w:leftChars="0" w:hanging="420" w:firstLineChars="0"/>
        <w:rPr>
          <w:rFonts w:hint="default" w:ascii="Times New Roman Bold" w:hAnsi="Times New Roman Bold" w:cs="Times New Roman Bold"/>
          <w:b/>
          <w:bCs/>
          <w:sz w:val="26"/>
          <w:szCs w:val="26"/>
        </w:rPr>
      </w:pPr>
      <w:r>
        <w:rPr>
          <w:rFonts w:hint="default" w:ascii="Times New Roman Bold" w:hAnsi="Times New Roman Bold" w:cs="Times New Roman Bold"/>
          <w:b/>
          <w:bCs/>
          <w:sz w:val="26"/>
          <w:szCs w:val="26"/>
        </w:rPr>
        <w:t>State Street Investor Confidence Index:</w:t>
      </w:r>
    </w:p>
    <w:p>
      <w:pPr>
        <w:numPr>
          <w:numId w:val="0"/>
        </w:numPr>
        <w:bidi w:val="0"/>
        <w:spacing w:after="200" w:line="360" w:lineRule="auto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"https://www.investopedia.com/terms/s/state-street-confidence-index.asp?" </w:instrText>
      </w:r>
      <w:r>
        <w:rPr>
          <w:rFonts w:hint="default"/>
        </w:rPr>
        <w:fldChar w:fldCharType="separate"/>
      </w:r>
      <w:r>
        <w:rPr>
          <w:rStyle w:val="21"/>
          <w:rFonts w:hint="default"/>
        </w:rPr>
        <w:t>https://www.investopedia.com/terms/s/state-street-confidence-index.asp?</w:t>
      </w:r>
      <w:r>
        <w:rPr>
          <w:rFonts w:hint="default"/>
        </w:rPr>
        <w:fldChar w:fldCharType="end"/>
      </w:r>
    </w:p>
    <w:p>
      <w:pPr>
        <w:pStyle w:val="2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Assets Covered: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Global equities, segmented by region</w:t>
      </w:r>
    </w:p>
    <w:p>
      <w:pPr>
        <w:pStyle w:val="26"/>
        <w:numPr>
          <w:ilvl w:val="0"/>
          <w:numId w:val="0"/>
        </w:numPr>
        <w:ind w:left="780" w:leftChars="0"/>
        <w:rPr>
          <w:rFonts w:hint="default" w:ascii="Times New Roman Regular" w:hAnsi="Times New Roman Regular" w:cs="Times New Roman Regular"/>
          <w:b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sz w:val="24"/>
          <w:szCs w:val="24"/>
          <w:lang w:val="en-US"/>
        </w:rPr>
        <w:t>- Global institutional portfolio holdings across ~45 countries</w:t>
      </w:r>
    </w:p>
    <w:p>
      <w:pPr>
        <w:pStyle w:val="26"/>
        <w:numPr>
          <w:ilvl w:val="0"/>
          <w:numId w:val="0"/>
        </w:numPr>
        <w:ind w:left="780" w:leftChars="0"/>
        <w:rPr>
          <w:rFonts w:hint="default" w:ascii="Times New Roman Regular" w:hAnsi="Times New Roman Regular" w:cs="Times New Roman Regular"/>
          <w:b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sz w:val="24"/>
          <w:szCs w:val="24"/>
          <w:lang w:val="en-US"/>
        </w:rPr>
        <w:t>- Divided into regional sub-indices: North America, Europe, Asia-Pacific</w:t>
      </w:r>
    </w:p>
    <w:p>
      <w:pPr>
        <w:pStyle w:val="2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Method: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Aggregates institutional trading behavior to measure changes in actual risk allocation (equity weighting changes)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  <w:t>- Measures equity weighting shifts in real institutional portfolios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  <w:t xml:space="preserve">- Index rebased in May 2009: 100 = neutral risk appetite; &gt;100 = increased equity </w:t>
      </w:r>
      <w: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  <w:tab/>
        <w:t>exposure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  <w:t>- Data updated weekly, released last Wednesday monthly</w:t>
      </w:r>
    </w:p>
    <w:p>
      <w:pPr>
        <w:pStyle w:val="35"/>
        <w:keepNext w:val="0"/>
        <w:keepLines w:val="0"/>
        <w:widowControl/>
        <w:suppressLineNumbers w:val="0"/>
        <w:rPr>
          <w:rFonts w:hint="default"/>
        </w:rPr>
      </w:pPr>
    </w:p>
    <w:p>
      <w:pPr>
        <w:numPr>
          <w:ilvl w:val="0"/>
          <w:numId w:val="7"/>
        </w:numPr>
        <w:bidi w:val="0"/>
        <w:spacing w:line="360" w:lineRule="auto"/>
        <w:ind w:left="420" w:leftChars="0" w:hanging="420" w:firstLineChars="0"/>
        <w:rPr>
          <w:rFonts w:hint="default" w:ascii="Times New Roman Regular" w:hAnsi="Times New Roman Regular" w:cs="Times New Roman Regular"/>
          <w:b w:val="0"/>
          <w:bCs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6"/>
          <w:szCs w:val="26"/>
        </w:rPr>
        <w:t>FinBERT</w:t>
      </w:r>
      <w:r>
        <w:rPr>
          <w:rFonts w:hint="default" w:ascii="Times New Roman Bold" w:hAnsi="Times New Roman Bold" w:cs="Times New Roman Bold"/>
          <w:b/>
          <w:bCs/>
          <w:sz w:val="26"/>
          <w:szCs w:val="26"/>
          <w:lang w:val="en-US"/>
        </w:rPr>
        <w:t xml:space="preserve">: </w:t>
      </w:r>
      <w:r>
        <w:rPr>
          <w:rFonts w:hint="default" w:ascii="Times New Roman Regular" w:hAnsi="Times New Roman Regular" w:cs="Times New Roman Regular"/>
          <w:b w:val="0"/>
          <w:sz w:val="24"/>
          <w:szCs w:val="24"/>
        </w:rPr>
        <w:t>A transformer-based NLP model fine-tuned for financial texts, widely used in academic and industry research.</w:t>
      </w:r>
    </w:p>
    <w:p>
      <w:pPr>
        <w:numPr>
          <w:numId w:val="0"/>
        </w:numPr>
        <w:bidi w:val="0"/>
        <w:spacing w:line="360" w:lineRule="auto"/>
        <w:ind w:left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"https://github.com/ProsusAI/finBERT?" </w:instrText>
      </w:r>
      <w:r>
        <w:rPr>
          <w:rFonts w:hint="default"/>
        </w:rPr>
        <w:fldChar w:fldCharType="separate"/>
      </w:r>
      <w:r>
        <w:rPr>
          <w:rStyle w:val="21"/>
          <w:rFonts w:hint="default"/>
        </w:rPr>
        <w:t>https://github.com/ProsusAI/finBERT?</w:t>
      </w:r>
      <w:r>
        <w:rPr>
          <w:rFonts w:hint="default"/>
        </w:rPr>
        <w:fldChar w:fldCharType="end"/>
      </w:r>
    </w:p>
    <w:p>
      <w:pPr>
        <w:pStyle w:val="26"/>
        <w:rPr>
          <w:rFonts w:hint="default" w:ascii="Times New Roman Regular" w:hAnsi="Times New Roman Regular" w:cs="Times New Roman Regular" w:eastAsiaTheme="minorEastAsia"/>
          <w:sz w:val="24"/>
          <w:szCs w:val="24"/>
          <w:lang w:val="en-US" w:eastAsia="en-US" w:bidi="ar-SA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Assets Covered: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en-US" w:eastAsia="zh-CN" w:bidi="ar-SA"/>
        </w:rPr>
        <w:t>Broad financial texts: news, disclosures, earnings calls, reports—for any asset (stocks, bonds, crypto, etc.)</w:t>
      </w:r>
      <w:r>
        <w:rPr>
          <w:rFonts w:hint="default" w:ascii="Times New Roman Regular" w:hAnsi="Times New Roman Regular" w:cs="Times New Roman Regular"/>
          <w:sz w:val="24"/>
          <w:szCs w:val="24"/>
          <w:lang w:val="en-US" w:eastAsia="zh-CN" w:bidi="ar-SA"/>
        </w:rPr>
        <w:t xml:space="preserve">; </w:t>
      </w:r>
      <w:r>
        <w:rPr>
          <w:rFonts w:hint="default" w:ascii="Times New Roman Regular" w:hAnsi="Times New Roman Regular" w:cs="Times New Roman Regular"/>
          <w:sz w:val="24"/>
          <w:szCs w:val="24"/>
        </w:rPr>
        <w:t>Not tied to a specific asset class</w:t>
      </w:r>
    </w:p>
    <w:p>
      <w:pPr>
        <w:pStyle w:val="26"/>
        <w:numPr>
          <w:numId w:val="0"/>
        </w:numPr>
        <w:ind w:left="360" w:leftChars="0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2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Method: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Transformer-based NLP model (BERT) fine-tuned on financial sentiment classification tasks using labeled datasets.</w:t>
      </w:r>
    </w:p>
    <w:p>
      <w:pPr>
        <w:pStyle w:val="26"/>
        <w:numPr>
          <w:numId w:val="0"/>
        </w:numPr>
        <w:bidi w:val="0"/>
        <w:rPr>
          <w:rFonts w:hint="default"/>
        </w:rPr>
      </w:pPr>
    </w:p>
    <w:p>
      <w:pPr>
        <w:pStyle w:val="3"/>
        <w:bidi w:val="0"/>
        <w:spacing w:line="360" w:lineRule="auto"/>
        <w:rPr>
          <w:rFonts w:hint="default" w:ascii="Times New Roman Bold" w:hAnsi="Times New Roman Bold" w:cs="Times New Roman Bold"/>
          <w:b/>
          <w:bCs w:val="0"/>
          <w:sz w:val="28"/>
          <w:szCs w:val="28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8"/>
          <w:szCs w:val="28"/>
        </w:rPr>
        <w:t xml:space="preserve">2. Accuracy and </w:t>
      </w:r>
      <w:r>
        <w:rPr>
          <w:rFonts w:hint="default" w:ascii="Times New Roman Bold" w:hAnsi="Times New Roman Bold" w:cs="Times New Roman Bold"/>
          <w:b/>
          <w:bCs w:val="0"/>
          <w:sz w:val="28"/>
          <w:szCs w:val="28"/>
          <w:lang w:val="en-US"/>
        </w:rPr>
        <w:t>Proofs</w:t>
      </w:r>
    </w:p>
    <w:p>
      <w:pPr>
        <w:spacing w:line="360" w:lineRule="auto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br w:type="textWrapping"/>
      </w:r>
      <w:r>
        <w:rPr>
          <w:rFonts w:hint="default" w:ascii="Times New Roman Regular" w:hAnsi="Times New Roman Regular" w:cs="Times New Roman Regular"/>
          <w:sz w:val="24"/>
          <w:szCs w:val="24"/>
        </w:rPr>
        <w:t>While many sentiment indices are proprietary, some provide validation evidence:</w:t>
      </w:r>
    </w:p>
    <w:p>
      <w:pPr>
        <w:spacing w:line="360" w:lineRule="auto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ilvl w:val="0"/>
          <w:numId w:val="7"/>
        </w:numPr>
        <w:bidi w:val="0"/>
        <w:spacing w:line="360" w:lineRule="auto"/>
        <w:ind w:left="420" w:leftChars="0" w:hanging="420" w:firstLineChars="0"/>
      </w:pPr>
      <w:r>
        <w:rPr>
          <w:rFonts w:hint="default" w:ascii="Times New Roman Regular" w:hAnsi="Times New Roman Regular" w:cs="Times New Roman Regular"/>
          <w:sz w:val="26"/>
          <w:szCs w:val="26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sz w:val="26"/>
          <w:szCs w:val="26"/>
        </w:rPr>
        <w:t xml:space="preserve">Nasdaq FinSentS News Sentiment: </w:t>
      </w:r>
    </w:p>
    <w:p>
      <w:pPr>
        <w:numPr>
          <w:numId w:val="0"/>
        </w:numPr>
        <w:bidi w:val="0"/>
        <w:spacing w:line="360" w:lineRule="auto"/>
        <w:ind w:firstLine="720" w:firstLineChars="0"/>
        <w:rPr>
          <w:rFonts w:hint="default" w:ascii="Times New Roman Regular" w:hAnsi="Times New Roman Regular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sz w:val="24"/>
          <w:szCs w:val="24"/>
          <w:lang w:val="en-US"/>
        </w:rPr>
        <w:t xml:space="preserve">- </w:t>
      </w:r>
      <w:r>
        <w:rPr>
          <w:rFonts w:hint="default" w:ascii="Times New Roman Regular" w:hAnsi="Times New Roman Regular" w:cs="Times New Roman Regular"/>
          <w:b w:val="0"/>
          <w:sz w:val="24"/>
          <w:szCs w:val="24"/>
        </w:rPr>
        <w:t>No public backtest results, validation data, or statistical analysis are available</w:t>
      </w:r>
    </w:p>
    <w:p>
      <w:pPr>
        <w:numPr>
          <w:numId w:val="0"/>
        </w:numPr>
        <w:bidi w:val="0"/>
        <w:spacing w:line="360" w:lineRule="auto"/>
        <w:ind w:firstLine="720" w:firstLineChars="0"/>
        <w:rPr>
          <w:rFonts w:hint="default" w:ascii="Times New Roman Regular" w:hAnsi="Times New Roman Regular" w:eastAsia="宋体" w:cs="Times New Roman Regular"/>
          <w:b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sz w:val="24"/>
          <w:szCs w:val="24"/>
          <w:lang w:val="en-US"/>
        </w:rPr>
        <w:t xml:space="preserve">- </w:t>
      </w:r>
      <w:r>
        <w:rPr>
          <w:rFonts w:hint="default" w:ascii="Times New Roman Regular" w:hAnsi="Times New Roman Regular" w:cs="Times New Roman Regular"/>
          <w:b w:val="0"/>
          <w:sz w:val="24"/>
          <w:szCs w:val="24"/>
        </w:rPr>
        <w:t>As a commercial offering, detailed performance reporting remains proprietary</w:t>
      </w:r>
      <w:r>
        <w:rPr>
          <w:rFonts w:hint="default" w:ascii="Times New Roman Regular" w:hAnsi="Times New Roman Regular" w:eastAsia="宋体" w:cs="Times New Roman Regular"/>
          <w:b w:val="0"/>
          <w:sz w:val="24"/>
          <w:szCs w:val="24"/>
        </w:rPr>
        <w:t xml:space="preserve"> </w:t>
      </w:r>
    </w:p>
    <w:p>
      <w:pPr>
        <w:numPr>
          <w:numId w:val="0"/>
        </w:numPr>
        <w:bidi w:val="0"/>
        <w:spacing w:line="360" w:lineRule="auto"/>
        <w:ind w:firstLine="720" w:firstLineChars="0"/>
        <w:rPr>
          <w:rFonts w:hint="default" w:ascii="Times New Roman Regular" w:hAnsi="Times New Roman Regular" w:eastAsia="宋体" w:cs="Times New Roman Regular"/>
          <w:b w:val="0"/>
          <w:sz w:val="24"/>
          <w:szCs w:val="24"/>
        </w:rPr>
      </w:pPr>
    </w:p>
    <w:p>
      <w:pPr>
        <w:numPr>
          <w:ilvl w:val="0"/>
          <w:numId w:val="7"/>
        </w:numPr>
        <w:bidi w:val="0"/>
        <w:spacing w:line="36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 w:eastAsiaTheme="minorEastAsia"/>
          <w:b/>
          <w:bCs/>
          <w:sz w:val="26"/>
          <w:szCs w:val="26"/>
          <w:lang w:val="en-US" w:eastAsia="en-US" w:bidi="ar-SA"/>
        </w:rPr>
        <w:t>Investopedia Anxiety Index (IAI):</w:t>
      </w:r>
    </w:p>
    <w:p>
      <w:pPr>
        <w:numPr>
          <w:numId w:val="0"/>
        </w:numPr>
        <w:bidi w:val="0"/>
        <w:spacing w:line="360" w:lineRule="auto"/>
        <w:ind w:leftChars="0" w:firstLine="720" w:firstLineChars="0"/>
        <w:rPr>
          <w:rFonts w:hint="default" w:ascii="Times New Roman Regular" w:hAnsi="Times New Roman Regular" w:eastAsia="宋体" w:cs="Times New Roman Regular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- </w:t>
      </w:r>
      <w:r>
        <w:rPr>
          <w:rFonts w:hint="default" w:ascii="Times New Roman Regular" w:hAnsi="Times New Roman Regular" w:eastAsia="宋体" w:cs="Times New Roman Regular"/>
          <w:kern w:val="0"/>
          <w:sz w:val="24"/>
          <w:szCs w:val="24"/>
          <w:lang w:val="en-US" w:eastAsia="zh-CN" w:bidi="ar"/>
        </w:rPr>
        <w:t>Displays a strong correlation with VIX over nearly a decade</w:t>
      </w:r>
    </w:p>
    <w:p>
      <w:pPr>
        <w:numPr>
          <w:numId w:val="0"/>
        </w:numPr>
        <w:bidi w:val="0"/>
        <w:spacing w:line="360" w:lineRule="auto"/>
        <w:ind w:leftChars="0" w:firstLine="720" w:firstLineChars="0"/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- </w:t>
      </w: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 xml:space="preserve">Detected elevated anxiety &gt; 1 year before the 2008 financial crisis—an “early </w:t>
      </w: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ab/>
        <w:t/>
      </w: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ab/>
        <w:t>warning signal”</w:t>
      </w:r>
    </w:p>
    <w:p>
      <w:pPr>
        <w:numPr>
          <w:ilvl w:val="0"/>
          <w:numId w:val="0"/>
        </w:numPr>
        <w:bidi w:val="0"/>
        <w:spacing w:line="360" w:lineRule="auto"/>
        <w:ind w:leftChars="0" w:firstLine="720" w:firstLineChars="0"/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- No detailed backtest results or academic statistical validation published</w:t>
      </w:r>
    </w:p>
    <w:p>
      <w:pPr>
        <w:numPr>
          <w:ilvl w:val="0"/>
          <w:numId w:val="0"/>
        </w:numPr>
        <w:bidi w:val="0"/>
        <w:spacing w:line="360" w:lineRule="auto"/>
        <w:ind w:leftChars="0" w:firstLine="720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ilvl w:val="0"/>
          <w:numId w:val="7"/>
        </w:numPr>
        <w:bidi w:val="0"/>
        <w:spacing w:line="360" w:lineRule="auto"/>
        <w:ind w:left="420" w:leftChars="0" w:hanging="420" w:firstLineChars="0"/>
        <w:rPr>
          <w:rFonts w:hint="default" w:ascii="Times New Roman Bold" w:hAnsi="Times New Roman Bold" w:cs="Times New Roman Bold"/>
          <w:b/>
          <w:bCs/>
          <w:sz w:val="26"/>
          <w:szCs w:val="26"/>
        </w:rPr>
      </w:pPr>
      <w:r>
        <w:rPr>
          <w:rFonts w:hint="default" w:ascii="Times New Roman Bold" w:hAnsi="Times New Roman Bold" w:cs="Times New Roman Bold"/>
          <w:b/>
          <w:bCs/>
          <w:sz w:val="26"/>
          <w:szCs w:val="26"/>
        </w:rPr>
        <w:t xml:space="preserve"> IBD &amp; Investors Intelligence:</w:t>
      </w:r>
    </w:p>
    <w:p>
      <w:pPr>
        <w:numPr>
          <w:ilvl w:val="0"/>
          <w:numId w:val="0"/>
        </w:numPr>
        <w:bidi w:val="0"/>
        <w:spacing w:line="360" w:lineRule="auto"/>
        <w:ind w:leftChars="0" w:firstLine="720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- Frequent anecdotal use and media coverage around market turning points </w:t>
      </w:r>
    </w:p>
    <w:p>
      <w:pPr>
        <w:numPr>
          <w:ilvl w:val="0"/>
          <w:numId w:val="0"/>
        </w:numPr>
        <w:bidi w:val="0"/>
        <w:spacing w:line="360" w:lineRule="auto"/>
        <w:ind w:leftChars="0" w:firstLine="720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- QuantifiedStrategies noted no published backtests, evidence is practitioner-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ab/>
        <w:t>based</w:t>
      </w:r>
    </w:p>
    <w:p>
      <w:pPr>
        <w:numPr>
          <w:ilvl w:val="0"/>
          <w:numId w:val="0"/>
        </w:numPr>
        <w:bidi w:val="0"/>
        <w:spacing w:line="360" w:lineRule="auto"/>
        <w:ind w:leftChars="0" w:firstLine="720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ilvl w:val="0"/>
          <w:numId w:val="7"/>
        </w:numPr>
        <w:bidi w:val="0"/>
        <w:spacing w:line="360" w:lineRule="auto"/>
        <w:ind w:left="420" w:leftChars="0" w:hanging="420" w:firstLineChars="0"/>
        <w:rPr>
          <w:rFonts w:hint="default" w:ascii="Times New Roman Bold" w:hAnsi="Times New Roman Bold" w:cs="Times New Roman Bold"/>
          <w:b/>
          <w:bCs/>
          <w:sz w:val="26"/>
          <w:szCs w:val="26"/>
        </w:rPr>
      </w:pPr>
      <w:r>
        <w:rPr>
          <w:rFonts w:hint="default" w:ascii="Times New Roman Bold" w:hAnsi="Times New Roman Bold" w:cs="Times New Roman Bold"/>
          <w:b/>
          <w:bCs/>
          <w:sz w:val="26"/>
          <w:szCs w:val="26"/>
        </w:rPr>
        <w:t xml:space="preserve">ISEE Sentiment Index: </w:t>
      </w:r>
    </w:p>
    <w:p>
      <w:pPr>
        <w:numPr>
          <w:ilvl w:val="0"/>
          <w:numId w:val="0"/>
        </w:numPr>
        <w:bidi w:val="0"/>
        <w:spacing w:line="360" w:lineRule="auto"/>
        <w:ind w:leftChars="0" w:firstLine="720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- Useful at bullish/bearish extremes—apanalysts note correlation with market 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ab/>
        <w:t xml:space="preserve">turns </w:t>
      </w:r>
    </w:p>
    <w:p>
      <w:pPr>
        <w:numPr>
          <w:ilvl w:val="0"/>
          <w:numId w:val="0"/>
        </w:numPr>
        <w:bidi w:val="0"/>
        <w:spacing w:line="360" w:lineRule="auto"/>
        <w:ind w:leftChars="0" w:firstLine="720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- No formal published backtests found online; validation remains practitioner-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ab/>
        <w:t>focused</w:t>
      </w:r>
    </w:p>
    <w:p>
      <w:pPr>
        <w:numPr>
          <w:ilvl w:val="0"/>
          <w:numId w:val="0"/>
        </w:numPr>
        <w:bidi w:val="0"/>
        <w:spacing w:line="360" w:lineRule="auto"/>
        <w:ind w:leftChars="0" w:firstLine="720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ilvl w:val="0"/>
          <w:numId w:val="7"/>
        </w:numPr>
        <w:bidi w:val="0"/>
        <w:spacing w:line="360" w:lineRule="auto"/>
        <w:ind w:left="420" w:leftChars="0" w:hanging="420" w:firstLineChars="0"/>
        <w:rPr>
          <w:rFonts w:hint="default" w:ascii="Times New Roman Bold" w:hAnsi="Times New Roman Bold" w:cs="Times New Roman Bold"/>
          <w:b/>
          <w:bCs/>
          <w:sz w:val="26"/>
          <w:szCs w:val="26"/>
        </w:rPr>
      </w:pPr>
      <w:r>
        <w:rPr>
          <w:rFonts w:hint="default" w:ascii="Times New Roman Bold" w:hAnsi="Times New Roman Bold" w:cs="Times New Roman Bold"/>
          <w:b/>
          <w:bCs/>
          <w:sz w:val="26"/>
          <w:szCs w:val="26"/>
        </w:rPr>
        <w:t>State Street Investor Confidence Index:</w:t>
      </w:r>
    </w:p>
    <w:p>
      <w:pPr>
        <w:numPr>
          <w:ilvl w:val="0"/>
          <w:numId w:val="0"/>
        </w:numPr>
        <w:bidi w:val="0"/>
        <w:spacing w:line="360" w:lineRule="auto"/>
        <w:ind w:leftChars="0" w:firstLine="720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- Not designed as a prediction tool—rather a risk-appetite gauge </w:t>
      </w:r>
    </w:p>
    <w:p>
      <w:pPr>
        <w:numPr>
          <w:ilvl w:val="0"/>
          <w:numId w:val="0"/>
        </w:numPr>
        <w:bidi w:val="0"/>
        <w:spacing w:line="360" w:lineRule="auto"/>
        <w:ind w:leftChars="0" w:firstLine="720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- Observations indicate confidence often leads price moves </w:t>
      </w:r>
    </w:p>
    <w:p>
      <w:pPr>
        <w:numPr>
          <w:ilvl w:val="0"/>
          <w:numId w:val="0"/>
        </w:numPr>
        <w:bidi w:val="0"/>
        <w:spacing w:line="360" w:lineRule="auto"/>
        <w:ind w:leftChars="0" w:firstLine="720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- No formal backtesting or statistical performance data publicly available</w:t>
      </w:r>
    </w:p>
    <w:p>
      <w:pPr>
        <w:numPr>
          <w:ilvl w:val="0"/>
          <w:numId w:val="0"/>
        </w:numPr>
        <w:bidi w:val="0"/>
        <w:spacing w:line="360" w:lineRule="auto"/>
        <w:ind w:leftChars="0" w:firstLine="720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ilvl w:val="0"/>
          <w:numId w:val="7"/>
        </w:numPr>
        <w:bidi w:val="0"/>
        <w:spacing w:line="360" w:lineRule="auto"/>
        <w:ind w:left="420" w:leftChars="0" w:hanging="420" w:firstLineChars="0"/>
        <w:rPr>
          <w:rFonts w:hint="default" w:ascii="Times New Roman Bold" w:hAnsi="Times New Roman Bold" w:cs="Times New Roman Bold"/>
          <w:b/>
          <w:bCs/>
          <w:sz w:val="26"/>
          <w:szCs w:val="26"/>
        </w:rPr>
      </w:pPr>
      <w:r>
        <w:rPr>
          <w:rFonts w:hint="default" w:ascii="Times New Roman Bold" w:hAnsi="Times New Roman Bold" w:cs="Times New Roman Bold"/>
          <w:b/>
          <w:bCs/>
          <w:sz w:val="26"/>
          <w:szCs w:val="26"/>
        </w:rPr>
        <w:t>FinBERT</w:t>
      </w:r>
      <w:r>
        <w:rPr>
          <w:rFonts w:hint="default" w:ascii="Times New Roman Bold" w:hAnsi="Times New Roman Bold" w:cs="Times New Roman Bold"/>
          <w:b/>
          <w:bCs/>
          <w:sz w:val="26"/>
          <w:szCs w:val="26"/>
          <w:lang w:val="en-US"/>
        </w:rPr>
        <w:t>:</w:t>
      </w:r>
    </w:p>
    <w:p>
      <w:pPr>
        <w:numPr>
          <w:ilvl w:val="0"/>
          <w:numId w:val="0"/>
        </w:numPr>
        <w:bidi w:val="0"/>
        <w:spacing w:line="360" w:lineRule="auto"/>
        <w:ind w:leftChars="0" w:firstLine="720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- Achieves 97% on full-agreement subset of Financial PhraseBank; 86% on noisy 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ab/>
        <w:t>labels, which surpasses SOTA ~6–15% gains</w:t>
      </w:r>
    </w:p>
    <w:p>
      <w:pPr>
        <w:numPr>
          <w:ilvl w:val="0"/>
          <w:numId w:val="0"/>
        </w:numPr>
        <w:bidi w:val="0"/>
        <w:spacing w:line="360" w:lineRule="auto"/>
        <w:ind w:leftChars="0" w:firstLine="720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- ResearchGate papers confirm superior performance vs general BERT and 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ab/>
        <w:t xml:space="preserve">classical ML methods </w:t>
      </w:r>
    </w:p>
    <w:p>
      <w:pPr>
        <w:numPr>
          <w:ilvl w:val="0"/>
          <w:numId w:val="0"/>
        </w:numPr>
        <w:bidi w:val="0"/>
        <w:spacing w:line="360" w:lineRule="auto"/>
        <w:ind w:leftChars="0" w:firstLine="720" w:firstLineChars="0"/>
        <w:rPr>
          <w:rFonts w:hint="default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- Recent studies show predictive power: e.g., Bayesian-enhanced FinBERT 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ab/>
        <w:t>yields &gt;70% F1 score and profitable backtest on SPY returns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br w:type="textWrapping"/>
      </w:r>
    </w:p>
    <w:p>
      <w:pPr>
        <w:pStyle w:val="3"/>
        <w:bidi w:val="0"/>
        <w:spacing w:line="360" w:lineRule="auto"/>
        <w:rPr>
          <w:rFonts w:hint="default" w:ascii="Times New Roman Bold" w:hAnsi="Times New Roman Bold" w:cs="Times New Roman Bold"/>
          <w:b/>
          <w:bCs w:val="0"/>
          <w:sz w:val="28"/>
          <w:szCs w:val="28"/>
        </w:rPr>
      </w:pPr>
      <w:r>
        <w:rPr>
          <w:rFonts w:hint="default" w:ascii="Times New Roman Bold" w:hAnsi="Times New Roman Bold" w:cs="Times New Roman Bold"/>
          <w:b/>
          <w:bCs w:val="0"/>
          <w:sz w:val="28"/>
          <w:szCs w:val="28"/>
        </w:rPr>
        <w:t>3. Python Tools and Code for Sentiment Analysis</w:t>
      </w:r>
    </w:p>
    <w:p>
      <w:pPr>
        <w:pStyle w:val="25"/>
        <w:numPr>
          <w:numId w:val="0"/>
        </w:numPr>
        <w:spacing w:line="360" w:lineRule="auto"/>
        <w:ind w:leftChars="0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25"/>
        <w:numPr>
          <w:numId w:val="0"/>
        </w:numPr>
        <w:spacing w:line="360" w:lineRule="auto"/>
        <w:ind w:leftChars="0"/>
      </w:pPr>
      <w:r>
        <w:rPr>
          <w:rFonts w:hint="default" w:ascii="Times New Roman Regular" w:hAnsi="Times New Roman Regular" w:cs="Times New Roman Regular"/>
          <w:sz w:val="24"/>
          <w:szCs w:val="24"/>
        </w:rPr>
        <w:t>Several open-source Python projects and libraries support NLP-based sentiment analysis in finance:</w:t>
      </w:r>
    </w:p>
    <w:p>
      <w:pPr>
        <w:pStyle w:val="25"/>
        <w:numPr>
          <w:ilvl w:val="0"/>
          <w:numId w:val="8"/>
        </w:numPr>
        <w:spacing w:line="36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 xml:space="preserve">FinBERT (HuggingFace/ProsusAI): </w:t>
      </w:r>
      <w:r>
        <w:rPr>
          <w:rFonts w:hint="default" w:ascii="Times New Roman Regular" w:hAnsi="Times New Roman Regular" w:cs="Times New Roman Regular"/>
          <w:sz w:val="24"/>
          <w:szCs w:val="24"/>
        </w:rPr>
        <w:t>Finance-specific sentiment classifier with high accuracy. Open-source.</w:t>
      </w:r>
    </w:p>
    <w:p>
      <w:pPr>
        <w:pStyle w:val="25"/>
        <w:numPr>
          <w:ilvl w:val="0"/>
          <w:numId w:val="8"/>
        </w:numPr>
        <w:spacing w:line="36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 xml:space="preserve">VADER: </w:t>
      </w:r>
      <w:r>
        <w:rPr>
          <w:rFonts w:hint="default" w:ascii="Times New Roman Regular" w:hAnsi="Times New Roman Regular" w:cs="Times New Roman Regular"/>
          <w:sz w:val="24"/>
          <w:szCs w:val="24"/>
        </w:rPr>
        <w:t>Lightweight rule-based sentiment scorer. Works well for short financial text.</w:t>
      </w:r>
    </w:p>
    <w:p>
      <w:pPr>
        <w:pStyle w:val="25"/>
        <w:numPr>
          <w:ilvl w:val="0"/>
          <w:numId w:val="8"/>
        </w:numPr>
        <w:spacing w:line="36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 xml:space="preserve">Backtrader: </w:t>
      </w:r>
      <w:r>
        <w:rPr>
          <w:rFonts w:hint="default" w:ascii="Times New Roman Regular" w:hAnsi="Times New Roman Regular" w:cs="Times New Roman Regular"/>
          <w:sz w:val="24"/>
          <w:szCs w:val="24"/>
        </w:rPr>
        <w:t>Backtesting framework compatible with Pandas/YFinance. Integrates well with signals.</w:t>
      </w:r>
    </w:p>
    <w:p>
      <w:pPr>
        <w:pStyle w:val="25"/>
        <w:numPr>
          <w:ilvl w:val="0"/>
          <w:numId w:val="8"/>
        </w:numPr>
        <w:spacing w:line="36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 xml:space="preserve">Fastquant: </w:t>
      </w:r>
      <w:r>
        <w:rPr>
          <w:rFonts w:hint="default" w:ascii="Times New Roman Regular" w:hAnsi="Times New Roman Regular" w:cs="Times New Roman Regular"/>
          <w:sz w:val="24"/>
          <w:szCs w:val="24"/>
        </w:rPr>
        <w:t>Beginner-friendly strategy backtester; works with price/signal dataframes.</w:t>
      </w:r>
    </w:p>
    <w:p>
      <w:pPr>
        <w:pStyle w:val="25"/>
        <w:numPr>
          <w:ilvl w:val="0"/>
          <w:numId w:val="8"/>
        </w:numPr>
        <w:spacing w:line="36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SAStocks / GenAI Algo (GitHub):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Integrated NLP + trading bots using FinBERT, OpenAI, VADER. Used for prototyping.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3"/>
        <w:bidi w:val="0"/>
        <w:rPr>
          <w:rFonts w:hint="default" w:ascii="Times New Roman Regular" w:hAnsi="Times New Roman Regular" w:cs="Times New Roman Regular"/>
          <w:b w:val="0"/>
          <w:sz w:val="28"/>
          <w:szCs w:val="28"/>
        </w:rPr>
      </w:pPr>
      <w:r>
        <w:rPr>
          <w:rFonts w:hint="default" w:ascii="Times New Roman Regular" w:hAnsi="Times New Roman Regular" w:cs="Times New Roman Regular"/>
          <w:b w:val="0"/>
          <w:sz w:val="28"/>
          <w:szCs w:val="28"/>
        </w:rPr>
        <w:t>Summary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br w:type="textWrapping"/>
      </w:r>
      <w:r>
        <w:rPr>
          <w:rFonts w:hint="default" w:ascii="Times New Roman Regular" w:hAnsi="Times New Roman Regular" w:cs="Times New Roman Regular"/>
          <w:sz w:val="24"/>
          <w:szCs w:val="24"/>
        </w:rPr>
        <w:t>Among the tools evaluated, the Investopedia Anxiety Index and FinBERT offer the most validated and reproducible sentiment insights. FinBERT offers the strongest sentiment classification accuracy backed by financial-domain training and peer-reviewed benchmarks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, while IAI </w:t>
      </w:r>
      <w:r>
        <w:rPr>
          <w:rFonts w:hint="default" w:ascii="Times New Roman Regular" w:hAnsi="Times New Roman Regular" w:cs="Times New Roman Regular"/>
          <w:sz w:val="24"/>
          <w:szCs w:val="24"/>
        </w:rPr>
        <w:t>provides empirical support for macro-level prediction. For trading system integration, using FinBERT or VADER with Backtrader or Fastquant provides a complete, reproducible framework for signal generation and evaluation.</w:t>
      </w:r>
      <w:r>
        <w:rPr>
          <w:rFonts w:hint="default" w:ascii="Times New Roman Regular" w:hAnsi="Times New Roman Regular" w:cs="Times New Roman Regular"/>
          <w:sz w:val="24"/>
          <w:szCs w:val="24"/>
        </w:rPr>
        <w:br w:type="textWrapping"/>
      </w:r>
      <w:r>
        <w:rPr>
          <w:rFonts w:hint="default" w:ascii="Times New Roman Regular" w:hAnsi="Times New Roman Regular" w:cs="Times New Roman Regular"/>
          <w:sz w:val="24"/>
          <w:szCs w:val="24"/>
        </w:rPr>
        <w:t>Despite the lack of transparency from some commercial platforms, the open-source ecosystem provides strong alternatives for both sentiment generation and performance validation.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3"/>
        <w:bidi w:val="0"/>
        <w:spacing w:line="360" w:lineRule="auto"/>
        <w:rPr>
          <w:rFonts w:hint="default" w:ascii="Times New Roman Regular" w:hAnsi="Times New Roman Regular" w:cs="Times New Roman Regular"/>
          <w:b w:val="0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b w:val="0"/>
          <w:sz w:val="28"/>
          <w:szCs w:val="28"/>
          <w:lang w:val="en-US"/>
        </w:rPr>
        <w:t>Reference Website Links and Citations</w:t>
      </w:r>
    </w:p>
    <w:p>
      <w:pPr>
        <w:pStyle w:val="35"/>
        <w:keepNext w:val="0"/>
        <w:keepLines w:val="0"/>
        <w:widowControl/>
        <w:suppressLineNumbers w:val="0"/>
      </w:pPr>
      <w:r>
        <w:rPr>
          <w:rStyle w:val="36"/>
        </w:rPr>
        <w:t>Araci, Duygu.</w:t>
      </w:r>
      <w:r>
        <w:br w:type="textWrapping"/>
      </w:r>
      <w:r>
        <w:t xml:space="preserve">"FinBERT: Financial Sentiment Analysis with Pre-Trained Language Models." </w:t>
      </w:r>
      <w:r>
        <w:rPr>
          <w:rStyle w:val="17"/>
        </w:rPr>
        <w:t>arXiv preprint arXiv:2006.08097</w:t>
      </w:r>
      <w:r>
        <w:t>, 2020.</w:t>
      </w:r>
      <w:r>
        <w:br w:type="textWrapping"/>
      </w:r>
      <w:r>
        <w:fldChar w:fldCharType="begin"/>
      </w:r>
      <w:r>
        <w:instrText xml:space="preserve"> HYPERLINK "https://arxiv.org/abs/2006.08097" \t "/Users/chiggachuuuuu/Documents\\x/_new" </w:instrText>
      </w:r>
      <w:r>
        <w:fldChar w:fldCharType="separate"/>
      </w:r>
      <w:r>
        <w:rPr>
          <w:rStyle w:val="21"/>
        </w:rPr>
        <w:t>https://arxiv.org/abs/2006.08097</w:t>
      </w:r>
      <w:r>
        <w:fldChar w:fldCharType="end"/>
      </w:r>
    </w:p>
    <w:p>
      <w:pPr>
        <w:pStyle w:val="35"/>
        <w:keepNext w:val="0"/>
        <w:keepLines w:val="0"/>
        <w:widowControl/>
        <w:suppressLineNumbers w:val="0"/>
      </w:pPr>
      <w:r>
        <w:rPr>
          <w:rStyle w:val="36"/>
        </w:rPr>
        <w:t>Investopedia.</w:t>
      </w:r>
      <w:r>
        <w:br w:type="textWrapping"/>
      </w:r>
      <w:r>
        <w:t xml:space="preserve">"Investopedia Anxiety Index (IAI)." </w:t>
      </w:r>
      <w:r>
        <w:rPr>
          <w:rStyle w:val="17"/>
        </w:rPr>
        <w:t>Investopedia</w:t>
      </w:r>
      <w:r>
        <w:t>, Dotdash Meredith,</w:t>
      </w:r>
      <w:r>
        <w:br w:type="textWrapping"/>
      </w:r>
      <w:r>
        <w:fldChar w:fldCharType="begin"/>
      </w:r>
      <w:r>
        <w:instrText xml:space="preserve"> HYPERLINK "https://www.investopedia.com/investopedia-anxiety-index-5181205" </w:instrText>
      </w:r>
      <w:r>
        <w:fldChar w:fldCharType="separate"/>
      </w:r>
      <w:r>
        <w:rPr>
          <w:rStyle w:val="21"/>
        </w:rPr>
        <w:t>https://www.investopedia.com/investopedia-anxiety-index-5181205</w:t>
      </w:r>
      <w:r>
        <w:fldChar w:fldCharType="end"/>
      </w:r>
    </w:p>
    <w:p>
      <w:pPr>
        <w:pStyle w:val="35"/>
        <w:keepNext w:val="0"/>
        <w:keepLines w:val="0"/>
        <w:widowControl/>
        <w:suppressLineNumbers w:val="0"/>
      </w:pPr>
      <w:r>
        <w:rPr>
          <w:rStyle w:val="36"/>
        </w:rPr>
        <w:t>Nasdaq.</w:t>
      </w:r>
      <w:r>
        <w:br w:type="textWrapping"/>
      </w:r>
      <w:r>
        <w:t xml:space="preserve">"News Sentiment Analytics (FinSentS)." </w:t>
      </w:r>
      <w:r>
        <w:rPr>
          <w:rStyle w:val="17"/>
        </w:rPr>
        <w:t>Nasdaq Data Link</w:t>
      </w:r>
      <w:r>
        <w:t>, Nasdaq,</w:t>
      </w:r>
      <w:r>
        <w:br w:type="textWrapping"/>
      </w:r>
      <w:r>
        <w:fldChar w:fldCharType="begin"/>
      </w:r>
      <w:r>
        <w:instrText xml:space="preserve"> HYPERLINK "https://www.nasdaq.com/solutions/news-sentiment-analytics" </w:instrText>
      </w:r>
      <w:r>
        <w:fldChar w:fldCharType="separate"/>
      </w:r>
      <w:r>
        <w:rPr>
          <w:rStyle w:val="21"/>
        </w:rPr>
        <w:t>https://www.nasdaq.com/solutions/news-sentiment-analytics</w:t>
      </w:r>
      <w:r>
        <w:fldChar w:fldCharType="end"/>
      </w:r>
    </w:p>
    <w:p>
      <w:pPr>
        <w:pStyle w:val="35"/>
        <w:keepNext w:val="0"/>
        <w:keepLines w:val="0"/>
        <w:widowControl/>
        <w:suppressLineNumbers w:val="0"/>
      </w:pPr>
      <w:r>
        <w:rPr>
          <w:rStyle w:val="36"/>
        </w:rPr>
        <w:t>Investors Intelligence.</w:t>
      </w:r>
      <w:r>
        <w:br w:type="textWrapping"/>
      </w:r>
      <w:r>
        <w:t xml:space="preserve">"Advisors Sentiment Survey." </w:t>
      </w:r>
      <w:r>
        <w:rPr>
          <w:rStyle w:val="17"/>
        </w:rPr>
        <w:t>Investors Intelligence</w:t>
      </w:r>
      <w:r>
        <w:t>,</w:t>
      </w:r>
      <w:r>
        <w:br w:type="textWrapping"/>
      </w:r>
      <w:r>
        <w:fldChar w:fldCharType="begin"/>
      </w:r>
      <w:r>
        <w:instrText xml:space="preserve"> HYPERLINK "https://www.investorsintelligence.com" \t "/Users/chiggachuuuuu/Documents\\x/_new" </w:instrText>
      </w:r>
      <w:r>
        <w:fldChar w:fldCharType="separate"/>
      </w:r>
      <w:r>
        <w:rPr>
          <w:rStyle w:val="21"/>
        </w:rPr>
        <w:t>https://www.investorsintelligence.com</w:t>
      </w:r>
      <w:r>
        <w:fldChar w:fldCharType="end"/>
      </w:r>
    </w:p>
    <w:p>
      <w:pPr>
        <w:pStyle w:val="35"/>
        <w:keepNext w:val="0"/>
        <w:keepLines w:val="0"/>
        <w:widowControl/>
        <w:suppressLineNumbers w:val="0"/>
      </w:pPr>
      <w:r>
        <w:rPr>
          <w:rStyle w:val="36"/>
        </w:rPr>
        <w:t>ISEE Index (ISE Sentiment Index).</w:t>
      </w:r>
      <w:r>
        <w:br w:type="textWrapping"/>
      </w:r>
      <w:r>
        <w:t xml:space="preserve">"ISEE Sentiment Index." </w:t>
      </w:r>
      <w:r>
        <w:rPr>
          <w:rStyle w:val="17"/>
        </w:rPr>
        <w:t>Options by ISE</w:t>
      </w:r>
      <w:r>
        <w:t>, Nasdaq,</w:t>
      </w:r>
      <w:r>
        <w:br w:type="textWrapping"/>
      </w:r>
      <w:r>
        <w:fldChar w:fldCharType="begin"/>
      </w:r>
      <w:r>
        <w:instrText xml:space="preserve"> HYPERLINK "https://www.nasdaq.com/solutions/isee-sentiment-index" </w:instrText>
      </w:r>
      <w:r>
        <w:fldChar w:fldCharType="separate"/>
      </w:r>
      <w:r>
        <w:rPr>
          <w:rStyle w:val="21"/>
        </w:rPr>
        <w:t>https://www.nasdaq.com/solutions/isee-sentiment-index</w:t>
      </w:r>
      <w:r>
        <w:fldChar w:fldCharType="end"/>
      </w:r>
    </w:p>
    <w:p>
      <w:pPr>
        <w:pStyle w:val="35"/>
        <w:keepNext w:val="0"/>
        <w:keepLines w:val="0"/>
        <w:widowControl/>
        <w:suppressLineNumbers w:val="0"/>
      </w:pPr>
      <w:r>
        <w:rPr>
          <w:rStyle w:val="36"/>
        </w:rPr>
        <w:t>State Street Global Markets.</w:t>
      </w:r>
      <w:r>
        <w:br w:type="textWrapping"/>
      </w:r>
      <w:r>
        <w:t xml:space="preserve">"Investor Confidence Index (ICI)." </w:t>
      </w:r>
      <w:r>
        <w:rPr>
          <w:rStyle w:val="17"/>
        </w:rPr>
        <w:t>State Street Corporation</w:t>
      </w:r>
      <w:r>
        <w:t>,</w:t>
      </w:r>
      <w:r>
        <w:br w:type="textWrapping"/>
      </w:r>
      <w:r>
        <w:fldChar w:fldCharType="begin"/>
      </w:r>
      <w:r>
        <w:instrText xml:space="preserve"> HYPERLINK "https://www.ssga.com/us/en/institutional/ic" </w:instrText>
      </w:r>
      <w:r>
        <w:fldChar w:fldCharType="separate"/>
      </w:r>
      <w:r>
        <w:rPr>
          <w:rStyle w:val="21"/>
        </w:rPr>
        <w:t>https://www.ssga.com/us/en/institutional/ic</w:t>
      </w:r>
      <w:r>
        <w:fldChar w:fldCharType="end"/>
      </w:r>
    </w:p>
    <w:p>
      <w:pPr>
        <w:pStyle w:val="35"/>
        <w:keepNext w:val="0"/>
        <w:keepLines w:val="0"/>
        <w:widowControl/>
        <w:suppressLineNumbers w:val="0"/>
      </w:pPr>
      <w:r>
        <w:rPr>
          <w:rStyle w:val="36"/>
        </w:rPr>
        <w:t>ProsusAI.</w:t>
      </w:r>
      <w:r>
        <w:br w:type="textWrapping"/>
      </w:r>
      <w:r>
        <w:t xml:space="preserve">"ProsusAI/finbert." </w:t>
      </w:r>
      <w:r>
        <w:rPr>
          <w:rStyle w:val="17"/>
        </w:rPr>
        <w:t>Hugging Face Model Hub</w:t>
      </w:r>
      <w:r>
        <w:t>,</w:t>
      </w:r>
      <w:r>
        <w:br w:type="textWrapping"/>
      </w:r>
      <w:r>
        <w:fldChar w:fldCharType="begin"/>
      </w:r>
      <w:r>
        <w:instrText xml:space="preserve"> HYPERLINK "https://huggingface.co/ProsusAI/finbert" </w:instrText>
      </w:r>
      <w:r>
        <w:fldChar w:fldCharType="separate"/>
      </w:r>
      <w:r>
        <w:rPr>
          <w:rStyle w:val="21"/>
        </w:rPr>
        <w:t>https://huggingface.co/ProsusAI/finbert</w:t>
      </w:r>
      <w:r>
        <w:fldChar w:fldCharType="end"/>
      </w:r>
    </w:p>
    <w:p>
      <w:pPr>
        <w:pStyle w:val="35"/>
        <w:keepNext w:val="0"/>
        <w:keepLines w:val="0"/>
        <w:widowControl/>
        <w:suppressLineNumbers w:val="0"/>
      </w:pPr>
      <w:r>
        <w:rPr>
          <w:rStyle w:val="36"/>
        </w:rPr>
        <w:t>VADER Sentiment.</w:t>
      </w:r>
      <w:r>
        <w:br w:type="textWrapping"/>
      </w:r>
      <w:r>
        <w:t xml:space="preserve">Hutto, C.J., and Eric Gilbert. "VADER: A Parsimonious Rule-based Model for Sentiment Analysis of Social Media Text." </w:t>
      </w:r>
      <w:r>
        <w:rPr>
          <w:rStyle w:val="17"/>
        </w:rPr>
        <w:t>Proceedings of the Eighth International Conference on Weblogs and Social Media (ICWSM-14)</w:t>
      </w:r>
      <w:r>
        <w:t>, 2014.</w:t>
      </w:r>
      <w:r>
        <w:br w:type="textWrapping"/>
      </w:r>
      <w:r>
        <w:fldChar w:fldCharType="begin"/>
      </w:r>
      <w:r>
        <w:instrText xml:space="preserve"> HYPERLINK "https://github.com/cjhutto/vaderSentiment" \t "/Users/chiggachuuuuu/Documents\\x/_new" </w:instrText>
      </w:r>
      <w:r>
        <w:fldChar w:fldCharType="separate"/>
      </w:r>
      <w:r>
        <w:rPr>
          <w:rStyle w:val="21"/>
        </w:rPr>
        <w:t>https://github.com/cjhutto/vaderSentiment</w:t>
      </w:r>
      <w:r>
        <w:fldChar w:fldCharType="end"/>
      </w:r>
    </w:p>
    <w:p>
      <w:pPr>
        <w:pStyle w:val="35"/>
        <w:keepNext w:val="0"/>
        <w:keepLines w:val="0"/>
        <w:widowControl/>
        <w:suppressLineNumbers w:val="0"/>
      </w:pPr>
      <w:r>
        <w:rPr>
          <w:rStyle w:val="36"/>
        </w:rPr>
        <w:t>yfinance Developers.</w:t>
      </w:r>
      <w:r>
        <w:br w:type="textWrapping"/>
      </w:r>
      <w:r>
        <w:t xml:space="preserve">"yfinance: Download Market Data from Yahoo! Finance." </w:t>
      </w:r>
      <w:r>
        <w:rPr>
          <w:rStyle w:val="17"/>
        </w:rPr>
        <w:t>GitHub</w:t>
      </w:r>
      <w:r>
        <w:t>,</w:t>
      </w:r>
      <w:r>
        <w:br w:type="textWrapping"/>
      </w:r>
      <w:r>
        <w:fldChar w:fldCharType="begin"/>
      </w:r>
      <w:r>
        <w:instrText xml:space="preserve"> HYPERLINK "https://github.com/ranaroussi/yfinance" \t "/Users/chiggachuuuuu/Documents\\x/_new" </w:instrText>
      </w:r>
      <w:r>
        <w:fldChar w:fldCharType="separate"/>
      </w:r>
      <w:r>
        <w:rPr>
          <w:rStyle w:val="21"/>
        </w:rPr>
        <w:t>https://github.com/ranaroussi/yfinance</w:t>
      </w:r>
      <w:r>
        <w:fldChar w:fldCharType="end"/>
      </w:r>
    </w:p>
    <w:p>
      <w:pPr>
        <w:pStyle w:val="35"/>
        <w:keepNext w:val="0"/>
        <w:keepLines w:val="0"/>
        <w:widowControl/>
        <w:suppressLineNumbers w:val="0"/>
      </w:pPr>
      <w:r>
        <w:rPr>
          <w:rStyle w:val="36"/>
        </w:rPr>
        <w:t>Backtrader.</w:t>
      </w:r>
      <w:r>
        <w:br w:type="textWrapping"/>
      </w:r>
      <w:r>
        <w:rPr>
          <w:rStyle w:val="17"/>
        </w:rPr>
        <w:t>Backtrader Documentation.</w:t>
      </w:r>
      <w:r>
        <w:br w:type="textWrapping"/>
      </w:r>
      <w:r>
        <w:fldChar w:fldCharType="begin"/>
      </w:r>
      <w:r>
        <w:instrText xml:space="preserve"> HYPERLINK "https://www.backtrader.com/docu/" </w:instrText>
      </w:r>
      <w:r>
        <w:fldChar w:fldCharType="separate"/>
      </w:r>
      <w:r>
        <w:rPr>
          <w:rStyle w:val="21"/>
        </w:rPr>
        <w:t>https://www.backtrader.com/docu/</w:t>
      </w:r>
      <w:r>
        <w:fldChar w:fldCharType="end"/>
      </w:r>
    </w:p>
    <w:p>
      <w:pPr>
        <w:pStyle w:val="35"/>
        <w:keepNext w:val="0"/>
        <w:keepLines w:val="0"/>
        <w:widowControl/>
        <w:suppressLineNumbers w:val="0"/>
      </w:pPr>
      <w:r>
        <w:rPr>
          <w:rStyle w:val="36"/>
        </w:rPr>
        <w:t>Fastquant.</w:t>
      </w:r>
      <w:r>
        <w:br w:type="textWrapping"/>
      </w:r>
      <w:r>
        <w:t xml:space="preserve">Ampil, Enzo. "FastQuant: Backtesting Made Simple." </w:t>
      </w:r>
      <w:r>
        <w:rPr>
          <w:rStyle w:val="17"/>
        </w:rPr>
        <w:t>GitHub</w:t>
      </w:r>
      <w:r>
        <w:t>,</w:t>
      </w:r>
      <w:r>
        <w:br w:type="textWrapping"/>
      </w:r>
      <w:r>
        <w:fldChar w:fldCharType="begin"/>
      </w:r>
      <w:r>
        <w:instrText xml:space="preserve"> HYPERLINK "https://github.com/enzoampil/fastquant" \t "/Users/chiggachuuuuu/Documents\\x/_new" </w:instrText>
      </w:r>
      <w:r>
        <w:fldChar w:fldCharType="separate"/>
      </w:r>
      <w:r>
        <w:rPr>
          <w:rStyle w:val="21"/>
        </w:rPr>
        <w:t>https://github.com/enzoampil/fastquant</w:t>
      </w:r>
      <w:r>
        <w:fldChar w:fldCharType="end"/>
      </w:r>
    </w:p>
    <w:p>
      <w:pPr>
        <w:pStyle w:val="35"/>
        <w:keepNext w:val="0"/>
        <w:keepLines w:val="0"/>
        <w:widowControl/>
        <w:suppressLineNumbers w:val="0"/>
      </w:pPr>
      <w:r>
        <w:rPr>
          <w:rStyle w:val="36"/>
        </w:rPr>
        <w:t>EthanFalcao.</w:t>
      </w:r>
      <w:r>
        <w:br w:type="textWrapping"/>
      </w:r>
      <w:r>
        <w:t xml:space="preserve">"Sentiment Analysis in Financial Markets." </w:t>
      </w:r>
      <w:r>
        <w:rPr>
          <w:rStyle w:val="17"/>
        </w:rPr>
        <w:t>GitHub</w:t>
      </w:r>
      <w:r>
        <w:t>, 2023.</w:t>
      </w:r>
      <w:r>
        <w:br w:type="textWrapping"/>
      </w:r>
      <w:r>
        <w:fldChar w:fldCharType="begin"/>
      </w:r>
      <w:r>
        <w:instrText xml:space="preserve"> HYPERLINK "https://github.com/EthanFalcao/sentiment-analysis-in-financial-markets" \t "/Users/chiggachuuuuu/Documents\\x/_new" </w:instrText>
      </w:r>
      <w:r>
        <w:fldChar w:fldCharType="separate"/>
      </w:r>
      <w:r>
        <w:rPr>
          <w:rStyle w:val="21"/>
        </w:rPr>
        <w:t>https://github.com/EthanFalcao/sentiment-analysis-in-financial-markets</w:t>
      </w:r>
      <w:r>
        <w:fldChar w:fldCharType="end"/>
      </w:r>
    </w:p>
    <w:p>
      <w:pPr>
        <w:pStyle w:val="35"/>
        <w:keepNext w:val="0"/>
        <w:keepLines w:val="0"/>
        <w:widowControl/>
        <w:suppressLineNumbers w:val="0"/>
      </w:pPr>
      <w:r>
        <w:rPr>
          <w:rStyle w:val="36"/>
        </w:rPr>
        <w:t>Ja-Crispy.</w:t>
      </w:r>
      <w:r>
        <w:br w:type="textWrapping"/>
      </w:r>
      <w:r>
        <w:t xml:space="preserve">"FinBERT Sentiment Analysis at Scale." </w:t>
      </w:r>
      <w:r>
        <w:rPr>
          <w:rStyle w:val="17"/>
        </w:rPr>
        <w:t>GitHub</w:t>
      </w:r>
      <w:r>
        <w:t>,</w:t>
      </w:r>
      <w:r>
        <w:br w:type="textWrapping"/>
      </w:r>
      <w:r>
        <w:fldChar w:fldCharType="begin"/>
      </w:r>
      <w:r>
        <w:instrText xml:space="preserve"> HYPERLINK "https://github.com/ja-crispy/finbert-sentiment-analysis" \t "/Users/chiggachuuuuu/Documents\\x/_new" </w:instrText>
      </w:r>
      <w:r>
        <w:fldChar w:fldCharType="separate"/>
      </w:r>
      <w:r>
        <w:rPr>
          <w:rStyle w:val="21"/>
        </w:rPr>
        <w:t>https://github.com/ja-crispy/finbert-sentiment-analysis</w:t>
      </w:r>
      <w:r>
        <w:fldChar w:fldCharType="end"/>
      </w:r>
    </w:p>
    <w:p>
      <w:pPr>
        <w:pStyle w:val="35"/>
        <w:keepNext w:val="0"/>
        <w:keepLines w:val="0"/>
        <w:widowControl/>
        <w:suppressLineNumbers w:val="0"/>
      </w:pPr>
      <w:r>
        <w:rPr>
          <w:rStyle w:val="36"/>
        </w:rPr>
        <w:t>SaloniJhalani.</w:t>
      </w:r>
      <w:r>
        <w:br w:type="textWrapping"/>
      </w:r>
      <w:r>
        <w:t xml:space="preserve">"Stock Market Live Sentiment Dashboard." </w:t>
      </w:r>
      <w:r>
        <w:rPr>
          <w:rStyle w:val="17"/>
        </w:rPr>
        <w:t>GitHub</w:t>
      </w:r>
      <w:r>
        <w:t>,</w:t>
      </w:r>
      <w:r>
        <w:br w:type="textWrapping"/>
      </w:r>
      <w:r>
        <w:fldChar w:fldCharType="begin"/>
      </w:r>
      <w:r>
        <w:instrText xml:space="preserve"> HYPERLINK "https://github.com/SaloniJhalani/Stock-Market-Live-Sentiment" \t "/Users/chiggachuuuuu/Documents\\x/_new" </w:instrText>
      </w:r>
      <w:r>
        <w:fldChar w:fldCharType="separate"/>
      </w:r>
      <w:r>
        <w:rPr>
          <w:rStyle w:val="21"/>
        </w:rPr>
        <w:t>https://github.com/SaloniJhalani/Stock-Market-Live-Sentiment</w:t>
      </w:r>
      <w:r>
        <w:fldChar w:fldCharType="end"/>
      </w:r>
    </w:p>
    <w:p>
      <w:pPr>
        <w:pStyle w:val="35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Cs w:val="24"/>
        </w:rPr>
      </w:pPr>
      <w:r>
        <w:rPr>
          <w:rStyle w:val="36"/>
        </w:rPr>
        <w:t>NerdyBurner.</w:t>
      </w:r>
      <w:r>
        <w:br w:type="textWrapping"/>
      </w:r>
      <w:r>
        <w:t xml:space="preserve">"SAStocks – News-Based Trading Bot Using VADER, GPT, and Polygon.io." </w:t>
      </w:r>
      <w:r>
        <w:rPr>
          <w:rStyle w:val="17"/>
        </w:rPr>
        <w:t>GitHub</w:t>
      </w:r>
      <w:r>
        <w:t>,</w:t>
      </w:r>
      <w:r>
        <w:br w:type="textWrapping"/>
      </w:r>
      <w:r>
        <w:fldChar w:fldCharType="begin"/>
      </w:r>
      <w:r>
        <w:instrText xml:space="preserve"> HYPERLINK "https://github.com/NerdyBurner/SAStocks" \t "/Users/chiggachuuuuu/Documents\\x/_new" </w:instrText>
      </w:r>
      <w:r>
        <w:fldChar w:fldCharType="separate"/>
      </w:r>
      <w:r>
        <w:rPr>
          <w:rStyle w:val="21"/>
        </w:rPr>
        <w:t>https://github.com/NerdyBurner/SAStocks</w:t>
      </w:r>
      <w:r>
        <w:fldChar w:fldCharType="end"/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B9E064"/>
    <w:multiLevelType w:val="singleLevel"/>
    <w:tmpl w:val="AEB9E06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E32DE06"/>
    <w:multiLevelType w:val="multilevel"/>
    <w:tmpl w:val="DE32DE0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3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5">
    <w:nsid w:val="FFFFFF83"/>
    <w:multiLevelType w:val="multilevel"/>
    <w:tmpl w:val="FFFFFF83"/>
    <w:lvl w:ilvl="0" w:tentative="0">
      <w:start w:val="1"/>
      <w:numFmt w:val="bullet"/>
      <w:pStyle w:val="26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0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2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04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46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88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0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2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140" w:leftChars="0" w:hanging="420" w:firstLineChars="0"/>
      </w:pPr>
      <w:rPr>
        <w:rFonts w:hint="default" w:ascii="Wingdings" w:hAnsi="Wingdings"/>
      </w:rPr>
    </w:lvl>
  </w:abstractNum>
  <w:abstractNum w:abstractNumId="6">
    <w:nsid w:val="FFFFFF88"/>
    <w:multiLevelType w:val="singleLevel"/>
    <w:tmpl w:val="FFFFFF88"/>
    <w:lvl w:ilvl="0" w:tentative="0">
      <w:start w:val="1"/>
      <w:numFmt w:val="decimal"/>
      <w:pStyle w:val="31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>
    <w:nsid w:val="FFFFFF89"/>
    <w:multiLevelType w:val="singleLevel"/>
    <w:tmpl w:val="FFFFFF89"/>
    <w:lvl w:ilvl="0" w:tentative="0">
      <w:start w:val="1"/>
      <w:numFmt w:val="bullet"/>
      <w:pStyle w:val="25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FFDC3E1"/>
    <w:rsid w:val="57FFFF7F"/>
    <w:rsid w:val="677DFF1A"/>
    <w:rsid w:val="F346B17E"/>
    <w:rsid w:val="FBEF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2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8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7"/>
    <w:unhideWhenUsed/>
    <w:uiPriority w:val="99"/>
    <w:pPr>
      <w:spacing w:after="120"/>
    </w:pPr>
  </w:style>
  <w:style w:type="paragraph" w:styleId="14">
    <w:name w:val="Body Text 2"/>
    <w:basedOn w:val="1"/>
    <w:link w:val="148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9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character" w:styleId="18">
    <w:name w:val="FollowedHyperlink"/>
    <w:basedOn w:val="11"/>
    <w:semiHidden/>
    <w:unhideWhenUsed/>
    <w:uiPriority w:val="99"/>
    <w:rPr>
      <w:color w:val="800080"/>
      <w:u w:val="single"/>
    </w:rPr>
  </w:style>
  <w:style w:type="paragraph" w:styleId="19">
    <w:name w:val="footer"/>
    <w:basedOn w:val="1"/>
    <w:link w:val="13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header"/>
    <w:basedOn w:val="1"/>
    <w:link w:val="1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1">
    <w:name w:val="Hyperlink"/>
    <w:basedOn w:val="11"/>
    <w:semiHidden/>
    <w:unhideWhenUsed/>
    <w:uiPriority w:val="99"/>
    <w:rPr>
      <w:color w:val="0000FF"/>
      <w:u w:val="single"/>
    </w:rPr>
  </w:style>
  <w:style w:type="paragraph" w:styleId="22">
    <w:name w:val="List"/>
    <w:basedOn w:val="1"/>
    <w:unhideWhenUsed/>
    <w:uiPriority w:val="99"/>
    <w:pPr>
      <w:ind w:left="360" w:hanging="360"/>
      <w:contextualSpacing/>
    </w:pPr>
  </w:style>
  <w:style w:type="paragraph" w:styleId="23">
    <w:name w:val="List 2"/>
    <w:basedOn w:val="1"/>
    <w:unhideWhenUsed/>
    <w:uiPriority w:val="99"/>
    <w:pPr>
      <w:ind w:left="720" w:hanging="360"/>
      <w:contextualSpacing/>
    </w:pPr>
  </w:style>
  <w:style w:type="paragraph" w:styleId="24">
    <w:name w:val="List 3"/>
    <w:basedOn w:val="1"/>
    <w:unhideWhenUsed/>
    <w:uiPriority w:val="99"/>
    <w:pPr>
      <w:ind w:left="1080" w:hanging="360"/>
      <w:contextualSpacing/>
    </w:pPr>
  </w:style>
  <w:style w:type="paragraph" w:styleId="25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6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7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8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2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3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4">
    <w:name w:val="macro"/>
    <w:link w:val="150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6">
    <w:name w:val="Strong"/>
    <w:basedOn w:val="11"/>
    <w:qFormat/>
    <w:uiPriority w:val="22"/>
    <w:rPr>
      <w:b/>
      <w:bCs/>
    </w:rPr>
  </w:style>
  <w:style w:type="paragraph" w:styleId="37">
    <w:name w:val="Subtitle"/>
    <w:basedOn w:val="1"/>
    <w:next w:val="1"/>
    <w:link w:val="14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8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9">
    <w:name w:val="Title"/>
    <w:basedOn w:val="1"/>
    <w:next w:val="1"/>
    <w:link w:val="144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40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1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2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3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4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5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6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7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8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9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50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1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2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3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4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5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6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7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8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9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60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1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8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5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6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7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8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9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80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1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2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9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90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1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2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3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4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5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6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3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4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5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6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7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8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9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10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2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3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7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1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4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5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6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7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8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9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0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1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2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3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4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5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6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7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8">
    <w:name w:val="Header Char"/>
    <w:basedOn w:val="11"/>
    <w:link w:val="20"/>
    <w:uiPriority w:val="99"/>
  </w:style>
  <w:style w:type="character" w:customStyle="1" w:styleId="139">
    <w:name w:val="Footer Char"/>
    <w:basedOn w:val="11"/>
    <w:link w:val="19"/>
    <w:uiPriority w:val="99"/>
  </w:style>
  <w:style w:type="paragraph" w:styleId="14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1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2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3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4">
    <w:name w:val="Title Char"/>
    <w:basedOn w:val="11"/>
    <w:link w:val="39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5">
    <w:name w:val="Subtitle Char"/>
    <w:basedOn w:val="11"/>
    <w:link w:val="37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6">
    <w:name w:val="List Paragraph"/>
    <w:basedOn w:val="1"/>
    <w:qFormat/>
    <w:uiPriority w:val="34"/>
    <w:pPr>
      <w:ind w:left="720"/>
      <w:contextualSpacing/>
    </w:pPr>
  </w:style>
  <w:style w:type="character" w:customStyle="1" w:styleId="147">
    <w:name w:val="Body Text Char"/>
    <w:basedOn w:val="11"/>
    <w:link w:val="13"/>
    <w:uiPriority w:val="99"/>
  </w:style>
  <w:style w:type="character" w:customStyle="1" w:styleId="148">
    <w:name w:val="Body Text 2 Char"/>
    <w:basedOn w:val="11"/>
    <w:link w:val="14"/>
    <w:uiPriority w:val="99"/>
  </w:style>
  <w:style w:type="character" w:customStyle="1" w:styleId="149">
    <w:name w:val="Body Text 3 Char"/>
    <w:basedOn w:val="11"/>
    <w:link w:val="15"/>
    <w:uiPriority w:val="99"/>
    <w:rPr>
      <w:sz w:val="16"/>
      <w:szCs w:val="16"/>
    </w:rPr>
  </w:style>
  <w:style w:type="character" w:customStyle="1" w:styleId="150">
    <w:name w:val="Macro Text Char"/>
    <w:basedOn w:val="11"/>
    <w:link w:val="34"/>
    <w:uiPriority w:val="99"/>
    <w:rPr>
      <w:rFonts w:ascii="Courier" w:hAnsi="Courier"/>
      <w:sz w:val="20"/>
      <w:szCs w:val="20"/>
    </w:rPr>
  </w:style>
  <w:style w:type="paragraph" w:styleId="151">
    <w:name w:val="Quote"/>
    <w:basedOn w:val="1"/>
    <w:next w:val="1"/>
    <w:link w:val="15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Quote Char"/>
    <w:basedOn w:val="11"/>
    <w:link w:val="151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3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4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5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7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8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9">
    <w:name w:val="Intense Quote"/>
    <w:basedOn w:val="1"/>
    <w:next w:val="1"/>
    <w:link w:val="160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Intense Quote Char"/>
    <w:basedOn w:val="11"/>
    <w:link w:val="159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2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3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4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5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6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7</TotalTime>
  <ScaleCrop>false</ScaleCrop>
  <LinksUpToDate>false</LinksUpToDate>
  <CharactersWithSpaces>0</CharactersWithSpaces>
  <Application>WPS Office_6.6.0.8801_F1E327BC-269C-435d-A152-05C5408002CA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2013-12-23T15:15:00Z</dcterms:created>
  <dc:creator>python-docx</dc:creator>
  <dc:description>generated by python-docx</dc:description>
  <cp:lastModifiedBy>Larry Russell</cp:lastModifiedBy>
  <dcterms:modified xsi:type="dcterms:W3CDTF">2025-06-13T18:42:05Z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1033-6.6.0.8801</vt:lpwstr>
  </property>
  <property fmtid="{D5CDD505-2E9C-101B-9397-08002B2CF9AE}" pid="3" name="ICV">
    <vt:lpwstr>3A56A1ED3D04BFF122C94C68283ABF17_42</vt:lpwstr>
  </property>
</Properties>
</file>