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03F3A" w14:textId="6343C62D" w:rsidR="00312B79" w:rsidRPr="0035036C" w:rsidRDefault="0035036C">
      <w:pPr>
        <w:rPr>
          <w:rFonts w:ascii="Times New Roman" w:hAnsi="Times New Roman" w:cs="Times New Roman"/>
          <w:b/>
          <w:bCs/>
          <w:sz w:val="40"/>
          <w:szCs w:val="40"/>
        </w:rPr>
      </w:pPr>
      <w:r w:rsidRPr="0035036C">
        <w:rPr>
          <w:rFonts w:ascii="Times New Roman" w:hAnsi="Times New Roman" w:cs="Times New Roman"/>
          <w:b/>
          <w:bCs/>
          <w:sz w:val="40"/>
          <w:szCs w:val="40"/>
        </w:rPr>
        <w:t xml:space="preserve">Task: </w:t>
      </w:r>
      <w:proofErr w:type="spellStart"/>
      <w:r w:rsidR="002677CD">
        <w:rPr>
          <w:rFonts w:ascii="Times New Roman" w:hAnsi="Times New Roman" w:cs="Times New Roman"/>
          <w:b/>
          <w:bCs/>
          <w:sz w:val="40"/>
          <w:szCs w:val="40"/>
        </w:rPr>
        <w:t>Interday</w:t>
      </w:r>
      <w:proofErr w:type="spellEnd"/>
      <w:r w:rsidR="002677CD">
        <w:rPr>
          <w:rFonts w:ascii="Times New Roman" w:hAnsi="Times New Roman" w:cs="Times New Roman"/>
          <w:b/>
          <w:bCs/>
          <w:sz w:val="40"/>
          <w:szCs w:val="40"/>
        </w:rPr>
        <w:t xml:space="preserve"> Swing Trade Visualization </w:t>
      </w:r>
      <w:r w:rsidR="00F26160">
        <w:rPr>
          <w:rFonts w:ascii="Times New Roman" w:hAnsi="Times New Roman" w:cs="Times New Roman"/>
          <w:b/>
          <w:bCs/>
          <w:sz w:val="40"/>
          <w:szCs w:val="40"/>
        </w:rPr>
        <w:t>(Part 2)</w:t>
      </w:r>
    </w:p>
    <w:p w14:paraId="013793BF" w14:textId="77777777" w:rsidR="0035036C" w:rsidRDefault="0035036C">
      <w:pPr>
        <w:rPr>
          <w:rFonts w:ascii="Times New Roman" w:hAnsi="Times New Roman" w:cs="Times New Roman"/>
        </w:rPr>
      </w:pPr>
    </w:p>
    <w:p w14:paraId="744DD069" w14:textId="77777777" w:rsidR="0035036C" w:rsidRDefault="0035036C">
      <w:pPr>
        <w:rPr>
          <w:rFonts w:ascii="Times New Roman" w:hAnsi="Times New Roman" w:cs="Times New Roman"/>
        </w:rPr>
      </w:pPr>
    </w:p>
    <w:p w14:paraId="0CEED9AD" w14:textId="6611026B" w:rsidR="0035036C" w:rsidRDefault="0035036C">
      <w:pPr>
        <w:rPr>
          <w:rFonts w:ascii="Times New Roman" w:hAnsi="Times New Roman" w:cs="Times New Roman"/>
        </w:rPr>
      </w:pPr>
      <w:r>
        <w:rPr>
          <w:rFonts w:ascii="Times New Roman" w:hAnsi="Times New Roman" w:cs="Times New Roman"/>
        </w:rPr>
        <w:t xml:space="preserve">1. </w:t>
      </w:r>
      <w:r w:rsidR="00CC6694">
        <w:rPr>
          <w:rFonts w:ascii="Times New Roman" w:hAnsi="Times New Roman" w:cs="Times New Roman"/>
        </w:rPr>
        <w:t>Import the follow</w:t>
      </w:r>
      <w:r w:rsidR="009D7CA3">
        <w:rPr>
          <w:rFonts w:ascii="Times New Roman" w:hAnsi="Times New Roman" w:cs="Times New Roman"/>
        </w:rPr>
        <w:t>ing</w:t>
      </w:r>
      <w:r w:rsidR="00CC6694">
        <w:rPr>
          <w:rFonts w:ascii="Times New Roman" w:hAnsi="Times New Roman" w:cs="Times New Roman"/>
        </w:rPr>
        <w:t xml:space="preserve"> modules</w:t>
      </w:r>
      <w:r>
        <w:rPr>
          <w:rFonts w:ascii="Times New Roman" w:hAnsi="Times New Roman" w:cs="Times New Roman"/>
        </w:rPr>
        <w:t xml:space="preserve"> at the start of your algorithm</w:t>
      </w:r>
    </w:p>
    <w:p w14:paraId="395BD590" w14:textId="15C734E3" w:rsidR="0035036C" w:rsidRDefault="00F26160">
      <w:pPr>
        <w:rPr>
          <w:rFonts w:ascii="Times New Roman" w:hAnsi="Times New Roman" w:cs="Times New Roman"/>
        </w:rPr>
      </w:pPr>
      <w:r>
        <w:rPr>
          <w:rFonts w:ascii="Times New Roman" w:hAnsi="Times New Roman" w:cs="Times New Roman"/>
          <w:noProof/>
        </w:rPr>
        <w:drawing>
          <wp:inline distT="0" distB="0" distL="0" distR="0" wp14:anchorId="164494D3" wp14:editId="1A819E7C">
            <wp:extent cx="4495800" cy="1651000"/>
            <wp:effectExtent l="0" t="0" r="0" b="0"/>
            <wp:docPr id="1816126993" name="Picture 1" descr="A white background with black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26993" name="Picture 1" descr="A white background with black and orange 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4495800" cy="1651000"/>
                    </a:xfrm>
                    <a:prstGeom prst="rect">
                      <a:avLst/>
                    </a:prstGeom>
                  </pic:spPr>
                </pic:pic>
              </a:graphicData>
            </a:graphic>
          </wp:inline>
        </w:drawing>
      </w:r>
    </w:p>
    <w:p w14:paraId="30B5C637" w14:textId="155FA659" w:rsidR="00C43642" w:rsidRDefault="00C43642">
      <w:pPr>
        <w:rPr>
          <w:rFonts w:ascii="Times New Roman" w:hAnsi="Times New Roman" w:cs="Times New Roman"/>
        </w:rPr>
      </w:pPr>
    </w:p>
    <w:p w14:paraId="2DA6299C" w14:textId="77777777" w:rsidR="00C43642" w:rsidRDefault="00C43642">
      <w:pPr>
        <w:rPr>
          <w:rFonts w:ascii="Times New Roman" w:hAnsi="Times New Roman" w:cs="Times New Roman"/>
        </w:rPr>
      </w:pPr>
    </w:p>
    <w:p w14:paraId="0E75AB8C" w14:textId="0D56B420" w:rsidR="00712EA9" w:rsidRDefault="00F04C6E">
      <w:pPr>
        <w:rPr>
          <w:rFonts w:ascii="Times New Roman" w:hAnsi="Times New Roman" w:cs="Times New Roman"/>
        </w:rPr>
      </w:pPr>
      <w:r>
        <w:rPr>
          <w:rFonts w:ascii="Times New Roman" w:hAnsi="Times New Roman" w:cs="Times New Roman"/>
        </w:rPr>
        <w:t>2. Create the following variables:</w:t>
      </w:r>
    </w:p>
    <w:p w14:paraId="57E44C3A" w14:textId="6E9E2145" w:rsidR="00C43642" w:rsidRDefault="00331AAD">
      <w:pPr>
        <w:rPr>
          <w:rFonts w:ascii="Times New Roman" w:hAnsi="Times New Roman" w:cs="Times New Roman"/>
        </w:rPr>
      </w:pPr>
      <w:r>
        <w:rPr>
          <w:rFonts w:ascii="Times New Roman" w:hAnsi="Times New Roman" w:cs="Times New Roman"/>
          <w:noProof/>
        </w:rPr>
        <w:drawing>
          <wp:inline distT="0" distB="0" distL="0" distR="0" wp14:anchorId="436F3386" wp14:editId="1A935FED">
            <wp:extent cx="4622800" cy="533400"/>
            <wp:effectExtent l="0" t="0" r="0" b="0"/>
            <wp:docPr id="338402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02232" name="Picture 338402232"/>
                    <pic:cNvPicPr/>
                  </pic:nvPicPr>
                  <pic:blipFill>
                    <a:blip r:embed="rId5">
                      <a:extLst>
                        <a:ext uri="{28A0092B-C50C-407E-A947-70E740481C1C}">
                          <a14:useLocalDpi xmlns:a14="http://schemas.microsoft.com/office/drawing/2010/main" val="0"/>
                        </a:ext>
                      </a:extLst>
                    </a:blip>
                    <a:stretch>
                      <a:fillRect/>
                    </a:stretch>
                  </pic:blipFill>
                  <pic:spPr>
                    <a:xfrm>
                      <a:off x="0" y="0"/>
                      <a:ext cx="4700533" cy="542369"/>
                    </a:xfrm>
                    <a:prstGeom prst="rect">
                      <a:avLst/>
                    </a:prstGeom>
                  </pic:spPr>
                </pic:pic>
              </a:graphicData>
            </a:graphic>
          </wp:inline>
        </w:drawing>
      </w:r>
    </w:p>
    <w:p w14:paraId="691F3031" w14:textId="77777777" w:rsidR="00C43642" w:rsidRDefault="00C43642">
      <w:pPr>
        <w:rPr>
          <w:rFonts w:ascii="Times New Roman" w:hAnsi="Times New Roman" w:cs="Times New Roman"/>
        </w:rPr>
      </w:pPr>
    </w:p>
    <w:p w14:paraId="6B5ED232" w14:textId="77777777" w:rsidR="002677CD" w:rsidRDefault="002677CD" w:rsidP="002677CD">
      <w:pPr>
        <w:rPr>
          <w:rFonts w:ascii="Times New Roman" w:hAnsi="Times New Roman" w:cs="Times New Roman"/>
        </w:rPr>
      </w:pPr>
      <w:r>
        <w:rPr>
          <w:rFonts w:ascii="Times New Roman" w:hAnsi="Times New Roman" w:cs="Times New Roman"/>
        </w:rPr>
        <w:t>3. Create a list of all the tickers from task 21</w:t>
      </w:r>
    </w:p>
    <w:p w14:paraId="56833398" w14:textId="289C51D7" w:rsidR="00606E30" w:rsidRDefault="002677CD" w:rsidP="00606E30">
      <w:pPr>
        <w:rPr>
          <w:rFonts w:ascii="Times New Roman" w:hAnsi="Times New Roman" w:cs="Times New Roman"/>
        </w:rPr>
      </w:pPr>
      <w:r>
        <w:rPr>
          <w:rFonts w:ascii="Times New Roman" w:hAnsi="Times New Roman" w:cs="Times New Roman"/>
          <w:noProof/>
        </w:rPr>
        <w:drawing>
          <wp:inline distT="0" distB="0" distL="0" distR="0" wp14:anchorId="0FFC634D" wp14:editId="607A2B4E">
            <wp:extent cx="3657600" cy="876300"/>
            <wp:effectExtent l="0" t="0" r="0" b="0"/>
            <wp:docPr id="356634256" name="Picture 2"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34256" name="Picture 2" descr="A close-up of a computer cod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657600" cy="876300"/>
                    </a:xfrm>
                    <a:prstGeom prst="rect">
                      <a:avLst/>
                    </a:prstGeom>
                  </pic:spPr>
                </pic:pic>
              </a:graphicData>
            </a:graphic>
          </wp:inline>
        </w:drawing>
      </w:r>
    </w:p>
    <w:p w14:paraId="025F3300" w14:textId="77777777" w:rsidR="00606E30" w:rsidRDefault="00606E30" w:rsidP="00606E30">
      <w:pPr>
        <w:rPr>
          <w:rFonts w:ascii="Times New Roman" w:hAnsi="Times New Roman" w:cs="Times New Roman"/>
        </w:rPr>
      </w:pPr>
    </w:p>
    <w:p w14:paraId="0B216607" w14:textId="77777777" w:rsidR="00F26160" w:rsidRDefault="00F26160" w:rsidP="00F26160">
      <w:pPr>
        <w:rPr>
          <w:rFonts w:ascii="Times New Roman" w:hAnsi="Times New Roman" w:cs="Times New Roman"/>
        </w:rPr>
      </w:pPr>
      <w:r>
        <w:rPr>
          <w:rFonts w:ascii="Times New Roman" w:hAnsi="Times New Roman" w:cs="Times New Roman"/>
        </w:rPr>
        <w:t>4. Create the asynchronous function “</w:t>
      </w:r>
      <w:proofErr w:type="gramStart"/>
      <w:r>
        <w:rPr>
          <w:rFonts w:ascii="Times New Roman" w:hAnsi="Times New Roman" w:cs="Times New Roman"/>
        </w:rPr>
        <w:t>fetch</w:t>
      </w:r>
      <w:proofErr w:type="gramEnd"/>
      <w:r>
        <w:rPr>
          <w:rFonts w:ascii="Times New Roman" w:hAnsi="Times New Roman" w:cs="Times New Roman"/>
        </w:rPr>
        <w:t xml:space="preserve">” </w:t>
      </w:r>
    </w:p>
    <w:p w14:paraId="1B53D31E" w14:textId="77777777" w:rsidR="00F26160" w:rsidRDefault="00F26160" w:rsidP="00F26160">
      <w:pPr>
        <w:rPr>
          <w:rFonts w:ascii="Times New Roman" w:hAnsi="Times New Roman" w:cs="Times New Roman"/>
        </w:rPr>
      </w:pPr>
      <w:r>
        <w:rPr>
          <w:rFonts w:ascii="Times New Roman" w:hAnsi="Times New Roman" w:cs="Times New Roman"/>
          <w:noProof/>
        </w:rPr>
        <w:drawing>
          <wp:inline distT="0" distB="0" distL="0" distR="0" wp14:anchorId="432A205D" wp14:editId="42287790">
            <wp:extent cx="5067300" cy="698500"/>
            <wp:effectExtent l="0" t="0" r="0" b="0"/>
            <wp:docPr id="1378411937" name="Picture 4"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11937" name="Picture 4" descr="A close-up of a computer scree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067300" cy="698500"/>
                    </a:xfrm>
                    <a:prstGeom prst="rect">
                      <a:avLst/>
                    </a:prstGeom>
                  </pic:spPr>
                </pic:pic>
              </a:graphicData>
            </a:graphic>
          </wp:inline>
        </w:drawing>
      </w:r>
    </w:p>
    <w:p w14:paraId="79D6DEB1" w14:textId="77777777" w:rsidR="00F26160" w:rsidRDefault="00F26160" w:rsidP="00F26160">
      <w:pPr>
        <w:rPr>
          <w:rFonts w:ascii="Times New Roman" w:hAnsi="Times New Roman" w:cs="Times New Roman"/>
        </w:rPr>
      </w:pPr>
    </w:p>
    <w:p w14:paraId="6199E002" w14:textId="77777777" w:rsidR="00F26160" w:rsidRDefault="00F26160" w:rsidP="00F26160">
      <w:pPr>
        <w:rPr>
          <w:rFonts w:ascii="Times New Roman" w:hAnsi="Times New Roman" w:cs="Times New Roman"/>
        </w:rPr>
      </w:pPr>
      <w:r>
        <w:rPr>
          <w:rFonts w:ascii="Times New Roman" w:hAnsi="Times New Roman" w:cs="Times New Roman"/>
        </w:rPr>
        <w:t>5. Create the asynchronous function “</w:t>
      </w:r>
      <w:proofErr w:type="spellStart"/>
      <w:r>
        <w:rPr>
          <w:rFonts w:ascii="Times New Roman" w:hAnsi="Times New Roman" w:cs="Times New Roman"/>
        </w:rPr>
        <w:t>make_requests</w:t>
      </w:r>
      <w:proofErr w:type="spellEnd"/>
      <w:r>
        <w:rPr>
          <w:rFonts w:ascii="Times New Roman" w:hAnsi="Times New Roman" w:cs="Times New Roman"/>
        </w:rPr>
        <w:t>” that makes requests to the Polygon.io API</w:t>
      </w:r>
    </w:p>
    <w:p w14:paraId="6733927A" w14:textId="39CDA132" w:rsidR="00F26160" w:rsidRDefault="00CE5E7E" w:rsidP="00F26160">
      <w:pPr>
        <w:rPr>
          <w:rFonts w:ascii="Times New Roman" w:hAnsi="Times New Roman" w:cs="Times New Roman"/>
        </w:rPr>
      </w:pPr>
      <w:r>
        <w:rPr>
          <w:rFonts w:ascii="Times New Roman" w:hAnsi="Times New Roman" w:cs="Times New Roman"/>
          <w:noProof/>
        </w:rPr>
        <w:drawing>
          <wp:inline distT="0" distB="0" distL="0" distR="0" wp14:anchorId="20ADBCCE" wp14:editId="30780827">
            <wp:extent cx="5943600" cy="688340"/>
            <wp:effectExtent l="0" t="0" r="0" b="0"/>
            <wp:docPr id="4334189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18942" name="Picture 43341894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88340"/>
                    </a:xfrm>
                    <a:prstGeom prst="rect">
                      <a:avLst/>
                    </a:prstGeom>
                  </pic:spPr>
                </pic:pic>
              </a:graphicData>
            </a:graphic>
          </wp:inline>
        </w:drawing>
      </w:r>
    </w:p>
    <w:p w14:paraId="408745C9" w14:textId="77777777" w:rsidR="00F26160" w:rsidRDefault="00F26160" w:rsidP="00F26160">
      <w:pPr>
        <w:rPr>
          <w:rFonts w:ascii="Times New Roman" w:hAnsi="Times New Roman" w:cs="Times New Roman"/>
        </w:rPr>
      </w:pPr>
    </w:p>
    <w:p w14:paraId="208D0657" w14:textId="77777777" w:rsidR="00F26160" w:rsidRDefault="00F26160" w:rsidP="00F26160">
      <w:pPr>
        <w:rPr>
          <w:rFonts w:ascii="Times New Roman" w:hAnsi="Times New Roman" w:cs="Times New Roman"/>
        </w:rPr>
      </w:pPr>
      <w:r>
        <w:rPr>
          <w:rFonts w:ascii="Times New Roman" w:hAnsi="Times New Roman" w:cs="Times New Roman"/>
          <w:noProof/>
        </w:rPr>
        <w:lastRenderedPageBreak/>
        <w:drawing>
          <wp:inline distT="0" distB="0" distL="0" distR="0" wp14:anchorId="5F3EDB29" wp14:editId="096A8EDC">
            <wp:extent cx="5943600" cy="1822450"/>
            <wp:effectExtent l="0" t="0" r="0" b="6350"/>
            <wp:docPr id="156393337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33373"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822450"/>
                    </a:xfrm>
                    <a:prstGeom prst="rect">
                      <a:avLst/>
                    </a:prstGeom>
                  </pic:spPr>
                </pic:pic>
              </a:graphicData>
            </a:graphic>
          </wp:inline>
        </w:drawing>
      </w:r>
    </w:p>
    <w:p w14:paraId="5D38F4AC" w14:textId="77777777" w:rsidR="00F26160" w:rsidRDefault="00F26160" w:rsidP="00F26160">
      <w:pPr>
        <w:rPr>
          <w:rFonts w:ascii="Times New Roman" w:hAnsi="Times New Roman" w:cs="Times New Roman"/>
        </w:rPr>
      </w:pPr>
    </w:p>
    <w:p w14:paraId="6D0F45BF" w14:textId="77777777" w:rsidR="00F26160" w:rsidRDefault="00F26160" w:rsidP="00F26160">
      <w:pPr>
        <w:rPr>
          <w:rFonts w:ascii="Times New Roman" w:hAnsi="Times New Roman" w:cs="Times New Roman"/>
        </w:rPr>
      </w:pPr>
    </w:p>
    <w:p w14:paraId="7DF3935D" w14:textId="77777777" w:rsidR="00F26160" w:rsidRDefault="00F26160" w:rsidP="00F26160">
      <w:pPr>
        <w:rPr>
          <w:rFonts w:ascii="Times New Roman" w:hAnsi="Times New Roman" w:cs="Times New Roman"/>
        </w:rPr>
      </w:pPr>
      <w:r>
        <w:rPr>
          <w:rFonts w:ascii="Times New Roman" w:hAnsi="Times New Roman" w:cs="Times New Roman"/>
        </w:rPr>
        <w:t>6. Create the event loop and run it using the following code:</w:t>
      </w:r>
    </w:p>
    <w:p w14:paraId="0469550B" w14:textId="77777777" w:rsidR="00F26160" w:rsidRDefault="00F26160" w:rsidP="00F26160">
      <w:pPr>
        <w:rPr>
          <w:rFonts w:ascii="Times New Roman" w:hAnsi="Times New Roman" w:cs="Times New Roman"/>
        </w:rPr>
      </w:pPr>
      <w:r>
        <w:rPr>
          <w:rFonts w:ascii="Times New Roman" w:hAnsi="Times New Roman" w:cs="Times New Roman"/>
          <w:noProof/>
        </w:rPr>
        <w:drawing>
          <wp:inline distT="0" distB="0" distL="0" distR="0" wp14:anchorId="57F75507" wp14:editId="4685D5D8">
            <wp:extent cx="4559300" cy="520700"/>
            <wp:effectExtent l="0" t="0" r="0" b="0"/>
            <wp:docPr id="14857685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68586" name="Picture 1485768586"/>
                    <pic:cNvPicPr/>
                  </pic:nvPicPr>
                  <pic:blipFill>
                    <a:blip r:embed="rId10">
                      <a:extLst>
                        <a:ext uri="{28A0092B-C50C-407E-A947-70E740481C1C}">
                          <a14:useLocalDpi xmlns:a14="http://schemas.microsoft.com/office/drawing/2010/main" val="0"/>
                        </a:ext>
                      </a:extLst>
                    </a:blip>
                    <a:stretch>
                      <a:fillRect/>
                    </a:stretch>
                  </pic:blipFill>
                  <pic:spPr>
                    <a:xfrm>
                      <a:off x="0" y="0"/>
                      <a:ext cx="4559300" cy="520700"/>
                    </a:xfrm>
                    <a:prstGeom prst="rect">
                      <a:avLst/>
                    </a:prstGeom>
                  </pic:spPr>
                </pic:pic>
              </a:graphicData>
            </a:graphic>
          </wp:inline>
        </w:drawing>
      </w:r>
    </w:p>
    <w:p w14:paraId="023837FB" w14:textId="25D091C2" w:rsidR="00F04C6E" w:rsidRDefault="00C8413A">
      <w:pPr>
        <w:rPr>
          <w:rFonts w:ascii="Times New Roman" w:hAnsi="Times New Roman" w:cs="Times New Roman"/>
        </w:rPr>
      </w:pPr>
      <w:r>
        <w:rPr>
          <w:rFonts w:ascii="Times New Roman" w:hAnsi="Times New Roman" w:cs="Times New Roman"/>
        </w:rPr>
        <w:t xml:space="preserve">7. </w:t>
      </w:r>
      <w:r w:rsidR="00C94405">
        <w:rPr>
          <w:rFonts w:ascii="Times New Roman" w:hAnsi="Times New Roman" w:cs="Times New Roman"/>
        </w:rPr>
        <w:t>For each ticker in “tickers” c</w:t>
      </w:r>
      <w:r>
        <w:rPr>
          <w:rFonts w:ascii="Times New Roman" w:hAnsi="Times New Roman" w:cs="Times New Roman"/>
        </w:rPr>
        <w:t>reate a</w:t>
      </w:r>
      <w:r w:rsidR="00C94405">
        <w:rPr>
          <w:rFonts w:ascii="Times New Roman" w:hAnsi="Times New Roman" w:cs="Times New Roman"/>
        </w:rPr>
        <w:t xml:space="preserve">n object </w:t>
      </w:r>
      <w:r>
        <w:rPr>
          <w:rFonts w:ascii="Times New Roman" w:hAnsi="Times New Roman" w:cs="Times New Roman"/>
        </w:rPr>
        <w:t xml:space="preserve">that has the following parameters (ticker, </w:t>
      </w:r>
      <w:proofErr w:type="gramStart"/>
      <w:r>
        <w:rPr>
          <w:rFonts w:ascii="Times New Roman" w:hAnsi="Times New Roman" w:cs="Times New Roman"/>
        </w:rPr>
        <w:t>five day</w:t>
      </w:r>
      <w:proofErr w:type="gramEnd"/>
      <w:r>
        <w:rPr>
          <w:rFonts w:ascii="Times New Roman" w:hAnsi="Times New Roman" w:cs="Times New Roman"/>
        </w:rPr>
        <w:t xml:space="preserve"> average volume, three month average volume, today’s close, and each of the past four trading sessions’ closes)</w:t>
      </w:r>
    </w:p>
    <w:p w14:paraId="3B7EC9AB" w14:textId="77777777" w:rsidR="00F26160" w:rsidRDefault="00F26160">
      <w:pPr>
        <w:rPr>
          <w:rFonts w:ascii="Times New Roman" w:hAnsi="Times New Roman" w:cs="Times New Roman"/>
        </w:rPr>
      </w:pPr>
    </w:p>
    <w:p w14:paraId="349E35E0" w14:textId="1EABAE7E" w:rsidR="00F26160" w:rsidRDefault="00C8413A">
      <w:pPr>
        <w:rPr>
          <w:rFonts w:ascii="Times New Roman" w:hAnsi="Times New Roman" w:cs="Times New Roman"/>
        </w:rPr>
      </w:pPr>
      <w:r>
        <w:rPr>
          <w:rFonts w:ascii="Times New Roman" w:hAnsi="Times New Roman" w:cs="Times New Roman"/>
          <w:noProof/>
        </w:rPr>
        <w:drawing>
          <wp:inline distT="0" distB="0" distL="0" distR="0" wp14:anchorId="3B51E48A" wp14:editId="0A2DEC1C">
            <wp:extent cx="5943600" cy="1004570"/>
            <wp:effectExtent l="0" t="0" r="0" b="0"/>
            <wp:docPr id="2084821645" name="Picture 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21645" name="Picture 2" descr="A white background with black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004570"/>
                    </a:xfrm>
                    <a:prstGeom prst="rect">
                      <a:avLst/>
                    </a:prstGeom>
                  </pic:spPr>
                </pic:pic>
              </a:graphicData>
            </a:graphic>
          </wp:inline>
        </w:drawing>
      </w:r>
    </w:p>
    <w:p w14:paraId="07F5C29A" w14:textId="77777777" w:rsidR="00F26160" w:rsidRDefault="00F26160">
      <w:pPr>
        <w:rPr>
          <w:rFonts w:ascii="Times New Roman" w:hAnsi="Times New Roman" w:cs="Times New Roman"/>
        </w:rPr>
      </w:pPr>
    </w:p>
    <w:p w14:paraId="1DB776D4" w14:textId="77777777" w:rsidR="00DB63B7" w:rsidRDefault="00DB63B7" w:rsidP="00DB63B7">
      <w:pPr>
        <w:rPr>
          <w:rFonts w:ascii="Times New Roman" w:hAnsi="Times New Roman" w:cs="Times New Roman"/>
        </w:rPr>
      </w:pPr>
      <w:r>
        <w:rPr>
          <w:rFonts w:ascii="Times New Roman" w:hAnsi="Times New Roman" w:cs="Times New Roman"/>
        </w:rPr>
        <w:t>8. Create a new empty list called “</w:t>
      </w:r>
      <w:proofErr w:type="spellStart"/>
      <w:proofErr w:type="gramStart"/>
      <w:r>
        <w:rPr>
          <w:rFonts w:ascii="Times New Roman" w:hAnsi="Times New Roman" w:cs="Times New Roman"/>
        </w:rPr>
        <w:t>trendup</w:t>
      </w:r>
      <w:proofErr w:type="spellEnd"/>
      <w:proofErr w:type="gramEnd"/>
      <w:r>
        <w:rPr>
          <w:rFonts w:ascii="Times New Roman" w:hAnsi="Times New Roman" w:cs="Times New Roman"/>
        </w:rPr>
        <w:t>”</w:t>
      </w:r>
    </w:p>
    <w:p w14:paraId="65304A16" w14:textId="77777777" w:rsidR="000A4DB5" w:rsidRDefault="000A4DB5" w:rsidP="00DB63B7">
      <w:pPr>
        <w:rPr>
          <w:rFonts w:ascii="Times New Roman" w:hAnsi="Times New Roman" w:cs="Times New Roman"/>
        </w:rPr>
      </w:pPr>
    </w:p>
    <w:p w14:paraId="22565B97" w14:textId="2BCC83EC" w:rsidR="00DB63B7" w:rsidRDefault="00DB63B7" w:rsidP="00DB63B7">
      <w:pPr>
        <w:rPr>
          <w:rFonts w:ascii="Times New Roman" w:hAnsi="Times New Roman" w:cs="Times New Roman"/>
        </w:rPr>
      </w:pPr>
      <w:r>
        <w:rPr>
          <w:rFonts w:ascii="Times New Roman" w:hAnsi="Times New Roman" w:cs="Times New Roman"/>
        </w:rPr>
        <w:t>9</w:t>
      </w:r>
      <w:r>
        <w:rPr>
          <w:rFonts w:ascii="Times New Roman" w:hAnsi="Times New Roman" w:cs="Times New Roman"/>
        </w:rPr>
        <w:t>. Create a new empty list called “</w:t>
      </w:r>
      <w:proofErr w:type="spellStart"/>
      <w:proofErr w:type="gramStart"/>
      <w:r>
        <w:rPr>
          <w:rFonts w:ascii="Times New Roman" w:hAnsi="Times New Roman" w:cs="Times New Roman"/>
        </w:rPr>
        <w:t>trend</w:t>
      </w:r>
      <w:r>
        <w:rPr>
          <w:rFonts w:ascii="Times New Roman" w:hAnsi="Times New Roman" w:cs="Times New Roman"/>
        </w:rPr>
        <w:t>down</w:t>
      </w:r>
      <w:proofErr w:type="spellEnd"/>
      <w:proofErr w:type="gramEnd"/>
      <w:r>
        <w:rPr>
          <w:rFonts w:ascii="Times New Roman" w:hAnsi="Times New Roman" w:cs="Times New Roman"/>
        </w:rPr>
        <w:t>”</w:t>
      </w:r>
    </w:p>
    <w:p w14:paraId="6F79021C" w14:textId="77777777" w:rsidR="00DB63B7" w:rsidRDefault="00DB63B7">
      <w:pPr>
        <w:rPr>
          <w:rFonts w:ascii="Times New Roman" w:hAnsi="Times New Roman" w:cs="Times New Roman"/>
        </w:rPr>
      </w:pPr>
    </w:p>
    <w:p w14:paraId="54495E67" w14:textId="77777777" w:rsidR="00DB63B7" w:rsidRDefault="00DB63B7">
      <w:pPr>
        <w:rPr>
          <w:rFonts w:ascii="Times New Roman" w:hAnsi="Times New Roman" w:cs="Times New Roman"/>
        </w:rPr>
      </w:pPr>
    </w:p>
    <w:p w14:paraId="37877EDE" w14:textId="1AA2DF55" w:rsidR="00F26160" w:rsidRDefault="00DB63B7">
      <w:pPr>
        <w:rPr>
          <w:rFonts w:ascii="Times New Roman" w:hAnsi="Times New Roman" w:cs="Times New Roman"/>
        </w:rPr>
      </w:pPr>
      <w:r>
        <w:rPr>
          <w:rFonts w:ascii="Times New Roman" w:hAnsi="Times New Roman" w:cs="Times New Roman"/>
        </w:rPr>
        <w:t>10</w:t>
      </w:r>
      <w:r w:rsidR="00C94405">
        <w:rPr>
          <w:rFonts w:ascii="Times New Roman" w:hAnsi="Times New Roman" w:cs="Times New Roman"/>
        </w:rPr>
        <w:t>. Create an instance method that check</w:t>
      </w:r>
      <w:r w:rsidR="000A4DB5">
        <w:rPr>
          <w:rFonts w:ascii="Times New Roman" w:hAnsi="Times New Roman" w:cs="Times New Roman"/>
        </w:rPr>
        <w:t>s</w:t>
      </w:r>
      <w:r w:rsidR="00C94405">
        <w:rPr>
          <w:rFonts w:ascii="Times New Roman" w:hAnsi="Times New Roman" w:cs="Times New Roman"/>
        </w:rPr>
        <w:t xml:space="preserve"> if the stock has greater average volume over the past five days than over the past three months. If so, check to see if the stock has had an increase in closing price in each of the last five trading sessions or a decrease in closing price in each of the last five trading sessions. If so</w:t>
      </w:r>
      <w:r w:rsidR="00CE5E7E">
        <w:rPr>
          <w:rFonts w:ascii="Times New Roman" w:hAnsi="Times New Roman" w:cs="Times New Roman"/>
        </w:rPr>
        <w:t>,</w:t>
      </w:r>
      <w:r w:rsidR="00C94405">
        <w:rPr>
          <w:rFonts w:ascii="Times New Roman" w:hAnsi="Times New Roman" w:cs="Times New Roman"/>
        </w:rPr>
        <w:t xml:space="preserve"> add the stock to the list “</w:t>
      </w:r>
      <w:proofErr w:type="spellStart"/>
      <w:r w:rsidR="00C94405">
        <w:rPr>
          <w:rFonts w:ascii="Times New Roman" w:hAnsi="Times New Roman" w:cs="Times New Roman"/>
        </w:rPr>
        <w:t>trendup</w:t>
      </w:r>
      <w:proofErr w:type="spellEnd"/>
      <w:r w:rsidR="00C94405">
        <w:rPr>
          <w:rFonts w:ascii="Times New Roman" w:hAnsi="Times New Roman" w:cs="Times New Roman"/>
        </w:rPr>
        <w:t>” or “</w:t>
      </w:r>
      <w:proofErr w:type="spellStart"/>
      <w:r w:rsidR="00C94405">
        <w:rPr>
          <w:rFonts w:ascii="Times New Roman" w:hAnsi="Times New Roman" w:cs="Times New Roman"/>
        </w:rPr>
        <w:t>trenddown</w:t>
      </w:r>
      <w:proofErr w:type="spellEnd"/>
      <w:r w:rsidR="00C94405">
        <w:rPr>
          <w:rFonts w:ascii="Times New Roman" w:hAnsi="Times New Roman" w:cs="Times New Roman"/>
        </w:rPr>
        <w:t xml:space="preserve">” accordingly. </w:t>
      </w:r>
    </w:p>
    <w:p w14:paraId="77F2D31D" w14:textId="77777777" w:rsidR="00F26160" w:rsidRDefault="00F26160">
      <w:pPr>
        <w:rPr>
          <w:rFonts w:ascii="Times New Roman" w:hAnsi="Times New Roman" w:cs="Times New Roman"/>
        </w:rPr>
      </w:pPr>
    </w:p>
    <w:p w14:paraId="606E3003" w14:textId="42F85915" w:rsidR="00F26160" w:rsidRDefault="00DB63B7">
      <w:pPr>
        <w:rPr>
          <w:rFonts w:ascii="Times New Roman" w:hAnsi="Times New Roman" w:cs="Times New Roman"/>
        </w:rPr>
      </w:pPr>
      <w:r>
        <w:rPr>
          <w:rFonts w:ascii="Times New Roman" w:hAnsi="Times New Roman" w:cs="Times New Roman"/>
          <w:noProof/>
        </w:rPr>
        <w:lastRenderedPageBreak/>
        <w:drawing>
          <wp:inline distT="0" distB="0" distL="0" distR="0" wp14:anchorId="4C7E5943" wp14:editId="1883F019">
            <wp:extent cx="5638800" cy="2667000"/>
            <wp:effectExtent l="0" t="0" r="0" b="0"/>
            <wp:docPr id="1385695098" name="Picture 3"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95098" name="Picture 3" descr="A computer code with black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38800" cy="2667000"/>
                    </a:xfrm>
                    <a:prstGeom prst="rect">
                      <a:avLst/>
                    </a:prstGeom>
                  </pic:spPr>
                </pic:pic>
              </a:graphicData>
            </a:graphic>
          </wp:inline>
        </w:drawing>
      </w:r>
    </w:p>
    <w:p w14:paraId="4D6DEC83" w14:textId="77777777" w:rsidR="00F26160" w:rsidRDefault="00F26160">
      <w:pPr>
        <w:rPr>
          <w:rFonts w:ascii="Times New Roman" w:hAnsi="Times New Roman" w:cs="Times New Roman"/>
        </w:rPr>
      </w:pPr>
    </w:p>
    <w:p w14:paraId="51682998" w14:textId="77777777" w:rsidR="00F26160" w:rsidRDefault="00F26160">
      <w:pPr>
        <w:rPr>
          <w:rFonts w:ascii="Times New Roman" w:hAnsi="Times New Roman" w:cs="Times New Roman"/>
        </w:rPr>
      </w:pPr>
    </w:p>
    <w:p w14:paraId="2A24716A" w14:textId="77777777" w:rsidR="00F26160" w:rsidRDefault="00F26160">
      <w:pPr>
        <w:rPr>
          <w:rFonts w:ascii="Times New Roman" w:hAnsi="Times New Roman" w:cs="Times New Roman"/>
        </w:rPr>
      </w:pPr>
    </w:p>
    <w:p w14:paraId="0331C764" w14:textId="77777777" w:rsidR="00F26160" w:rsidRDefault="00F26160">
      <w:pPr>
        <w:rPr>
          <w:rFonts w:ascii="Times New Roman" w:hAnsi="Times New Roman" w:cs="Times New Roman"/>
        </w:rPr>
      </w:pPr>
    </w:p>
    <w:p w14:paraId="4AA4C8FA" w14:textId="77777777" w:rsidR="00F26160" w:rsidRDefault="00F26160">
      <w:pPr>
        <w:rPr>
          <w:rFonts w:ascii="Times New Roman" w:hAnsi="Times New Roman" w:cs="Times New Roman"/>
        </w:rPr>
      </w:pPr>
    </w:p>
    <w:p w14:paraId="289EB38E" w14:textId="77777777" w:rsidR="009A432C" w:rsidRDefault="009A432C" w:rsidP="00CA77AF">
      <w:pPr>
        <w:rPr>
          <w:rFonts w:ascii="Times New Roman" w:hAnsi="Times New Roman" w:cs="Times New Roman"/>
        </w:rPr>
      </w:pPr>
    </w:p>
    <w:p w14:paraId="736B46EE" w14:textId="5713B836" w:rsidR="009A432C" w:rsidRDefault="009A432C" w:rsidP="009A432C">
      <w:pPr>
        <w:rPr>
          <w:rFonts w:ascii="Times New Roman" w:hAnsi="Times New Roman" w:cs="Times New Roman"/>
        </w:rPr>
      </w:pPr>
      <w:r>
        <w:rPr>
          <w:rFonts w:ascii="Times New Roman" w:hAnsi="Times New Roman" w:cs="Times New Roman"/>
        </w:rPr>
        <w:t>1</w:t>
      </w:r>
      <w:r w:rsidR="00166397">
        <w:rPr>
          <w:rFonts w:ascii="Times New Roman" w:hAnsi="Times New Roman" w:cs="Times New Roman"/>
        </w:rPr>
        <w:t>1</w:t>
      </w:r>
      <w:r>
        <w:rPr>
          <w:rFonts w:ascii="Times New Roman" w:hAnsi="Times New Roman" w:cs="Times New Roman"/>
        </w:rPr>
        <w:t>. For each stock in both “</w:t>
      </w:r>
      <w:proofErr w:type="spellStart"/>
      <w:r>
        <w:rPr>
          <w:rFonts w:ascii="Times New Roman" w:hAnsi="Times New Roman" w:cs="Times New Roman"/>
        </w:rPr>
        <w:t>trendup</w:t>
      </w:r>
      <w:proofErr w:type="spellEnd"/>
      <w:r>
        <w:rPr>
          <w:rFonts w:ascii="Times New Roman" w:hAnsi="Times New Roman" w:cs="Times New Roman"/>
        </w:rPr>
        <w:t>” and “</w:t>
      </w:r>
      <w:proofErr w:type="spellStart"/>
      <w:r>
        <w:rPr>
          <w:rFonts w:ascii="Times New Roman" w:hAnsi="Times New Roman" w:cs="Times New Roman"/>
        </w:rPr>
        <w:t>trend</w:t>
      </w:r>
      <w:r w:rsidR="00CE5E7E">
        <w:rPr>
          <w:rFonts w:ascii="Times New Roman" w:hAnsi="Times New Roman" w:cs="Times New Roman"/>
        </w:rPr>
        <w:t>d</w:t>
      </w:r>
      <w:r>
        <w:rPr>
          <w:rFonts w:ascii="Times New Roman" w:hAnsi="Times New Roman" w:cs="Times New Roman"/>
        </w:rPr>
        <w:t>own</w:t>
      </w:r>
      <w:proofErr w:type="spellEnd"/>
      <w:r>
        <w:rPr>
          <w:rFonts w:ascii="Times New Roman" w:hAnsi="Times New Roman" w:cs="Times New Roman"/>
        </w:rPr>
        <w:t>” obtain the day by day data by making a request to the Polygon.io (</w:t>
      </w:r>
      <w:hyperlink r:id="rId13" w:history="1">
        <w:r w:rsidRPr="00A61D90">
          <w:rPr>
            <w:rStyle w:val="Hyperlink"/>
            <w:rFonts w:ascii="Times New Roman" w:hAnsi="Times New Roman" w:cs="Times New Roman"/>
          </w:rPr>
          <w:t>https://polygon.io/docs/stocks/get_v2_aggs_ticker__stocksticker__range__multiplier___timespan___from___to</w:t>
        </w:r>
      </w:hyperlink>
      <w:r>
        <w:rPr>
          <w:rFonts w:ascii="Times New Roman" w:hAnsi="Times New Roman" w:cs="Times New Roman"/>
        </w:rPr>
        <w:t>) and you will get a JSON object as a return value.</w:t>
      </w:r>
    </w:p>
    <w:p w14:paraId="758D0E65" w14:textId="77777777" w:rsidR="009A432C" w:rsidRDefault="009A432C" w:rsidP="009A432C">
      <w:pPr>
        <w:rPr>
          <w:rFonts w:ascii="Times New Roman" w:hAnsi="Times New Roman" w:cs="Times New Roman"/>
        </w:rPr>
      </w:pPr>
      <w:r>
        <w:rPr>
          <w:rFonts w:ascii="Times New Roman" w:hAnsi="Times New Roman" w:cs="Times New Roman"/>
          <w:noProof/>
        </w:rPr>
        <w:drawing>
          <wp:inline distT="0" distB="0" distL="0" distR="0" wp14:anchorId="420A4ECB" wp14:editId="207DA03C">
            <wp:extent cx="5943600" cy="1790700"/>
            <wp:effectExtent l="0" t="0" r="0" b="0"/>
            <wp:docPr id="98157133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13847" name="Picture 3"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790700"/>
                    </a:xfrm>
                    <a:prstGeom prst="rect">
                      <a:avLst/>
                    </a:prstGeom>
                  </pic:spPr>
                </pic:pic>
              </a:graphicData>
            </a:graphic>
          </wp:inline>
        </w:drawing>
      </w:r>
    </w:p>
    <w:p w14:paraId="3F6E354C" w14:textId="77777777" w:rsidR="009A432C" w:rsidRDefault="009A432C" w:rsidP="009A432C">
      <w:pPr>
        <w:rPr>
          <w:rFonts w:ascii="Times New Roman" w:hAnsi="Times New Roman" w:cs="Times New Roman"/>
        </w:rPr>
      </w:pPr>
    </w:p>
    <w:p w14:paraId="01FF8126" w14:textId="5BD13924" w:rsidR="009A432C" w:rsidRDefault="009A432C" w:rsidP="009A432C">
      <w:pPr>
        <w:rPr>
          <w:rFonts w:ascii="Times New Roman" w:hAnsi="Times New Roman" w:cs="Times New Roman"/>
        </w:rPr>
      </w:pPr>
      <w:r>
        <w:rPr>
          <w:rFonts w:ascii="Times New Roman" w:hAnsi="Times New Roman" w:cs="Times New Roman"/>
        </w:rPr>
        <w:t>Hint: Use an f-string with the two variables from step 2</w:t>
      </w:r>
      <w:r w:rsidR="00771B27">
        <w:rPr>
          <w:rFonts w:ascii="Times New Roman" w:hAnsi="Times New Roman" w:cs="Times New Roman"/>
        </w:rPr>
        <w:t xml:space="preserve"> </w:t>
      </w:r>
      <w:r>
        <w:rPr>
          <w:rFonts w:ascii="Times New Roman" w:hAnsi="Times New Roman" w:cs="Times New Roman"/>
        </w:rPr>
        <w:t xml:space="preserve">for the “from” and “to” parameters  </w:t>
      </w:r>
    </w:p>
    <w:p w14:paraId="19B6DCD3" w14:textId="77777777" w:rsidR="009A432C" w:rsidRDefault="009A432C" w:rsidP="00CA77AF">
      <w:pPr>
        <w:rPr>
          <w:rFonts w:ascii="Times New Roman" w:hAnsi="Times New Roman" w:cs="Times New Roman"/>
        </w:rPr>
      </w:pPr>
    </w:p>
    <w:p w14:paraId="67109EB9" w14:textId="77777777" w:rsidR="009A432C" w:rsidRDefault="009A432C" w:rsidP="00CA77AF">
      <w:pPr>
        <w:rPr>
          <w:rFonts w:ascii="Times New Roman" w:hAnsi="Times New Roman" w:cs="Times New Roman"/>
        </w:rPr>
      </w:pPr>
    </w:p>
    <w:p w14:paraId="1CAF1D10" w14:textId="423DE5E7" w:rsidR="009A432C" w:rsidRDefault="009A432C" w:rsidP="009A432C">
      <w:pPr>
        <w:rPr>
          <w:rFonts w:ascii="Times New Roman" w:hAnsi="Times New Roman" w:cs="Times New Roman"/>
        </w:rPr>
      </w:pPr>
      <w:r>
        <w:rPr>
          <w:rFonts w:ascii="Times New Roman" w:hAnsi="Times New Roman" w:cs="Times New Roman"/>
        </w:rPr>
        <w:t>1</w:t>
      </w:r>
      <w:r w:rsidR="00166397">
        <w:rPr>
          <w:rFonts w:ascii="Times New Roman" w:hAnsi="Times New Roman" w:cs="Times New Roman"/>
        </w:rPr>
        <w:t>2</w:t>
      </w:r>
      <w:r>
        <w:rPr>
          <w:rFonts w:ascii="Times New Roman" w:hAnsi="Times New Roman" w:cs="Times New Roman"/>
        </w:rPr>
        <w:t>. For each stock in both “</w:t>
      </w:r>
      <w:proofErr w:type="spellStart"/>
      <w:r>
        <w:rPr>
          <w:rFonts w:ascii="Times New Roman" w:hAnsi="Times New Roman" w:cs="Times New Roman"/>
        </w:rPr>
        <w:t>trendup</w:t>
      </w:r>
      <w:proofErr w:type="spellEnd"/>
      <w:r>
        <w:rPr>
          <w:rFonts w:ascii="Times New Roman" w:hAnsi="Times New Roman" w:cs="Times New Roman"/>
        </w:rPr>
        <w:t>” and “</w:t>
      </w:r>
      <w:proofErr w:type="spellStart"/>
      <w:r>
        <w:rPr>
          <w:rFonts w:ascii="Times New Roman" w:hAnsi="Times New Roman" w:cs="Times New Roman"/>
        </w:rPr>
        <w:t>tren</w:t>
      </w:r>
      <w:r w:rsidR="00CE5E7E">
        <w:rPr>
          <w:rFonts w:ascii="Times New Roman" w:hAnsi="Times New Roman" w:cs="Times New Roman"/>
        </w:rPr>
        <w:t>d</w:t>
      </w:r>
      <w:r>
        <w:rPr>
          <w:rFonts w:ascii="Times New Roman" w:hAnsi="Times New Roman" w:cs="Times New Roman"/>
        </w:rPr>
        <w:t>down</w:t>
      </w:r>
      <w:proofErr w:type="spellEnd"/>
      <w:r>
        <w:rPr>
          <w:rFonts w:ascii="Times New Roman" w:hAnsi="Times New Roman" w:cs="Times New Roman"/>
        </w:rPr>
        <w:t xml:space="preserve">” create a list of the stock’s day by day open price </w:t>
      </w:r>
    </w:p>
    <w:p w14:paraId="04FAA1C5" w14:textId="77777777" w:rsidR="009A432C" w:rsidRDefault="009A432C" w:rsidP="009A432C">
      <w:pPr>
        <w:rPr>
          <w:rFonts w:ascii="Times New Roman" w:hAnsi="Times New Roman" w:cs="Times New Roman"/>
        </w:rPr>
      </w:pPr>
    </w:p>
    <w:p w14:paraId="1E1CA376" w14:textId="14494858" w:rsidR="009A432C" w:rsidRDefault="009A432C" w:rsidP="009A432C">
      <w:pPr>
        <w:rPr>
          <w:rFonts w:ascii="Times New Roman" w:hAnsi="Times New Roman" w:cs="Times New Roman"/>
        </w:rPr>
      </w:pPr>
      <w:r>
        <w:rPr>
          <w:rFonts w:ascii="Times New Roman" w:hAnsi="Times New Roman" w:cs="Times New Roman"/>
        </w:rPr>
        <w:t>1</w:t>
      </w:r>
      <w:r w:rsidR="00166397">
        <w:rPr>
          <w:rFonts w:ascii="Times New Roman" w:hAnsi="Times New Roman" w:cs="Times New Roman"/>
        </w:rPr>
        <w:t>3</w:t>
      </w:r>
      <w:r>
        <w:rPr>
          <w:rFonts w:ascii="Times New Roman" w:hAnsi="Times New Roman" w:cs="Times New Roman"/>
        </w:rPr>
        <w:t>. For each stock in both “</w:t>
      </w:r>
      <w:proofErr w:type="spellStart"/>
      <w:r>
        <w:rPr>
          <w:rFonts w:ascii="Times New Roman" w:hAnsi="Times New Roman" w:cs="Times New Roman"/>
        </w:rPr>
        <w:t>trendup</w:t>
      </w:r>
      <w:proofErr w:type="spellEnd"/>
      <w:r>
        <w:rPr>
          <w:rFonts w:ascii="Times New Roman" w:hAnsi="Times New Roman" w:cs="Times New Roman"/>
        </w:rPr>
        <w:t>” and “</w:t>
      </w:r>
      <w:proofErr w:type="spellStart"/>
      <w:r>
        <w:rPr>
          <w:rFonts w:ascii="Times New Roman" w:hAnsi="Times New Roman" w:cs="Times New Roman"/>
        </w:rPr>
        <w:t>tren</w:t>
      </w:r>
      <w:r w:rsidR="00CE5E7E">
        <w:rPr>
          <w:rFonts w:ascii="Times New Roman" w:hAnsi="Times New Roman" w:cs="Times New Roman"/>
        </w:rPr>
        <w:t>d</w:t>
      </w:r>
      <w:r>
        <w:rPr>
          <w:rFonts w:ascii="Times New Roman" w:hAnsi="Times New Roman" w:cs="Times New Roman"/>
        </w:rPr>
        <w:t>down</w:t>
      </w:r>
      <w:proofErr w:type="spellEnd"/>
      <w:r>
        <w:rPr>
          <w:rFonts w:ascii="Times New Roman" w:hAnsi="Times New Roman" w:cs="Times New Roman"/>
        </w:rPr>
        <w:t>” create a list of the stock’s day by day close price</w:t>
      </w:r>
    </w:p>
    <w:p w14:paraId="4BB7B5BE" w14:textId="77777777" w:rsidR="009A432C" w:rsidRDefault="009A432C" w:rsidP="009A432C">
      <w:pPr>
        <w:rPr>
          <w:rFonts w:ascii="Times New Roman" w:hAnsi="Times New Roman" w:cs="Times New Roman"/>
        </w:rPr>
      </w:pPr>
    </w:p>
    <w:p w14:paraId="61C405A0" w14:textId="0D3ECB31" w:rsidR="009A432C" w:rsidRDefault="009A432C" w:rsidP="009A432C">
      <w:pPr>
        <w:rPr>
          <w:rFonts w:ascii="Times New Roman" w:hAnsi="Times New Roman" w:cs="Times New Roman"/>
        </w:rPr>
      </w:pPr>
      <w:r>
        <w:rPr>
          <w:rFonts w:ascii="Times New Roman" w:hAnsi="Times New Roman" w:cs="Times New Roman"/>
        </w:rPr>
        <w:lastRenderedPageBreak/>
        <w:t>1</w:t>
      </w:r>
      <w:r w:rsidR="00166397">
        <w:rPr>
          <w:rFonts w:ascii="Times New Roman" w:hAnsi="Times New Roman" w:cs="Times New Roman"/>
        </w:rPr>
        <w:t>4</w:t>
      </w:r>
      <w:r>
        <w:rPr>
          <w:rFonts w:ascii="Times New Roman" w:hAnsi="Times New Roman" w:cs="Times New Roman"/>
        </w:rPr>
        <w:t>. For each stock in both “</w:t>
      </w:r>
      <w:proofErr w:type="spellStart"/>
      <w:r>
        <w:rPr>
          <w:rFonts w:ascii="Times New Roman" w:hAnsi="Times New Roman" w:cs="Times New Roman"/>
        </w:rPr>
        <w:t>trendup</w:t>
      </w:r>
      <w:proofErr w:type="spellEnd"/>
      <w:r>
        <w:rPr>
          <w:rFonts w:ascii="Times New Roman" w:hAnsi="Times New Roman" w:cs="Times New Roman"/>
        </w:rPr>
        <w:t>” and “</w:t>
      </w:r>
      <w:proofErr w:type="spellStart"/>
      <w:r>
        <w:rPr>
          <w:rFonts w:ascii="Times New Roman" w:hAnsi="Times New Roman" w:cs="Times New Roman"/>
        </w:rPr>
        <w:t>tren</w:t>
      </w:r>
      <w:r w:rsidR="00CE5E7E">
        <w:rPr>
          <w:rFonts w:ascii="Times New Roman" w:hAnsi="Times New Roman" w:cs="Times New Roman"/>
        </w:rPr>
        <w:t>d</w:t>
      </w:r>
      <w:r>
        <w:rPr>
          <w:rFonts w:ascii="Times New Roman" w:hAnsi="Times New Roman" w:cs="Times New Roman"/>
        </w:rPr>
        <w:t>down</w:t>
      </w:r>
      <w:proofErr w:type="spellEnd"/>
      <w:r>
        <w:rPr>
          <w:rFonts w:ascii="Times New Roman" w:hAnsi="Times New Roman" w:cs="Times New Roman"/>
        </w:rPr>
        <w:t>” create a list of the stock’s day by day high price</w:t>
      </w:r>
    </w:p>
    <w:p w14:paraId="3818AF88" w14:textId="77777777" w:rsidR="009A432C" w:rsidRDefault="009A432C" w:rsidP="009A432C">
      <w:pPr>
        <w:rPr>
          <w:rFonts w:ascii="Times New Roman" w:hAnsi="Times New Roman" w:cs="Times New Roman"/>
        </w:rPr>
      </w:pPr>
    </w:p>
    <w:p w14:paraId="2612B72B" w14:textId="2022AF01" w:rsidR="009A432C" w:rsidRDefault="009A432C" w:rsidP="009A432C">
      <w:pPr>
        <w:rPr>
          <w:rFonts w:ascii="Times New Roman" w:hAnsi="Times New Roman" w:cs="Times New Roman"/>
        </w:rPr>
      </w:pPr>
      <w:r>
        <w:rPr>
          <w:rFonts w:ascii="Times New Roman" w:hAnsi="Times New Roman" w:cs="Times New Roman"/>
        </w:rPr>
        <w:t>1</w:t>
      </w:r>
      <w:r w:rsidR="00166397">
        <w:rPr>
          <w:rFonts w:ascii="Times New Roman" w:hAnsi="Times New Roman" w:cs="Times New Roman"/>
        </w:rPr>
        <w:t>5</w:t>
      </w:r>
      <w:r>
        <w:rPr>
          <w:rFonts w:ascii="Times New Roman" w:hAnsi="Times New Roman" w:cs="Times New Roman"/>
        </w:rPr>
        <w:t>.</w:t>
      </w:r>
      <w:r w:rsidRPr="009A432C">
        <w:rPr>
          <w:rFonts w:ascii="Times New Roman" w:hAnsi="Times New Roman" w:cs="Times New Roman"/>
        </w:rPr>
        <w:t xml:space="preserve"> </w:t>
      </w:r>
      <w:r>
        <w:rPr>
          <w:rFonts w:ascii="Times New Roman" w:hAnsi="Times New Roman" w:cs="Times New Roman"/>
        </w:rPr>
        <w:t>For each stock in both “</w:t>
      </w:r>
      <w:proofErr w:type="spellStart"/>
      <w:r>
        <w:rPr>
          <w:rFonts w:ascii="Times New Roman" w:hAnsi="Times New Roman" w:cs="Times New Roman"/>
        </w:rPr>
        <w:t>trendup</w:t>
      </w:r>
      <w:proofErr w:type="spellEnd"/>
      <w:r>
        <w:rPr>
          <w:rFonts w:ascii="Times New Roman" w:hAnsi="Times New Roman" w:cs="Times New Roman"/>
        </w:rPr>
        <w:t>” and “</w:t>
      </w:r>
      <w:proofErr w:type="spellStart"/>
      <w:r>
        <w:rPr>
          <w:rFonts w:ascii="Times New Roman" w:hAnsi="Times New Roman" w:cs="Times New Roman"/>
        </w:rPr>
        <w:t>trend</w:t>
      </w:r>
      <w:r w:rsidR="00CE5E7E">
        <w:rPr>
          <w:rFonts w:ascii="Times New Roman" w:hAnsi="Times New Roman" w:cs="Times New Roman"/>
        </w:rPr>
        <w:t>d</w:t>
      </w:r>
      <w:r>
        <w:rPr>
          <w:rFonts w:ascii="Times New Roman" w:hAnsi="Times New Roman" w:cs="Times New Roman"/>
        </w:rPr>
        <w:t>own</w:t>
      </w:r>
      <w:proofErr w:type="spellEnd"/>
      <w:r>
        <w:rPr>
          <w:rFonts w:ascii="Times New Roman" w:hAnsi="Times New Roman" w:cs="Times New Roman"/>
        </w:rPr>
        <w:t>” create a list of the stock’s day by day low price</w:t>
      </w:r>
    </w:p>
    <w:p w14:paraId="3709C064" w14:textId="77777777" w:rsidR="009A432C" w:rsidRDefault="009A432C" w:rsidP="009A432C">
      <w:pPr>
        <w:rPr>
          <w:rFonts w:ascii="Times New Roman" w:hAnsi="Times New Roman" w:cs="Times New Roman"/>
        </w:rPr>
      </w:pPr>
    </w:p>
    <w:p w14:paraId="0C269905" w14:textId="4195A215" w:rsidR="009A432C" w:rsidRDefault="009A432C" w:rsidP="009A432C">
      <w:pPr>
        <w:rPr>
          <w:rFonts w:ascii="Times New Roman" w:hAnsi="Times New Roman" w:cs="Times New Roman"/>
        </w:rPr>
      </w:pPr>
      <w:r>
        <w:rPr>
          <w:rFonts w:ascii="Times New Roman" w:hAnsi="Times New Roman" w:cs="Times New Roman"/>
        </w:rPr>
        <w:t>1</w:t>
      </w:r>
      <w:r w:rsidR="00166397">
        <w:rPr>
          <w:rFonts w:ascii="Times New Roman" w:hAnsi="Times New Roman" w:cs="Times New Roman"/>
        </w:rPr>
        <w:t>6</w:t>
      </w:r>
      <w:r>
        <w:rPr>
          <w:rFonts w:ascii="Times New Roman" w:hAnsi="Times New Roman" w:cs="Times New Roman"/>
        </w:rPr>
        <w:t>. For each stock in both “</w:t>
      </w:r>
      <w:proofErr w:type="spellStart"/>
      <w:r>
        <w:rPr>
          <w:rFonts w:ascii="Times New Roman" w:hAnsi="Times New Roman" w:cs="Times New Roman"/>
        </w:rPr>
        <w:t>trendup</w:t>
      </w:r>
      <w:proofErr w:type="spellEnd"/>
      <w:r>
        <w:rPr>
          <w:rFonts w:ascii="Times New Roman" w:hAnsi="Times New Roman" w:cs="Times New Roman"/>
        </w:rPr>
        <w:t>” and “</w:t>
      </w:r>
      <w:proofErr w:type="spellStart"/>
      <w:r>
        <w:rPr>
          <w:rFonts w:ascii="Times New Roman" w:hAnsi="Times New Roman" w:cs="Times New Roman"/>
        </w:rPr>
        <w:t>trend</w:t>
      </w:r>
      <w:r w:rsidR="00CE5E7E">
        <w:rPr>
          <w:rFonts w:ascii="Times New Roman" w:hAnsi="Times New Roman" w:cs="Times New Roman"/>
        </w:rPr>
        <w:t>d</w:t>
      </w:r>
      <w:r>
        <w:rPr>
          <w:rFonts w:ascii="Times New Roman" w:hAnsi="Times New Roman" w:cs="Times New Roman"/>
        </w:rPr>
        <w:t>own</w:t>
      </w:r>
      <w:proofErr w:type="spellEnd"/>
      <w:r>
        <w:rPr>
          <w:rFonts w:ascii="Times New Roman" w:hAnsi="Times New Roman" w:cs="Times New Roman"/>
        </w:rPr>
        <w:t xml:space="preserve">” create a list of the stock’s day by day volume </w:t>
      </w:r>
    </w:p>
    <w:p w14:paraId="3FC8FC61" w14:textId="77777777" w:rsidR="009A432C" w:rsidRDefault="009A432C" w:rsidP="009A432C">
      <w:pPr>
        <w:rPr>
          <w:rFonts w:ascii="Times New Roman" w:hAnsi="Times New Roman" w:cs="Times New Roman"/>
        </w:rPr>
      </w:pPr>
    </w:p>
    <w:p w14:paraId="1C86EB7C" w14:textId="26D88B82" w:rsidR="009A432C" w:rsidRDefault="009A432C" w:rsidP="009A432C">
      <w:pPr>
        <w:rPr>
          <w:rFonts w:ascii="Times New Roman" w:hAnsi="Times New Roman" w:cs="Times New Roman"/>
        </w:rPr>
      </w:pPr>
      <w:r>
        <w:rPr>
          <w:rFonts w:ascii="Times New Roman" w:hAnsi="Times New Roman" w:cs="Times New Roman"/>
        </w:rPr>
        <w:t>1</w:t>
      </w:r>
      <w:r w:rsidR="00166397">
        <w:rPr>
          <w:rFonts w:ascii="Times New Roman" w:hAnsi="Times New Roman" w:cs="Times New Roman"/>
        </w:rPr>
        <w:t>7</w:t>
      </w:r>
      <w:r>
        <w:rPr>
          <w:rFonts w:ascii="Times New Roman" w:hAnsi="Times New Roman" w:cs="Times New Roman"/>
        </w:rPr>
        <w:t>. For each stock in both “</w:t>
      </w:r>
      <w:proofErr w:type="spellStart"/>
      <w:r>
        <w:rPr>
          <w:rFonts w:ascii="Times New Roman" w:hAnsi="Times New Roman" w:cs="Times New Roman"/>
        </w:rPr>
        <w:t>trendup</w:t>
      </w:r>
      <w:proofErr w:type="spellEnd"/>
      <w:r>
        <w:rPr>
          <w:rFonts w:ascii="Times New Roman" w:hAnsi="Times New Roman" w:cs="Times New Roman"/>
        </w:rPr>
        <w:t>” and “</w:t>
      </w:r>
      <w:proofErr w:type="spellStart"/>
      <w:r>
        <w:rPr>
          <w:rFonts w:ascii="Times New Roman" w:hAnsi="Times New Roman" w:cs="Times New Roman"/>
        </w:rPr>
        <w:t>trend</w:t>
      </w:r>
      <w:r w:rsidR="00CE5E7E">
        <w:rPr>
          <w:rFonts w:ascii="Times New Roman" w:hAnsi="Times New Roman" w:cs="Times New Roman"/>
        </w:rPr>
        <w:t>d</w:t>
      </w:r>
      <w:r>
        <w:rPr>
          <w:rFonts w:ascii="Times New Roman" w:hAnsi="Times New Roman" w:cs="Times New Roman"/>
        </w:rPr>
        <w:t>own</w:t>
      </w:r>
      <w:proofErr w:type="spellEnd"/>
      <w:r>
        <w:rPr>
          <w:rFonts w:ascii="Times New Roman" w:hAnsi="Times New Roman" w:cs="Times New Roman"/>
        </w:rPr>
        <w:t xml:space="preserve">” create an empty </w:t>
      </w:r>
      <w:proofErr w:type="spellStart"/>
      <w:r>
        <w:rPr>
          <w:rFonts w:ascii="Times New Roman" w:hAnsi="Times New Roman" w:cs="Times New Roman"/>
        </w:rPr>
        <w:t>dataframe</w:t>
      </w:r>
      <w:proofErr w:type="spellEnd"/>
      <w:r>
        <w:rPr>
          <w:rFonts w:ascii="Times New Roman" w:hAnsi="Times New Roman" w:cs="Times New Roman"/>
        </w:rPr>
        <w:t xml:space="preserve"> using pandas </w:t>
      </w:r>
    </w:p>
    <w:p w14:paraId="7F04AA24" w14:textId="77777777" w:rsidR="009A432C" w:rsidRDefault="009A432C" w:rsidP="009A432C">
      <w:pPr>
        <w:rPr>
          <w:rFonts w:ascii="Times New Roman" w:hAnsi="Times New Roman" w:cs="Times New Roman"/>
        </w:rPr>
      </w:pPr>
    </w:p>
    <w:p w14:paraId="71002CD3" w14:textId="5840329C" w:rsidR="009A432C" w:rsidRDefault="00166397" w:rsidP="009A432C">
      <w:pPr>
        <w:rPr>
          <w:rFonts w:ascii="Times New Roman" w:hAnsi="Times New Roman" w:cs="Times New Roman"/>
        </w:rPr>
      </w:pPr>
      <w:r>
        <w:rPr>
          <w:rFonts w:ascii="Times New Roman" w:hAnsi="Times New Roman" w:cs="Times New Roman"/>
        </w:rPr>
        <w:t>18</w:t>
      </w:r>
      <w:r w:rsidR="009A432C">
        <w:rPr>
          <w:rFonts w:ascii="Times New Roman" w:hAnsi="Times New Roman" w:cs="Times New Roman"/>
        </w:rPr>
        <w:t>. For each stock in both “</w:t>
      </w:r>
      <w:proofErr w:type="spellStart"/>
      <w:r w:rsidR="009A432C">
        <w:rPr>
          <w:rFonts w:ascii="Times New Roman" w:hAnsi="Times New Roman" w:cs="Times New Roman"/>
        </w:rPr>
        <w:t>trendup</w:t>
      </w:r>
      <w:proofErr w:type="spellEnd"/>
      <w:r w:rsidR="009A432C">
        <w:rPr>
          <w:rFonts w:ascii="Times New Roman" w:hAnsi="Times New Roman" w:cs="Times New Roman"/>
        </w:rPr>
        <w:t>” and “</w:t>
      </w:r>
      <w:proofErr w:type="spellStart"/>
      <w:r w:rsidR="009A432C">
        <w:rPr>
          <w:rFonts w:ascii="Times New Roman" w:hAnsi="Times New Roman" w:cs="Times New Roman"/>
        </w:rPr>
        <w:t>trend</w:t>
      </w:r>
      <w:r w:rsidR="00CE5E7E">
        <w:rPr>
          <w:rFonts w:ascii="Times New Roman" w:hAnsi="Times New Roman" w:cs="Times New Roman"/>
        </w:rPr>
        <w:t>d</w:t>
      </w:r>
      <w:r w:rsidR="009A432C">
        <w:rPr>
          <w:rFonts w:ascii="Times New Roman" w:hAnsi="Times New Roman" w:cs="Times New Roman"/>
        </w:rPr>
        <w:t>own</w:t>
      </w:r>
      <w:proofErr w:type="spellEnd"/>
      <w:r w:rsidR="009A432C">
        <w:rPr>
          <w:rFonts w:ascii="Times New Roman" w:hAnsi="Times New Roman" w:cs="Times New Roman"/>
        </w:rPr>
        <w:t>” add 5 columns to the data frame (one for each of the following: open, close, high, low, and volume.</w:t>
      </w:r>
    </w:p>
    <w:p w14:paraId="132D3D91" w14:textId="77777777" w:rsidR="009A432C" w:rsidRDefault="009A432C" w:rsidP="00CA77AF">
      <w:pPr>
        <w:rPr>
          <w:rFonts w:ascii="Times New Roman" w:hAnsi="Times New Roman" w:cs="Times New Roman"/>
        </w:rPr>
      </w:pPr>
    </w:p>
    <w:p w14:paraId="0614A35F" w14:textId="62A7EEB7" w:rsidR="009A432C" w:rsidRDefault="00166397" w:rsidP="009A432C">
      <w:pPr>
        <w:rPr>
          <w:rFonts w:ascii="Times New Roman" w:hAnsi="Times New Roman" w:cs="Times New Roman"/>
        </w:rPr>
      </w:pPr>
      <w:r>
        <w:rPr>
          <w:rFonts w:ascii="Times New Roman" w:hAnsi="Times New Roman" w:cs="Times New Roman"/>
        </w:rPr>
        <w:t>19</w:t>
      </w:r>
      <w:r w:rsidR="009A432C">
        <w:rPr>
          <w:rFonts w:ascii="Times New Roman" w:hAnsi="Times New Roman" w:cs="Times New Roman"/>
        </w:rPr>
        <w:t>. For each stock in both “</w:t>
      </w:r>
      <w:proofErr w:type="spellStart"/>
      <w:r w:rsidR="009A432C">
        <w:rPr>
          <w:rFonts w:ascii="Times New Roman" w:hAnsi="Times New Roman" w:cs="Times New Roman"/>
        </w:rPr>
        <w:t>trendup</w:t>
      </w:r>
      <w:proofErr w:type="spellEnd"/>
      <w:r w:rsidR="009A432C">
        <w:rPr>
          <w:rFonts w:ascii="Times New Roman" w:hAnsi="Times New Roman" w:cs="Times New Roman"/>
        </w:rPr>
        <w:t>” and “</w:t>
      </w:r>
      <w:proofErr w:type="spellStart"/>
      <w:r w:rsidR="009A432C">
        <w:rPr>
          <w:rFonts w:ascii="Times New Roman" w:hAnsi="Times New Roman" w:cs="Times New Roman"/>
        </w:rPr>
        <w:t>tren</w:t>
      </w:r>
      <w:r w:rsidR="00CE5E7E">
        <w:rPr>
          <w:rFonts w:ascii="Times New Roman" w:hAnsi="Times New Roman" w:cs="Times New Roman"/>
        </w:rPr>
        <w:t>d</w:t>
      </w:r>
      <w:r w:rsidR="009A432C">
        <w:rPr>
          <w:rFonts w:ascii="Times New Roman" w:hAnsi="Times New Roman" w:cs="Times New Roman"/>
        </w:rPr>
        <w:t>down</w:t>
      </w:r>
      <w:proofErr w:type="spellEnd"/>
      <w:r w:rsidR="009A432C">
        <w:rPr>
          <w:rFonts w:ascii="Times New Roman" w:hAnsi="Times New Roman" w:cs="Times New Roman"/>
        </w:rPr>
        <w:t xml:space="preserve">” manipulate the first column in the </w:t>
      </w:r>
      <w:proofErr w:type="spellStart"/>
      <w:r w:rsidR="009A432C">
        <w:rPr>
          <w:rFonts w:ascii="Times New Roman" w:hAnsi="Times New Roman" w:cs="Times New Roman"/>
        </w:rPr>
        <w:t>dataframe</w:t>
      </w:r>
      <w:proofErr w:type="spellEnd"/>
      <w:r w:rsidR="009A432C">
        <w:rPr>
          <w:rFonts w:ascii="Times New Roman" w:hAnsi="Times New Roman" w:cs="Times New Roman"/>
        </w:rPr>
        <w:t xml:space="preserve"> so that it displays the time. It doesn’t matter which time you use since we will be omitting the x-axis labels.  </w:t>
      </w:r>
    </w:p>
    <w:p w14:paraId="60CC36B9" w14:textId="77777777" w:rsidR="009A432C" w:rsidRDefault="009A432C" w:rsidP="009A432C">
      <w:pPr>
        <w:rPr>
          <w:rFonts w:ascii="Times New Roman" w:hAnsi="Times New Roman" w:cs="Times New Roman"/>
        </w:rPr>
      </w:pPr>
    </w:p>
    <w:p w14:paraId="155C2E6D" w14:textId="770757F0" w:rsidR="009A432C" w:rsidRDefault="009A432C" w:rsidP="009A432C">
      <w:pPr>
        <w:tabs>
          <w:tab w:val="left" w:pos="1213"/>
        </w:tabs>
        <w:rPr>
          <w:rFonts w:ascii="Times New Roman" w:hAnsi="Times New Roman" w:cs="Times New Roman"/>
        </w:rPr>
      </w:pPr>
      <w:r>
        <w:rPr>
          <w:rFonts w:ascii="Times New Roman" w:hAnsi="Times New Roman" w:cs="Times New Roman"/>
        </w:rPr>
        <w:t>2</w:t>
      </w:r>
      <w:r w:rsidR="00166397">
        <w:rPr>
          <w:rFonts w:ascii="Times New Roman" w:hAnsi="Times New Roman" w:cs="Times New Roman"/>
        </w:rPr>
        <w:t>0</w:t>
      </w:r>
      <w:r>
        <w:rPr>
          <w:rFonts w:ascii="Times New Roman" w:hAnsi="Times New Roman" w:cs="Times New Roman"/>
        </w:rPr>
        <w:t>. For each stock in both “</w:t>
      </w:r>
      <w:proofErr w:type="spellStart"/>
      <w:r>
        <w:rPr>
          <w:rFonts w:ascii="Times New Roman" w:hAnsi="Times New Roman" w:cs="Times New Roman"/>
        </w:rPr>
        <w:t>trendup</w:t>
      </w:r>
      <w:proofErr w:type="spellEnd"/>
      <w:r>
        <w:rPr>
          <w:rFonts w:ascii="Times New Roman" w:hAnsi="Times New Roman" w:cs="Times New Roman"/>
        </w:rPr>
        <w:t>” and “</w:t>
      </w:r>
      <w:proofErr w:type="spellStart"/>
      <w:r>
        <w:rPr>
          <w:rFonts w:ascii="Times New Roman" w:hAnsi="Times New Roman" w:cs="Times New Roman"/>
        </w:rPr>
        <w:t>trend</w:t>
      </w:r>
      <w:r w:rsidR="00CE5E7E">
        <w:rPr>
          <w:rFonts w:ascii="Times New Roman" w:hAnsi="Times New Roman" w:cs="Times New Roman"/>
        </w:rPr>
        <w:t>d</w:t>
      </w:r>
      <w:r>
        <w:rPr>
          <w:rFonts w:ascii="Times New Roman" w:hAnsi="Times New Roman" w:cs="Times New Roman"/>
        </w:rPr>
        <w:t>own</w:t>
      </w:r>
      <w:proofErr w:type="spellEnd"/>
      <w:r>
        <w:rPr>
          <w:rFonts w:ascii="Times New Roman" w:hAnsi="Times New Roman" w:cs="Times New Roman"/>
        </w:rPr>
        <w:t xml:space="preserve">” display the </w:t>
      </w:r>
      <w:proofErr w:type="spellStart"/>
      <w:r>
        <w:rPr>
          <w:rFonts w:ascii="Times New Roman" w:hAnsi="Times New Roman" w:cs="Times New Roman"/>
        </w:rPr>
        <w:t>dataframe</w:t>
      </w:r>
      <w:proofErr w:type="spellEnd"/>
      <w:r>
        <w:rPr>
          <w:rFonts w:ascii="Times New Roman" w:hAnsi="Times New Roman" w:cs="Times New Roman"/>
        </w:rPr>
        <w:t xml:space="preserve"> using the following code:</w:t>
      </w:r>
    </w:p>
    <w:p w14:paraId="0C6DCF90" w14:textId="77777777" w:rsidR="009A432C" w:rsidRDefault="009A432C" w:rsidP="009A432C">
      <w:pPr>
        <w:tabs>
          <w:tab w:val="left" w:pos="1213"/>
        </w:tabs>
        <w:rPr>
          <w:rFonts w:ascii="Times New Roman" w:hAnsi="Times New Roman" w:cs="Times New Roman"/>
        </w:rPr>
      </w:pPr>
      <w:r>
        <w:rPr>
          <w:rFonts w:ascii="Times New Roman" w:hAnsi="Times New Roman" w:cs="Times New Roman"/>
          <w:noProof/>
        </w:rPr>
        <w:drawing>
          <wp:inline distT="0" distB="0" distL="0" distR="0" wp14:anchorId="50C099BD" wp14:editId="07D6BBA9">
            <wp:extent cx="5943600" cy="660400"/>
            <wp:effectExtent l="0" t="0" r="0" b="0"/>
            <wp:docPr id="20848172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17228" name="Picture 2084817228"/>
                    <pic:cNvPicPr/>
                  </pic:nvPicPr>
                  <pic:blipFill>
                    <a:blip r:embed="rId15">
                      <a:extLst>
                        <a:ext uri="{28A0092B-C50C-407E-A947-70E740481C1C}">
                          <a14:useLocalDpi xmlns:a14="http://schemas.microsoft.com/office/drawing/2010/main" val="0"/>
                        </a:ext>
                      </a:extLst>
                    </a:blip>
                    <a:stretch>
                      <a:fillRect/>
                    </a:stretch>
                  </pic:blipFill>
                  <pic:spPr>
                    <a:xfrm>
                      <a:off x="0" y="0"/>
                      <a:ext cx="5943600" cy="660400"/>
                    </a:xfrm>
                    <a:prstGeom prst="rect">
                      <a:avLst/>
                    </a:prstGeom>
                  </pic:spPr>
                </pic:pic>
              </a:graphicData>
            </a:graphic>
          </wp:inline>
        </w:drawing>
      </w:r>
    </w:p>
    <w:p w14:paraId="6BC0711F" w14:textId="77777777" w:rsidR="009A432C" w:rsidRDefault="009A432C" w:rsidP="009A432C">
      <w:pPr>
        <w:tabs>
          <w:tab w:val="left" w:pos="1213"/>
        </w:tabs>
        <w:rPr>
          <w:rFonts w:ascii="Times New Roman" w:hAnsi="Times New Roman" w:cs="Times New Roman"/>
        </w:rPr>
      </w:pPr>
    </w:p>
    <w:p w14:paraId="0B5C7A7F" w14:textId="77777777" w:rsidR="009A432C" w:rsidRDefault="009A432C" w:rsidP="00CA77AF">
      <w:pPr>
        <w:rPr>
          <w:rFonts w:ascii="Times New Roman" w:hAnsi="Times New Roman" w:cs="Times New Roman"/>
        </w:rPr>
      </w:pPr>
    </w:p>
    <w:p w14:paraId="655FB795" w14:textId="77777777" w:rsidR="009A432C" w:rsidRDefault="009A432C" w:rsidP="00CA77AF">
      <w:pPr>
        <w:rPr>
          <w:rFonts w:ascii="Times New Roman" w:hAnsi="Times New Roman" w:cs="Times New Roman"/>
        </w:rPr>
      </w:pPr>
    </w:p>
    <w:p w14:paraId="7C92709F" w14:textId="77777777" w:rsidR="009A432C" w:rsidRDefault="009A432C" w:rsidP="00CA77AF">
      <w:pPr>
        <w:rPr>
          <w:rFonts w:ascii="Times New Roman" w:hAnsi="Times New Roman" w:cs="Times New Roman"/>
        </w:rPr>
      </w:pPr>
    </w:p>
    <w:p w14:paraId="6B12A687" w14:textId="77777777" w:rsidR="009A432C" w:rsidRDefault="009A432C" w:rsidP="00CA77AF">
      <w:pPr>
        <w:rPr>
          <w:rFonts w:ascii="Times New Roman" w:hAnsi="Times New Roman" w:cs="Times New Roman"/>
        </w:rPr>
      </w:pPr>
    </w:p>
    <w:p w14:paraId="10AD9AA5" w14:textId="77777777" w:rsidR="009A432C" w:rsidRDefault="009A432C" w:rsidP="00CA77AF">
      <w:pPr>
        <w:rPr>
          <w:rFonts w:ascii="Times New Roman" w:hAnsi="Times New Roman" w:cs="Times New Roman"/>
        </w:rPr>
      </w:pPr>
    </w:p>
    <w:p w14:paraId="314D61BD" w14:textId="77777777" w:rsidR="009A432C" w:rsidRDefault="009A432C" w:rsidP="00CA77AF">
      <w:pPr>
        <w:rPr>
          <w:rFonts w:ascii="Times New Roman" w:hAnsi="Times New Roman" w:cs="Times New Roman"/>
        </w:rPr>
      </w:pPr>
    </w:p>
    <w:p w14:paraId="4A5FEC28" w14:textId="77777777" w:rsidR="009A432C" w:rsidRDefault="009A432C" w:rsidP="00CA77AF">
      <w:pPr>
        <w:rPr>
          <w:rFonts w:ascii="Times New Roman" w:hAnsi="Times New Roman" w:cs="Times New Roman"/>
        </w:rPr>
      </w:pPr>
    </w:p>
    <w:p w14:paraId="06596B9E" w14:textId="77777777" w:rsidR="009A432C" w:rsidRDefault="009A432C" w:rsidP="00CA77AF">
      <w:pPr>
        <w:rPr>
          <w:rFonts w:ascii="Times New Roman" w:hAnsi="Times New Roman" w:cs="Times New Roman"/>
        </w:rPr>
      </w:pPr>
    </w:p>
    <w:p w14:paraId="3509CCD4" w14:textId="77777777" w:rsidR="009A432C" w:rsidRDefault="009A432C" w:rsidP="00CA77AF">
      <w:pPr>
        <w:rPr>
          <w:rFonts w:ascii="Times New Roman" w:hAnsi="Times New Roman" w:cs="Times New Roman"/>
        </w:rPr>
      </w:pPr>
    </w:p>
    <w:p w14:paraId="2E609284" w14:textId="77777777" w:rsidR="009A432C" w:rsidRDefault="009A432C" w:rsidP="00CA77AF">
      <w:pPr>
        <w:rPr>
          <w:rFonts w:ascii="Times New Roman" w:hAnsi="Times New Roman" w:cs="Times New Roman"/>
        </w:rPr>
      </w:pPr>
    </w:p>
    <w:p w14:paraId="6FFE8E22" w14:textId="77777777" w:rsidR="009A432C" w:rsidRDefault="009A432C" w:rsidP="00CA77AF">
      <w:pPr>
        <w:rPr>
          <w:rFonts w:ascii="Times New Roman" w:hAnsi="Times New Roman" w:cs="Times New Roman"/>
        </w:rPr>
      </w:pPr>
    </w:p>
    <w:p w14:paraId="6E4642C9" w14:textId="77777777" w:rsidR="009A432C" w:rsidRDefault="009A432C" w:rsidP="00CA77AF">
      <w:pPr>
        <w:rPr>
          <w:rFonts w:ascii="Times New Roman" w:hAnsi="Times New Roman" w:cs="Times New Roman"/>
        </w:rPr>
      </w:pPr>
    </w:p>
    <w:p w14:paraId="0DB145E9" w14:textId="77777777" w:rsidR="009A432C" w:rsidRDefault="009A432C" w:rsidP="00CA77AF">
      <w:pPr>
        <w:rPr>
          <w:rFonts w:ascii="Times New Roman" w:hAnsi="Times New Roman" w:cs="Times New Roman"/>
        </w:rPr>
      </w:pPr>
    </w:p>
    <w:p w14:paraId="27203360" w14:textId="77777777" w:rsidR="009A432C" w:rsidRDefault="009A432C" w:rsidP="00CA77AF">
      <w:pPr>
        <w:rPr>
          <w:rFonts w:ascii="Times New Roman" w:hAnsi="Times New Roman" w:cs="Times New Roman"/>
        </w:rPr>
      </w:pPr>
    </w:p>
    <w:p w14:paraId="08EA0068" w14:textId="77777777" w:rsidR="009A432C" w:rsidRDefault="009A432C" w:rsidP="00CA77AF">
      <w:pPr>
        <w:rPr>
          <w:rFonts w:ascii="Times New Roman" w:hAnsi="Times New Roman" w:cs="Times New Roman"/>
        </w:rPr>
      </w:pPr>
    </w:p>
    <w:p w14:paraId="6AD8C488" w14:textId="77777777" w:rsidR="009A432C" w:rsidRDefault="009A432C" w:rsidP="00CA77AF">
      <w:pPr>
        <w:rPr>
          <w:rFonts w:ascii="Times New Roman" w:hAnsi="Times New Roman" w:cs="Times New Roman"/>
        </w:rPr>
      </w:pPr>
    </w:p>
    <w:p w14:paraId="069B4125" w14:textId="77777777" w:rsidR="009A432C" w:rsidRDefault="009A432C" w:rsidP="00CA77AF">
      <w:pPr>
        <w:rPr>
          <w:rFonts w:ascii="Times New Roman" w:hAnsi="Times New Roman" w:cs="Times New Roman"/>
        </w:rPr>
      </w:pPr>
    </w:p>
    <w:p w14:paraId="28F06376" w14:textId="77777777" w:rsidR="009A432C" w:rsidRDefault="009A432C" w:rsidP="00CA77AF">
      <w:pPr>
        <w:rPr>
          <w:rFonts w:ascii="Times New Roman" w:hAnsi="Times New Roman" w:cs="Times New Roman"/>
        </w:rPr>
      </w:pPr>
    </w:p>
    <w:p w14:paraId="7920BDA2" w14:textId="77777777" w:rsidR="006079F6" w:rsidRDefault="006079F6" w:rsidP="00CA77AF">
      <w:pPr>
        <w:rPr>
          <w:rFonts w:ascii="Times New Roman" w:hAnsi="Times New Roman" w:cs="Times New Roman"/>
        </w:rPr>
      </w:pPr>
    </w:p>
    <w:p w14:paraId="6FF5B979" w14:textId="77777777" w:rsidR="00E25269" w:rsidRDefault="00E25269" w:rsidP="00CA77AF">
      <w:pPr>
        <w:rPr>
          <w:rFonts w:ascii="Times New Roman" w:hAnsi="Times New Roman" w:cs="Times New Roman"/>
        </w:rPr>
      </w:pPr>
    </w:p>
    <w:p w14:paraId="47664F66" w14:textId="77777777" w:rsidR="00E25269" w:rsidRDefault="00E25269" w:rsidP="00CA77AF">
      <w:pPr>
        <w:rPr>
          <w:rFonts w:ascii="Times New Roman" w:hAnsi="Times New Roman" w:cs="Times New Roman"/>
        </w:rPr>
      </w:pPr>
    </w:p>
    <w:p w14:paraId="2A14C420" w14:textId="77777777" w:rsidR="00E25269" w:rsidRDefault="00E25269" w:rsidP="00CA77AF">
      <w:pPr>
        <w:rPr>
          <w:rFonts w:ascii="Times New Roman" w:hAnsi="Times New Roman" w:cs="Times New Roman"/>
        </w:rPr>
      </w:pPr>
    </w:p>
    <w:p w14:paraId="7C01A1D0" w14:textId="0A1D919D" w:rsidR="0035036C" w:rsidRDefault="009A432C">
      <w:pPr>
        <w:rPr>
          <w:rFonts w:ascii="Times New Roman" w:hAnsi="Times New Roman" w:cs="Times New Roman"/>
        </w:rPr>
      </w:pPr>
      <w:r>
        <w:rPr>
          <w:rFonts w:ascii="Times New Roman" w:hAnsi="Times New Roman" w:cs="Times New Roman"/>
        </w:rPr>
        <w:lastRenderedPageBreak/>
        <w:t>2</w:t>
      </w:r>
      <w:r w:rsidR="00166397">
        <w:rPr>
          <w:rFonts w:ascii="Times New Roman" w:hAnsi="Times New Roman" w:cs="Times New Roman"/>
        </w:rPr>
        <w:t>1</w:t>
      </w:r>
      <w:r w:rsidR="0029410C">
        <w:rPr>
          <w:rFonts w:ascii="Times New Roman" w:hAnsi="Times New Roman" w:cs="Times New Roman"/>
        </w:rPr>
        <w:t xml:space="preserve">. </w:t>
      </w:r>
      <w:r w:rsidR="0035036C">
        <w:rPr>
          <w:rFonts w:ascii="Times New Roman" w:hAnsi="Times New Roman" w:cs="Times New Roman"/>
        </w:rPr>
        <w:t>Save your algorithm as a “.</w:t>
      </w:r>
      <w:proofErr w:type="spellStart"/>
      <w:r w:rsidR="0035036C">
        <w:rPr>
          <w:rFonts w:ascii="Times New Roman" w:hAnsi="Times New Roman" w:cs="Times New Roman"/>
        </w:rPr>
        <w:t>py</w:t>
      </w:r>
      <w:proofErr w:type="spellEnd"/>
      <w:r w:rsidR="0035036C">
        <w:rPr>
          <w:rFonts w:ascii="Times New Roman" w:hAnsi="Times New Roman" w:cs="Times New Roman"/>
        </w:rPr>
        <w:t>” file in your documents folder:</w:t>
      </w:r>
    </w:p>
    <w:p w14:paraId="431AB037" w14:textId="03D28124" w:rsidR="0035036C" w:rsidRDefault="0035036C">
      <w:pPr>
        <w:rPr>
          <w:rFonts w:ascii="Times New Roman" w:hAnsi="Times New Roman" w:cs="Times New Roman"/>
        </w:rPr>
      </w:pPr>
    </w:p>
    <w:p w14:paraId="470FB5DE" w14:textId="6FC67777" w:rsidR="0035036C" w:rsidRDefault="00E25269">
      <w:pPr>
        <w:rPr>
          <w:rFonts w:ascii="Times New Roman" w:hAnsi="Times New Roman" w:cs="Times New Roman"/>
        </w:rPr>
      </w:pPr>
      <w:r>
        <w:rPr>
          <w:rFonts w:ascii="Times New Roman" w:hAnsi="Times New Roman" w:cs="Times New Roman"/>
          <w:noProof/>
        </w:rPr>
        <w:drawing>
          <wp:inline distT="0" distB="0" distL="0" distR="0" wp14:anchorId="2BE1F4A3" wp14:editId="79B4BAE4">
            <wp:extent cx="5943600" cy="2020570"/>
            <wp:effectExtent l="0" t="0" r="0" b="0"/>
            <wp:docPr id="125338558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85586" name="Picture 6"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020570"/>
                    </a:xfrm>
                    <a:prstGeom prst="rect">
                      <a:avLst/>
                    </a:prstGeom>
                  </pic:spPr>
                </pic:pic>
              </a:graphicData>
            </a:graphic>
          </wp:inline>
        </w:drawing>
      </w:r>
    </w:p>
    <w:p w14:paraId="56A0B74B" w14:textId="77777777" w:rsidR="0035036C" w:rsidRDefault="0035036C">
      <w:pPr>
        <w:rPr>
          <w:rFonts w:ascii="Times New Roman" w:hAnsi="Times New Roman" w:cs="Times New Roman"/>
        </w:rPr>
      </w:pPr>
    </w:p>
    <w:p w14:paraId="3E08DF2F" w14:textId="4B042B74" w:rsidR="0035036C" w:rsidRDefault="009A432C">
      <w:pPr>
        <w:rPr>
          <w:rFonts w:ascii="Times New Roman" w:hAnsi="Times New Roman" w:cs="Times New Roman"/>
        </w:rPr>
      </w:pPr>
      <w:r>
        <w:rPr>
          <w:rFonts w:ascii="Times New Roman" w:hAnsi="Times New Roman" w:cs="Times New Roman"/>
        </w:rPr>
        <w:t>2</w:t>
      </w:r>
      <w:r w:rsidR="00166397">
        <w:rPr>
          <w:rFonts w:ascii="Times New Roman" w:hAnsi="Times New Roman" w:cs="Times New Roman"/>
        </w:rPr>
        <w:t>2</w:t>
      </w:r>
      <w:r w:rsidR="0029410C">
        <w:rPr>
          <w:rFonts w:ascii="Times New Roman" w:hAnsi="Times New Roman" w:cs="Times New Roman"/>
        </w:rPr>
        <w:t xml:space="preserve">. </w:t>
      </w:r>
      <w:r w:rsidR="0035036C">
        <w:rPr>
          <w:rFonts w:ascii="Times New Roman" w:hAnsi="Times New Roman" w:cs="Times New Roman"/>
        </w:rPr>
        <w:t>Run your algorithm from the terminal (change directory to documents before running code)</w:t>
      </w:r>
    </w:p>
    <w:p w14:paraId="6F94C0D9" w14:textId="77777777" w:rsidR="00E822DC" w:rsidRDefault="00E822DC">
      <w:pPr>
        <w:rPr>
          <w:rFonts w:ascii="Times New Roman" w:hAnsi="Times New Roman" w:cs="Times New Roman"/>
        </w:rPr>
      </w:pPr>
    </w:p>
    <w:p w14:paraId="110C2B72" w14:textId="33D9384F" w:rsidR="00E822DC" w:rsidRPr="0035036C" w:rsidRDefault="00E25269">
      <w:pPr>
        <w:rPr>
          <w:rFonts w:ascii="Times New Roman" w:hAnsi="Times New Roman" w:cs="Times New Roman"/>
        </w:rPr>
      </w:pPr>
      <w:r>
        <w:rPr>
          <w:rFonts w:ascii="Times New Roman" w:hAnsi="Times New Roman" w:cs="Times New Roman"/>
          <w:noProof/>
        </w:rPr>
        <w:drawing>
          <wp:inline distT="0" distB="0" distL="0" distR="0" wp14:anchorId="2F520CCF" wp14:editId="172F1201">
            <wp:extent cx="5943600" cy="3888105"/>
            <wp:effectExtent l="0" t="0" r="0" b="0"/>
            <wp:docPr id="199504564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045645" name="Picture 5"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888105"/>
                    </a:xfrm>
                    <a:prstGeom prst="rect">
                      <a:avLst/>
                    </a:prstGeom>
                  </pic:spPr>
                </pic:pic>
              </a:graphicData>
            </a:graphic>
          </wp:inline>
        </w:drawing>
      </w:r>
    </w:p>
    <w:sectPr w:rsidR="00E822DC" w:rsidRPr="0035036C" w:rsidSect="00A602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36C"/>
    <w:rsid w:val="000641CD"/>
    <w:rsid w:val="000A4DB5"/>
    <w:rsid w:val="000E698E"/>
    <w:rsid w:val="00166397"/>
    <w:rsid w:val="00195860"/>
    <w:rsid w:val="001B5F1B"/>
    <w:rsid w:val="001E1EFA"/>
    <w:rsid w:val="002677CD"/>
    <w:rsid w:val="0029410C"/>
    <w:rsid w:val="002B5279"/>
    <w:rsid w:val="002E6B4D"/>
    <w:rsid w:val="003074EE"/>
    <w:rsid w:val="00312B79"/>
    <w:rsid w:val="00314809"/>
    <w:rsid w:val="00331AAD"/>
    <w:rsid w:val="0035036C"/>
    <w:rsid w:val="00415368"/>
    <w:rsid w:val="00445727"/>
    <w:rsid w:val="004A7B62"/>
    <w:rsid w:val="00554050"/>
    <w:rsid w:val="00574FCE"/>
    <w:rsid w:val="005C4B05"/>
    <w:rsid w:val="00606E30"/>
    <w:rsid w:val="006079F6"/>
    <w:rsid w:val="00613477"/>
    <w:rsid w:val="00614DFC"/>
    <w:rsid w:val="0062549B"/>
    <w:rsid w:val="00631594"/>
    <w:rsid w:val="00712EA9"/>
    <w:rsid w:val="00737200"/>
    <w:rsid w:val="00771B27"/>
    <w:rsid w:val="007870F2"/>
    <w:rsid w:val="007E3781"/>
    <w:rsid w:val="008269F1"/>
    <w:rsid w:val="008841E6"/>
    <w:rsid w:val="00890CAF"/>
    <w:rsid w:val="008C3733"/>
    <w:rsid w:val="009043DC"/>
    <w:rsid w:val="00946628"/>
    <w:rsid w:val="009A432C"/>
    <w:rsid w:val="009D7CA3"/>
    <w:rsid w:val="009F0011"/>
    <w:rsid w:val="00A60269"/>
    <w:rsid w:val="00AD0E2F"/>
    <w:rsid w:val="00B95972"/>
    <w:rsid w:val="00BC57FC"/>
    <w:rsid w:val="00BD68C6"/>
    <w:rsid w:val="00C216C0"/>
    <w:rsid w:val="00C43642"/>
    <w:rsid w:val="00C51C17"/>
    <w:rsid w:val="00C8413A"/>
    <w:rsid w:val="00C8541A"/>
    <w:rsid w:val="00C94405"/>
    <w:rsid w:val="00CA77AF"/>
    <w:rsid w:val="00CB1E11"/>
    <w:rsid w:val="00CC6694"/>
    <w:rsid w:val="00CE5E7E"/>
    <w:rsid w:val="00D2647C"/>
    <w:rsid w:val="00D56BB2"/>
    <w:rsid w:val="00D87810"/>
    <w:rsid w:val="00DB63B7"/>
    <w:rsid w:val="00E25269"/>
    <w:rsid w:val="00E25404"/>
    <w:rsid w:val="00E822DC"/>
    <w:rsid w:val="00EA5A17"/>
    <w:rsid w:val="00ED54EA"/>
    <w:rsid w:val="00F04C6E"/>
    <w:rsid w:val="00F111C2"/>
    <w:rsid w:val="00F115DF"/>
    <w:rsid w:val="00F15BD6"/>
    <w:rsid w:val="00F2116D"/>
    <w:rsid w:val="00F26160"/>
    <w:rsid w:val="00F75003"/>
    <w:rsid w:val="00FC4D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5565D7E"/>
  <w15:chartTrackingRefBased/>
  <w15:docId w15:val="{1A9A2BDF-8D9D-9B4C-991E-79C8622A1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03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03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036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036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036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036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036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036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036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036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036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036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036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036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03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03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03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036C"/>
    <w:rPr>
      <w:rFonts w:eastAsiaTheme="majorEastAsia" w:cstheme="majorBidi"/>
      <w:color w:val="272727" w:themeColor="text1" w:themeTint="D8"/>
    </w:rPr>
  </w:style>
  <w:style w:type="paragraph" w:styleId="Title">
    <w:name w:val="Title"/>
    <w:basedOn w:val="Normal"/>
    <w:next w:val="Normal"/>
    <w:link w:val="TitleChar"/>
    <w:uiPriority w:val="10"/>
    <w:qFormat/>
    <w:rsid w:val="0035036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03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036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03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036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5036C"/>
    <w:rPr>
      <w:i/>
      <w:iCs/>
      <w:color w:val="404040" w:themeColor="text1" w:themeTint="BF"/>
    </w:rPr>
  </w:style>
  <w:style w:type="paragraph" w:styleId="ListParagraph">
    <w:name w:val="List Paragraph"/>
    <w:basedOn w:val="Normal"/>
    <w:uiPriority w:val="34"/>
    <w:qFormat/>
    <w:rsid w:val="0035036C"/>
    <w:pPr>
      <w:ind w:left="720"/>
      <w:contextualSpacing/>
    </w:pPr>
  </w:style>
  <w:style w:type="character" w:styleId="IntenseEmphasis">
    <w:name w:val="Intense Emphasis"/>
    <w:basedOn w:val="DefaultParagraphFont"/>
    <w:uiPriority w:val="21"/>
    <w:qFormat/>
    <w:rsid w:val="0035036C"/>
    <w:rPr>
      <w:i/>
      <w:iCs/>
      <w:color w:val="0F4761" w:themeColor="accent1" w:themeShade="BF"/>
    </w:rPr>
  </w:style>
  <w:style w:type="paragraph" w:styleId="IntenseQuote">
    <w:name w:val="Intense Quote"/>
    <w:basedOn w:val="Normal"/>
    <w:next w:val="Normal"/>
    <w:link w:val="IntenseQuoteChar"/>
    <w:uiPriority w:val="30"/>
    <w:qFormat/>
    <w:rsid w:val="003503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036C"/>
    <w:rPr>
      <w:i/>
      <w:iCs/>
      <w:color w:val="0F4761" w:themeColor="accent1" w:themeShade="BF"/>
    </w:rPr>
  </w:style>
  <w:style w:type="character" w:styleId="IntenseReference">
    <w:name w:val="Intense Reference"/>
    <w:basedOn w:val="DefaultParagraphFont"/>
    <w:uiPriority w:val="32"/>
    <w:qFormat/>
    <w:rsid w:val="0035036C"/>
    <w:rPr>
      <w:b/>
      <w:bCs/>
      <w:smallCaps/>
      <w:color w:val="0F4761" w:themeColor="accent1" w:themeShade="BF"/>
      <w:spacing w:val="5"/>
    </w:rPr>
  </w:style>
  <w:style w:type="character" w:styleId="Hyperlink">
    <w:name w:val="Hyperlink"/>
    <w:basedOn w:val="DefaultParagraphFont"/>
    <w:uiPriority w:val="99"/>
    <w:unhideWhenUsed/>
    <w:rsid w:val="0035036C"/>
    <w:rPr>
      <w:color w:val="467886" w:themeColor="hyperlink"/>
      <w:u w:val="single"/>
    </w:rPr>
  </w:style>
  <w:style w:type="character" w:styleId="UnresolvedMention">
    <w:name w:val="Unresolved Mention"/>
    <w:basedOn w:val="DefaultParagraphFont"/>
    <w:uiPriority w:val="99"/>
    <w:semiHidden/>
    <w:unhideWhenUsed/>
    <w:rsid w:val="003503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polygon.io/docs/stocks/get_v2_aggs_ticker__stocksticker__range__multiplier___timespan___from___to"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5</Pages>
  <Words>434</Words>
  <Characters>2475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Weber</dc:creator>
  <cp:keywords/>
  <dc:description/>
  <cp:lastModifiedBy>Matthew Weber</cp:lastModifiedBy>
  <cp:revision>57</cp:revision>
  <dcterms:created xsi:type="dcterms:W3CDTF">2024-05-15T20:40:00Z</dcterms:created>
  <dcterms:modified xsi:type="dcterms:W3CDTF">2024-06-28T15:20:00Z</dcterms:modified>
</cp:coreProperties>
</file>