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23B18B" w14:textId="65431682" w:rsidR="00740599" w:rsidRPr="00A30C5F" w:rsidRDefault="00062A46" w:rsidP="00C918AA">
      <w:pPr>
        <w:pStyle w:val="a3"/>
        <w:ind w:left="4410" w:hanging="4410"/>
        <w:jc w:val="center"/>
        <w:rPr>
          <w:sz w:val="48"/>
          <w:szCs w:val="48"/>
        </w:rPr>
      </w:pPr>
      <w:bookmarkStart w:id="0" w:name="_GoBack"/>
      <w:bookmarkEnd w:id="0"/>
      <w:r>
        <w:rPr>
          <w:sz w:val="48"/>
          <w:szCs w:val="48"/>
        </w:rPr>
        <w:t>Alena Chigvintseva</w:t>
      </w:r>
    </w:p>
    <w:p w14:paraId="285F0D3F" w14:textId="7758E1AE" w:rsidR="00071171" w:rsidRDefault="00062A46" w:rsidP="00C918AA">
      <w:pPr>
        <w:pStyle w:val="a3"/>
        <w:ind w:left="4410" w:hanging="4410"/>
        <w:jc w:val="center"/>
      </w:pPr>
      <w:r>
        <w:t>Berlin, Germany</w:t>
      </w:r>
    </w:p>
    <w:p w14:paraId="0D7BF5FF" w14:textId="77777777" w:rsidR="00717C42" w:rsidRDefault="00062A46" w:rsidP="00432711">
      <w:pPr>
        <w:pStyle w:val="a3"/>
        <w:jc w:val="center"/>
      </w:pPr>
      <w:r>
        <w:t>+4917621778844</w:t>
      </w:r>
      <w:r w:rsidR="00740599">
        <w:t xml:space="preserve"> | </w:t>
      </w:r>
      <w:hyperlink r:id="rId7" w:history="1">
        <w:r w:rsidR="002328C5" w:rsidRPr="0089434C">
          <w:rPr>
            <w:rStyle w:val="a5"/>
          </w:rPr>
          <w:t>al.chigvintseva@gmail.com</w:t>
        </w:r>
      </w:hyperlink>
    </w:p>
    <w:p w14:paraId="769954A8" w14:textId="4F348D38" w:rsidR="00432711" w:rsidRDefault="002328C5" w:rsidP="00757C00">
      <w:pPr>
        <w:pStyle w:val="a3"/>
        <w:jc w:val="center"/>
      </w:pPr>
      <w:r>
        <w:t xml:space="preserve">LinkedIn: </w:t>
      </w:r>
      <w:hyperlink r:id="rId8" w:history="1">
        <w:r w:rsidRPr="002328C5">
          <w:rPr>
            <w:rStyle w:val="a5"/>
          </w:rPr>
          <w:t>Alena Chigvintseva</w:t>
        </w:r>
      </w:hyperlink>
      <w:r>
        <w:t xml:space="preserve"> | GitHub: </w:t>
      </w:r>
      <w:hyperlink r:id="rId9" w:history="1">
        <w:r w:rsidRPr="002328C5">
          <w:rPr>
            <w:rStyle w:val="a5"/>
          </w:rPr>
          <w:t>chigvintseva</w:t>
        </w:r>
      </w:hyperlink>
    </w:p>
    <w:p w14:paraId="54178394" w14:textId="77777777" w:rsidR="00326251" w:rsidRPr="00326251" w:rsidRDefault="00326251" w:rsidP="00326251">
      <w:pPr>
        <w:pStyle w:val="a3"/>
        <w:tabs>
          <w:tab w:val="left" w:pos="9900"/>
        </w:tabs>
        <w:jc w:val="center"/>
        <w:rPr>
          <w:sz w:val="10"/>
        </w:rPr>
      </w:pPr>
    </w:p>
    <w:p w14:paraId="188434BE" w14:textId="77777777" w:rsidR="0019316F" w:rsidRPr="00C234C8" w:rsidRDefault="0019316F" w:rsidP="00C234C8">
      <w:pPr>
        <w:pBdr>
          <w:bottom w:val="single" w:sz="4" w:space="1" w:color="auto"/>
        </w:pBdr>
        <w:rPr>
          <w:b/>
        </w:rPr>
      </w:pPr>
      <w:r>
        <w:rPr>
          <w:b/>
        </w:rPr>
        <w:t>EDUCATION</w:t>
      </w:r>
    </w:p>
    <w:p w14:paraId="22E82B1A" w14:textId="33148105" w:rsidR="00020CC4" w:rsidRPr="00432711" w:rsidRDefault="007B5602" w:rsidP="00020CC4">
      <w:pPr>
        <w:pStyle w:val="ResumeAlignRight"/>
        <w:rPr>
          <w:sz w:val="23"/>
          <w:szCs w:val="23"/>
        </w:rPr>
      </w:pPr>
      <w:r w:rsidRPr="00432711">
        <w:rPr>
          <w:sz w:val="23"/>
          <w:szCs w:val="23"/>
        </w:rPr>
        <w:t>BSBI, Germany (Teaching) | UCA, UK (Awarding)</w:t>
      </w:r>
      <w:r w:rsidR="008F4566" w:rsidRPr="00432711">
        <w:rPr>
          <w:b/>
          <w:sz w:val="23"/>
          <w:szCs w:val="23"/>
        </w:rPr>
        <w:tab/>
      </w:r>
      <w:r w:rsidRPr="00432711">
        <w:rPr>
          <w:b/>
          <w:sz w:val="23"/>
          <w:szCs w:val="23"/>
        </w:rPr>
        <w:t>Berlin</w:t>
      </w:r>
      <w:r w:rsidR="002709FE" w:rsidRPr="00432711">
        <w:rPr>
          <w:b/>
          <w:sz w:val="23"/>
          <w:szCs w:val="23"/>
        </w:rPr>
        <w:t xml:space="preserve">, </w:t>
      </w:r>
      <w:r w:rsidRPr="00432711">
        <w:rPr>
          <w:b/>
          <w:sz w:val="23"/>
          <w:szCs w:val="23"/>
        </w:rPr>
        <w:t>Germany</w:t>
      </w:r>
    </w:p>
    <w:p w14:paraId="3FCA4243" w14:textId="2CB54B7C" w:rsidR="008B5E04" w:rsidRPr="00BF67EB" w:rsidRDefault="00BA04FC" w:rsidP="00020CC4">
      <w:pPr>
        <w:pStyle w:val="ResumeAlignRight"/>
        <w:rPr>
          <w:sz w:val="23"/>
          <w:szCs w:val="23"/>
        </w:rPr>
      </w:pPr>
      <w:r w:rsidRPr="00432711">
        <w:rPr>
          <w:i/>
          <w:sz w:val="23"/>
          <w:szCs w:val="23"/>
        </w:rPr>
        <w:t xml:space="preserve">Bachelor of </w:t>
      </w:r>
      <w:r w:rsidR="007B5602" w:rsidRPr="00432711">
        <w:rPr>
          <w:i/>
          <w:sz w:val="23"/>
          <w:szCs w:val="23"/>
        </w:rPr>
        <w:t>Science (Hons)</w:t>
      </w:r>
      <w:r w:rsidRPr="00432711">
        <w:rPr>
          <w:i/>
          <w:sz w:val="23"/>
          <w:szCs w:val="23"/>
        </w:rPr>
        <w:t xml:space="preserve"> in </w:t>
      </w:r>
      <w:r w:rsidR="007B5602" w:rsidRPr="00432711">
        <w:rPr>
          <w:i/>
          <w:sz w:val="23"/>
          <w:szCs w:val="23"/>
        </w:rPr>
        <w:t>Computer Science and Digitization</w:t>
      </w:r>
      <w:r w:rsidR="00306DCB" w:rsidRPr="00432711">
        <w:rPr>
          <w:sz w:val="23"/>
          <w:szCs w:val="23"/>
        </w:rPr>
        <w:tab/>
        <w:t xml:space="preserve">Expected </w:t>
      </w:r>
      <w:r w:rsidR="007B5602" w:rsidRPr="00432711">
        <w:rPr>
          <w:sz w:val="23"/>
          <w:szCs w:val="23"/>
        </w:rPr>
        <w:t>February, 2026</w:t>
      </w:r>
    </w:p>
    <w:p w14:paraId="7DECC614" w14:textId="4C3A62B1" w:rsidR="00AB4FA1" w:rsidRPr="00432711" w:rsidRDefault="008F2C40" w:rsidP="007B5602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b/>
          <w:sz w:val="23"/>
          <w:szCs w:val="23"/>
        </w:rPr>
      </w:pPr>
      <w:r w:rsidRPr="00432711">
        <w:rPr>
          <w:b/>
          <w:sz w:val="23"/>
          <w:szCs w:val="23"/>
        </w:rPr>
        <w:t>GPA:</w:t>
      </w:r>
      <w:r w:rsidR="007B5602" w:rsidRPr="00432711">
        <w:rPr>
          <w:sz w:val="23"/>
          <w:szCs w:val="23"/>
        </w:rPr>
        <w:t xml:space="preserve"> 76.4 </w:t>
      </w:r>
      <w:r w:rsidRPr="00432711">
        <w:rPr>
          <w:sz w:val="23"/>
          <w:szCs w:val="23"/>
        </w:rPr>
        <w:t>/</w:t>
      </w:r>
      <w:r w:rsidR="007B5602" w:rsidRPr="00432711">
        <w:rPr>
          <w:sz w:val="23"/>
          <w:szCs w:val="23"/>
        </w:rPr>
        <w:t xml:space="preserve"> 100 (UK), equivalent to 1.3 / 4.0 (German Grading System)</w:t>
      </w:r>
    </w:p>
    <w:p w14:paraId="37200371" w14:textId="2B8201A0" w:rsidR="009F3B83" w:rsidRPr="00432711" w:rsidRDefault="00712F91" w:rsidP="003F4FE8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b/>
          <w:sz w:val="23"/>
          <w:szCs w:val="23"/>
        </w:rPr>
      </w:pPr>
      <w:r w:rsidRPr="00432711">
        <w:rPr>
          <w:b/>
          <w:sz w:val="23"/>
          <w:szCs w:val="23"/>
        </w:rPr>
        <w:t>Relevant Coursework:</w:t>
      </w:r>
      <w:r w:rsidRPr="00432711">
        <w:rPr>
          <w:sz w:val="23"/>
          <w:szCs w:val="23"/>
        </w:rPr>
        <w:t xml:space="preserve"> </w:t>
      </w:r>
      <w:r w:rsidR="00302EA6" w:rsidRPr="00432711">
        <w:rPr>
          <w:sz w:val="23"/>
          <w:szCs w:val="23"/>
        </w:rPr>
        <w:t>Datab</w:t>
      </w:r>
      <w:r w:rsidR="00E7478D" w:rsidRPr="00432711">
        <w:rPr>
          <w:sz w:val="23"/>
          <w:szCs w:val="23"/>
        </w:rPr>
        <w:t xml:space="preserve">ase Design and Implementation, </w:t>
      </w:r>
      <w:r w:rsidR="00302EA6" w:rsidRPr="00432711">
        <w:rPr>
          <w:sz w:val="23"/>
          <w:szCs w:val="23"/>
        </w:rPr>
        <w:t>Algorithms and Problem Solving using Pyt</w:t>
      </w:r>
      <w:r w:rsidR="00E7478D" w:rsidRPr="00432711">
        <w:rPr>
          <w:sz w:val="23"/>
          <w:szCs w:val="23"/>
        </w:rPr>
        <w:t xml:space="preserve">hon, </w:t>
      </w:r>
      <w:r w:rsidR="00302EA6" w:rsidRPr="00432711">
        <w:rPr>
          <w:sz w:val="23"/>
          <w:szCs w:val="23"/>
        </w:rPr>
        <w:t>Statistics</w:t>
      </w:r>
      <w:r w:rsidR="00E7478D" w:rsidRPr="00432711">
        <w:rPr>
          <w:sz w:val="23"/>
          <w:szCs w:val="23"/>
        </w:rPr>
        <w:t xml:space="preserve">, </w:t>
      </w:r>
      <w:r w:rsidR="00302EA6" w:rsidRPr="00432711">
        <w:rPr>
          <w:sz w:val="23"/>
          <w:szCs w:val="23"/>
        </w:rPr>
        <w:t>Machine Learn</w:t>
      </w:r>
      <w:r w:rsidR="00E7478D" w:rsidRPr="00432711">
        <w:rPr>
          <w:sz w:val="23"/>
          <w:szCs w:val="23"/>
        </w:rPr>
        <w:t>ing and Data Analysis,</w:t>
      </w:r>
      <w:r w:rsidR="00302EA6" w:rsidRPr="00432711">
        <w:rPr>
          <w:sz w:val="23"/>
          <w:szCs w:val="23"/>
        </w:rPr>
        <w:t xml:space="preserve"> CS for Digital Engineering (C++)</w:t>
      </w:r>
    </w:p>
    <w:p w14:paraId="58C813ED" w14:textId="77777777" w:rsidR="00A366B5" w:rsidRPr="00717C42" w:rsidRDefault="00A366B5" w:rsidP="00A366B5">
      <w:pPr>
        <w:pStyle w:val="ResumeAlignRight"/>
        <w:tabs>
          <w:tab w:val="left" w:pos="360"/>
        </w:tabs>
        <w:rPr>
          <w:b/>
          <w:sz w:val="16"/>
        </w:rPr>
      </w:pPr>
    </w:p>
    <w:p w14:paraId="409A8946" w14:textId="580E602A" w:rsidR="00A366B5" w:rsidRDefault="005711EB" w:rsidP="00F25BD0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</w:rPr>
      </w:pPr>
      <w:r>
        <w:rPr>
          <w:b/>
        </w:rPr>
        <w:t>TECHNICAL</w:t>
      </w:r>
      <w:r w:rsidR="00E7478D">
        <w:rPr>
          <w:b/>
        </w:rPr>
        <w:t xml:space="preserve"> SKILLS</w:t>
      </w:r>
    </w:p>
    <w:p w14:paraId="7CA1A633" w14:textId="3C5B8510" w:rsidR="005711EB" w:rsidRPr="00432711" w:rsidRDefault="005711EB" w:rsidP="00A366B5">
      <w:pPr>
        <w:pStyle w:val="ResumeAlignRight"/>
        <w:rPr>
          <w:sz w:val="23"/>
          <w:szCs w:val="23"/>
        </w:rPr>
      </w:pPr>
      <w:r w:rsidRPr="00432711">
        <w:rPr>
          <w:b/>
          <w:sz w:val="23"/>
          <w:szCs w:val="23"/>
        </w:rPr>
        <w:t>Programming &amp; Data Analysis:</w:t>
      </w:r>
      <w:r w:rsidR="00A366B5" w:rsidRPr="00432711">
        <w:rPr>
          <w:sz w:val="23"/>
          <w:szCs w:val="23"/>
        </w:rPr>
        <w:t xml:space="preserve"> </w:t>
      </w:r>
      <w:r w:rsidRPr="00432711">
        <w:rPr>
          <w:sz w:val="23"/>
          <w:szCs w:val="23"/>
        </w:rPr>
        <w:t>Python (pandas, sci-kit learn, numpy), C++, MySQL, Tableau, SQL</w:t>
      </w:r>
    </w:p>
    <w:p w14:paraId="72B100D2" w14:textId="3C6EEB4B" w:rsidR="00A366B5" w:rsidRPr="00432711" w:rsidRDefault="005711EB" w:rsidP="00A366B5">
      <w:pPr>
        <w:pStyle w:val="ResumeAlignRight"/>
        <w:rPr>
          <w:sz w:val="23"/>
          <w:szCs w:val="23"/>
        </w:rPr>
      </w:pPr>
      <w:r w:rsidRPr="00432711">
        <w:rPr>
          <w:b/>
          <w:sz w:val="23"/>
          <w:szCs w:val="23"/>
        </w:rPr>
        <w:t>Web Development</w:t>
      </w:r>
      <w:r w:rsidRPr="00432711">
        <w:rPr>
          <w:sz w:val="23"/>
          <w:szCs w:val="23"/>
        </w:rPr>
        <w:t>: HTML5,</w:t>
      </w:r>
      <w:r w:rsidR="00A366B5" w:rsidRPr="00432711">
        <w:rPr>
          <w:sz w:val="23"/>
          <w:szCs w:val="23"/>
        </w:rPr>
        <w:t xml:space="preserve"> CSS3</w:t>
      </w:r>
      <w:r w:rsidRPr="00432711">
        <w:rPr>
          <w:sz w:val="23"/>
          <w:szCs w:val="23"/>
        </w:rPr>
        <w:t xml:space="preserve">, </w:t>
      </w:r>
      <w:r w:rsidR="00A366B5" w:rsidRPr="00432711">
        <w:rPr>
          <w:sz w:val="23"/>
          <w:szCs w:val="23"/>
        </w:rPr>
        <w:t>JavaScript</w:t>
      </w:r>
    </w:p>
    <w:p w14:paraId="4A1FA798" w14:textId="4E9B5F2A" w:rsidR="00A366B5" w:rsidRPr="00432711" w:rsidRDefault="00A366B5" w:rsidP="00A366B5">
      <w:pPr>
        <w:pStyle w:val="ResumeAlignRight"/>
        <w:rPr>
          <w:b/>
          <w:sz w:val="23"/>
          <w:szCs w:val="23"/>
        </w:rPr>
      </w:pPr>
      <w:r w:rsidRPr="00432711">
        <w:rPr>
          <w:b/>
          <w:sz w:val="23"/>
          <w:szCs w:val="23"/>
        </w:rPr>
        <w:t>Tools:</w:t>
      </w:r>
      <w:r w:rsidRPr="00432711">
        <w:rPr>
          <w:sz w:val="23"/>
          <w:szCs w:val="23"/>
        </w:rPr>
        <w:t xml:space="preserve"> GIT, GitHub, MySQL Workbench, UML</w:t>
      </w:r>
    </w:p>
    <w:p w14:paraId="399E9C7C" w14:textId="77777777" w:rsidR="00E7478D" w:rsidRPr="00717C42" w:rsidRDefault="00E7478D" w:rsidP="00A366B5">
      <w:pPr>
        <w:pStyle w:val="ResumeAlignRight"/>
        <w:rPr>
          <w:b/>
          <w:sz w:val="16"/>
        </w:rPr>
      </w:pPr>
    </w:p>
    <w:p w14:paraId="6230DB64" w14:textId="4BBF1C69" w:rsidR="000116A9" w:rsidRDefault="00984A9B" w:rsidP="00C234C8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</w:rPr>
      </w:pPr>
      <w:r>
        <w:rPr>
          <w:b/>
        </w:rPr>
        <w:t xml:space="preserve">RELEVANT </w:t>
      </w:r>
      <w:r w:rsidR="002328C5">
        <w:rPr>
          <w:b/>
        </w:rPr>
        <w:t xml:space="preserve">PROJECTS </w:t>
      </w:r>
    </w:p>
    <w:p w14:paraId="5BFC3E9B" w14:textId="017C9A41" w:rsidR="005711EB" w:rsidRPr="00432711" w:rsidRDefault="005711EB" w:rsidP="005711EB">
      <w:pPr>
        <w:pStyle w:val="ResumeAlignRight"/>
        <w:rPr>
          <w:i/>
        </w:rPr>
      </w:pPr>
      <w:r w:rsidRPr="00432711">
        <w:rPr>
          <w:b/>
        </w:rPr>
        <w:t>SQL and Database Management Fundamentals</w:t>
      </w:r>
      <w:r w:rsidRPr="00432711">
        <w:tab/>
      </w:r>
    </w:p>
    <w:p w14:paraId="76FA9F77" w14:textId="77777777" w:rsidR="005711EB" w:rsidRPr="00717C42" w:rsidRDefault="005711EB" w:rsidP="005711EB">
      <w:pPr>
        <w:pStyle w:val="ResumeAlignRight"/>
        <w:rPr>
          <w:i/>
          <w:sz w:val="23"/>
          <w:szCs w:val="23"/>
        </w:rPr>
      </w:pPr>
      <w:r w:rsidRPr="00717C42">
        <w:rPr>
          <w:i/>
          <w:sz w:val="23"/>
          <w:szCs w:val="23"/>
        </w:rPr>
        <w:t>Technologies: MySQL, SQL, Database Management Systems</w:t>
      </w:r>
    </w:p>
    <w:p w14:paraId="52E535E0" w14:textId="77777777" w:rsidR="00717C42" w:rsidRDefault="005711EB" w:rsidP="005711EB">
      <w:pPr>
        <w:pStyle w:val="a6"/>
        <w:numPr>
          <w:ilvl w:val="0"/>
          <w:numId w:val="6"/>
        </w:numPr>
        <w:rPr>
          <w:sz w:val="23"/>
          <w:szCs w:val="23"/>
        </w:rPr>
      </w:pPr>
      <w:r w:rsidRPr="00717C42">
        <w:rPr>
          <w:sz w:val="23"/>
          <w:szCs w:val="23"/>
        </w:rPr>
        <w:t>Built and queried databases using MySQL Workbench, focusing on data retrieval, filtering, and relational data structuring in real-world applications.</w:t>
      </w:r>
    </w:p>
    <w:p w14:paraId="30FF0C9C" w14:textId="3E50BB93" w:rsidR="005711EB" w:rsidRPr="00717C42" w:rsidRDefault="005711EB" w:rsidP="00717C42">
      <w:pPr>
        <w:ind w:left="360"/>
        <w:rPr>
          <w:sz w:val="23"/>
          <w:szCs w:val="23"/>
        </w:rPr>
      </w:pPr>
      <w:r w:rsidRPr="00717C42">
        <w:rPr>
          <w:rFonts w:eastAsia="Times New Roman"/>
          <w:b/>
          <w:i/>
          <w:sz w:val="23"/>
          <w:szCs w:val="23"/>
          <w:lang w:eastAsia="en-US"/>
        </w:rPr>
        <w:t>Result</w:t>
      </w:r>
      <w:r w:rsidRPr="00717C42">
        <w:rPr>
          <w:rFonts w:eastAsia="Times New Roman"/>
          <w:i/>
          <w:sz w:val="23"/>
          <w:szCs w:val="23"/>
          <w:lang w:eastAsia="en-US"/>
        </w:rPr>
        <w:t>:</w:t>
      </w:r>
      <w:r w:rsidRPr="00717C42">
        <w:rPr>
          <w:rFonts w:eastAsia="Times New Roman"/>
          <w:sz w:val="23"/>
          <w:szCs w:val="23"/>
          <w:lang w:eastAsia="en-US"/>
        </w:rPr>
        <w:t xml:space="preserve"> </w:t>
      </w:r>
      <w:r w:rsidRPr="00717C42">
        <w:rPr>
          <w:sz w:val="23"/>
          <w:szCs w:val="23"/>
        </w:rPr>
        <w:t>Enhanced ability to design and query relational databases, directly applicable to Siemens’ SQL Server and SSDS tasks.</w:t>
      </w:r>
    </w:p>
    <w:p w14:paraId="24DA0B9D" w14:textId="77777777" w:rsidR="005711EB" w:rsidRPr="00432711" w:rsidRDefault="005711EB" w:rsidP="00984A9B">
      <w:pPr>
        <w:pStyle w:val="ResumeAlignRight"/>
        <w:rPr>
          <w:b/>
          <w:sz w:val="10"/>
          <w:szCs w:val="10"/>
        </w:rPr>
      </w:pPr>
    </w:p>
    <w:p w14:paraId="0E91B125" w14:textId="2F203421" w:rsidR="005711EB" w:rsidRPr="00432711" w:rsidRDefault="005711EB" w:rsidP="005711EB">
      <w:pPr>
        <w:pStyle w:val="ResumeAlignRight"/>
        <w:rPr>
          <w:i/>
        </w:rPr>
      </w:pPr>
      <w:r w:rsidRPr="00432711">
        <w:rPr>
          <w:b/>
        </w:rPr>
        <w:t>Advanced Database Management Systems (DBMS) &amp; Schema Design</w:t>
      </w:r>
      <w:r w:rsidRPr="00432711">
        <w:tab/>
      </w:r>
    </w:p>
    <w:p w14:paraId="064594C3" w14:textId="77777777" w:rsidR="005711EB" w:rsidRPr="00717C42" w:rsidRDefault="005711EB" w:rsidP="005711EB">
      <w:pPr>
        <w:pStyle w:val="ResumeAlignRight"/>
        <w:rPr>
          <w:i/>
          <w:sz w:val="23"/>
          <w:szCs w:val="23"/>
        </w:rPr>
      </w:pPr>
      <w:r w:rsidRPr="00717C42">
        <w:rPr>
          <w:i/>
          <w:sz w:val="23"/>
          <w:szCs w:val="23"/>
        </w:rPr>
        <w:t>Technologies: MySQL, SQL, Database Design, UML</w:t>
      </w:r>
    </w:p>
    <w:p w14:paraId="0097E13D" w14:textId="77777777" w:rsidR="00717C42" w:rsidRDefault="005711EB" w:rsidP="005711EB">
      <w:pPr>
        <w:pStyle w:val="a6"/>
        <w:numPr>
          <w:ilvl w:val="0"/>
          <w:numId w:val="5"/>
        </w:numPr>
        <w:rPr>
          <w:sz w:val="23"/>
          <w:szCs w:val="23"/>
        </w:rPr>
      </w:pPr>
      <w:r w:rsidRPr="00717C42">
        <w:rPr>
          <w:sz w:val="23"/>
          <w:szCs w:val="23"/>
        </w:rPr>
        <w:t>Applied advanced SQL techniques and database design principles, including normalization and indexing; created a library database schema with UML.</w:t>
      </w:r>
    </w:p>
    <w:p w14:paraId="26B6871E" w14:textId="5DA87FBB" w:rsidR="005711EB" w:rsidRPr="00717C42" w:rsidRDefault="005711EB" w:rsidP="00717C42">
      <w:pPr>
        <w:ind w:left="360"/>
        <w:rPr>
          <w:sz w:val="23"/>
          <w:szCs w:val="23"/>
        </w:rPr>
      </w:pPr>
      <w:r w:rsidRPr="00717C42">
        <w:rPr>
          <w:rFonts w:eastAsia="Times New Roman"/>
          <w:b/>
          <w:i/>
          <w:sz w:val="23"/>
          <w:szCs w:val="23"/>
          <w:lang w:eastAsia="en-US"/>
        </w:rPr>
        <w:t>Result</w:t>
      </w:r>
      <w:r w:rsidRPr="00717C42">
        <w:rPr>
          <w:rFonts w:eastAsia="Times New Roman"/>
          <w:i/>
          <w:sz w:val="23"/>
          <w:szCs w:val="23"/>
          <w:lang w:eastAsia="en-US"/>
        </w:rPr>
        <w:t>:</w:t>
      </w:r>
      <w:r w:rsidRPr="00717C42">
        <w:rPr>
          <w:rFonts w:eastAsia="Times New Roman"/>
          <w:sz w:val="23"/>
          <w:szCs w:val="23"/>
          <w:lang w:eastAsia="en-US"/>
        </w:rPr>
        <w:t xml:space="preserve"> </w:t>
      </w:r>
      <w:r w:rsidRPr="00717C42">
        <w:rPr>
          <w:sz w:val="23"/>
          <w:szCs w:val="23"/>
        </w:rPr>
        <w:t>Achieved practical experience in DBMS and database design, including hands-on SQL application, essential for supporting data operations in tech-driven environments.</w:t>
      </w:r>
    </w:p>
    <w:p w14:paraId="78B338A9" w14:textId="77777777" w:rsidR="005711EB" w:rsidRPr="00432711" w:rsidRDefault="005711EB" w:rsidP="00984A9B">
      <w:pPr>
        <w:pStyle w:val="ResumeAlignRight"/>
        <w:rPr>
          <w:b/>
          <w:sz w:val="10"/>
          <w:szCs w:val="10"/>
        </w:rPr>
      </w:pPr>
    </w:p>
    <w:p w14:paraId="010DBFA6" w14:textId="2E2DD3B9" w:rsidR="00984A9B" w:rsidRPr="00432711" w:rsidRDefault="00984A9B" w:rsidP="00984A9B">
      <w:pPr>
        <w:pStyle w:val="ResumeAlignRight"/>
        <w:rPr>
          <w:i/>
        </w:rPr>
      </w:pPr>
      <w:r w:rsidRPr="00432711">
        <w:rPr>
          <w:b/>
        </w:rPr>
        <w:t>NYC Property Value Prediction</w:t>
      </w:r>
      <w:r w:rsidR="006A4099" w:rsidRPr="00432711">
        <w:tab/>
      </w:r>
    </w:p>
    <w:p w14:paraId="25BC118D" w14:textId="74D2AAC1" w:rsidR="00984A9B" w:rsidRPr="00717C42" w:rsidRDefault="00984A9B" w:rsidP="00984A9B">
      <w:pPr>
        <w:pStyle w:val="ResumeAlignRight"/>
        <w:rPr>
          <w:i/>
          <w:sz w:val="23"/>
          <w:szCs w:val="23"/>
        </w:rPr>
      </w:pPr>
      <w:r w:rsidRPr="00717C42">
        <w:rPr>
          <w:i/>
          <w:sz w:val="23"/>
          <w:szCs w:val="23"/>
        </w:rPr>
        <w:t>Technologies: Python (pandas, numpy, scikit-learn), SQL, Tableau, Lasso Regression</w:t>
      </w:r>
    </w:p>
    <w:p w14:paraId="010C265E" w14:textId="77777777" w:rsidR="00717C42" w:rsidRDefault="005711EB" w:rsidP="005711EB">
      <w:pPr>
        <w:pStyle w:val="ResumeAlignRight"/>
        <w:numPr>
          <w:ilvl w:val="0"/>
          <w:numId w:val="5"/>
        </w:numPr>
        <w:rPr>
          <w:sz w:val="23"/>
          <w:szCs w:val="23"/>
        </w:rPr>
      </w:pPr>
      <w:r w:rsidRPr="00717C42">
        <w:rPr>
          <w:sz w:val="23"/>
          <w:szCs w:val="23"/>
        </w:rPr>
        <w:t>Developed a predictive model using Lasso Regression to analyze real estate data, identifying critical factors affecting property prices.</w:t>
      </w:r>
    </w:p>
    <w:p w14:paraId="3B9FB3CB" w14:textId="4A288DE2" w:rsidR="00984A9B" w:rsidRPr="00717C42" w:rsidRDefault="00984A9B" w:rsidP="00717C42">
      <w:pPr>
        <w:pStyle w:val="ResumeAlignRight"/>
        <w:ind w:left="360"/>
        <w:rPr>
          <w:sz w:val="23"/>
          <w:szCs w:val="23"/>
        </w:rPr>
      </w:pPr>
      <w:r w:rsidRPr="00717C42">
        <w:rPr>
          <w:rFonts w:eastAsia="Times New Roman"/>
          <w:b/>
          <w:i/>
          <w:sz w:val="23"/>
          <w:szCs w:val="23"/>
          <w:lang w:eastAsia="en-US"/>
        </w:rPr>
        <w:t>Result</w:t>
      </w:r>
      <w:r w:rsidRPr="00717C42">
        <w:rPr>
          <w:rFonts w:eastAsia="Times New Roman"/>
          <w:i/>
          <w:sz w:val="23"/>
          <w:szCs w:val="23"/>
          <w:lang w:eastAsia="en-US"/>
        </w:rPr>
        <w:t>:</w:t>
      </w:r>
      <w:r w:rsidRPr="00717C42">
        <w:rPr>
          <w:rFonts w:eastAsia="Times New Roman"/>
          <w:sz w:val="23"/>
          <w:szCs w:val="23"/>
          <w:lang w:eastAsia="en-US"/>
        </w:rPr>
        <w:t xml:space="preserve"> Improved prediction reliability by identifying critical price-determining variables, directly applicable to Siemens' SQL Server Data Services (SSDS) tasks.</w:t>
      </w:r>
    </w:p>
    <w:p w14:paraId="0EC618EA" w14:textId="77777777" w:rsidR="00E86681" w:rsidRPr="00432711" w:rsidRDefault="00E86681" w:rsidP="00984A9B">
      <w:pPr>
        <w:pStyle w:val="ResumeAlignRight"/>
        <w:rPr>
          <w:sz w:val="10"/>
          <w:szCs w:val="10"/>
        </w:rPr>
      </w:pPr>
    </w:p>
    <w:p w14:paraId="7B4AD95D" w14:textId="4AD37B4B" w:rsidR="00E86681" w:rsidRPr="00432711" w:rsidRDefault="00E86681" w:rsidP="00E86681">
      <w:pPr>
        <w:pStyle w:val="ResumeAlignRight"/>
        <w:rPr>
          <w:i/>
        </w:rPr>
      </w:pPr>
      <w:r w:rsidRPr="00432711">
        <w:rPr>
          <w:b/>
        </w:rPr>
        <w:t>Wine Quality Classification</w:t>
      </w:r>
      <w:r w:rsidRPr="00432711">
        <w:tab/>
      </w:r>
    </w:p>
    <w:p w14:paraId="0181BD6D" w14:textId="5340B7D1" w:rsidR="00E86681" w:rsidRPr="00717C42" w:rsidRDefault="00E86681" w:rsidP="00E86681">
      <w:pPr>
        <w:pStyle w:val="ResumeAlignRight"/>
        <w:rPr>
          <w:i/>
          <w:sz w:val="23"/>
          <w:szCs w:val="23"/>
        </w:rPr>
      </w:pPr>
      <w:r w:rsidRPr="00717C42">
        <w:rPr>
          <w:i/>
          <w:sz w:val="23"/>
          <w:szCs w:val="23"/>
        </w:rPr>
        <w:t>Technologies: Python (pandas, numpy, scikit-learn), Random Forest, SVM</w:t>
      </w:r>
    </w:p>
    <w:p w14:paraId="09F46D1E" w14:textId="77777777" w:rsidR="00717C42" w:rsidRDefault="005711EB" w:rsidP="005711EB">
      <w:pPr>
        <w:pStyle w:val="ResumeAlignRight"/>
        <w:numPr>
          <w:ilvl w:val="0"/>
          <w:numId w:val="5"/>
        </w:numPr>
        <w:rPr>
          <w:sz w:val="23"/>
          <w:szCs w:val="23"/>
        </w:rPr>
      </w:pPr>
      <w:r w:rsidRPr="00717C42">
        <w:rPr>
          <w:sz w:val="23"/>
          <w:szCs w:val="23"/>
        </w:rPr>
        <w:t>Implemented Random Forest and SVM models to classify wine quality based on chemical properties, applying data preprocessing and hyperparameter tuning.</w:t>
      </w:r>
    </w:p>
    <w:p w14:paraId="5F98F967" w14:textId="010AC469" w:rsidR="003C03F3" w:rsidRPr="00717C42" w:rsidRDefault="00E86681" w:rsidP="00717C42">
      <w:pPr>
        <w:pStyle w:val="ResumeAlignRight"/>
        <w:ind w:left="360"/>
        <w:rPr>
          <w:sz w:val="23"/>
          <w:szCs w:val="23"/>
        </w:rPr>
      </w:pPr>
      <w:r w:rsidRPr="00717C42">
        <w:rPr>
          <w:rFonts w:eastAsia="Times New Roman"/>
          <w:b/>
          <w:i/>
          <w:sz w:val="23"/>
          <w:szCs w:val="23"/>
          <w:lang w:eastAsia="en-US"/>
        </w:rPr>
        <w:t>Result</w:t>
      </w:r>
      <w:r w:rsidRPr="00717C42">
        <w:rPr>
          <w:rFonts w:eastAsia="Times New Roman"/>
          <w:i/>
          <w:sz w:val="23"/>
          <w:szCs w:val="23"/>
          <w:lang w:eastAsia="en-US"/>
        </w:rPr>
        <w:t>:</w:t>
      </w:r>
      <w:r w:rsidRPr="00717C42">
        <w:rPr>
          <w:rFonts w:eastAsia="Times New Roman"/>
          <w:sz w:val="23"/>
          <w:szCs w:val="23"/>
          <w:lang w:eastAsia="en-US"/>
        </w:rPr>
        <w:t xml:space="preserve"> </w:t>
      </w:r>
      <w:r w:rsidRPr="00717C42">
        <w:rPr>
          <w:sz w:val="23"/>
          <w:szCs w:val="23"/>
        </w:rPr>
        <w:t>Reached high classification accuracy, demonstrating expertise in machine learning and model optimization, which aligns with Siemens' focus on technical problem-solving in data analytics.</w:t>
      </w:r>
    </w:p>
    <w:p w14:paraId="000E15A7" w14:textId="77777777" w:rsidR="005711EB" w:rsidRPr="00432711" w:rsidRDefault="005711EB" w:rsidP="00E86681">
      <w:pPr>
        <w:pStyle w:val="ResumeAlignRight"/>
        <w:rPr>
          <w:sz w:val="10"/>
          <w:szCs w:val="10"/>
        </w:rPr>
      </w:pPr>
    </w:p>
    <w:p w14:paraId="45A18FA3" w14:textId="2E1A87AB" w:rsidR="00717C42" w:rsidRDefault="005711EB" w:rsidP="005711EB">
      <w:pPr>
        <w:pStyle w:val="ResumeAlignRight"/>
        <w:rPr>
          <w:i/>
        </w:rPr>
      </w:pPr>
      <w:r w:rsidRPr="00432711">
        <w:rPr>
          <w:b/>
        </w:rPr>
        <w:t>Salary Prediction Model</w:t>
      </w:r>
      <w:r w:rsidRPr="00432711">
        <w:tab/>
      </w:r>
    </w:p>
    <w:p w14:paraId="288E5FAE" w14:textId="2F12F5A6" w:rsidR="005711EB" w:rsidRPr="00717C42" w:rsidRDefault="005711EB" w:rsidP="005711EB">
      <w:pPr>
        <w:pStyle w:val="ResumeAlignRight"/>
        <w:rPr>
          <w:i/>
        </w:rPr>
      </w:pPr>
      <w:r w:rsidRPr="00717C42">
        <w:rPr>
          <w:i/>
          <w:sz w:val="23"/>
          <w:szCs w:val="23"/>
        </w:rPr>
        <w:t>Technologies: Python, Tableau, Linear &amp; Polynominal Regression</w:t>
      </w:r>
    </w:p>
    <w:p w14:paraId="58686F75" w14:textId="77777777" w:rsidR="00717C42" w:rsidRDefault="00C918AA" w:rsidP="005711EB">
      <w:pPr>
        <w:pStyle w:val="ResumeAlignRight"/>
        <w:numPr>
          <w:ilvl w:val="0"/>
          <w:numId w:val="5"/>
        </w:numPr>
        <w:rPr>
          <w:sz w:val="23"/>
          <w:szCs w:val="23"/>
        </w:rPr>
      </w:pPr>
      <w:r w:rsidRPr="00717C42">
        <w:rPr>
          <w:sz w:val="23"/>
          <w:szCs w:val="23"/>
        </w:rPr>
        <w:t>Built regression models to predict salary trends based on demographics, visualizing insights in Tableau.</w:t>
      </w:r>
    </w:p>
    <w:p w14:paraId="2900AF96" w14:textId="4F56F2CD" w:rsidR="003378A6" w:rsidRPr="00717C42" w:rsidRDefault="005711EB" w:rsidP="00717C42">
      <w:pPr>
        <w:pStyle w:val="ResumeAlignRight"/>
        <w:ind w:left="360"/>
        <w:rPr>
          <w:sz w:val="23"/>
          <w:szCs w:val="23"/>
        </w:rPr>
      </w:pPr>
      <w:r w:rsidRPr="00717C42">
        <w:rPr>
          <w:rFonts w:eastAsia="Times New Roman"/>
          <w:b/>
          <w:i/>
          <w:sz w:val="23"/>
          <w:szCs w:val="23"/>
          <w:lang w:eastAsia="en-US"/>
        </w:rPr>
        <w:t>Result</w:t>
      </w:r>
      <w:r w:rsidRPr="00717C42">
        <w:rPr>
          <w:rFonts w:eastAsia="Times New Roman"/>
          <w:i/>
          <w:sz w:val="23"/>
          <w:szCs w:val="23"/>
          <w:lang w:eastAsia="en-US"/>
        </w:rPr>
        <w:t>:</w:t>
      </w:r>
      <w:r w:rsidRPr="00717C42">
        <w:rPr>
          <w:rFonts w:eastAsia="Times New Roman"/>
          <w:sz w:val="23"/>
          <w:szCs w:val="23"/>
          <w:lang w:eastAsia="en-US"/>
        </w:rPr>
        <w:t xml:space="preserve"> </w:t>
      </w:r>
      <w:r w:rsidR="00C918AA" w:rsidRPr="00717C42">
        <w:rPr>
          <w:sz w:val="23"/>
          <w:szCs w:val="23"/>
        </w:rPr>
        <w:t>Developed a model providing actionable insights for salary t</w:t>
      </w:r>
      <w:r w:rsidR="00717C42" w:rsidRPr="00717C42">
        <w:rPr>
          <w:sz w:val="23"/>
          <w:szCs w:val="23"/>
        </w:rPr>
        <w:t xml:space="preserve">rends, showcasing data analysis </w:t>
      </w:r>
      <w:r w:rsidR="00C918AA" w:rsidRPr="00717C42">
        <w:rPr>
          <w:sz w:val="23"/>
          <w:szCs w:val="23"/>
        </w:rPr>
        <w:t>capabilities relevant to Siemens’ SQL and data processing solutions.</w:t>
      </w:r>
    </w:p>
    <w:p w14:paraId="13807F50" w14:textId="77777777" w:rsidR="00717C42" w:rsidRPr="00717C42" w:rsidRDefault="00717C42" w:rsidP="00717C42">
      <w:pPr>
        <w:pStyle w:val="ResumeAlignRight"/>
        <w:rPr>
          <w:sz w:val="16"/>
          <w:szCs w:val="16"/>
        </w:rPr>
      </w:pPr>
    </w:p>
    <w:p w14:paraId="08001543" w14:textId="4081ECE3" w:rsidR="00E7137C" w:rsidRDefault="00C918AA" w:rsidP="00C234C8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</w:rPr>
      </w:pPr>
      <w:r>
        <w:rPr>
          <w:b/>
        </w:rPr>
        <w:t xml:space="preserve">ADDITIONAL SKILLS </w:t>
      </w:r>
      <w:r w:rsidR="00E7137C">
        <w:rPr>
          <w:b/>
        </w:rPr>
        <w:t>&amp; INTERESTS</w:t>
      </w:r>
    </w:p>
    <w:p w14:paraId="169085A8" w14:textId="77777777" w:rsidR="00C918AA" w:rsidRPr="00432711" w:rsidRDefault="00A366B5" w:rsidP="004539AB">
      <w:pPr>
        <w:pStyle w:val="ResumeAlignRight"/>
        <w:rPr>
          <w:sz w:val="23"/>
          <w:szCs w:val="23"/>
        </w:rPr>
      </w:pPr>
      <w:r w:rsidRPr="00432711">
        <w:rPr>
          <w:b/>
          <w:sz w:val="23"/>
          <w:szCs w:val="23"/>
        </w:rPr>
        <w:t>Languages:</w:t>
      </w:r>
      <w:r w:rsidRPr="00432711">
        <w:rPr>
          <w:sz w:val="23"/>
          <w:szCs w:val="23"/>
        </w:rPr>
        <w:t xml:space="preserve"> Fluent in English, Russian; Conversational Proficiency in German</w:t>
      </w:r>
    </w:p>
    <w:p w14:paraId="3017C1DA" w14:textId="297F583F" w:rsidR="00432711" w:rsidRPr="00432711" w:rsidRDefault="00432711" w:rsidP="004539AB">
      <w:pPr>
        <w:pStyle w:val="ResumeAlignRight"/>
        <w:rPr>
          <w:sz w:val="23"/>
          <w:szCs w:val="23"/>
        </w:rPr>
      </w:pPr>
      <w:r w:rsidRPr="00432711">
        <w:rPr>
          <w:b/>
          <w:sz w:val="23"/>
          <w:szCs w:val="23"/>
        </w:rPr>
        <w:t xml:space="preserve">Soft Skills: </w:t>
      </w:r>
      <w:r w:rsidRPr="00432711">
        <w:rPr>
          <w:sz w:val="23"/>
          <w:szCs w:val="23"/>
        </w:rPr>
        <w:t>Problem-Solving, Adaptability, Fast-Learning, Team Collaboration, Analytical Thinking</w:t>
      </w:r>
    </w:p>
    <w:p w14:paraId="3EE595DC" w14:textId="34B5735F" w:rsidR="00FD4647" w:rsidRPr="00432711" w:rsidRDefault="00D71D20" w:rsidP="003022AB">
      <w:pPr>
        <w:pStyle w:val="ResumeAlignRight"/>
        <w:rPr>
          <w:sz w:val="23"/>
          <w:szCs w:val="23"/>
        </w:rPr>
      </w:pPr>
      <w:r w:rsidRPr="00432711">
        <w:rPr>
          <w:b/>
          <w:sz w:val="23"/>
          <w:szCs w:val="23"/>
        </w:rPr>
        <w:t>Interests</w:t>
      </w:r>
      <w:r w:rsidR="00C918AA" w:rsidRPr="00432711">
        <w:rPr>
          <w:b/>
          <w:sz w:val="23"/>
          <w:szCs w:val="23"/>
        </w:rPr>
        <w:t xml:space="preserve"> &amp; Hobbies</w:t>
      </w:r>
      <w:r w:rsidRPr="00432711">
        <w:rPr>
          <w:b/>
          <w:sz w:val="23"/>
          <w:szCs w:val="23"/>
        </w:rPr>
        <w:t>:</w:t>
      </w:r>
      <w:r w:rsidRPr="00432711">
        <w:rPr>
          <w:sz w:val="23"/>
          <w:szCs w:val="23"/>
        </w:rPr>
        <w:t xml:space="preserve"> </w:t>
      </w:r>
      <w:r w:rsidR="00C918AA" w:rsidRPr="00432711">
        <w:rPr>
          <w:sz w:val="23"/>
          <w:szCs w:val="23"/>
        </w:rPr>
        <w:t xml:space="preserve">Machine Learning </w:t>
      </w:r>
      <w:r w:rsidR="00A366B5" w:rsidRPr="00432711">
        <w:rPr>
          <w:sz w:val="23"/>
          <w:szCs w:val="23"/>
        </w:rPr>
        <w:t xml:space="preserve">applications, </w:t>
      </w:r>
      <w:r w:rsidR="00C918AA" w:rsidRPr="00432711">
        <w:rPr>
          <w:sz w:val="23"/>
          <w:szCs w:val="23"/>
        </w:rPr>
        <w:t xml:space="preserve">Technologies (AI) in </w:t>
      </w:r>
      <w:r w:rsidR="00432711" w:rsidRPr="00432711">
        <w:rPr>
          <w:sz w:val="23"/>
          <w:szCs w:val="23"/>
        </w:rPr>
        <w:t>art</w:t>
      </w:r>
      <w:r w:rsidR="00C918AA" w:rsidRPr="00432711">
        <w:rPr>
          <w:sz w:val="23"/>
          <w:szCs w:val="23"/>
        </w:rPr>
        <w:t>, Tabletop Gaming</w:t>
      </w:r>
      <w:r w:rsidR="00F5440A" w:rsidRPr="00432711">
        <w:rPr>
          <w:noProof/>
          <w:sz w:val="23"/>
          <w:szCs w:val="23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E44693" wp14:editId="2C741BEB">
                <wp:simplePos x="0" y="0"/>
                <wp:positionH relativeFrom="column">
                  <wp:posOffset>1082675</wp:posOffset>
                </wp:positionH>
                <wp:positionV relativeFrom="paragraph">
                  <wp:posOffset>6132830</wp:posOffset>
                </wp:positionV>
                <wp:extent cx="525780" cy="647700"/>
                <wp:effectExtent l="13970" t="17145" r="31750" b="78105"/>
                <wp:wrapNone/>
                <wp:docPr id="9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5780" cy="647700"/>
                        </a:xfrm>
                        <a:custGeom>
                          <a:avLst/>
                          <a:gdLst>
                            <a:gd name="T0" fmla="*/ 378 w 527"/>
                            <a:gd name="T1" fmla="*/ 0 h 1169"/>
                            <a:gd name="T2" fmla="*/ 25 w 527"/>
                            <a:gd name="T3" fmla="*/ 870 h 1169"/>
                            <a:gd name="T4" fmla="*/ 527 w 527"/>
                            <a:gd name="T5" fmla="*/ 1169 h 11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527" h="1169">
                              <a:moveTo>
                                <a:pt x="378" y="0"/>
                              </a:moveTo>
                              <a:cubicBezTo>
                                <a:pt x="189" y="337"/>
                                <a:pt x="0" y="675"/>
                                <a:pt x="25" y="870"/>
                              </a:cubicBezTo>
                              <a:cubicBezTo>
                                <a:pt x="50" y="1065"/>
                                <a:pt x="288" y="1117"/>
                                <a:pt x="527" y="1169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551DC37B" id="Freeform 9" o:spid="_x0000_s1026" style="position:absolute;margin-left:85.25pt;margin-top:482.9pt;width:41.4pt;height:5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27,1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" path="m378,c189,337,,675,25,870v25,195,263,247,502,299e" filled="f" strokecolor="#e36c0a [2409]" strokeweight="1.5pt">
                <v:stroke endarrow="open"/>
                <v:path arrowok="t" o:connecttype="custom" o:connectlocs="377125,0;24942,482035;525780,647700" o:connectangles="0,0,0"/>
              </v:shape>
            </w:pict>
          </mc:Fallback>
        </mc:AlternateContent>
      </w:r>
    </w:p>
    <w:sectPr w:rsidR="00FD4647" w:rsidRPr="00432711" w:rsidSect="00F25BD0">
      <w:pgSz w:w="12240" w:h="15840"/>
      <w:pgMar w:top="450" w:right="1080" w:bottom="36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C75144" w14:textId="77777777" w:rsidR="00366EF1" w:rsidRDefault="00366EF1">
      <w:r>
        <w:separator/>
      </w:r>
    </w:p>
  </w:endnote>
  <w:endnote w:type="continuationSeparator" w:id="0">
    <w:p w14:paraId="755B7DBB" w14:textId="77777777" w:rsidR="00366EF1" w:rsidRDefault="00366E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6159A4" w14:textId="77777777" w:rsidR="00366EF1" w:rsidRDefault="00366EF1">
      <w:r>
        <w:separator/>
      </w:r>
    </w:p>
  </w:footnote>
  <w:footnote w:type="continuationSeparator" w:id="0">
    <w:p w14:paraId="68C71267" w14:textId="77777777" w:rsidR="00366EF1" w:rsidRDefault="00366E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22FE1"/>
    <w:multiLevelType w:val="hybridMultilevel"/>
    <w:tmpl w:val="3E4A2946"/>
    <w:lvl w:ilvl="0" w:tplc="484019BA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676A5"/>
    <w:multiLevelType w:val="hybridMultilevel"/>
    <w:tmpl w:val="07BE7244"/>
    <w:lvl w:ilvl="0" w:tplc="3BD816C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D6DEF"/>
    <w:multiLevelType w:val="hybridMultilevel"/>
    <w:tmpl w:val="7D6C311E"/>
    <w:lvl w:ilvl="0" w:tplc="AF1443A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A5C85"/>
    <w:multiLevelType w:val="hybridMultilevel"/>
    <w:tmpl w:val="5096DB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364391B"/>
    <w:multiLevelType w:val="hybridMultilevel"/>
    <w:tmpl w:val="1BA61D66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0D04C2"/>
    <w:multiLevelType w:val="hybridMultilevel"/>
    <w:tmpl w:val="5232ADAA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314"/>
    <w:rsid w:val="00003EB1"/>
    <w:rsid w:val="000116A9"/>
    <w:rsid w:val="000138AC"/>
    <w:rsid w:val="00020CC4"/>
    <w:rsid w:val="000258F3"/>
    <w:rsid w:val="00052BB5"/>
    <w:rsid w:val="00062A46"/>
    <w:rsid w:val="00071171"/>
    <w:rsid w:val="00082D9A"/>
    <w:rsid w:val="00083964"/>
    <w:rsid w:val="0009369A"/>
    <w:rsid w:val="000961A4"/>
    <w:rsid w:val="000A35B7"/>
    <w:rsid w:val="000A4785"/>
    <w:rsid w:val="000B1E21"/>
    <w:rsid w:val="000E0988"/>
    <w:rsid w:val="00106541"/>
    <w:rsid w:val="00114216"/>
    <w:rsid w:val="00137332"/>
    <w:rsid w:val="0018476A"/>
    <w:rsid w:val="00185CD2"/>
    <w:rsid w:val="0019316F"/>
    <w:rsid w:val="001957D7"/>
    <w:rsid w:val="001A44D4"/>
    <w:rsid w:val="001A4991"/>
    <w:rsid w:val="001B541A"/>
    <w:rsid w:val="001F5B53"/>
    <w:rsid w:val="002027E2"/>
    <w:rsid w:val="002328C5"/>
    <w:rsid w:val="002709FE"/>
    <w:rsid w:val="002841ED"/>
    <w:rsid w:val="00286FD6"/>
    <w:rsid w:val="002D458F"/>
    <w:rsid w:val="002F10F0"/>
    <w:rsid w:val="00302179"/>
    <w:rsid w:val="003022AB"/>
    <w:rsid w:val="00302EA6"/>
    <w:rsid w:val="00306DCB"/>
    <w:rsid w:val="00326251"/>
    <w:rsid w:val="003378A6"/>
    <w:rsid w:val="003421D7"/>
    <w:rsid w:val="003427EC"/>
    <w:rsid w:val="003633F1"/>
    <w:rsid w:val="00366EF1"/>
    <w:rsid w:val="00372E23"/>
    <w:rsid w:val="00387715"/>
    <w:rsid w:val="003A5400"/>
    <w:rsid w:val="003C03F3"/>
    <w:rsid w:val="003C55AE"/>
    <w:rsid w:val="003E3CE7"/>
    <w:rsid w:val="003F4D3C"/>
    <w:rsid w:val="003F4FE8"/>
    <w:rsid w:val="00412B92"/>
    <w:rsid w:val="00415654"/>
    <w:rsid w:val="004234C3"/>
    <w:rsid w:val="004318F8"/>
    <w:rsid w:val="00432711"/>
    <w:rsid w:val="004414BB"/>
    <w:rsid w:val="004539AB"/>
    <w:rsid w:val="00454A55"/>
    <w:rsid w:val="00486223"/>
    <w:rsid w:val="004C6958"/>
    <w:rsid w:val="004D0187"/>
    <w:rsid w:val="004E2A56"/>
    <w:rsid w:val="004F1777"/>
    <w:rsid w:val="005116B3"/>
    <w:rsid w:val="00545248"/>
    <w:rsid w:val="005465C8"/>
    <w:rsid w:val="005711EB"/>
    <w:rsid w:val="00584767"/>
    <w:rsid w:val="00584EA5"/>
    <w:rsid w:val="00586FA6"/>
    <w:rsid w:val="005A7E86"/>
    <w:rsid w:val="005F1D09"/>
    <w:rsid w:val="00607ACA"/>
    <w:rsid w:val="006202A8"/>
    <w:rsid w:val="006353C5"/>
    <w:rsid w:val="00670973"/>
    <w:rsid w:val="006766D4"/>
    <w:rsid w:val="006820D9"/>
    <w:rsid w:val="00697F98"/>
    <w:rsid w:val="006A4099"/>
    <w:rsid w:val="006A5CE4"/>
    <w:rsid w:val="006C15A9"/>
    <w:rsid w:val="006C6846"/>
    <w:rsid w:val="006F3902"/>
    <w:rsid w:val="00705DA0"/>
    <w:rsid w:val="00712F91"/>
    <w:rsid w:val="00717C42"/>
    <w:rsid w:val="00721D00"/>
    <w:rsid w:val="00740599"/>
    <w:rsid w:val="00751BA0"/>
    <w:rsid w:val="00757C00"/>
    <w:rsid w:val="00762886"/>
    <w:rsid w:val="00772B48"/>
    <w:rsid w:val="007B1F7E"/>
    <w:rsid w:val="007B5602"/>
    <w:rsid w:val="007D53B0"/>
    <w:rsid w:val="00815BEF"/>
    <w:rsid w:val="00820D5D"/>
    <w:rsid w:val="0082567A"/>
    <w:rsid w:val="008346D8"/>
    <w:rsid w:val="00837785"/>
    <w:rsid w:val="0084051A"/>
    <w:rsid w:val="00842C15"/>
    <w:rsid w:val="00846C6E"/>
    <w:rsid w:val="00864C6E"/>
    <w:rsid w:val="008653FE"/>
    <w:rsid w:val="0087141A"/>
    <w:rsid w:val="008B4FAC"/>
    <w:rsid w:val="008B5E04"/>
    <w:rsid w:val="008F0CE6"/>
    <w:rsid w:val="008F2C40"/>
    <w:rsid w:val="008F4566"/>
    <w:rsid w:val="008F4FE8"/>
    <w:rsid w:val="00914A0A"/>
    <w:rsid w:val="009152EE"/>
    <w:rsid w:val="00926CEA"/>
    <w:rsid w:val="00930524"/>
    <w:rsid w:val="009335E2"/>
    <w:rsid w:val="0096007A"/>
    <w:rsid w:val="009659EC"/>
    <w:rsid w:val="00977F73"/>
    <w:rsid w:val="00984949"/>
    <w:rsid w:val="00984A9B"/>
    <w:rsid w:val="009A26D0"/>
    <w:rsid w:val="009B0E71"/>
    <w:rsid w:val="009B4B87"/>
    <w:rsid w:val="009B4BF8"/>
    <w:rsid w:val="009E6A85"/>
    <w:rsid w:val="009F3B83"/>
    <w:rsid w:val="009F6C57"/>
    <w:rsid w:val="00A20ED7"/>
    <w:rsid w:val="00A30C5F"/>
    <w:rsid w:val="00A366B5"/>
    <w:rsid w:val="00A3687D"/>
    <w:rsid w:val="00A84434"/>
    <w:rsid w:val="00AB36F5"/>
    <w:rsid w:val="00AB4FA1"/>
    <w:rsid w:val="00B075B3"/>
    <w:rsid w:val="00B269FC"/>
    <w:rsid w:val="00B53EF7"/>
    <w:rsid w:val="00B613F3"/>
    <w:rsid w:val="00B71685"/>
    <w:rsid w:val="00B745E0"/>
    <w:rsid w:val="00B91017"/>
    <w:rsid w:val="00BA04FC"/>
    <w:rsid w:val="00BA5D19"/>
    <w:rsid w:val="00BB7279"/>
    <w:rsid w:val="00BB73F6"/>
    <w:rsid w:val="00BD502F"/>
    <w:rsid w:val="00BF67EB"/>
    <w:rsid w:val="00C16E48"/>
    <w:rsid w:val="00C234C8"/>
    <w:rsid w:val="00C40C6D"/>
    <w:rsid w:val="00C751C9"/>
    <w:rsid w:val="00C77A50"/>
    <w:rsid w:val="00C875EA"/>
    <w:rsid w:val="00C918AA"/>
    <w:rsid w:val="00C975CD"/>
    <w:rsid w:val="00CB64E5"/>
    <w:rsid w:val="00CB78C1"/>
    <w:rsid w:val="00CD4E14"/>
    <w:rsid w:val="00CD5116"/>
    <w:rsid w:val="00CE5487"/>
    <w:rsid w:val="00D030BD"/>
    <w:rsid w:val="00D06C0F"/>
    <w:rsid w:val="00D34602"/>
    <w:rsid w:val="00D71D20"/>
    <w:rsid w:val="00D8713B"/>
    <w:rsid w:val="00DF3B62"/>
    <w:rsid w:val="00E21F10"/>
    <w:rsid w:val="00E225CF"/>
    <w:rsid w:val="00E2433B"/>
    <w:rsid w:val="00E34551"/>
    <w:rsid w:val="00E549B5"/>
    <w:rsid w:val="00E7137C"/>
    <w:rsid w:val="00E7478D"/>
    <w:rsid w:val="00E74E9D"/>
    <w:rsid w:val="00E86681"/>
    <w:rsid w:val="00E93622"/>
    <w:rsid w:val="00ED6DB9"/>
    <w:rsid w:val="00EF0CB2"/>
    <w:rsid w:val="00EF3B9B"/>
    <w:rsid w:val="00EF504B"/>
    <w:rsid w:val="00F12D98"/>
    <w:rsid w:val="00F25BD0"/>
    <w:rsid w:val="00F5440A"/>
    <w:rsid w:val="00F602BA"/>
    <w:rsid w:val="00F61948"/>
    <w:rsid w:val="00F81BBB"/>
    <w:rsid w:val="00F97027"/>
    <w:rsid w:val="00FA2983"/>
    <w:rsid w:val="00FB5F14"/>
    <w:rsid w:val="00FD1953"/>
    <w:rsid w:val="00FD4647"/>
    <w:rsid w:val="00FF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D3260A"/>
  <w15:docId w15:val="{5176F29B-43DE-416D-B071-CFE65B250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654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54A55"/>
    <w:pPr>
      <w:tabs>
        <w:tab w:val="center" w:pos="4320"/>
        <w:tab w:val="right" w:pos="8640"/>
      </w:tabs>
    </w:pPr>
  </w:style>
  <w:style w:type="paragraph" w:styleId="a4">
    <w:name w:val="footer"/>
    <w:basedOn w:val="a"/>
    <w:rsid w:val="00454A55"/>
    <w:pPr>
      <w:tabs>
        <w:tab w:val="center" w:pos="4320"/>
        <w:tab w:val="right" w:pos="8640"/>
      </w:tabs>
    </w:pPr>
  </w:style>
  <w:style w:type="paragraph" w:customStyle="1" w:styleId="ResumeAlignRight">
    <w:name w:val="Resume Align Right"/>
    <w:basedOn w:val="a"/>
    <w:rsid w:val="00C234C8"/>
    <w:pPr>
      <w:tabs>
        <w:tab w:val="right" w:pos="10080"/>
      </w:tabs>
    </w:pPr>
  </w:style>
  <w:style w:type="character" w:styleId="a5">
    <w:name w:val="Hyperlink"/>
    <w:basedOn w:val="a0"/>
    <w:uiPriority w:val="99"/>
    <w:unhideWhenUsed/>
    <w:rsid w:val="00FD4647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FD4647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2328C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lena-chigvintseva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l.chigvintsev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higvintse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484</Words>
  <Characters>2761</Characters>
  <Application>Microsoft Office Word</Application>
  <DocSecurity>0</DocSecurity>
  <Lines>23</Lines>
  <Paragraphs>6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Microsoft Corporation</Company>
  <LinksUpToDate>false</LinksUpToDate>
  <CharactersWithSpaces>3239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Resume Editing</dc:creator>
  <cp:keywords/>
  <dc:description/>
  <cp:lastModifiedBy>Alena</cp:lastModifiedBy>
  <cp:revision>3</cp:revision>
  <dcterms:created xsi:type="dcterms:W3CDTF">2024-11-04T07:47:00Z</dcterms:created>
  <dcterms:modified xsi:type="dcterms:W3CDTF">2024-11-04T09:24:00Z</dcterms:modified>
</cp:coreProperties>
</file>