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4B018">
      <w:r>
        <w:rPr>
          <w:rFonts w:hint="eastAsia"/>
          <w:sz w:val="28"/>
          <w:szCs w:val="28"/>
          <w:lang w:val="en-US" w:eastAsia="zh-CN"/>
        </w:rPr>
        <w:t>一：接线</w:t>
      </w:r>
    </w:p>
    <w:p w14:paraId="375FFD8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83180" cy="2673350"/>
            <wp:effectExtent l="0" t="0" r="7620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C1796C">
      <w:pPr>
        <w:rPr>
          <w:rFonts w:ascii="宋体" w:hAnsi="宋体" w:eastAsia="宋体" w:cs="宋体"/>
          <w:sz w:val="24"/>
          <w:szCs w:val="24"/>
        </w:rPr>
      </w:pPr>
    </w:p>
    <w:p w14:paraId="748FA932"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69715" cy="293560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CB2B">
      <w:pPr>
        <w:rPr>
          <w:rFonts w:ascii="宋体" w:hAnsi="宋体" w:eastAsia="宋体" w:cs="宋体"/>
          <w:sz w:val="24"/>
          <w:szCs w:val="24"/>
        </w:rPr>
      </w:pPr>
    </w:p>
    <w:p w14:paraId="743A5D17"/>
    <w:p w14:paraId="3A40D6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MP3：</w:t>
      </w:r>
    </w:p>
    <w:p w14:paraId="150071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SPk2---&gt;VCC:3.3V     SPK1---&gt;GND   RX---&gt;PA9     TX---&gt;PA10</w:t>
      </w:r>
    </w:p>
    <w:p w14:paraId="4FFA4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只需连接上述引脚即可。</w:t>
      </w:r>
    </w:p>
    <w:p w14:paraId="656DF7FB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24785" cy="2736215"/>
            <wp:effectExtent l="0" t="0" r="3175" b="698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DA7F0">
      <w:pPr>
        <w:rPr>
          <w:rFonts w:hint="eastAsia"/>
          <w:lang w:val="en-US" w:eastAsia="zh-CN"/>
        </w:rPr>
      </w:pPr>
    </w:p>
    <w:p w14:paraId="46C793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GPS：只需连接三个引脚，VCC，GND，TX----&gt;USART3_RX：PB11</w:t>
      </w:r>
    </w:p>
    <w:p w14:paraId="630DD927">
      <w:pPr>
        <w:rPr>
          <w:rFonts w:hint="eastAsia"/>
          <w:lang w:val="en-US" w:eastAsia="zh-CN"/>
        </w:rPr>
      </w:pPr>
    </w:p>
    <w:p w14:paraId="61998E3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09190"/>
            <wp:effectExtent l="0" t="0" r="63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53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ASPRO：</w:t>
      </w:r>
    </w:p>
    <w:p w14:paraId="641256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Serial1: PA_2---&gt;USART3_RX：PA3      PA_3----&gt;USART3_TX：PA2</w:t>
      </w:r>
    </w:p>
    <w:p w14:paraId="5FD908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Serial2: PA_5---&gt;蓝牙RX       PA_6----&gt;蓝牙 TX</w:t>
      </w:r>
    </w:p>
    <w:p w14:paraId="3D5301E2">
      <w:pPr>
        <w:rPr>
          <w:rFonts w:hint="eastAsia"/>
          <w:lang w:val="en-US" w:eastAsia="zh-CN"/>
        </w:rPr>
      </w:pPr>
    </w:p>
    <w:p w14:paraId="01D2CB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OLED：SCL----&gt;PB8，SDA----&gt;PB9</w:t>
      </w:r>
    </w:p>
    <w:p w14:paraId="657DA758">
      <w:pPr>
        <w:rPr>
          <w:rFonts w:hint="eastAsia"/>
          <w:lang w:val="en-US" w:eastAsia="zh-CN"/>
        </w:rPr>
      </w:pPr>
    </w:p>
    <w:p w14:paraId="25C9DDBF">
      <w:pPr>
        <w:rPr>
          <w:rFonts w:hint="eastAsia"/>
          <w:lang w:val="en-US" w:eastAsia="zh-CN"/>
        </w:rPr>
      </w:pPr>
    </w:p>
    <w:p w14:paraId="71A2978C">
      <w:pPr>
        <w:rPr>
          <w:rFonts w:hint="eastAsia"/>
          <w:lang w:val="en-US" w:eastAsia="zh-CN"/>
        </w:rPr>
      </w:pPr>
    </w:p>
    <w:p w14:paraId="07A720E5">
      <w:pPr>
        <w:rPr>
          <w:rFonts w:hint="eastAsia"/>
          <w:lang w:val="en-US" w:eastAsia="zh-CN"/>
        </w:rPr>
      </w:pPr>
    </w:p>
    <w:p w14:paraId="772FC2AA">
      <w:pPr>
        <w:rPr>
          <w:rFonts w:hint="eastAsia"/>
          <w:lang w:val="en-US" w:eastAsia="zh-CN"/>
        </w:rPr>
      </w:pPr>
    </w:p>
    <w:p w14:paraId="470CBADC">
      <w:pPr>
        <w:ind w:firstLine="420" w:firstLineChars="0"/>
        <w:jc w:val="left"/>
        <w:rPr>
          <w:rFonts w:hint="eastAsia"/>
          <w:lang w:val="en-US" w:eastAsia="zh-CN"/>
        </w:rPr>
      </w:pPr>
    </w:p>
    <w:p w14:paraId="6B7C233B"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在上电后，先初始化MP3与USART2（由于将ASPRO的上电欢迎词与退出语句关闭，上电后ASPRO并不会发声也不会出现噪音，如果有噪音请单独调试ASPRO），USART2用于接收从ASPRO中发送的指令，而MP3设置为睡眠状态。</w:t>
      </w:r>
    </w:p>
    <w:p w14:paraId="4C550397"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2115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C4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通过语音控制ASPRO向stm32发送指令，由ASPRO作为上位机发送操作指令，而蓝牙则与控制者的设备相连，知晓控制什么。</w:t>
      </w:r>
    </w:p>
    <w:p w14:paraId="42F326BD">
      <w:pPr>
        <w:rPr>
          <w:rFonts w:hint="default"/>
          <w:lang w:val="en-US" w:eastAsia="zh-CN"/>
        </w:rPr>
      </w:pPr>
    </w:p>
    <w:p w14:paraId="4986C7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二：出现的干扰问题 </w:t>
      </w:r>
    </w:p>
    <w:p w14:paraId="4E476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当GPS,MP3,ASPRO一同启用时，会出现MP3,ASPRO呈现被干扰状态（非杂音，而是纯粹的连播放都播放不了，不过没有音频播放时会出现微弱的滋滋滋，这个与电源管理有一定关系），而问题由以下方面：</w:t>
      </w:r>
    </w:p>
    <w:p w14:paraId="1D70D5F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EMI与EMC</w:t>
      </w:r>
    </w:p>
    <w:p w14:paraId="75F308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由于并未设计合理的电源布局，从而导致项目的供电是通过ASPRO的3.3V引脚直接与面包板相连供电，当电流分配到每个模块时可能会出现供电功率不够（ASPRO：</w:t>
      </w:r>
      <w:r>
        <w:rPr>
          <w:rFonts w:hint="eastAsia"/>
        </w:rPr>
        <w:t>供电电压3.6V-5V，供电电流&gt;500mA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MP3工作电流：15ma），电源纹波（没有交流电存在，并不会出现此症状，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电源纹波Power Supply Ripple是指电源输出电压或电流中存在的交流AC成分，这些波动围绕着直流DC水平上下变化</w:t>
      </w:r>
      <w:r>
        <w:rPr>
          <w:rFonts w:hint="eastAsia"/>
          <w:lang w:val="en-US" w:eastAsia="zh-CN"/>
        </w:rPr>
        <w:t>）并且没有配备电磁屏蔽罩；软件安排（已经过优化）；</w:t>
      </w:r>
    </w:p>
    <w:p w14:paraId="32FFB7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（2）滤波</w:t>
      </w:r>
    </w:p>
    <w:p w14:paraId="69F236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不同频率信号干扰，没有相应的滤波器（两两组合并不会出现此问题，一起组合可能是因为没有滤波）</w:t>
      </w:r>
    </w:p>
    <w:p w14:paraId="6AEDA32C">
      <w:pPr>
        <w:rPr>
          <w:rFonts w:hint="default"/>
          <w:lang w:val="en-US" w:eastAsia="zh-CN"/>
        </w:rPr>
      </w:pPr>
    </w:p>
    <w:p w14:paraId="55AA15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总结来看最有可能的问题是电源管理的问题，因此通过开关GPS电源的提供可以解决不少的问题；</w:t>
      </w:r>
      <w:r>
        <w:rPr>
          <w:rFonts w:ascii="宋体" w:hAnsi="宋体" w:eastAsia="宋体" w:cs="宋体"/>
          <w:sz w:val="21"/>
          <w:szCs w:val="21"/>
        </w:rPr>
        <w:t>通过外部MCU的IO来控制模块的供电，这样可以做到不需要解码的时候，可以完全切断模块的供电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需要的时候再进行供电。</w:t>
      </w:r>
    </w:p>
    <w:p w14:paraId="0446C41B">
      <w:pPr>
        <w:rPr>
          <w:rFonts w:hint="default"/>
          <w:lang w:val="en-US" w:eastAsia="zh-CN"/>
        </w:rPr>
      </w:pPr>
    </w:p>
    <w:p w14:paraId="38587CA8">
      <w:pPr>
        <w:rPr>
          <w:rFonts w:hint="default"/>
          <w:lang w:val="en-US" w:eastAsia="zh-CN"/>
        </w:rPr>
      </w:pPr>
    </w:p>
    <w:p w14:paraId="67C2BD8F">
      <w:pPr>
        <w:rPr>
          <w:rFonts w:hint="default"/>
          <w:lang w:val="en-US" w:eastAsia="zh-CN"/>
        </w:rPr>
      </w:pPr>
    </w:p>
    <w:p w14:paraId="6F141F4F">
      <w:pPr>
        <w:rPr>
          <w:rFonts w:hint="default"/>
          <w:lang w:val="en-US" w:eastAsia="zh-CN"/>
        </w:rPr>
      </w:pPr>
    </w:p>
    <w:p w14:paraId="5943F729">
      <w:pPr>
        <w:rPr>
          <w:rFonts w:hint="default"/>
          <w:lang w:val="en-US" w:eastAsia="zh-CN"/>
        </w:rPr>
      </w:pPr>
    </w:p>
    <w:p w14:paraId="6A74C5F9">
      <w:pPr>
        <w:rPr>
          <w:rFonts w:hint="default"/>
          <w:lang w:val="en-US" w:eastAsia="zh-CN"/>
        </w:rPr>
      </w:pPr>
    </w:p>
    <w:p w14:paraId="1C41EE6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046031"/>
    <w:multiLevelType w:val="singleLevel"/>
    <w:tmpl w:val="5004603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YTNjMGU4MzA5OTBlMWU1NWViMTA4YzlkNjk5MWUifQ=="/>
  </w:docVars>
  <w:rsids>
    <w:rsidRoot w:val="00000000"/>
    <w:rsid w:val="0241242E"/>
    <w:rsid w:val="03A86824"/>
    <w:rsid w:val="140E3042"/>
    <w:rsid w:val="16893F4C"/>
    <w:rsid w:val="23FB32E4"/>
    <w:rsid w:val="65080E09"/>
    <w:rsid w:val="791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401</Characters>
  <Lines>0</Lines>
  <Paragraphs>0</Paragraphs>
  <TotalTime>34</TotalTime>
  <ScaleCrop>false</ScaleCrop>
  <LinksUpToDate>false</LinksUpToDate>
  <CharactersWithSpaces>434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2024-08-03T06:20:00Z</dcterms:created>
  <dc:creator>70701</dc:creator>
  <cp:lastModifiedBy>冯 黑厄德</cp:lastModifiedBy>
  <dcterms:modified xsi:type="dcterms:W3CDTF">2024-08-11T07:41:18Z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D62E9430EC9840DDAC1CA9531E48D8F4_12</vt:lpwstr>
  </property>
</Properties>
</file>