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mvc_board;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members;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ex_like;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reply;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members values('ceo','123','ceo','0','2019/10/03','x','2',0,0);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mvc_board (bId, bName, bPw, bTitle, bContent, bHit, bGroup, bStep, bIndent, bGrade, bLike) values (mvc_board_seq.nextval,'1','1','2','1',0, mvc_board_seq.currval, 0, 0, 0, 0);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reply where replybid = 27;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mvc_board set blike=0;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ex_like;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mvc_board_seq;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reply_seq;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like_seq;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members (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varchar2(20) primary key,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 varchar2(20),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varchar2(20),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varchar2(40),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rdate date,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varchar2(40),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mgrade varchar2(10),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mlike number(30),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rlike number(30)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mvc_board set blike=0;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members;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ex_like;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mvc_board;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likebid from ex_like where likeid = 'chigi430';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ex_like where likeid = 'chigi430';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ex_like(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likerId number(4),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likebId number(10),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likeid varchar2(20),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number default 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reply;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reply_seq;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reply(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replynum number(5),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replybid number(10),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replyid varchar(20),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replybcontent varchar(30),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replydate date DEFAULT current_timestamp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mvc_board (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 number(4) primary key,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 varchar2(20),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bpw varchar2(20),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bTitle varchar2(100),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bContent varchar2(300),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bDate date default sysdate,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bHit number(4) default 0,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bGroup number(4),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bStep number(4),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bIndent number(4),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bgrade number(4),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blike number(10)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