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211D" w14:textId="77777777" w:rsidR="008A5622" w:rsidRDefault="008A5622">
      <w:pPr>
        <w:spacing w:after="1800"/>
      </w:pPr>
    </w:p>
    <w:p w14:paraId="1E69171A" w14:textId="77777777" w:rsidR="008A5622" w:rsidRDefault="00927D8D">
      <w:pPr>
        <w:spacing w:after="160"/>
      </w:pPr>
      <w:r>
        <w:rPr>
          <w:b/>
          <w:bCs/>
          <w:color w:val="1F6FA8"/>
          <w:spacing w:val="60"/>
          <w:sz w:val="22"/>
          <w:szCs w:val="22"/>
        </w:rPr>
        <w:t>SERVICE DESK GUIDE</w:t>
      </w:r>
    </w:p>
    <w:p w14:paraId="40A7F173" w14:textId="77777777" w:rsidR="008A5622" w:rsidRDefault="00927D8D">
      <w:pPr>
        <w:spacing w:after="120"/>
      </w:pPr>
      <w:r>
        <w:rPr>
          <w:b/>
          <w:bCs/>
          <w:sz w:val="64"/>
          <w:szCs w:val="64"/>
        </w:rPr>
        <w:t>Robocopy Migration Tool</w:t>
      </w:r>
    </w:p>
    <w:p w14:paraId="05E69AAE" w14:textId="77777777" w:rsidR="008A5622" w:rsidRDefault="00927D8D">
      <w:pPr>
        <w:pBdr>
          <w:bottom w:val="single" w:sz="12" w:space="12" w:color="1F6FA8"/>
        </w:pBdr>
        <w:spacing w:after="480"/>
      </w:pPr>
      <w:r>
        <w:rPr>
          <w:color w:val="5F6875"/>
          <w:sz w:val="30"/>
          <w:szCs w:val="30"/>
        </w:rPr>
        <w:t>Moving file shares between servers, step by step</w:t>
      </w:r>
    </w:p>
    <w:p w14:paraId="7AC8A6C7" w14:textId="77777777" w:rsidR="008A5622" w:rsidRDefault="00927D8D">
      <w:pPr>
        <w:spacing w:after="60"/>
      </w:pPr>
      <w:r>
        <w:rPr>
          <w:b/>
          <w:bCs/>
        </w:rPr>
        <w:t xml:space="preserve">For: </w:t>
      </w:r>
      <w:r>
        <w:t>Level 1 and Level 2 service desk engineers</w:t>
      </w:r>
    </w:p>
    <w:p w14:paraId="7EB30884" w14:textId="77777777" w:rsidR="008A5622" w:rsidRDefault="00927D8D">
      <w:pPr>
        <w:spacing w:after="60"/>
      </w:pPr>
      <w:r>
        <w:rPr>
          <w:b/>
          <w:bCs/>
        </w:rPr>
        <w:t xml:space="preserve">Tool version: </w:t>
      </w:r>
      <w:r>
        <w:t>2.0 (RobocopyMigration-GUI.ps1)</w:t>
      </w:r>
    </w:p>
    <w:p w14:paraId="355AA345" w14:textId="77777777" w:rsidR="008A5622" w:rsidRDefault="00927D8D">
      <w:pPr>
        <w:spacing w:after="600"/>
      </w:pPr>
      <w:r>
        <w:rPr>
          <w:b/>
          <w:bCs/>
        </w:rPr>
        <w:t xml:space="preserve">Updated: </w:t>
      </w:r>
      <w:r>
        <w:t>October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A5622" w14:paraId="147F93D5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1F6FA8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1365685" w14:textId="77777777" w:rsidR="008A5622" w:rsidRDefault="00927D8D">
            <w:pPr>
              <w:spacing w:after="60"/>
            </w:pPr>
            <w:r>
              <w:rPr>
                <w:b/>
                <w:bCs/>
                <w:color w:val="1F6FA8"/>
                <w:sz w:val="18"/>
                <w:szCs w:val="18"/>
              </w:rPr>
              <w:t xml:space="preserve">NOTE  </w:t>
            </w:r>
            <w:r>
              <w:rPr>
                <w:b/>
                <w:bCs/>
              </w:rPr>
              <w:t>How to use this guide</w:t>
            </w:r>
          </w:p>
          <w:p w14:paraId="4CA21EF5" w14:textId="77777777" w:rsidR="008A5622" w:rsidRDefault="00927D8D">
            <w:pPr>
              <w:spacing w:after="50" w:line="276" w:lineRule="auto"/>
            </w:pPr>
            <w:r>
              <w:rPr>
                <w:sz w:val="20"/>
                <w:szCs w:val="20"/>
              </w:rPr>
              <w:t>If you are new to the tool, read sections 1 to 6 once, in order. They take about 15 minutes.</w:t>
            </w:r>
          </w:p>
          <w:p w14:paraId="028A738D" w14:textId="77777777" w:rsidR="008A5622" w:rsidRDefault="00927D8D">
            <w:pPr>
              <w:spacing w:after="50" w:line="276" w:lineRule="auto"/>
            </w:pPr>
            <w:r>
              <w:rPr>
                <w:sz w:val="20"/>
                <w:szCs w:val="20"/>
              </w:rPr>
              <w:t>After that, use section 9 (When a job finishes), section 11 (Troubleshooting) and the Quick reference card on the last page while you work.</w:t>
            </w:r>
          </w:p>
        </w:tc>
      </w:tr>
    </w:tbl>
    <w:p w14:paraId="7D572147" w14:textId="77777777" w:rsidR="008A5622" w:rsidRDefault="008A5622">
      <w:pPr>
        <w:spacing w:after="80"/>
      </w:pPr>
    </w:p>
    <w:p w14:paraId="12A49BE7" w14:textId="77777777" w:rsidR="008A5622" w:rsidRDefault="00927D8D">
      <w:pPr>
        <w:pageBreakBefore/>
        <w:spacing w:after="200"/>
      </w:pPr>
      <w:r>
        <w:rPr>
          <w:b/>
          <w:bCs/>
          <w:sz w:val="32"/>
          <w:szCs w:val="32"/>
        </w:rPr>
        <w:t>Contents</w:t>
      </w:r>
    </w:p>
    <w:sdt>
      <w:sdtPr>
        <w:alias w:val="Contents"/>
        <w:id w:val="-43830019"/>
      </w:sdtPr>
      <w:sdtEndPr/>
      <w:sdtContent>
        <w:p w14:paraId="427718F5" w14:textId="1A1B3BE5" w:rsidR="00A16F88" w:rsidRDefault="00927D8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58634" w:history="1">
            <w:r w:rsidR="00A16F88" w:rsidRPr="00850397">
              <w:rPr>
                <w:rStyle w:val="Hyperlink"/>
                <w:noProof/>
              </w:rPr>
              <w:t>1. What this tool does</w:t>
            </w:r>
            <w:r w:rsidR="00A16F88">
              <w:rPr>
                <w:noProof/>
              </w:rPr>
              <w:tab/>
            </w:r>
            <w:r w:rsidR="00A16F88">
              <w:rPr>
                <w:noProof/>
              </w:rPr>
              <w:fldChar w:fldCharType="begin"/>
            </w:r>
            <w:r w:rsidR="00A16F88">
              <w:rPr>
                <w:noProof/>
              </w:rPr>
              <w:instrText xml:space="preserve"> PAGEREF _Toc242458634 \h </w:instrText>
            </w:r>
            <w:r w:rsidR="00A16F88">
              <w:rPr>
                <w:noProof/>
              </w:rPr>
            </w:r>
            <w:r w:rsidR="00A16F88">
              <w:rPr>
                <w:noProof/>
              </w:rPr>
              <w:fldChar w:fldCharType="separate"/>
            </w:r>
            <w:r w:rsidR="00A16F88">
              <w:rPr>
                <w:noProof/>
              </w:rPr>
              <w:t>3</w:t>
            </w:r>
            <w:r w:rsidR="00A16F88">
              <w:rPr>
                <w:noProof/>
              </w:rPr>
              <w:fldChar w:fldCharType="end"/>
            </w:r>
          </w:hyperlink>
        </w:p>
        <w:p w14:paraId="6E054FBC" w14:textId="172D3CFE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35" w:history="1">
            <w:r w:rsidRPr="00850397">
              <w:rPr>
                <w:rStyle w:val="Hyperlink"/>
                <w:noProof/>
              </w:rPr>
              <w:t>Who does what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D0CC3E" w14:textId="60BE7188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36" w:history="1">
            <w:r w:rsidRPr="00850397">
              <w:rPr>
                <w:rStyle w:val="Hyperlink"/>
                <w:noProof/>
              </w:rPr>
              <w:t>2. 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38448F" w14:textId="4805CF33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37" w:history="1">
            <w:r w:rsidRPr="00850397">
              <w:rPr>
                <w:rStyle w:val="Hyperlink"/>
                <w:noProof/>
              </w:rPr>
              <w:t>3. Starting the tool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AAFA36" w14:textId="41CEA9E7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38" w:history="1">
            <w:r w:rsidRPr="00850397">
              <w:rPr>
                <w:rStyle w:val="Hyperlink"/>
                <w:noProof/>
              </w:rPr>
              <w:t>Closing the tool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4DE8C6" w14:textId="59371162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39" w:history="1">
            <w:r w:rsidRPr="00850397">
              <w:rPr>
                <w:rStyle w:val="Hyperlink"/>
                <w:noProof/>
              </w:rPr>
              <w:t>4. A quick tour of the 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E7B0D8" w14:textId="70AA9747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40" w:history="1">
            <w:r w:rsidRPr="00850397">
              <w:rPr>
                <w:rStyle w:val="Hyperlink"/>
                <w:noProof/>
              </w:rPr>
              <w:t>Status badges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784228" w14:textId="00F1A1CE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41" w:history="1">
            <w:r w:rsidRPr="00850397">
              <w:rPr>
                <w:rStyle w:val="Hyperlink"/>
                <w:noProof/>
              </w:rPr>
              <w:t>5. Creating a migration job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8EE3C0" w14:textId="322A61DE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42" w:history="1">
            <w:r w:rsidRPr="00850397">
              <w:rPr>
                <w:rStyle w:val="Hyperlink"/>
                <w:noProof/>
              </w:rPr>
              <w:t>6. Advanced options (Level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C43A41" w14:textId="5BBC842C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43" w:history="1">
            <w:r w:rsidRPr="00850397">
              <w:rPr>
                <w:rStyle w:val="Hyperlink"/>
                <w:noProof/>
              </w:rPr>
              <w:t>7. Watching a job and using the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FBB30B" w14:textId="06238E30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44" w:history="1">
            <w:r w:rsidRPr="00850397">
              <w:rPr>
                <w:rStyle w:val="Hyperlink"/>
                <w:noProof/>
              </w:rPr>
              <w:t>Reading the latest log 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108843" w14:textId="69866EBA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45" w:history="1">
            <w:r w:rsidRPr="00850397">
              <w:rPr>
                <w:rStyle w:val="Hyperlink"/>
                <w:noProof/>
              </w:rPr>
              <w:t>Running several 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482EF5" w14:textId="3624DB80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46" w:history="1">
            <w:r w:rsidRPr="00850397">
              <w:rPr>
                <w:rStyle w:val="Hyperlink"/>
                <w:noProof/>
              </w:rPr>
              <w:t>8. Closing the tool and coming 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3E44D2" w14:textId="51279D55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47" w:history="1">
            <w:r w:rsidRPr="00850397">
              <w:rPr>
                <w:rStyle w:val="Hyperlink"/>
                <w:noProof/>
              </w:rPr>
              <w:t>9. When a job finishes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E301A1" w14:textId="5C338B10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48" w:history="1">
            <w:r w:rsidRPr="00850397">
              <w:rPr>
                <w:rStyle w:val="Hyperlink"/>
                <w:noProof/>
              </w:rPr>
              <w:t>What to do for each result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C2796B" w14:textId="5C31C68B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49" w:history="1">
            <w:r w:rsidRPr="00850397">
              <w:rPr>
                <w:rStyle w:val="Hyperlink"/>
                <w:noProof/>
              </w:rPr>
              <w:t>Reading the summary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B8E87F" w14:textId="53B4122C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50" w:history="1">
            <w:r w:rsidRPr="00850397">
              <w:rPr>
                <w:rStyle w:val="Hyperlink"/>
                <w:noProof/>
              </w:rPr>
              <w:t>10. Common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BC15E6" w14:textId="6A333065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51" w:history="1">
            <w:r w:rsidRPr="00850397">
              <w:rPr>
                <w:rStyle w:val="Hyperlink"/>
                <w:noProof/>
              </w:rPr>
              <w:t>A. A standard share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A0D027" w14:textId="194BA3F5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52" w:history="1">
            <w:r w:rsidRPr="00850397">
              <w:rPr>
                <w:rStyle w:val="Hyperlink"/>
                <w:noProof/>
              </w:rPr>
              <w:t>B. Files failed with "Access is denied" (error 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5E3976" w14:textId="26D88BB2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53" w:history="1">
            <w:r w:rsidRPr="00850397">
              <w:rPr>
                <w:rStyle w:val="Hyperlink"/>
                <w:noProof/>
              </w:rPr>
              <w:t>C. Files failed because they were in use (error 32)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CF6724" w14:textId="6882C8DD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54" w:history="1">
            <w:r w:rsidRPr="00850397">
              <w:rPr>
                <w:rStyle w:val="Hyperlink"/>
                <w:noProof/>
              </w:rPr>
              <w:t>D. A job stopped or was interrupted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BB4B2E9" w14:textId="241F23F3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55" w:history="1">
            <w:r w:rsidRPr="00850397">
              <w:rPr>
                <w:rStyle w:val="Hyperlink"/>
                <w:noProof/>
              </w:rPr>
              <w:t>E. Re-running a finished job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405E85" w14:textId="41FC83B5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56" w:history="1">
            <w:r w:rsidRPr="00850397">
              <w:rPr>
                <w:rStyle w:val="Hyperlink"/>
                <w:noProof/>
              </w:rPr>
              <w:t>11.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6771845" w14:textId="630B8CB2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57" w:history="1">
            <w:r w:rsidRPr="00850397">
              <w:rPr>
                <w:rStyle w:val="Hyperlink"/>
                <w:noProof/>
              </w:rPr>
              <w:t>When to escalate to Level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EABD99" w14:textId="18141AC6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58" w:history="1">
            <w:r w:rsidRPr="00850397">
              <w:rPr>
                <w:rStyle w:val="Hyperlink"/>
                <w:noProof/>
              </w:rPr>
              <w:t>12. What to put in the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7868B4" w14:textId="6C276B53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59" w:history="1">
            <w:r w:rsidRPr="00850397">
              <w:rPr>
                <w:rStyle w:val="Hyperlink"/>
                <w:noProof/>
              </w:rPr>
              <w:t>Files the tool creates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7559E3A" w14:textId="12ED3330" w:rsidR="00A16F88" w:rsidRDefault="00A16F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58660" w:history="1">
            <w:r w:rsidRPr="00850397">
              <w:rPr>
                <w:rStyle w:val="Hyperlink"/>
                <w:noProof/>
              </w:rPr>
              <w:t>Safety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AA3F2EE" w14:textId="70BAB86C" w:rsidR="00A16F88" w:rsidRDefault="00A16F8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458661" w:history="1">
            <w:r w:rsidRPr="00850397">
              <w:rPr>
                <w:rStyle w:val="Hyperlink"/>
                <w:noProof/>
              </w:rPr>
              <w:t>Quick reference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CAC0A3" w14:textId="2EAB88D3" w:rsidR="008A5622" w:rsidRDefault="00927D8D">
          <w:r>
            <w:fldChar w:fldCharType="end"/>
          </w:r>
        </w:p>
      </w:sdtContent>
    </w:sdt>
    <w:p w14:paraId="344D03C2" w14:textId="77777777" w:rsidR="008A5622" w:rsidRDefault="00927D8D">
      <w:pPr>
        <w:pStyle w:val="Heading1"/>
        <w:pageBreakBefore/>
      </w:pPr>
      <w:bookmarkStart w:id="0" w:name="_Toc242458634"/>
      <w:r>
        <w:t>1. What this tool does</w:t>
      </w:r>
      <w:bookmarkEnd w:id="0"/>
    </w:p>
    <w:p w14:paraId="0995FB74" w14:textId="77777777" w:rsidR="008A5622" w:rsidRDefault="00927D8D">
      <w:pPr>
        <w:spacing w:after="120" w:line="288" w:lineRule="auto"/>
      </w:pPr>
      <w:r>
        <w:t xml:space="preserve">The Robocopy Migration tool copies folders from one server or share to another, with a window instead of a command line. Under the hood it uses </w:t>
      </w:r>
      <w:r>
        <w:rPr>
          <w:b/>
          <w:bCs/>
        </w:rPr>
        <w:t>robocopy</w:t>
      </w:r>
      <w:r>
        <w:t>, the copy program built into Windows, so the copies are as reliable as a hand-typed robocopy command, just easier to set up and watch.</w:t>
      </w:r>
    </w:p>
    <w:p w14:paraId="59DC39AD" w14:textId="77777777" w:rsidR="008A5622" w:rsidRDefault="00927D8D">
      <w:pPr>
        <w:spacing w:after="120" w:line="288" w:lineRule="auto"/>
      </w:pPr>
      <w:r>
        <w:t>Use it to:</w:t>
      </w:r>
    </w:p>
    <w:p w14:paraId="709D85F3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Move a file share to a new file server, keeping NTFS permissions, owners and timestamps.</w:t>
      </w:r>
    </w:p>
    <w:p w14:paraId="6628AEE4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Pre-copy ("seed") data days ahead of a cutover, then top it up with quick follow-up passes.</w:t>
      </w:r>
    </w:p>
    <w:p w14:paraId="41CA4528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Re-copy only the files that failed or changed since the last run.</w:t>
      </w:r>
    </w:p>
    <w:p w14:paraId="07CBF1B1" w14:textId="77777777" w:rsidR="008A5622" w:rsidRDefault="00927D8D">
      <w:pPr>
        <w:spacing w:before="120" w:after="80"/>
      </w:pPr>
      <w:r>
        <w:t xml:space="preserve">It does </w:t>
      </w:r>
      <w:r>
        <w:rPr>
          <w:b/>
          <w:bCs/>
        </w:rPr>
        <w:t>not</w:t>
      </w:r>
      <w:r>
        <w:t>:</w:t>
      </w:r>
    </w:p>
    <w:p w14:paraId="3603C4D4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Create the network share itself, or set share permissions.</w:t>
      </w:r>
    </w:p>
    <w:p w14:paraId="49A2D554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Change drive mappings, Group Policy, DFS or user shortcuts.</w:t>
      </w:r>
    </w:p>
    <w:p w14:paraId="06DEC8F7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Change or delete anything on the source. Only the destination is written to.</w:t>
      </w:r>
    </w:p>
    <w:p w14:paraId="2BD07037" w14:textId="77777777" w:rsidR="008A5622" w:rsidRDefault="00927D8D">
      <w:pPr>
        <w:pStyle w:val="Heading2"/>
      </w:pPr>
      <w:bookmarkStart w:id="1" w:name="_Toc242458635"/>
      <w:r>
        <w:t>Who does what</w:t>
      </w:r>
      <w:bookmarkEnd w:id="1"/>
    </w:p>
    <w:p w14:paraId="766DC891" w14:textId="77777777" w:rsidR="008A5622" w:rsidRDefault="00927D8D">
      <w:pPr>
        <w:spacing w:after="120" w:line="288" w:lineRule="auto"/>
      </w:pPr>
      <w:r>
        <w:t>A suggested split between levels. Always follow your team’s change process if it says otherwise.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0"/>
        <w:gridCol w:w="1700"/>
        <w:gridCol w:w="2100"/>
      </w:tblGrid>
      <w:tr w:rsidR="008A5622" w14:paraId="50E538B4" w14:textId="77777777">
        <w:trPr>
          <w:tblHeader/>
        </w:trPr>
        <w:tc>
          <w:tcPr>
            <w:tcW w:w="5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453AA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A9DA9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Level 1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F54CF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Level 2</w:t>
            </w:r>
          </w:p>
        </w:tc>
      </w:tr>
      <w:tr w:rsidR="008A5622" w14:paraId="2BB7DC62" w14:textId="77777777">
        <w:trPr>
          <w:cantSplit/>
        </w:trPr>
        <w:tc>
          <w:tcPr>
            <w:tcW w:w="5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D316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Run a job that is already planned in the ticket (source, destination and type of copy given)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BFD80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8F83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</w:p>
        </w:tc>
      </w:tr>
      <w:tr w:rsidR="008A5622" w14:paraId="3FE9F259" w14:textId="77777777">
        <w:trPr>
          <w:cantSplit/>
        </w:trPr>
        <w:tc>
          <w:tcPr>
            <w:tcW w:w="5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E534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Watch progress, re-run as Incremental, collect logs for the ticket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D7CB2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59175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</w:p>
        </w:tc>
      </w:tr>
      <w:tr w:rsidR="008A5622" w14:paraId="4C71A9BD" w14:textId="77777777">
        <w:trPr>
          <w:cantSplit/>
        </w:trPr>
        <w:tc>
          <w:tcPr>
            <w:tcW w:w="5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306B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Plan a migration and choose the type of copy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47D48" w14:textId="77777777" w:rsidR="008A5622" w:rsidRDefault="008A5622">
            <w:pPr>
              <w:spacing w:after="40" w:line="264" w:lineRule="auto"/>
            </w:pP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709D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</w:p>
        </w:tc>
      </w:tr>
      <w:tr w:rsidR="008A5622" w14:paraId="46594702" w14:textId="77777777">
        <w:trPr>
          <w:cantSplit/>
        </w:trPr>
        <w:tc>
          <w:tcPr>
            <w:tcW w:w="5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9A4A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Change Advanced options (threads, backup mode, throttling)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F8C11" w14:textId="77777777" w:rsidR="008A5622" w:rsidRDefault="008A5622">
            <w:pPr>
              <w:spacing w:after="40" w:line="264" w:lineRule="auto"/>
            </w:pP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D2E63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</w:p>
        </w:tc>
      </w:tr>
      <w:tr w:rsidR="008A5622" w14:paraId="53CC8939" w14:textId="77777777">
        <w:trPr>
          <w:cantSplit/>
        </w:trPr>
        <w:tc>
          <w:tcPr>
            <w:tcW w:w="5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5F6A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Run a </w:t>
            </w:r>
            <w:r>
              <w:rPr>
                <w:b/>
                <w:bCs/>
                <w:sz w:val="19"/>
                <w:szCs w:val="19"/>
              </w:rPr>
              <w:t>Mirror</w:t>
            </w:r>
            <w:r>
              <w:rPr>
                <w:sz w:val="19"/>
                <w:szCs w:val="19"/>
              </w:rPr>
              <w:t xml:space="preserve"> job (it deletes files at the destination)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4908F" w14:textId="77777777" w:rsidR="008A5622" w:rsidRDefault="008A5622">
            <w:pPr>
              <w:spacing w:after="40" w:line="264" w:lineRule="auto"/>
            </w:pP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A654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</w:p>
        </w:tc>
      </w:tr>
      <w:tr w:rsidR="008A5622" w14:paraId="4826DA52" w14:textId="77777777">
        <w:trPr>
          <w:cantSplit/>
        </w:trPr>
        <w:tc>
          <w:tcPr>
            <w:tcW w:w="5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9292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Investigate "Failed" jobs and repeated "access denied" errors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D522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Collect info, escalate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6765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</w:p>
        </w:tc>
      </w:tr>
    </w:tbl>
    <w:p w14:paraId="15925927" w14:textId="77777777" w:rsidR="008A5622" w:rsidRDefault="00927D8D">
      <w:pPr>
        <w:pStyle w:val="Heading1"/>
        <w:spacing w:before="480"/>
      </w:pPr>
      <w:bookmarkStart w:id="2" w:name="_Toc242458636"/>
      <w:r>
        <w:t>2. Before you start</w:t>
      </w:r>
      <w:bookmarkEnd w:id="2"/>
    </w:p>
    <w:p w14:paraId="2A72ED15" w14:textId="77777777" w:rsidR="008A5622" w:rsidRDefault="00927D8D">
      <w:pPr>
        <w:spacing w:after="120" w:line="288" w:lineRule="auto"/>
      </w:pPr>
      <w:r>
        <w:t>Work through this checklist before every migration. Most failed migrations are caused by a wrong path or missing permission, not by the tool.</w:t>
      </w:r>
    </w:p>
    <w:p w14:paraId="15FE1626" w14:textId="77777777" w:rsidR="008A5622" w:rsidRDefault="00927D8D">
      <w:pPr>
        <w:spacing w:after="70" w:line="276" w:lineRule="auto"/>
        <w:ind w:left="360" w:hanging="360"/>
      </w:pP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 xml:space="preserve">  </w:t>
      </w:r>
      <w:r>
        <w:t xml:space="preserve">The ticket or change is approved, and it states the </w:t>
      </w:r>
      <w:r>
        <w:rPr>
          <w:b/>
          <w:bCs/>
        </w:rPr>
        <w:t>source</w:t>
      </w:r>
      <w:r>
        <w:t xml:space="preserve"> and </w:t>
      </w:r>
      <w:r>
        <w:rPr>
          <w:b/>
          <w:bCs/>
        </w:rPr>
        <w:t>destination</w:t>
      </w:r>
      <w:r>
        <w:t xml:space="preserve"> paths in full (for example </w:t>
      </w:r>
      <w:r>
        <w:rPr>
          <w:rFonts w:ascii="Consolas" w:eastAsia="Consolas" w:hAnsi="Consolas" w:cs="Consolas"/>
          <w:color w:val="15507A"/>
          <w:sz w:val="20"/>
          <w:szCs w:val="20"/>
        </w:rPr>
        <w:t>\\FS01\Shares\Finance</w:t>
      </w:r>
      <w:r>
        <w:t xml:space="preserve"> to </w:t>
      </w:r>
      <w:r>
        <w:rPr>
          <w:rFonts w:ascii="Consolas" w:eastAsia="Consolas" w:hAnsi="Consolas" w:cs="Consolas"/>
          <w:color w:val="15507A"/>
          <w:sz w:val="20"/>
          <w:szCs w:val="20"/>
        </w:rPr>
        <w:t>\\FS02\D$\Finance</w:t>
      </w:r>
      <w:r>
        <w:t>).</w:t>
      </w:r>
    </w:p>
    <w:p w14:paraId="4FA46946" w14:textId="77777777" w:rsidR="008A5622" w:rsidRDefault="00927D8D">
      <w:pPr>
        <w:spacing w:after="70" w:line="276" w:lineRule="auto"/>
        <w:ind w:left="360" w:hanging="360"/>
      </w:pP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 xml:space="preserve">  </w:t>
      </w:r>
      <w:r>
        <w:t>The customer has confirmed the paths. Read them back if you are unsure. Copying in the wrong direction can overwrite good data.</w:t>
      </w:r>
    </w:p>
    <w:p w14:paraId="7167887B" w14:textId="77777777" w:rsidR="008A5622" w:rsidRDefault="00927D8D">
      <w:pPr>
        <w:spacing w:after="70" w:line="276" w:lineRule="auto"/>
        <w:ind w:left="360" w:hanging="360"/>
      </w:pP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 xml:space="preserve">  </w:t>
      </w:r>
      <w:r>
        <w:t xml:space="preserve">You know which </w:t>
      </w:r>
      <w:r>
        <w:rPr>
          <w:b/>
          <w:bCs/>
        </w:rPr>
        <w:t>server</w:t>
      </w:r>
      <w:r>
        <w:t xml:space="preserve"> to run the tool on. Use a server that can reach both shares, ideally the new (destination) file server.</w:t>
      </w:r>
    </w:p>
    <w:p w14:paraId="2BEBBFA9" w14:textId="77777777" w:rsidR="008A5622" w:rsidRDefault="00927D8D">
      <w:pPr>
        <w:spacing w:after="70" w:line="276" w:lineRule="auto"/>
        <w:ind w:left="360" w:hanging="360"/>
      </w:pP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 xml:space="preserve">  </w:t>
      </w:r>
      <w:r>
        <w:t xml:space="preserve">Your account is a local administrator on that server, can </w:t>
      </w:r>
      <w:r>
        <w:rPr>
          <w:b/>
          <w:bCs/>
        </w:rPr>
        <w:t>read</w:t>
      </w:r>
      <w:r>
        <w:t xml:space="preserve"> the source and can </w:t>
      </w:r>
      <w:r>
        <w:rPr>
          <w:b/>
          <w:bCs/>
        </w:rPr>
        <w:t>write</w:t>
      </w:r>
      <w:r>
        <w:t xml:space="preserve"> to the destination.</w:t>
      </w:r>
    </w:p>
    <w:p w14:paraId="0E247C4E" w14:textId="77777777" w:rsidR="008A5622" w:rsidRDefault="00927D8D">
      <w:pPr>
        <w:spacing w:after="70" w:line="276" w:lineRule="auto"/>
        <w:ind w:left="360" w:hanging="360"/>
      </w:pP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 xml:space="preserve">  </w:t>
      </w:r>
      <w:r>
        <w:t>The destination drive has enough free space. Preview (section 5) tells you how much data there is.</w:t>
      </w:r>
    </w:p>
    <w:p w14:paraId="28C181DF" w14:textId="77777777" w:rsidR="008A5622" w:rsidRDefault="00927D8D">
      <w:pPr>
        <w:spacing w:after="70" w:line="276" w:lineRule="auto"/>
        <w:ind w:left="360" w:hanging="360"/>
      </w:pP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 xml:space="preserve">  </w:t>
      </w:r>
      <w:r>
        <w:t>You know whether people are still using the source. Files that are open cannot be copied; plan a final pass after hours.</w:t>
      </w:r>
    </w:p>
    <w:p w14:paraId="22A01112" w14:textId="77777777" w:rsidR="008A5622" w:rsidRDefault="00927D8D">
      <w:pPr>
        <w:spacing w:after="70" w:line="276" w:lineRule="auto"/>
        <w:ind w:left="360" w:hanging="360"/>
      </w:pP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>☐</w:t>
      </w:r>
      <w:r>
        <w:rPr>
          <w:rFonts w:ascii="Segoe UI Symbol" w:eastAsia="Segoe UI Symbol" w:hAnsi="Segoe UI Symbol" w:cs="Segoe UI Symbol"/>
          <w:color w:val="1F6FA8"/>
          <w:sz w:val="22"/>
          <w:szCs w:val="22"/>
        </w:rPr>
        <w:t xml:space="preserve">  </w:t>
      </w:r>
      <w:r>
        <w:t xml:space="preserve">You know which </w:t>
      </w:r>
      <w:r>
        <w:rPr>
          <w:b/>
          <w:bCs/>
        </w:rPr>
        <w:t>type of copy</w:t>
      </w:r>
      <w:r>
        <w:t xml:space="preserve"> to use (section 5, step 4). If the ticket doesn’t say, ask Level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A5622" w14:paraId="59A80783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DF5E3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1BB96D5" w14:textId="77777777" w:rsidR="008A5622" w:rsidRDefault="00927D8D">
            <w:pPr>
              <w:spacing w:after="6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IMPORTANT  </w:t>
            </w:r>
            <w:r>
              <w:rPr>
                <w:b/>
                <w:bCs/>
              </w:rPr>
              <w:t>Run it on a server, not your laptop</w:t>
            </w:r>
          </w:p>
          <w:p w14:paraId="44966B88" w14:textId="77777777" w:rsidR="008A5622" w:rsidRDefault="00927D8D">
            <w:pPr>
              <w:spacing w:after="50" w:line="276" w:lineRule="auto"/>
            </w:pPr>
            <w:r>
              <w:rPr>
                <w:sz w:val="20"/>
                <w:szCs w:val="20"/>
              </w:rPr>
              <w:t>Copies run on the machine where the tool is open, and they keep running after you close the window. Run the tool on a server that stays on, not on your own workstation or a jump box that gets rebooted.</w:t>
            </w:r>
          </w:p>
        </w:tc>
      </w:tr>
    </w:tbl>
    <w:p w14:paraId="1E3514E4" w14:textId="77777777" w:rsidR="008A5622" w:rsidRDefault="008A5622">
      <w:pPr>
        <w:spacing w:after="80"/>
      </w:pPr>
    </w:p>
    <w:p w14:paraId="756F42AC" w14:textId="77777777" w:rsidR="008A5622" w:rsidRDefault="00927D8D">
      <w:pPr>
        <w:pStyle w:val="Heading1"/>
        <w:spacing w:before="480"/>
      </w:pPr>
      <w:bookmarkStart w:id="3" w:name="_Toc242458637"/>
      <w:r>
        <w:t>3. Starting the tool</w:t>
      </w:r>
      <w:bookmarkEnd w:id="3"/>
    </w:p>
    <w:p w14:paraId="485DA424" w14:textId="77777777" w:rsidR="008A5622" w:rsidRDefault="00927D8D">
      <w:pPr>
        <w:spacing w:after="120" w:line="288" w:lineRule="auto"/>
      </w:pPr>
      <w:r>
        <w:t xml:space="preserve">The tool is one file: </w:t>
      </w:r>
      <w:r>
        <w:rPr>
          <w:b/>
          <w:bCs/>
        </w:rPr>
        <w:t>RobocopyMigration-GUI.ps1</w:t>
      </w:r>
      <w:r>
        <w:t>. Nothing needs to be installed.</w:t>
      </w:r>
    </w:p>
    <w:p w14:paraId="4B6EC308" w14:textId="77777777" w:rsidR="008A5622" w:rsidRDefault="00927D8D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Copy the </w:t>
      </w:r>
      <w:r>
        <w:rPr>
          <w:b/>
          <w:bCs/>
        </w:rPr>
        <w:t>RobocopyMigration</w:t>
      </w:r>
      <w:r>
        <w:t xml:space="preserve"> folder to the server, for example to </w:t>
      </w:r>
      <w:r>
        <w:rPr>
          <w:rFonts w:ascii="Consolas" w:eastAsia="Consolas" w:hAnsi="Consolas" w:cs="Consolas"/>
          <w:color w:val="15507A"/>
          <w:sz w:val="20"/>
          <w:szCs w:val="20"/>
        </w:rPr>
        <w:t>D:\Tools\RobocopyMigration</w:t>
      </w:r>
      <w:r>
        <w:t xml:space="preserve">. Keep it in the same place for the whole migration: the tool remembers its jobs in a </w:t>
      </w:r>
      <w:r>
        <w:rPr>
          <w:b/>
          <w:bCs/>
        </w:rPr>
        <w:t>State</w:t>
      </w:r>
      <w:r>
        <w:t xml:space="preserve"> folder next to the script.</w:t>
      </w:r>
    </w:p>
    <w:p w14:paraId="733CEE75" w14:textId="77777777" w:rsidR="008A5622" w:rsidRDefault="00927D8D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Right-click </w:t>
      </w:r>
      <w:r>
        <w:rPr>
          <w:b/>
          <w:bCs/>
        </w:rPr>
        <w:t>RobocopyMigration-GUI.ps1</w:t>
      </w:r>
      <w:r>
        <w:t xml:space="preserve"> and choose </w:t>
      </w:r>
      <w:r>
        <w:rPr>
          <w:b/>
          <w:bCs/>
        </w:rPr>
        <w:t>Run with PowerShell</w:t>
      </w:r>
      <w:r>
        <w:t>.</w:t>
      </w:r>
    </w:p>
    <w:p w14:paraId="0394F592" w14:textId="77777777" w:rsidR="008A5622" w:rsidRDefault="00927D8D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When Windows asks "Do you want to allow this app to make changes?", click </w:t>
      </w:r>
      <w:r>
        <w:rPr>
          <w:b/>
          <w:bCs/>
        </w:rPr>
        <w:t>Yes</w:t>
      </w:r>
      <w:r>
        <w:t>. The tool needs administrator rights to copy permissions and owners.</w:t>
      </w:r>
    </w:p>
    <w:p w14:paraId="049D8748" w14:textId="77777777" w:rsidR="008A5622" w:rsidRDefault="00927D8D">
      <w:pPr>
        <w:pStyle w:val="ListParagraph"/>
        <w:numPr>
          <w:ilvl w:val="0"/>
          <w:numId w:val="3"/>
        </w:numPr>
        <w:spacing w:after="80" w:line="276" w:lineRule="auto"/>
      </w:pPr>
      <w:r>
        <w:t>The Robocopy Migration window opens. The black PowerShell window behind it hides itself; that is normal.</w:t>
      </w:r>
    </w:p>
    <w:p w14:paraId="2A5B9333" w14:textId="77777777" w:rsidR="008A5622" w:rsidRDefault="00927D8D">
      <w:pPr>
        <w:pStyle w:val="Heading3"/>
      </w:pPr>
      <w:r>
        <w:t>If it doesn’t 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8A5622" w14:paraId="3343A35B" w14:textId="77777777">
        <w:trPr>
          <w:tblHeader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ACE4B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you see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8C0A8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to do</w:t>
            </w:r>
          </w:p>
        </w:tc>
      </w:tr>
      <w:tr w:rsidR="008A5622" w14:paraId="6BAF9B49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EA7F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Nothing happens, or a red PowerShell error flashes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F5BC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If the file came from email or a download, right-click it → </w:t>
            </w:r>
            <w:r>
              <w:rPr>
                <w:b/>
                <w:bCs/>
                <w:sz w:val="19"/>
                <w:szCs w:val="19"/>
              </w:rPr>
              <w:t>Properties</w:t>
            </w:r>
            <w:r>
              <w:rPr>
                <w:sz w:val="19"/>
                <w:szCs w:val="19"/>
              </w:rPr>
              <w:t xml:space="preserve"> → tick </w:t>
            </w:r>
            <w:r>
              <w:rPr>
                <w:b/>
                <w:bCs/>
                <w:sz w:val="19"/>
                <w:szCs w:val="19"/>
              </w:rPr>
              <w:t>Unblock</w:t>
            </w:r>
            <w:r>
              <w:rPr>
                <w:sz w:val="19"/>
                <w:szCs w:val="19"/>
              </w:rPr>
              <w:t xml:space="preserve"> → OK, then try again. If it still won’t start, open PowerShell </w:t>
            </w:r>
            <w:r>
              <w:rPr>
                <w:b/>
                <w:bCs/>
                <w:sz w:val="19"/>
                <w:szCs w:val="19"/>
              </w:rPr>
              <w:t>as administrator</w:t>
            </w:r>
            <w:r>
              <w:rPr>
                <w:sz w:val="19"/>
                <w:szCs w:val="19"/>
              </w:rPr>
              <w:t xml:space="preserve"> and run:</w:t>
            </w:r>
          </w:p>
          <w:p w14:paraId="0FD14E25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powershell.exe -ExecutionPolicy Bypass -File D:\Tools\RobocopyMigration\RobocopyMigration-GUI.ps1</w:t>
            </w:r>
          </w:p>
        </w:tc>
      </w:tr>
      <w:tr w:rsidR="008A5622" w14:paraId="76FD3D4B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5220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"Robocopy Migration needs to run as administrator…"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8212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You clicked </w:t>
            </w: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 on the Windows prompt. Start it again and click </w:t>
            </w:r>
            <w:r>
              <w:rPr>
                <w:b/>
                <w:bCs/>
                <w:sz w:val="19"/>
                <w:szCs w:val="19"/>
              </w:rPr>
              <w:t>Yes</w:t>
            </w:r>
            <w:r>
              <w:rPr>
                <w:sz w:val="19"/>
                <w:szCs w:val="19"/>
              </w:rPr>
              <w:t>.</w:t>
            </w:r>
          </w:p>
        </w:tc>
      </w:tr>
      <w:tr w:rsidR="008A5622" w14:paraId="5F9607A3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55BC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"Robocopy Migration is already open…"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FEDE3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Only one copy of the tool can be open per folder. Someone (possibly another engineer on the same server) already has it open. Find that window and use it.</w:t>
            </w:r>
          </w:p>
        </w:tc>
      </w:tr>
    </w:tbl>
    <w:p w14:paraId="19AFE0E4" w14:textId="77777777" w:rsidR="008A5622" w:rsidRDefault="00927D8D">
      <w:pPr>
        <w:pStyle w:val="Heading2"/>
      </w:pPr>
      <w:bookmarkStart w:id="4" w:name="_Toc242458638"/>
      <w:r>
        <w:t>Closing the tool</w:t>
      </w:r>
      <w:bookmarkEnd w:id="4"/>
    </w:p>
    <w:p w14:paraId="0B535B28" w14:textId="77777777" w:rsidR="008A5622" w:rsidRDefault="00927D8D">
      <w:pPr>
        <w:spacing w:after="120" w:line="288" w:lineRule="auto"/>
      </w:pPr>
      <w:r>
        <w:t xml:space="preserve">Close the window with the </w:t>
      </w:r>
      <w:r>
        <w:rPr>
          <w:b/>
          <w:bCs/>
        </w:rPr>
        <w:t>X</w:t>
      </w:r>
      <w:r>
        <w:t xml:space="preserve"> in the corner, like any other program. If copies are still running, the tool asks what to do with them. See section 8.</w:t>
      </w:r>
    </w:p>
    <w:p w14:paraId="17DCB638" w14:textId="77777777" w:rsidR="008A5622" w:rsidRDefault="00927D8D">
      <w:pPr>
        <w:pStyle w:val="Heading1"/>
        <w:pageBreakBefore/>
      </w:pPr>
      <w:bookmarkStart w:id="5" w:name="_Toc242458639"/>
      <w:r>
        <w:t>4. A quick tour of the window</w:t>
      </w:r>
      <w:bookmarkEnd w:id="5"/>
    </w:p>
    <w:p w14:paraId="09474E06" w14:textId="77777777" w:rsidR="008A5622" w:rsidRDefault="00927D8D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4DB5EAE" wp14:editId="3ECC0497">
            <wp:extent cx="5943600" cy="3762375"/>
            <wp:effectExtent l="0" t="0" r="0" b="0"/>
            <wp:docPr id="1" name="g1-main-running" descr="The main window, with one job running and others waiting or finished." title="The main window, with one job running and others waiting or finish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0131" w14:textId="77777777" w:rsidR="008A5622" w:rsidRDefault="00927D8D">
      <w:pPr>
        <w:spacing w:after="200"/>
        <w:jc w:val="center"/>
      </w:pPr>
      <w:r>
        <w:rPr>
          <w:b/>
          <w:bCs/>
          <w:color w:val="5F6875"/>
          <w:sz w:val="18"/>
          <w:szCs w:val="18"/>
        </w:rPr>
        <w:t xml:space="preserve">Figure 1. </w:t>
      </w:r>
      <w:r>
        <w:rPr>
          <w:i/>
          <w:iCs/>
          <w:color w:val="5F6875"/>
          <w:sz w:val="18"/>
          <w:szCs w:val="18"/>
        </w:rPr>
        <w:t>The main window, with one job running and others waiting or finished.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8A5622" w14:paraId="0A4E7955" w14:textId="77777777">
        <w:trPr>
          <w:tblHeader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F7372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C8A33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shows</w:t>
            </w:r>
          </w:p>
        </w:tc>
      </w:tr>
      <w:tr w:rsidR="008A5622" w14:paraId="562A93CB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16B32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Title bar</w:t>
            </w:r>
            <w:r>
              <w:rPr>
                <w:sz w:val="19"/>
                <w:szCs w:val="19"/>
              </w:rPr>
              <w:t xml:space="preserve"> (top)</w:t>
            </w:r>
          </w:p>
        </w:tc>
        <w:tc>
          <w:tcPr>
            <w:tcW w:w="6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A5BA6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+ New Job</w:t>
            </w:r>
            <w:r>
              <w:rPr>
                <w:sz w:val="19"/>
                <w:szCs w:val="19"/>
              </w:rPr>
              <w:t xml:space="preserve"> to plan a copy. </w:t>
            </w:r>
            <w:r>
              <w:rPr>
                <w:b/>
                <w:bCs/>
                <w:sz w:val="19"/>
                <w:szCs w:val="19"/>
              </w:rPr>
              <w:t>Run jobs: One at a time / All at once</w:t>
            </w:r>
            <w:r>
              <w:rPr>
                <w:sz w:val="19"/>
                <w:szCs w:val="19"/>
              </w:rPr>
              <w:t xml:space="preserve"> controls the queue (section 7). </w:t>
            </w:r>
            <w:r>
              <w:rPr>
                <w:b/>
                <w:bCs/>
                <w:sz w:val="19"/>
                <w:szCs w:val="19"/>
              </w:rPr>
              <w:t>Light / Dark</w:t>
            </w:r>
            <w:r>
              <w:rPr>
                <w:sz w:val="19"/>
                <w:szCs w:val="19"/>
              </w:rPr>
              <w:t xml:space="preserve"> switches the colours.</w:t>
            </w:r>
          </w:p>
        </w:tc>
      </w:tr>
      <w:tr w:rsidR="008A5622" w14:paraId="4B6800F4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4BE32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Jobs list</w:t>
            </w:r>
            <w:r>
              <w:rPr>
                <w:sz w:val="19"/>
                <w:szCs w:val="19"/>
              </w:rPr>
              <w:t xml:space="preserve"> (left)</w:t>
            </w:r>
          </w:p>
        </w:tc>
        <w:tc>
          <w:tcPr>
            <w:tcW w:w="6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149C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One card per job. The card shows the job name (source → destination server), a status badge, and a progress bar while it runs. Click a card to see its details.</w:t>
            </w:r>
          </w:p>
        </w:tc>
      </w:tr>
      <w:tr w:rsidR="008A5622" w14:paraId="03F14F0A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96A2D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Queue bar</w:t>
            </w:r>
            <w:r>
              <w:rPr>
                <w:sz w:val="19"/>
                <w:szCs w:val="19"/>
              </w:rPr>
              <w:t xml:space="preserve"> (top of the list)</w:t>
            </w:r>
          </w:p>
        </w:tc>
        <w:tc>
          <w:tcPr>
            <w:tcW w:w="6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B42D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Appears when jobs are waiting. </w:t>
            </w:r>
            <w:r>
              <w:rPr>
                <w:b/>
                <w:bCs/>
                <w:sz w:val="19"/>
                <w:szCs w:val="19"/>
              </w:rPr>
              <w:t>Start queue</w:t>
            </w:r>
            <w:r>
              <w:rPr>
                <w:sz w:val="19"/>
                <w:szCs w:val="19"/>
              </w:rPr>
              <w:t xml:space="preserve"> starts them; </w:t>
            </w:r>
            <w:r>
              <w:rPr>
                <w:b/>
                <w:bCs/>
                <w:sz w:val="19"/>
                <w:szCs w:val="19"/>
              </w:rPr>
              <w:t>Pause queue</w:t>
            </w:r>
            <w:r>
              <w:rPr>
                <w:sz w:val="19"/>
                <w:szCs w:val="19"/>
              </w:rPr>
              <w:t xml:space="preserve"> stops new ones starting.</w:t>
            </w:r>
          </w:p>
        </w:tc>
      </w:tr>
      <w:tr w:rsidR="008A5622" w14:paraId="310F71A8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1E6EE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Detail pane</w:t>
            </w:r>
            <w:r>
              <w:rPr>
                <w:sz w:val="19"/>
                <w:szCs w:val="19"/>
              </w:rPr>
              <w:t xml:space="preserve"> (right)</w:t>
            </w:r>
          </w:p>
        </w:tc>
        <w:tc>
          <w:tcPr>
            <w:tcW w:w="6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5306C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Everything about the selected job: full paths, type of copy, progress, numbers, the latest log lines, and the buttons for that job.</w:t>
            </w:r>
          </w:p>
        </w:tc>
      </w:tr>
    </w:tbl>
    <w:p w14:paraId="38880C61" w14:textId="77777777" w:rsidR="008A5622" w:rsidRDefault="00927D8D">
      <w:pPr>
        <w:pStyle w:val="Heading2"/>
      </w:pPr>
      <w:bookmarkStart w:id="6" w:name="_Toc242458640"/>
      <w:r>
        <w:t>Status badges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8A5622" w14:paraId="4B5982AE" w14:textId="77777777">
        <w:trPr>
          <w:tblHeader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FB09D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Badge</w:t>
            </w:r>
          </w:p>
        </w:tc>
        <w:tc>
          <w:tcPr>
            <w:tcW w:w="6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76CE6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A5622" w14:paraId="34021994" w14:textId="77777777"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71FD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Waiting</w:t>
            </w:r>
          </w:p>
        </w:tc>
        <w:tc>
          <w:tcPr>
            <w:tcW w:w="6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DFBC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Added but not started yet.</w:t>
            </w:r>
          </w:p>
        </w:tc>
      </w:tr>
      <w:tr w:rsidR="008A5622" w14:paraId="699BFAE9" w14:textId="77777777"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C137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▶ Running / ▶ 45%</w:t>
            </w:r>
          </w:p>
        </w:tc>
        <w:tc>
          <w:tcPr>
            <w:tcW w:w="6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387C2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Copying now. The % appears when the job was previewed first.</w:t>
            </w:r>
          </w:p>
        </w:tc>
      </w:tr>
      <w:tr w:rsidR="008A5622" w14:paraId="018261EB" w14:textId="77777777"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5A9E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Done</w:t>
            </w:r>
          </w:p>
        </w:tc>
        <w:tc>
          <w:tcPr>
            <w:tcW w:w="6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3633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Finished successfully.</w:t>
            </w:r>
          </w:p>
        </w:tc>
      </w:tr>
      <w:tr w:rsidR="008A5622" w14:paraId="51F91211" w14:textId="77777777"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3308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Check</w:t>
            </w:r>
          </w:p>
        </w:tc>
        <w:tc>
          <w:tcPr>
            <w:tcW w:w="6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9F280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Finished, but robocopy found mismatched files or folders. Look at the log.</w:t>
            </w:r>
          </w:p>
        </w:tc>
      </w:tr>
      <w:tr w:rsidR="008A5622" w14:paraId="6C83D5AE" w14:textId="77777777"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7078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Finished with problems</w:t>
            </w:r>
          </w:p>
        </w:tc>
        <w:tc>
          <w:tcPr>
            <w:tcW w:w="6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9328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Finished, but some files could not be copied.</w:t>
            </w:r>
          </w:p>
        </w:tc>
      </w:tr>
      <w:tr w:rsidR="008A5622" w14:paraId="1BA6E913" w14:textId="77777777"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96B5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✕</w:t>
            </w:r>
            <w:r>
              <w:rPr>
                <w:sz w:val="19"/>
                <w:szCs w:val="19"/>
              </w:rPr>
              <w:t xml:space="preserve"> Failed</w:t>
            </w:r>
          </w:p>
        </w:tc>
        <w:tc>
          <w:tcPr>
            <w:tcW w:w="6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807F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copy could not run at all.</w:t>
            </w:r>
          </w:p>
        </w:tc>
      </w:tr>
      <w:tr w:rsidR="008A5622" w14:paraId="02B2A233" w14:textId="77777777"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83CE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■ Stopped</w:t>
            </w:r>
          </w:p>
        </w:tc>
        <w:tc>
          <w:tcPr>
            <w:tcW w:w="6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5D3F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Someone clicked Stop.</w:t>
            </w:r>
          </w:p>
        </w:tc>
      </w:tr>
      <w:tr w:rsidR="008A5622" w14:paraId="4BE73E66" w14:textId="77777777">
        <w:trPr>
          <w:cantSplit/>
        </w:trPr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539B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Interrupted</w:t>
            </w:r>
          </w:p>
        </w:tc>
        <w:tc>
          <w:tcPr>
            <w:tcW w:w="6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434B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copy ended unexpectedly, for example because the server restarted.</w:t>
            </w:r>
          </w:p>
        </w:tc>
      </w:tr>
    </w:tbl>
    <w:p w14:paraId="0151BACE" w14:textId="77777777" w:rsidR="008A5622" w:rsidRDefault="00927D8D">
      <w:pPr>
        <w:spacing w:before="120"/>
      </w:pPr>
      <w:r>
        <w:t>Section 9 explains what to do for each one.</w:t>
      </w:r>
    </w:p>
    <w:p w14:paraId="37782BF5" w14:textId="77777777" w:rsidR="008A5622" w:rsidRDefault="00927D8D">
      <w:pPr>
        <w:pStyle w:val="Heading1"/>
        <w:pageBreakBefore/>
      </w:pPr>
      <w:bookmarkStart w:id="7" w:name="_Toc242458641"/>
      <w:r>
        <w:t>5. Creating a migration job</w:t>
      </w:r>
      <w:bookmarkEnd w:id="7"/>
    </w:p>
    <w:p w14:paraId="183B158C" w14:textId="77777777" w:rsidR="008A5622" w:rsidRDefault="00927D8D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33D8E45B" wp14:editId="22BD462F">
            <wp:extent cx="5943600" cy="3762375"/>
            <wp:effectExtent l="0" t="0" r="0" b="0"/>
            <wp:docPr id="2" name="g4-newjob-top" descr="The New Migration Job panel slides in from the right." title="The New Migration Job panel slides in from the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5C00" w14:textId="77777777" w:rsidR="008A5622" w:rsidRDefault="00927D8D">
      <w:pPr>
        <w:spacing w:after="200"/>
        <w:jc w:val="center"/>
      </w:pPr>
      <w:r>
        <w:rPr>
          <w:b/>
          <w:bCs/>
          <w:color w:val="5F6875"/>
          <w:sz w:val="18"/>
          <w:szCs w:val="18"/>
        </w:rPr>
        <w:t xml:space="preserve">Figure 2. </w:t>
      </w:r>
      <w:r>
        <w:rPr>
          <w:i/>
          <w:iCs/>
          <w:color w:val="5F6875"/>
          <w:sz w:val="18"/>
          <w:szCs w:val="18"/>
        </w:rPr>
        <w:t>The New Migration Job panel slides in from the right.</w:t>
      </w:r>
    </w:p>
    <w:p w14:paraId="47F4320F" w14:textId="77777777" w:rsidR="008A5622" w:rsidRDefault="00927D8D">
      <w:pPr>
        <w:pStyle w:val="Heading3"/>
      </w:pPr>
      <w:r>
        <w:t>Step 1 — Open the panel</w:t>
      </w:r>
    </w:p>
    <w:p w14:paraId="7E313CEA" w14:textId="77777777" w:rsidR="008A5622" w:rsidRDefault="00927D8D">
      <w:pPr>
        <w:spacing w:after="120" w:line="288" w:lineRule="auto"/>
      </w:pPr>
      <w:r>
        <w:t xml:space="preserve">Click </w:t>
      </w:r>
      <w:r>
        <w:rPr>
          <w:b/>
          <w:bCs/>
        </w:rPr>
        <w:t>+ New Job</w:t>
      </w:r>
      <w:r>
        <w:t xml:space="preserve"> in the top-right corner (or press </w:t>
      </w:r>
      <w:r>
        <w:rPr>
          <w:b/>
          <w:bCs/>
        </w:rPr>
        <w:t>Ctrl+N</w:t>
      </w:r>
      <w:r>
        <w:t xml:space="preserve">). Press </w:t>
      </w:r>
      <w:r>
        <w:rPr>
          <w:b/>
          <w:bCs/>
        </w:rPr>
        <w:t>Esc</w:t>
      </w:r>
      <w:r>
        <w:t xml:space="preserve"> or click </w:t>
      </w:r>
      <w:r>
        <w:rPr>
          <w:b/>
          <w:bCs/>
        </w:rPr>
        <w:t>X</w:t>
      </w:r>
      <w:r>
        <w:t xml:space="preserve"> to close the panel without adding anything.</w:t>
      </w:r>
    </w:p>
    <w:p w14:paraId="41FAEA8C" w14:textId="77777777" w:rsidR="008A5622" w:rsidRDefault="00927D8D">
      <w:pPr>
        <w:pStyle w:val="Heading3"/>
      </w:pPr>
      <w:r>
        <w:t>Step 2 — Copy from</w:t>
      </w:r>
    </w:p>
    <w:p w14:paraId="5204DB58" w14:textId="77777777" w:rsidR="008A5622" w:rsidRDefault="00927D8D">
      <w:pPr>
        <w:spacing w:after="120" w:line="288" w:lineRule="auto"/>
      </w:pPr>
      <w:r>
        <w:t xml:space="preserve">Type or paste the source folder, for example </w:t>
      </w:r>
      <w:r>
        <w:rPr>
          <w:rFonts w:ascii="Consolas" w:eastAsia="Consolas" w:hAnsi="Consolas" w:cs="Consolas"/>
          <w:color w:val="15507A"/>
          <w:sz w:val="20"/>
          <w:szCs w:val="20"/>
        </w:rPr>
        <w:t>\\FS01\Shares\Finance</w:t>
      </w:r>
      <w:r>
        <w:t xml:space="preserve">, or click </w:t>
      </w:r>
      <w:r>
        <w:rPr>
          <w:b/>
          <w:bCs/>
        </w:rPr>
        <w:t>Browse</w:t>
      </w:r>
      <w:r>
        <w:t>.</w:t>
      </w:r>
    </w:p>
    <w:p w14:paraId="1F5F9AAF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Use the full </w:t>
      </w:r>
      <w:r>
        <w:rPr>
          <w:b/>
          <w:bCs/>
        </w:rPr>
        <w:t>\\server\share</w:t>
      </w:r>
      <w:r>
        <w:t xml:space="preserve"> path where you can. Mapped drive letters (like </w:t>
      </w:r>
      <w:r>
        <w:rPr>
          <w:rFonts w:ascii="Consolas" w:eastAsia="Consolas" w:hAnsi="Consolas" w:cs="Consolas"/>
          <w:color w:val="15507A"/>
          <w:sz w:val="20"/>
          <w:szCs w:val="20"/>
        </w:rPr>
        <w:t>F:</w:t>
      </w:r>
      <w:r>
        <w:t>) are converted to their \\server\share path automatically, but an administrator window often can’t see your mapped drives at all.</w:t>
      </w:r>
    </w:p>
    <w:p w14:paraId="31BDEBA4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Copy from the folder itself. The </w:t>
      </w:r>
      <w:r>
        <w:rPr>
          <w:b/>
          <w:bCs/>
        </w:rPr>
        <w:t>contents</w:t>
      </w:r>
      <w:r>
        <w:t xml:space="preserve"> of that folder are copied into the destination folder.</w:t>
      </w:r>
    </w:p>
    <w:p w14:paraId="5E05B1AB" w14:textId="77777777" w:rsidR="008A5622" w:rsidRDefault="00927D8D">
      <w:pPr>
        <w:pStyle w:val="Heading3"/>
      </w:pPr>
      <w:r>
        <w:t>Step 3 — Copy to</w:t>
      </w:r>
    </w:p>
    <w:p w14:paraId="1B7DC4B7" w14:textId="77777777" w:rsidR="008A5622" w:rsidRDefault="00927D8D">
      <w:pPr>
        <w:spacing w:after="120" w:line="288" w:lineRule="auto"/>
      </w:pPr>
      <w:r>
        <w:t xml:space="preserve">Type the destination folder, or click </w:t>
      </w:r>
      <w:r>
        <w:rPr>
          <w:b/>
          <w:bCs/>
        </w:rPr>
        <w:t>Browse</w:t>
      </w:r>
      <w:r>
        <w:t>. The destination folder does not need to exist yet: robocopy creates it when the job starts.</w:t>
      </w:r>
    </w:p>
    <w:p w14:paraId="42F060EB" w14:textId="77777777" w:rsidR="008A5622" w:rsidRDefault="00927D8D">
      <w:pPr>
        <w:spacing w:after="120" w:line="288" w:lineRule="auto"/>
      </w:pPr>
      <w:r>
        <w:t xml:space="preserve">To create the folder now, click </w:t>
      </w:r>
      <w:r>
        <w:rPr>
          <w:b/>
          <w:bCs/>
        </w:rPr>
        <w:t>Browse</w:t>
      </w:r>
      <w:r>
        <w:t xml:space="preserve">, select the parent folder, click </w:t>
      </w:r>
      <w:r>
        <w:rPr>
          <w:b/>
          <w:bCs/>
        </w:rPr>
        <w:t>+ New folder</w:t>
      </w:r>
      <w:r>
        <w:t xml:space="preserve">, type the name and press </w:t>
      </w:r>
      <w:r>
        <w:rPr>
          <w:b/>
          <w:bCs/>
        </w:rPr>
        <w:t>Enter</w:t>
      </w:r>
      <w:r>
        <w:t xml:space="preserve">. The new folder is selected for you; click </w:t>
      </w:r>
      <w:r>
        <w:rPr>
          <w:b/>
          <w:bCs/>
        </w:rPr>
        <w:t>Use this folder</w:t>
      </w:r>
      <w:r>
        <w:t>.</w:t>
      </w:r>
    </w:p>
    <w:p w14:paraId="1AC2F94E" w14:textId="77777777" w:rsidR="008A5622" w:rsidRDefault="00927D8D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23A4BB8" wp14:editId="2177B919">
            <wp:extent cx="3810000" cy="3933825"/>
            <wp:effectExtent l="0" t="0" r="0" b="0"/>
            <wp:docPr id="3" name="g6-browse-newfolder" descr="Browsing the destination and creating a new folder." title="Browsing the destination and creating a new fol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E852" w14:textId="77777777" w:rsidR="008A5622" w:rsidRDefault="00927D8D">
      <w:pPr>
        <w:spacing w:after="200"/>
        <w:jc w:val="center"/>
      </w:pPr>
      <w:r>
        <w:rPr>
          <w:b/>
          <w:bCs/>
          <w:color w:val="5F6875"/>
          <w:sz w:val="18"/>
          <w:szCs w:val="18"/>
        </w:rPr>
        <w:t xml:space="preserve">Figure 3. </w:t>
      </w:r>
      <w:r>
        <w:rPr>
          <w:i/>
          <w:iCs/>
          <w:color w:val="5F6875"/>
          <w:sz w:val="18"/>
          <w:szCs w:val="18"/>
        </w:rPr>
        <w:t>Browsing the destination and creating a new folder.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A5622" w14:paraId="0622D1A4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1D7A44"/>
              <w:bottom w:val="none" w:sz="0" w:space="0" w:color="FFFFFF"/>
              <w:right w:val="none" w:sz="0" w:space="0" w:color="FFFFFF"/>
            </w:tcBorders>
            <w:shd w:val="clear" w:color="auto" w:fill="EAF6E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FF77A77" w14:textId="77777777" w:rsidR="008A5622" w:rsidRDefault="00927D8D">
            <w:pPr>
              <w:spacing w:after="60"/>
            </w:pPr>
            <w:r>
              <w:rPr>
                <w:b/>
                <w:bCs/>
                <w:color w:val="1D7A44"/>
                <w:sz w:val="18"/>
                <w:szCs w:val="18"/>
              </w:rPr>
              <w:t xml:space="preserve">TIP  </w:t>
            </w:r>
            <w:r>
              <w:rPr>
                <w:b/>
                <w:bCs/>
              </w:rPr>
              <w:t>Browse on a slow server</w:t>
            </w:r>
          </w:p>
          <w:p w14:paraId="6421F78D" w14:textId="77777777" w:rsidR="008A5622" w:rsidRDefault="00927D8D">
            <w:pPr>
              <w:spacing w:after="50" w:line="276" w:lineRule="auto"/>
            </w:pPr>
            <w:r>
              <w:rPr>
                <w:sz w:val="20"/>
                <w:szCs w:val="20"/>
              </w:rPr>
              <w:t xml:space="preserve">Folders load in the background, so a slow or offline server shows "Loading…" instead of freezing the window. To jump straight to a server, type </w:t>
            </w:r>
            <w:r>
              <w:rPr>
                <w:rFonts w:ascii="Consolas" w:eastAsia="Consolas" w:hAnsi="Consolas" w:cs="Consolas"/>
                <w:color w:val="15507A"/>
                <w:sz w:val="19"/>
                <w:szCs w:val="19"/>
              </w:rPr>
              <w:t>\\FS02\D$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b/>
                <w:bCs/>
                <w:sz w:val="20"/>
                <w:szCs w:val="20"/>
              </w:rPr>
              <w:t>Go to a server or folder</w:t>
            </w:r>
            <w:r>
              <w:rPr>
                <w:sz w:val="20"/>
                <w:szCs w:val="20"/>
              </w:rPr>
              <w:t xml:space="preserve"> and press </w:t>
            </w:r>
            <w:r>
              <w:rPr>
                <w:b/>
                <w:bCs/>
                <w:sz w:val="20"/>
                <w:szCs w:val="20"/>
              </w:rPr>
              <w:t>Enter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0D125E6" w14:textId="77777777" w:rsidR="008A5622" w:rsidRDefault="008A5622">
      <w:pPr>
        <w:spacing w:after="80"/>
      </w:pPr>
    </w:p>
    <w:p w14:paraId="72A78733" w14:textId="77777777" w:rsidR="008A5622" w:rsidRDefault="00927D8D">
      <w:pPr>
        <w:pStyle w:val="Heading3"/>
      </w:pPr>
      <w:r>
        <w:t>Step 4 — Type of copy</w:t>
      </w:r>
    </w:p>
    <w:p w14:paraId="1FFA9489" w14:textId="77777777" w:rsidR="008A5622" w:rsidRDefault="00927D8D">
      <w:pPr>
        <w:spacing w:after="120" w:line="288" w:lineRule="auto"/>
      </w:pPr>
      <w:r>
        <w:t>Pick the type the ticket asks for. If it doesn’t say, use this table, or ask Level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160"/>
        <w:gridCol w:w="3300"/>
      </w:tblGrid>
      <w:tr w:rsidR="008A5622" w14:paraId="0B68DFBA" w14:textId="77777777">
        <w:trPr>
          <w:tblHeader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10516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 of copy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D1B78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3BBD0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 it when</w:t>
            </w:r>
          </w:p>
        </w:tc>
      </w:tr>
      <w:tr w:rsidR="008A5622" w14:paraId="6E5115F1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B88C8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Full Migration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B52EC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Copies all files and folders with timestamps, NTFS permissions and owners. Replaces destination files that are different.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901A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first copy of a share to a new server.</w:t>
            </w:r>
          </w:p>
        </w:tc>
      </w:tr>
      <w:tr w:rsidR="008A5622" w14:paraId="327774EF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3BA2F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Incremental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A6BD2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Copies new files and files that changed at the source, with permissions. Never replaces a destination file that is newer than the source copy.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753D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Every pass after the first: nightly top-ups, the final cutover pass, and re-runs after problems.</w:t>
            </w:r>
          </w:p>
        </w:tc>
      </w:tr>
      <w:tr w:rsidR="008A5622" w14:paraId="4257AD2E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DBFFB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Data Only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ABAC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Copies files, folders and timestamps, but </w:t>
            </w: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 permissions.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C3FC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destination already has its own permissions that must be kept, or the source permissions are not wanted.</w:t>
            </w:r>
          </w:p>
        </w:tc>
      </w:tr>
      <w:tr w:rsidR="008A5622" w14:paraId="0B98326D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B892A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Mirror</w:t>
            </w:r>
            <w:r>
              <w:rPr>
                <w:sz w:val="19"/>
                <w:szCs w:val="19"/>
              </w:rPr>
              <w:t xml:space="preserve"> (Level 2)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9E6B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Makes the destination an exact copy, including permissions. </w:t>
            </w:r>
            <w:r>
              <w:rPr>
                <w:b/>
                <w:bCs/>
                <w:sz w:val="19"/>
                <w:szCs w:val="19"/>
              </w:rPr>
              <w:t>Deletes</w:t>
            </w:r>
            <w:r>
              <w:rPr>
                <w:sz w:val="19"/>
                <w:szCs w:val="19"/>
              </w:rPr>
              <w:t xml:space="preserve"> destination files and folders that are not in the source.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53893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Only when the ticket explicitly asks for an exact mirror. The tool asks you to confirm.</w:t>
            </w:r>
          </w:p>
        </w:tc>
      </w:tr>
    </w:tbl>
    <w:p w14:paraId="68D33CF6" w14:textId="77777777" w:rsidR="008A5622" w:rsidRDefault="008A562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A5622" w14:paraId="12366DBD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B83227"/>
              <w:bottom w:val="none" w:sz="0" w:space="0" w:color="FFFFFF"/>
              <w:right w:val="none" w:sz="0" w:space="0" w:color="FFFFFF"/>
            </w:tcBorders>
            <w:shd w:val="clear" w:color="auto" w:fill="FCEBE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AD6A082" w14:textId="77777777" w:rsidR="008A5622" w:rsidRDefault="00927D8D">
            <w:pPr>
              <w:spacing w:after="60"/>
            </w:pPr>
            <w:r>
              <w:rPr>
                <w:b/>
                <w:bCs/>
                <w:color w:val="B83227"/>
                <w:sz w:val="18"/>
                <w:szCs w:val="18"/>
              </w:rPr>
              <w:t xml:space="preserve">WARNING  </w:t>
            </w:r>
            <w:r>
              <w:rPr>
                <w:b/>
                <w:bCs/>
              </w:rPr>
              <w:t>Once users work on the new server, use Incremental only</w:t>
            </w:r>
          </w:p>
          <w:p w14:paraId="66D8475B" w14:textId="77777777" w:rsidR="008A5622" w:rsidRDefault="00927D8D">
            <w:pPr>
              <w:spacing w:after="50" w:line="276" w:lineRule="auto"/>
            </w:pPr>
            <w:r>
              <w:rPr>
                <w:sz w:val="20"/>
                <w:szCs w:val="20"/>
              </w:rPr>
              <w:t>Full Migration replaces any destination file that differs from the source, even if someone has edited the destination copy since. After cutover, a Full Migration or Mirror from the old server can overwrite users’ new work. Incremental never replaces a newer destination file.</w:t>
            </w:r>
          </w:p>
        </w:tc>
      </w:tr>
    </w:tbl>
    <w:p w14:paraId="4D1CB2EB" w14:textId="77777777" w:rsidR="008A5622" w:rsidRDefault="008A5622">
      <w:pPr>
        <w:spacing w:after="80"/>
      </w:pPr>
    </w:p>
    <w:p w14:paraId="6108B13E" w14:textId="77777777" w:rsidR="008A5622" w:rsidRDefault="00927D8D">
      <w:pPr>
        <w:pStyle w:val="Heading3"/>
      </w:pPr>
      <w:r>
        <w:t>Step 5 — Preview (recommended)</w:t>
      </w:r>
    </w:p>
    <w:p w14:paraId="2584897E" w14:textId="77777777" w:rsidR="008A5622" w:rsidRDefault="00927D8D">
      <w:pPr>
        <w:spacing w:after="120" w:line="288" w:lineRule="auto"/>
      </w:pPr>
      <w:r>
        <w:t xml:space="preserve">Click </w:t>
      </w:r>
      <w:r>
        <w:rPr>
          <w:b/>
          <w:bCs/>
        </w:rPr>
        <w:t>Preview</w:t>
      </w:r>
      <w:r>
        <w:t xml:space="preserve">. The tool counts the files, folders and total size without copying anything. On a large share this can take a few minutes; you can keep working in the panel, or click </w:t>
      </w:r>
      <w:r>
        <w:rPr>
          <w:b/>
          <w:bCs/>
        </w:rPr>
        <w:t>Cancel preview</w:t>
      </w:r>
      <w:r>
        <w:t>.</w:t>
      </w:r>
    </w:p>
    <w:p w14:paraId="689B64D0" w14:textId="77777777" w:rsidR="008A5622" w:rsidRDefault="00927D8D">
      <w:pPr>
        <w:spacing w:after="120" w:line="288" w:lineRule="auto"/>
      </w:pPr>
      <w:r>
        <w:t>Preview is optional, but without it the job has no % bar and no time-left estimate. Use the total size to check that the destination has enough free space.</w:t>
      </w:r>
    </w:p>
    <w:p w14:paraId="2C7768B0" w14:textId="77777777" w:rsidR="008A5622" w:rsidRDefault="00927D8D">
      <w:pPr>
        <w:pStyle w:val="Heading3"/>
      </w:pPr>
      <w:r>
        <w:t>Step 6 — Add the job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8A5622" w14:paraId="170F5C0E" w14:textId="77777777"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7FBB4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Button</w:t>
            </w:r>
          </w:p>
        </w:tc>
        <w:tc>
          <w:tcPr>
            <w:tcW w:w="6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02B70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8A5622" w14:paraId="08BD4CE9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B3C02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▶ Add &amp; Start</w:t>
            </w:r>
          </w:p>
        </w:tc>
        <w:tc>
          <w:tcPr>
            <w:tcW w:w="6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9F80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Adds the job and starts it. If </w:t>
            </w:r>
            <w:r>
              <w:rPr>
                <w:b/>
                <w:bCs/>
                <w:sz w:val="19"/>
                <w:szCs w:val="19"/>
              </w:rPr>
              <w:t>One at a time</w:t>
            </w:r>
            <w:r>
              <w:rPr>
                <w:sz w:val="19"/>
                <w:szCs w:val="19"/>
              </w:rPr>
              <w:t xml:space="preserve"> is selected and another job is already running, the job waits and the queue is started, so it runs automatically when its turn comes.</w:t>
            </w:r>
          </w:p>
        </w:tc>
      </w:tr>
      <w:tr w:rsidR="008A5622" w14:paraId="6BC91803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C3FBD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Add to Queue</w:t>
            </w:r>
          </w:p>
        </w:tc>
        <w:tc>
          <w:tcPr>
            <w:tcW w:w="6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61F3C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Adds the job without starting it. Start it later with </w:t>
            </w:r>
            <w:r>
              <w:rPr>
                <w:b/>
                <w:bCs/>
                <w:sz w:val="19"/>
                <w:szCs w:val="19"/>
              </w:rPr>
              <w:t>Start queue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b/>
                <w:bCs/>
                <w:sz w:val="19"/>
                <w:szCs w:val="19"/>
              </w:rPr>
              <w:t>▶ Start now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CAB156A" w14:textId="77777777" w:rsidR="008A5622" w:rsidRDefault="00927D8D">
      <w:pPr>
        <w:pStyle w:val="Heading1"/>
        <w:spacing w:before="480"/>
      </w:pPr>
      <w:bookmarkStart w:id="8" w:name="_Toc242458642"/>
      <w:r>
        <w:t>6. Advanced options (Level 2)</w:t>
      </w:r>
      <w:bookmarkEnd w:id="8"/>
    </w:p>
    <w:p w14:paraId="6A6153C1" w14:textId="77777777" w:rsidR="008A5622" w:rsidRDefault="00927D8D">
      <w:pPr>
        <w:spacing w:after="120" w:line="288" w:lineRule="auto"/>
      </w:pPr>
      <w:r>
        <w:t xml:space="preserve">Click </w:t>
      </w:r>
      <w:r>
        <w:rPr>
          <w:b/>
          <w:bCs/>
        </w:rPr>
        <w:t>Advanced options</w:t>
      </w:r>
      <w:r>
        <w:t xml:space="preserve"> in the New Job panel. The defaults are safe for most migrations; change them only when you have a reason.</w:t>
      </w:r>
    </w:p>
    <w:p w14:paraId="32D7018F" w14:textId="77777777" w:rsidR="008A5622" w:rsidRDefault="00927D8D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904B31A" wp14:editId="145796B5">
            <wp:extent cx="5943600" cy="3762375"/>
            <wp:effectExtent l="0" t="0" r="0" b="0"/>
            <wp:docPr id="4" name="g5-newjob-advanced" descr="Advanced options and a completed preview." title="Advanced options and a completed previe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9ABF" w14:textId="77777777" w:rsidR="008A5622" w:rsidRDefault="00927D8D">
      <w:pPr>
        <w:spacing w:after="200"/>
        <w:jc w:val="center"/>
      </w:pPr>
      <w:r>
        <w:rPr>
          <w:b/>
          <w:bCs/>
          <w:color w:val="5F6875"/>
          <w:sz w:val="18"/>
          <w:szCs w:val="18"/>
        </w:rPr>
        <w:t xml:space="preserve">Figure 4. </w:t>
      </w:r>
      <w:r>
        <w:rPr>
          <w:i/>
          <w:iCs/>
          <w:color w:val="5F6875"/>
          <w:sz w:val="18"/>
          <w:szCs w:val="18"/>
        </w:rPr>
        <w:t>Advanced options and a completed preview.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8A5622" w14:paraId="0C0D420A" w14:textId="77777777">
        <w:trPr>
          <w:tblHeader/>
        </w:trPr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47C62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4A421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5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94873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When to change it</w:t>
            </w:r>
          </w:p>
        </w:tc>
      </w:tr>
      <w:tr w:rsidR="008A5622" w14:paraId="24BFD176" w14:textId="77777777">
        <w:trPr>
          <w:cantSplit/>
        </w:trPr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B4070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Retries per file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3FB7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35BA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Lower it (1) when many files are locked and you don’t want each one to hold the job up.</w:t>
            </w:r>
          </w:p>
        </w:tc>
      </w:tr>
      <w:tr w:rsidR="008A5622" w14:paraId="59B2CADD" w14:textId="77777777">
        <w:trPr>
          <w:cantSplit/>
        </w:trPr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373C1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Wait between retries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CB5C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5 sec</w:t>
            </w:r>
          </w:p>
        </w:tc>
        <w:tc>
          <w:tcPr>
            <w:tcW w:w="5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6D7D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Raise it when a share drops briefly and needs time to come back.</w:t>
            </w:r>
          </w:p>
        </w:tc>
      </w:tr>
      <w:tr w:rsidR="008A5622" w14:paraId="55842054" w14:textId="77777777">
        <w:trPr>
          <w:cantSplit/>
        </w:trPr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D5AE0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Copy several files at once</w:t>
            </w:r>
            <w:r>
              <w:rPr>
                <w:sz w:val="19"/>
                <w:szCs w:val="19"/>
              </w:rPr>
              <w:t xml:space="preserve"> (threads)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40E00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Off (8 when ticked)</w:t>
            </w:r>
          </w:p>
        </w:tc>
        <w:tc>
          <w:tcPr>
            <w:tcW w:w="5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A12E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Tick it for shares with many small files; it is often several times faster. 8 to 16 threads suits most servers. It uses more CPU and network.</w:t>
            </w:r>
          </w:p>
        </w:tc>
      </w:tr>
      <w:tr w:rsidR="008A5622" w14:paraId="67660AA1" w14:textId="77777777">
        <w:trPr>
          <w:cantSplit/>
        </w:trPr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90C62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Slow down</w:t>
            </w:r>
            <w:r>
              <w:rPr>
                <w:sz w:val="19"/>
                <w:szCs w:val="19"/>
              </w:rPr>
              <w:t xml:space="preserve"> (ms between packets)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CEB9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0 (full speed)</w:t>
            </w:r>
          </w:p>
        </w:tc>
        <w:tc>
          <w:tcPr>
            <w:tcW w:w="5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6A71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Copying over a slow WAN link during business hours. Robocopy can’t slow down and use threads together, so this box is greyed out while threads are on.</w:t>
            </w:r>
          </w:p>
        </w:tc>
      </w:tr>
      <w:tr w:rsidR="008A5622" w14:paraId="09581D3A" w14:textId="77777777">
        <w:trPr>
          <w:cantSplit/>
        </w:trPr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2AF82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Files this account can’t open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3F31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Skip them</w:t>
            </w:r>
          </w:p>
        </w:tc>
        <w:tc>
          <w:tcPr>
            <w:tcW w:w="5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132D7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Retry in backup mode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b/>
                <w:bCs/>
                <w:sz w:val="19"/>
                <w:szCs w:val="19"/>
              </w:rPr>
              <w:t>Always backup mode</w:t>
            </w:r>
            <w:r>
              <w:rPr>
                <w:sz w:val="19"/>
                <w:szCs w:val="19"/>
              </w:rPr>
              <w:t xml:space="preserve"> when a previous run failed with "Access is denied" (error 5). Backup mode reads files even when their permissions block your account. </w:t>
            </w:r>
            <w:r>
              <w:rPr>
                <w:b/>
                <w:bCs/>
                <w:sz w:val="19"/>
                <w:szCs w:val="19"/>
              </w:rPr>
              <w:t>Always</w:t>
            </w:r>
            <w:r>
              <w:rPr>
                <w:sz w:val="19"/>
                <w:szCs w:val="19"/>
              </w:rPr>
              <w:t xml:space="preserve"> is faster; </w:t>
            </w:r>
            <w:r>
              <w:rPr>
                <w:b/>
                <w:bCs/>
                <w:sz w:val="19"/>
                <w:szCs w:val="19"/>
              </w:rPr>
              <w:t>Retry</w:t>
            </w:r>
            <w:r>
              <w:rPr>
                <w:sz w:val="19"/>
                <w:szCs w:val="19"/>
              </w:rPr>
              <w:t xml:space="preserve"> can resume interrupted large files.</w:t>
            </w:r>
          </w:p>
        </w:tc>
      </w:tr>
      <w:tr w:rsidR="008A5622" w14:paraId="4B22AFFB" w14:textId="77777777">
        <w:trPr>
          <w:cantSplit/>
        </w:trPr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5F99D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Skip files matching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5B0B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(none)</w:t>
            </w:r>
          </w:p>
        </w:tc>
        <w:tc>
          <w:tcPr>
            <w:tcW w:w="5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9043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Leave out junk such as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*.tmp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thumbs.db</w:t>
            </w:r>
            <w:r>
              <w:rPr>
                <w:sz w:val="19"/>
                <w:szCs w:val="19"/>
              </w:rPr>
              <w:t xml:space="preserve"> or Office lock files (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~$*</w:t>
            </w:r>
            <w:r>
              <w:rPr>
                <w:sz w:val="19"/>
                <w:szCs w:val="19"/>
              </w:rPr>
              <w:t>). Separate patterns with spaces.</w:t>
            </w:r>
          </w:p>
        </w:tc>
      </w:tr>
      <w:tr w:rsidR="008A5622" w14:paraId="64C2EEB6" w14:textId="77777777">
        <w:trPr>
          <w:cantSplit/>
        </w:trPr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6047B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Skip folders named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6A36C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(none)</w:t>
            </w:r>
          </w:p>
        </w:tc>
        <w:tc>
          <w:tcPr>
            <w:tcW w:w="5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83DA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Leave out folders such as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Temp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$RECYCLE.BIN</w:t>
            </w:r>
            <w:r>
              <w:rPr>
                <w:sz w:val="19"/>
                <w:szCs w:val="19"/>
              </w:rPr>
              <w:t>.</w:t>
            </w:r>
          </w:p>
        </w:tc>
      </w:tr>
      <w:tr w:rsidR="008A5622" w14:paraId="49BEDD97" w14:textId="77777777">
        <w:trPr>
          <w:cantSplit/>
        </w:trPr>
        <w:tc>
          <w:tcPr>
            <w:tcW w:w="2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CA64B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Save log to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44D7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b/>
                <w:bCs/>
                <w:sz w:val="19"/>
                <w:szCs w:val="19"/>
              </w:rPr>
              <w:t>Logs</w:t>
            </w:r>
            <w:r>
              <w:rPr>
                <w:sz w:val="19"/>
                <w:szCs w:val="19"/>
              </w:rPr>
              <w:t xml:space="preserve"> folder next to the tool</w:t>
            </w:r>
          </w:p>
        </w:tc>
        <w:tc>
          <w:tcPr>
            <w:tcW w:w="5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D576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customer or change process needs the logs somewhere else. Enter a folder, or a full path ending in .log.</w:t>
            </w:r>
          </w:p>
        </w:tc>
      </w:tr>
    </w:tbl>
    <w:p w14:paraId="3A47B529" w14:textId="77777777" w:rsidR="008A5622" w:rsidRDefault="00927D8D">
      <w:pPr>
        <w:pStyle w:val="Heading1"/>
        <w:spacing w:before="480"/>
      </w:pPr>
      <w:bookmarkStart w:id="9" w:name="_Toc242458643"/>
      <w:r>
        <w:t>7. Watching a job and using the queue</w:t>
      </w:r>
      <w:bookmarkEnd w:id="9"/>
    </w:p>
    <w:p w14:paraId="6BFDAE6C" w14:textId="77777777" w:rsidR="008A5622" w:rsidRDefault="00927D8D">
      <w:pPr>
        <w:spacing w:after="120" w:line="288" w:lineRule="auto"/>
      </w:pPr>
      <w:r>
        <w:t>Click a running job in the list. The detail pane updates twice a second.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8A5622" w14:paraId="0E075B62" w14:textId="77777777">
        <w:trPr>
          <w:tblHeader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95ED7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Number</w:t>
            </w:r>
          </w:p>
        </w:tc>
        <w:tc>
          <w:tcPr>
            <w:tcW w:w="6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856D1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A5622" w14:paraId="4A43457F" w14:textId="77777777"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96EB5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% bar and percentage</w:t>
            </w:r>
          </w:p>
        </w:tc>
        <w:tc>
          <w:tcPr>
            <w:tcW w:w="6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8E0C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How much of the previewed data has been handled so far (copied, already up to date, or failed).</w:t>
            </w:r>
          </w:p>
        </w:tc>
      </w:tr>
      <w:tr w:rsidR="008A5622" w14:paraId="63BF7EBB" w14:textId="77777777"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DFCDF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Files copied</w:t>
            </w:r>
          </w:p>
        </w:tc>
        <w:tc>
          <w:tcPr>
            <w:tcW w:w="6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AA16C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Files copied so far in this run.</w:t>
            </w:r>
          </w:p>
        </w:tc>
      </w:tr>
      <w:tr w:rsidR="008A5622" w14:paraId="0C1BFE1B" w14:textId="77777777"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DA540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Done of …</w:t>
            </w:r>
          </w:p>
        </w:tc>
        <w:tc>
          <w:tcPr>
            <w:tcW w:w="6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94F82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Data handled so far, out of the preview total.</w:t>
            </w:r>
          </w:p>
        </w:tc>
      </w:tr>
      <w:tr w:rsidR="008A5622" w14:paraId="346400F7" w14:textId="77777777"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FF70D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Could not be copied</w:t>
            </w:r>
          </w:p>
        </w:tc>
        <w:tc>
          <w:tcPr>
            <w:tcW w:w="6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56BC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Files that failed after all retries. Turns red when above zero.</w:t>
            </w:r>
          </w:p>
        </w:tc>
      </w:tr>
      <w:tr w:rsidR="008A5622" w14:paraId="6C2ACD6F" w14:textId="77777777">
        <w:trPr>
          <w:cantSplit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5D77F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Left (at the current speed)</w:t>
            </w:r>
          </w:p>
        </w:tc>
        <w:tc>
          <w:tcPr>
            <w:tcW w:w="6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9262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Estimated time remaining, based on the last minute of copying. It appears after a few seconds and moves as the speed changes.</w:t>
            </w:r>
          </w:p>
        </w:tc>
      </w:tr>
    </w:tbl>
    <w:p w14:paraId="41181EE6" w14:textId="77777777" w:rsidR="008A5622" w:rsidRDefault="00927D8D">
      <w:pPr>
        <w:pStyle w:val="Heading2"/>
      </w:pPr>
      <w:bookmarkStart w:id="10" w:name="_Toc242458644"/>
      <w:r>
        <w:t>Reading the latest log lines</w:t>
      </w:r>
      <w:bookmarkEnd w:id="10"/>
    </w:p>
    <w:p w14:paraId="556635E5" w14:textId="77777777" w:rsidR="008A5622" w:rsidRDefault="00927D8D">
      <w:pPr>
        <w:spacing w:after="120" w:line="288" w:lineRule="auto"/>
      </w:pPr>
      <w:r>
        <w:t>The black box shows the last 500 lines of the robocopy log. Common entries: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8A5622" w14:paraId="7EBBF484" w14:textId="77777777">
        <w:trPr>
          <w:tblHeader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E71F3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Log line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6565D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A5622" w14:paraId="35AD5DE4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057C7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New File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42F75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File copied because it isn’t at the destination yet.</w:t>
            </w:r>
          </w:p>
        </w:tc>
      </w:tr>
      <w:tr w:rsidR="008A5622" w14:paraId="357736DB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7CB1E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Newer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Older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Changed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82F30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The file differs from the destination copy. It is copied, except that Incremental skips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Older</w:t>
            </w:r>
            <w:r>
              <w:rPr>
                <w:sz w:val="19"/>
                <w:szCs w:val="19"/>
              </w:rPr>
              <w:t xml:space="preserve"> files (the destination copy is newer).</w:t>
            </w:r>
          </w:p>
        </w:tc>
      </w:tr>
      <w:tr w:rsidR="008A5622" w14:paraId="61BA7762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0311F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same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949A2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Already identical at the destination; skipped.</w:t>
            </w:r>
          </w:p>
        </w:tc>
      </w:tr>
      <w:tr w:rsidR="008A5622" w14:paraId="76EE22BF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2D8E5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*EXTRA File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7B16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File exists only at the destination. Left alone, except by Mirror, which deletes it.</w:t>
            </w:r>
          </w:p>
        </w:tc>
      </w:tr>
      <w:tr w:rsidR="008A5622" w14:paraId="5E8D06F2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7E12A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ERROR 5 (0x00000005)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5D1C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Access is denied. See section 11.</w:t>
            </w:r>
          </w:p>
        </w:tc>
      </w:tr>
      <w:tr w:rsidR="008A5622" w14:paraId="7B028DAA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05B56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ERROR 32 (0x00000020)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CE1E3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file is open in another program. See section 11.</w:t>
            </w:r>
          </w:p>
        </w:tc>
      </w:tr>
      <w:tr w:rsidR="008A5622" w14:paraId="17982F39" w14:textId="77777777">
        <w:trPr>
          <w:cantSplit/>
        </w:trPr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1A88C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Waiting 5 seconds... Retrying...</w:t>
            </w:r>
          </w:p>
        </w:tc>
        <w:tc>
          <w:tcPr>
            <w:tcW w:w="6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BCB0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Robocopy is retrying a file that failed. Normal; only the final failure counts.</w:t>
            </w:r>
          </w:p>
        </w:tc>
      </w:tr>
    </w:tbl>
    <w:p w14:paraId="44585E38" w14:textId="77777777" w:rsidR="008A5622" w:rsidRDefault="00927D8D">
      <w:pPr>
        <w:spacing w:before="140" w:after="120"/>
      </w:pPr>
      <w:r>
        <w:t xml:space="preserve">Buttons: </w:t>
      </w:r>
      <w:r>
        <w:rPr>
          <w:b/>
          <w:bCs/>
        </w:rPr>
        <w:t>Open log</w:t>
      </w:r>
      <w:r>
        <w:t xml:space="preserve"> opens the full log in Notepad. </w:t>
      </w:r>
      <w:r>
        <w:rPr>
          <w:b/>
          <w:bCs/>
        </w:rPr>
        <w:t>Open destination</w:t>
      </w:r>
      <w:r>
        <w:t xml:space="preserve"> opens the destination folder in Explorer. </w:t>
      </w:r>
      <w:r>
        <w:rPr>
          <w:b/>
          <w:bCs/>
        </w:rPr>
        <w:t>■ Stop</w:t>
      </w:r>
      <w:r>
        <w:t xml:space="preserve"> stops the job; files already copied are kept.</w:t>
      </w:r>
    </w:p>
    <w:p w14:paraId="0D23733F" w14:textId="77777777" w:rsidR="008A5622" w:rsidRDefault="00927D8D">
      <w:pPr>
        <w:pStyle w:val="Heading2"/>
      </w:pPr>
      <w:bookmarkStart w:id="11" w:name="_Toc242458645"/>
      <w:r>
        <w:t>Running several jobs</w:t>
      </w:r>
      <w:bookmarkEnd w:id="11"/>
    </w:p>
    <w:p w14:paraId="2408F6C1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Add each share as its own job. Jobs added with </w:t>
      </w:r>
      <w:r>
        <w:rPr>
          <w:b/>
          <w:bCs/>
        </w:rPr>
        <w:t>Add to Queue</w:t>
      </w:r>
      <w:r>
        <w:t xml:space="preserve"> show as </w:t>
      </w:r>
      <w:r>
        <w:rPr>
          <w:b/>
          <w:bCs/>
        </w:rPr>
        <w:t>Waiting</w:t>
      </w:r>
      <w:r>
        <w:t>.</w:t>
      </w:r>
    </w:p>
    <w:p w14:paraId="06EF0CCE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Click </w:t>
      </w:r>
      <w:r>
        <w:rPr>
          <w:b/>
          <w:bCs/>
        </w:rPr>
        <w:t>Start queue</w:t>
      </w:r>
      <w:r>
        <w:t xml:space="preserve"> to start them. </w:t>
      </w:r>
      <w:r>
        <w:rPr>
          <w:b/>
          <w:bCs/>
        </w:rPr>
        <w:t>Pause queue</w:t>
      </w:r>
      <w:r>
        <w:t xml:space="preserve"> stops new jobs starting; running jobs carry on.</w:t>
      </w:r>
    </w:p>
    <w:p w14:paraId="1BCAE147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One at a time</w:t>
      </w:r>
      <w:r>
        <w:t>: the next waiting job starts when the current one finishes. Use this when the jobs share the same source or destination disk.</w:t>
      </w:r>
    </w:p>
    <w:p w14:paraId="51311B3C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All at once</w:t>
      </w:r>
      <w:r>
        <w:t>: every waiting job starts together. Only use this when the jobs use different servers or disks; otherwise they slow each other down.</w:t>
      </w:r>
    </w:p>
    <w:p w14:paraId="63EEC0B6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A job that fails doesn’t stop the queue. The next job still starts.</w:t>
      </w:r>
    </w:p>
    <w:p w14:paraId="5963DFE1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Clear finished</w:t>
      </w:r>
      <w:r>
        <w:t xml:space="preserve"> removes finished, stopped and interrupted jobs from the list. </w:t>
      </w:r>
      <w:r>
        <w:rPr>
          <w:b/>
          <w:bCs/>
        </w:rPr>
        <w:t>Remove from list</w:t>
      </w:r>
      <w:r>
        <w:t xml:space="preserve"> does the same for one job. Copied files and logs are kept.</w:t>
      </w:r>
    </w:p>
    <w:p w14:paraId="6790ABCE" w14:textId="77777777" w:rsidR="008A5622" w:rsidRDefault="00927D8D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F3D624F" wp14:editId="70F1789E">
            <wp:extent cx="5943600" cy="3762375"/>
            <wp:effectExtent l="0" t="0" r="0" b="0"/>
            <wp:docPr id="5" name="g3-waiting" descr="A waiting job shows its preview totals and a Start now button." title="A waiting job shows its preview totals and a Start now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DB59" w14:textId="77777777" w:rsidR="008A5622" w:rsidRDefault="00927D8D">
      <w:pPr>
        <w:spacing w:after="200"/>
        <w:jc w:val="center"/>
      </w:pPr>
      <w:r>
        <w:rPr>
          <w:b/>
          <w:bCs/>
          <w:color w:val="5F6875"/>
          <w:sz w:val="18"/>
          <w:szCs w:val="18"/>
        </w:rPr>
        <w:t xml:space="preserve">Figure 5. </w:t>
      </w:r>
      <w:r>
        <w:rPr>
          <w:i/>
          <w:iCs/>
          <w:color w:val="5F6875"/>
          <w:sz w:val="18"/>
          <w:szCs w:val="18"/>
        </w:rPr>
        <w:t>A waiting job shows its preview totals and a Start now button.</w:t>
      </w:r>
    </w:p>
    <w:p w14:paraId="2BBAB32F" w14:textId="77777777" w:rsidR="008A5622" w:rsidRDefault="00927D8D">
      <w:pPr>
        <w:pStyle w:val="Heading1"/>
        <w:spacing w:before="480"/>
      </w:pPr>
      <w:bookmarkStart w:id="12" w:name="_Toc242458646"/>
      <w:r>
        <w:t>8. Closing the tool and coming back</w:t>
      </w:r>
      <w:bookmarkEnd w:id="12"/>
    </w:p>
    <w:p w14:paraId="3478E159" w14:textId="77777777" w:rsidR="008A5622" w:rsidRDefault="00927D8D">
      <w:pPr>
        <w:spacing w:after="120" w:line="288" w:lineRule="auto"/>
      </w:pPr>
      <w:r>
        <w:t>Each copy runs as its own background process, so you don’t have to keep the window open for a long migration.</w:t>
      </w:r>
    </w:p>
    <w:p w14:paraId="1C69F3EB" w14:textId="77777777" w:rsidR="008A5622" w:rsidRDefault="00927D8D">
      <w:pPr>
        <w:spacing w:after="120" w:line="288" w:lineRule="auto"/>
      </w:pPr>
      <w:r>
        <w:t>When you close the window while copies are running, the tool asks: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A5622" w14:paraId="59A16FB5" w14:textId="77777777">
        <w:trPr>
          <w:tblHeader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F3705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  <w:tc>
          <w:tcPr>
            <w:tcW w:w="7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E7A94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8A5622" w14:paraId="6C935339" w14:textId="77777777">
        <w:trPr>
          <w:cantSplit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75AFB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7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A1C0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Copies keep running in the background. Reopen the tool later to check on them. This is the usual choice.</w:t>
            </w:r>
          </w:p>
        </w:tc>
      </w:tr>
      <w:tr w:rsidR="008A5622" w14:paraId="7C9FABD5" w14:textId="77777777">
        <w:trPr>
          <w:cantSplit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CA17F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7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C85A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All running copies are stopped. Files already copied are kept.</w:t>
            </w:r>
          </w:p>
        </w:tc>
      </w:tr>
      <w:tr w:rsidR="008A5622" w14:paraId="56589925" w14:textId="77777777">
        <w:trPr>
          <w:cantSplit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0009E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Cancel</w:t>
            </w:r>
          </w:p>
        </w:tc>
        <w:tc>
          <w:tcPr>
            <w:tcW w:w="7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4792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Nothing is closed. You go back to the window.</w:t>
            </w:r>
          </w:p>
        </w:tc>
      </w:tr>
    </w:tbl>
    <w:p w14:paraId="1FF8017A" w14:textId="77777777" w:rsidR="008A5622" w:rsidRDefault="008A5622">
      <w:pPr>
        <w:spacing w:after="80"/>
      </w:pPr>
    </w:p>
    <w:p w14:paraId="085D616B" w14:textId="77777777" w:rsidR="008A5622" w:rsidRDefault="00927D8D">
      <w:pPr>
        <w:spacing w:after="120" w:line="288" w:lineRule="auto"/>
      </w:pPr>
      <w:r>
        <w:t xml:space="preserve">When you reopen the tool, it finds the copies that are still running and shows them as </w:t>
      </w:r>
      <w:r>
        <w:rPr>
          <w:b/>
          <w:bCs/>
        </w:rPr>
        <w:t>Reattached</w:t>
      </w:r>
      <w:r>
        <w:t xml:space="preserve">, with live progress. Jobs that finished while the window was closed show their result. Jobs that were </w:t>
      </w:r>
      <w:r>
        <w:rPr>
          <w:b/>
          <w:bCs/>
        </w:rPr>
        <w:t>Waiting</w:t>
      </w:r>
      <w:r>
        <w:t xml:space="preserve"> stay waiting: click </w:t>
      </w:r>
      <w:r>
        <w:rPr>
          <w:b/>
          <w:bCs/>
        </w:rPr>
        <w:t>Start queue</w:t>
      </w:r>
      <w:r>
        <w:t xml:space="preserve"> to carry 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A5622" w14:paraId="28CB5EE8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DF5E3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16EECEA" w14:textId="77777777" w:rsidR="008A5622" w:rsidRDefault="00927D8D">
            <w:pPr>
              <w:spacing w:after="6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IMPORTANT  </w:t>
            </w:r>
            <w:r>
              <w:rPr>
                <w:b/>
                <w:bCs/>
              </w:rPr>
              <w:t>Disconnect from the server; don’t sign out</w:t>
            </w:r>
          </w:p>
          <w:p w14:paraId="1783727A" w14:textId="77777777" w:rsidR="008A5622" w:rsidRDefault="00927D8D">
            <w:pPr>
              <w:spacing w:after="50" w:line="276" w:lineRule="auto"/>
            </w:pPr>
            <w:r>
              <w:rPr>
                <w:sz w:val="20"/>
                <w:szCs w:val="20"/>
              </w:rPr>
              <w:t xml:space="preserve">Close your Remote Desktop session with </w:t>
            </w:r>
            <w:r>
              <w:rPr>
                <w:b/>
                <w:bCs/>
                <w:sz w:val="20"/>
                <w:szCs w:val="20"/>
              </w:rPr>
              <w:t>Disconnect</w:t>
            </w:r>
            <w:r>
              <w:rPr>
                <w:sz w:val="20"/>
                <w:szCs w:val="20"/>
              </w:rPr>
              <w:t xml:space="preserve"> (or just close the RDP window). </w:t>
            </w:r>
            <w:r>
              <w:rPr>
                <w:b/>
                <w:bCs/>
                <w:sz w:val="20"/>
                <w:szCs w:val="20"/>
              </w:rPr>
              <w:t>Signing out</w:t>
            </w:r>
            <w:r>
              <w:rPr>
                <w:sz w:val="20"/>
                <w:szCs w:val="20"/>
              </w:rPr>
              <w:t xml:space="preserve"> ends every program you started on that server, including the background copies. The jobs would then show as </w:t>
            </w:r>
            <w:r>
              <w:rPr>
                <w:b/>
                <w:bCs/>
                <w:sz w:val="20"/>
                <w:szCs w:val="20"/>
              </w:rPr>
              <w:t>Interrupted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D04AC2F" w14:textId="77777777" w:rsidR="008A5622" w:rsidRDefault="008A562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A5622" w14:paraId="5C4C2F62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1F6FA8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74E4441" w14:textId="77777777" w:rsidR="008A5622" w:rsidRDefault="00927D8D">
            <w:pPr>
              <w:spacing w:after="60"/>
            </w:pPr>
            <w:r>
              <w:rPr>
                <w:b/>
                <w:bCs/>
                <w:color w:val="1F6FA8"/>
                <w:sz w:val="18"/>
                <w:szCs w:val="18"/>
              </w:rPr>
              <w:t xml:space="preserve">NOTE  </w:t>
            </w:r>
            <w:r>
              <w:rPr>
                <w:b/>
                <w:bCs/>
              </w:rPr>
              <w:t>If the server restarts</w:t>
            </w:r>
          </w:p>
          <w:p w14:paraId="709D4425" w14:textId="77777777" w:rsidR="008A5622" w:rsidRDefault="00927D8D">
            <w:pPr>
              <w:spacing w:after="50" w:line="276" w:lineRule="auto"/>
            </w:pPr>
            <w:r>
              <w:rPr>
                <w:sz w:val="20"/>
                <w:szCs w:val="20"/>
              </w:rPr>
              <w:t xml:space="preserve">Copies stop when the server restarts. After the restart, open the tool: those jobs show as </w:t>
            </w:r>
            <w:r>
              <w:rPr>
                <w:b/>
                <w:bCs/>
                <w:sz w:val="20"/>
                <w:szCs w:val="20"/>
              </w:rPr>
              <w:t>Interrupted</w:t>
            </w:r>
            <w:r>
              <w:rPr>
                <w:sz w:val="20"/>
                <w:szCs w:val="20"/>
              </w:rPr>
              <w:t xml:space="preserve">. Select each one and click </w:t>
            </w:r>
            <w:r>
              <w:rPr>
                <w:b/>
                <w:bCs/>
                <w:sz w:val="20"/>
                <w:szCs w:val="20"/>
              </w:rPr>
              <w:t>Run again as Incremental</w:t>
            </w:r>
            <w:r>
              <w:rPr>
                <w:sz w:val="20"/>
                <w:szCs w:val="20"/>
              </w:rPr>
              <w:t>. It skips everything already copied and finishes the rest.</w:t>
            </w:r>
          </w:p>
        </w:tc>
      </w:tr>
    </w:tbl>
    <w:p w14:paraId="71C2AAD3" w14:textId="77777777" w:rsidR="008A5622" w:rsidRDefault="008A5622">
      <w:pPr>
        <w:spacing w:after="80"/>
      </w:pPr>
    </w:p>
    <w:p w14:paraId="542053E4" w14:textId="77777777" w:rsidR="008A5622" w:rsidRDefault="00927D8D">
      <w:pPr>
        <w:pStyle w:val="Heading1"/>
        <w:pageBreakBefore/>
      </w:pPr>
      <w:bookmarkStart w:id="13" w:name="_Toc242458647"/>
      <w:r>
        <w:t>9. When a job finishes</w:t>
      </w:r>
      <w:bookmarkEnd w:id="13"/>
    </w:p>
    <w:p w14:paraId="773F39C0" w14:textId="77777777" w:rsidR="008A5622" w:rsidRDefault="00927D8D">
      <w:pPr>
        <w:spacing w:after="120" w:line="288" w:lineRule="auto"/>
      </w:pPr>
      <w:r>
        <w:t>Select the job to see a plain-English summary, robocopy’s own summary table, and any files that could not be copied.</w:t>
      </w:r>
    </w:p>
    <w:p w14:paraId="4F97787B" w14:textId="77777777" w:rsidR="008A5622" w:rsidRDefault="00927D8D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AAD326A" wp14:editId="617417CC">
            <wp:extent cx="5943600" cy="3762375"/>
            <wp:effectExtent l="0" t="0" r="0" b="0"/>
            <wp:docPr id="6" name="g2-finished-problems" descr="A job that finished with problems: 37 files could not be copied." title="A job that finished with problems: 37 files could not be copi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D8BC" w14:textId="77777777" w:rsidR="008A5622" w:rsidRDefault="00927D8D">
      <w:pPr>
        <w:spacing w:after="200"/>
        <w:jc w:val="center"/>
      </w:pPr>
      <w:r>
        <w:rPr>
          <w:b/>
          <w:bCs/>
          <w:color w:val="5F6875"/>
          <w:sz w:val="18"/>
          <w:szCs w:val="18"/>
        </w:rPr>
        <w:t xml:space="preserve">Figure 6. </w:t>
      </w:r>
      <w:r>
        <w:rPr>
          <w:i/>
          <w:iCs/>
          <w:color w:val="5F6875"/>
          <w:sz w:val="18"/>
          <w:szCs w:val="18"/>
        </w:rPr>
        <w:t>A job that finished with problems: 37 files could not be copied.</w:t>
      </w:r>
    </w:p>
    <w:p w14:paraId="728853CC" w14:textId="77777777" w:rsidR="008A5622" w:rsidRDefault="00927D8D">
      <w:pPr>
        <w:pStyle w:val="Heading2"/>
      </w:pPr>
      <w:bookmarkStart w:id="14" w:name="_Toc242458648"/>
      <w:r>
        <w:t>What to do for each result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350"/>
        <w:gridCol w:w="3260"/>
        <w:gridCol w:w="2850"/>
      </w:tblGrid>
      <w:tr w:rsidR="008A5622" w14:paraId="64F09E75" w14:textId="77777777">
        <w:trPr>
          <w:tblHeader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3BF74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4C4BE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Robocopy exit code</w:t>
            </w:r>
          </w:p>
        </w:tc>
        <w:tc>
          <w:tcPr>
            <w:tcW w:w="3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C93C1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  <w:tc>
          <w:tcPr>
            <w:tcW w:w="28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D07CA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you do</w:t>
            </w:r>
          </w:p>
        </w:tc>
      </w:tr>
      <w:tr w:rsidR="008A5622" w14:paraId="52325F76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BD2A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E57C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0–3</w:t>
            </w:r>
          </w:p>
        </w:tc>
        <w:tc>
          <w:tcPr>
            <w:tcW w:w="3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AE6E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Everything that needed copying was copied. Code 0 means nothing needed copying.</w:t>
            </w:r>
          </w:p>
        </w:tc>
        <w:tc>
          <w:tcPr>
            <w:tcW w:w="28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8214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Record the result in the ticket. Spot-check a few folders with </w:t>
            </w:r>
            <w:r>
              <w:rPr>
                <w:b/>
                <w:bCs/>
                <w:sz w:val="19"/>
                <w:szCs w:val="19"/>
              </w:rPr>
              <w:t>Open destination</w:t>
            </w:r>
            <w:r>
              <w:rPr>
                <w:sz w:val="19"/>
                <w:szCs w:val="19"/>
              </w:rPr>
              <w:t>.</w:t>
            </w:r>
          </w:p>
        </w:tc>
      </w:tr>
      <w:tr w:rsidR="008A5622" w14:paraId="698E0B24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51F8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Check</w:t>
            </w:r>
          </w:p>
        </w:tc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8AE2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4–7</w:t>
            </w:r>
          </w:p>
        </w:tc>
        <w:tc>
          <w:tcPr>
            <w:tcW w:w="3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DFC1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Copied, but robocopy found mismatched items (for example a file at the source where the destination has a folder with the same name).</w:t>
            </w:r>
          </w:p>
        </w:tc>
        <w:tc>
          <w:tcPr>
            <w:tcW w:w="28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CC3B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Open the log and search for "Mismatch". Escalate to Level 2 if you’re unsure.</w:t>
            </w:r>
          </w:p>
        </w:tc>
      </w:tr>
      <w:tr w:rsidR="008A5622" w14:paraId="1A25DAF7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E49FC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Finished with problems</w:t>
            </w:r>
          </w:p>
        </w:tc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8FD3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8–15</w:t>
            </w:r>
          </w:p>
        </w:tc>
        <w:tc>
          <w:tcPr>
            <w:tcW w:w="3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741C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Some files failed after all retries.</w:t>
            </w:r>
          </w:p>
        </w:tc>
        <w:tc>
          <w:tcPr>
            <w:tcW w:w="28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379D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Read the </w:t>
            </w:r>
            <w:r>
              <w:rPr>
                <w:b/>
                <w:bCs/>
                <w:sz w:val="19"/>
                <w:szCs w:val="19"/>
              </w:rPr>
              <w:t>Files that could not be copied</w:t>
            </w:r>
            <w:r>
              <w:rPr>
                <w:sz w:val="19"/>
                <w:szCs w:val="19"/>
              </w:rPr>
              <w:t xml:space="preserve"> list, then follow section 10 (recipes B and C).</w:t>
            </w:r>
          </w:p>
        </w:tc>
      </w:tr>
      <w:tr w:rsidR="008A5622" w14:paraId="27AD90D6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DEF80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Failed</w:t>
            </w:r>
          </w:p>
        </w:tc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9DD0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16 or higher</w:t>
            </w:r>
          </w:p>
        </w:tc>
        <w:tc>
          <w:tcPr>
            <w:tcW w:w="3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2874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Robocopy could not run the copy. Usually the source or destination couldn’t be reached or opened.</w:t>
            </w:r>
          </w:p>
        </w:tc>
        <w:tc>
          <w:tcPr>
            <w:tcW w:w="28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D82B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Check both paths open in Explorer from this server. Fix and run again. Escalate if they open fine.</w:t>
            </w:r>
          </w:p>
        </w:tc>
      </w:tr>
      <w:tr w:rsidR="008A5622" w14:paraId="64DB83A4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A251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■ </w:t>
            </w:r>
            <w:r>
              <w:rPr>
                <w:b/>
                <w:bCs/>
                <w:sz w:val="19"/>
                <w:szCs w:val="19"/>
              </w:rPr>
              <w:t>Stopped</w:t>
            </w:r>
          </w:p>
        </w:tc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E3B9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13EA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Someone clicked Stop.</w:t>
            </w:r>
          </w:p>
        </w:tc>
        <w:tc>
          <w:tcPr>
            <w:tcW w:w="28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DD0AD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Run again as Incremental</w:t>
            </w:r>
            <w:r>
              <w:rPr>
                <w:sz w:val="19"/>
                <w:szCs w:val="19"/>
              </w:rPr>
              <w:t xml:space="preserve"> to finish.</w:t>
            </w:r>
          </w:p>
        </w:tc>
      </w:tr>
      <w:tr w:rsidR="008A5622" w14:paraId="22021D2D" w14:textId="77777777"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62216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Interrupted</w:t>
            </w:r>
          </w:p>
        </w:tc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69B55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1D09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copy process ended without a result (restart, sign-out, or ended in Task Manager).</w:t>
            </w:r>
          </w:p>
        </w:tc>
        <w:tc>
          <w:tcPr>
            <w:tcW w:w="28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BF9FC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Run again as Incremental</w:t>
            </w:r>
            <w:r>
              <w:rPr>
                <w:sz w:val="19"/>
                <w:szCs w:val="19"/>
              </w:rPr>
              <w:t xml:space="preserve"> to finish.</w:t>
            </w:r>
          </w:p>
        </w:tc>
      </w:tr>
    </w:tbl>
    <w:p w14:paraId="46261F17" w14:textId="77777777" w:rsidR="008A5622" w:rsidRDefault="00927D8D">
      <w:pPr>
        <w:spacing w:before="100" w:after="120"/>
      </w:pPr>
      <w:r>
        <w:rPr>
          <w:i/>
          <w:iCs/>
          <w:color w:val="5F6875"/>
          <w:sz w:val="18"/>
          <w:szCs w:val="18"/>
        </w:rPr>
        <w:t>Exit codes come from Microsoft’s robocopy documentation: values below 8 mean nothing failed; 8 or higher means at least one failure.</w:t>
      </w:r>
    </w:p>
    <w:p w14:paraId="3F8383BB" w14:textId="77777777" w:rsidR="008A5622" w:rsidRDefault="00927D8D">
      <w:pPr>
        <w:pStyle w:val="Heading2"/>
      </w:pPr>
      <w:bookmarkStart w:id="15" w:name="_Toc242458649"/>
      <w:r>
        <w:t>Reading the summary table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8A5622" w14:paraId="4138288E" w14:textId="77777777">
        <w:trPr>
          <w:tblHeader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176A0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09BDC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A5622" w14:paraId="7197CC7E" w14:textId="77777777"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89D10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E419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Everything robocopy looked at in the source.</w:t>
            </w:r>
          </w:p>
        </w:tc>
      </w:tr>
      <w:tr w:rsidR="008A5622" w14:paraId="0EAC9B3A" w14:textId="77777777"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D0145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Copied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6ABE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Copied in this run.</w:t>
            </w:r>
          </w:p>
        </w:tc>
      </w:tr>
      <w:tr w:rsidR="008A5622" w14:paraId="578704B4" w14:textId="77777777"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BB44C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Skipped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0923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Already up to date at the destination, so not copied. High numbers are normal on an Incremental pass.</w:t>
            </w:r>
          </w:p>
        </w:tc>
      </w:tr>
      <w:tr w:rsidR="008A5622" w14:paraId="10F29AC2" w14:textId="77777777"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C3F5C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Mismatch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7A1A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Items that couldn’t be matched up (for example a file versus a folder with the same name).</w:t>
            </w:r>
          </w:p>
        </w:tc>
      </w:tr>
      <w:tr w:rsidR="008A5622" w14:paraId="723E19A6" w14:textId="77777777"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7B255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Failed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14702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Could not be copied after all retries. Shown in red.</w:t>
            </w:r>
          </w:p>
        </w:tc>
      </w:tr>
      <w:tr w:rsidR="008A5622" w14:paraId="1DAA8B91" w14:textId="77777777">
        <w:trPr>
          <w:cantSplit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F44F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Extra at dest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B500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Only at the destination. Left alone, unless the job was a Mirror (then deleted).</w:t>
            </w:r>
          </w:p>
        </w:tc>
      </w:tr>
    </w:tbl>
    <w:p w14:paraId="32B8FDC9" w14:textId="77777777" w:rsidR="008A5622" w:rsidRDefault="00927D8D">
      <w:pPr>
        <w:pStyle w:val="Heading1"/>
        <w:spacing w:before="480"/>
      </w:pPr>
      <w:bookmarkStart w:id="16" w:name="_Toc242458650"/>
      <w:r>
        <w:t>10. Common tasks</w:t>
      </w:r>
      <w:bookmarkEnd w:id="16"/>
    </w:p>
    <w:p w14:paraId="7DECE620" w14:textId="77777777" w:rsidR="008A5622" w:rsidRDefault="00927D8D">
      <w:pPr>
        <w:pStyle w:val="Heading2"/>
      </w:pPr>
      <w:bookmarkStart w:id="17" w:name="_Toc242458651"/>
      <w:r>
        <w:t>A. A standard share migration</w:t>
      </w:r>
      <w:bookmarkEnd w:id="17"/>
    </w:p>
    <w:p w14:paraId="04455F3A" w14:textId="77777777" w:rsidR="008A5622" w:rsidRDefault="00927D8D">
      <w:pPr>
        <w:spacing w:after="120" w:line="288" w:lineRule="auto"/>
      </w:pPr>
      <w:r>
        <w:t>The usual pattern for moving a share with little downtime:</w:t>
      </w:r>
    </w:p>
    <w:p w14:paraId="7462E273" w14:textId="77777777" w:rsidR="008A5622" w:rsidRDefault="00927D8D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Days before cutover:</w:t>
      </w:r>
      <w:r>
        <w:t xml:space="preserve"> run a </w:t>
      </w:r>
      <w:r>
        <w:rPr>
          <w:b/>
          <w:bCs/>
        </w:rPr>
        <w:t>Full Migration</w:t>
      </w:r>
      <w:r>
        <w:t xml:space="preserve"> of the share, with Preview. This copies the bulk of the data while people keep working.</w:t>
      </w:r>
    </w:p>
    <w:p w14:paraId="10964054" w14:textId="77777777" w:rsidR="008A5622" w:rsidRDefault="00927D8D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Each night until cutover:</w:t>
      </w:r>
      <w:r>
        <w:t xml:space="preserve"> run </w:t>
      </w:r>
      <w:r>
        <w:rPr>
          <w:b/>
          <w:bCs/>
        </w:rPr>
        <w:t>Incremental</w:t>
      </w:r>
      <w:r>
        <w:t xml:space="preserve"> passes. Each one only copies what changed, so they get shorter.</w:t>
      </w:r>
    </w:p>
    <w:p w14:paraId="6F2E9561" w14:textId="77777777" w:rsidR="008A5622" w:rsidRDefault="00927D8D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At cutover:</w:t>
      </w:r>
      <w:r>
        <w:t xml:space="preserve"> stop users changing the source (the customer or Level 2 arranges this), then run a final </w:t>
      </w:r>
      <w:r>
        <w:rPr>
          <w:b/>
          <w:bCs/>
        </w:rPr>
        <w:t>Incremental</w:t>
      </w:r>
      <w:r>
        <w:t>.</w:t>
      </w:r>
    </w:p>
    <w:p w14:paraId="69259349" w14:textId="77777777" w:rsidR="008A5622" w:rsidRDefault="00927D8D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Check the final pass shows </w:t>
      </w:r>
      <w:r>
        <w:rPr>
          <w:b/>
          <w:bCs/>
        </w:rPr>
        <w:t>Done</w:t>
      </w:r>
      <w:r>
        <w:t xml:space="preserve">, or that every file in </w:t>
      </w:r>
      <w:r>
        <w:rPr>
          <w:b/>
          <w:bCs/>
        </w:rPr>
        <w:t>Files that could not be copied</w:t>
      </w:r>
      <w:r>
        <w:t xml:space="preserve"> is understood and accepted.</w:t>
      </w:r>
    </w:p>
    <w:p w14:paraId="61904AD5" w14:textId="77777777" w:rsidR="008A5622" w:rsidRDefault="00927D8D">
      <w:pPr>
        <w:pStyle w:val="ListParagraph"/>
        <w:numPr>
          <w:ilvl w:val="0"/>
          <w:numId w:val="4"/>
        </w:numPr>
        <w:spacing w:after="80" w:line="276" w:lineRule="auto"/>
      </w:pPr>
      <w:r>
        <w:t>Hand over to whoever switches drive mappings or DFS. The tool doesn’t do that part.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A5622" w14:paraId="44BC976A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1F6FA8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793BC1F" w14:textId="77777777" w:rsidR="008A5622" w:rsidRDefault="00927D8D">
            <w:pPr>
              <w:spacing w:after="60"/>
            </w:pPr>
            <w:r>
              <w:rPr>
                <w:b/>
                <w:bCs/>
                <w:color w:val="1F6FA8"/>
                <w:sz w:val="18"/>
                <w:szCs w:val="18"/>
              </w:rPr>
              <w:t xml:space="preserve">NOTE  </w:t>
            </w:r>
            <w:r>
              <w:rPr>
                <w:b/>
                <w:bCs/>
              </w:rPr>
              <w:t>Files deleted at the source</w:t>
            </w:r>
          </w:p>
          <w:p w14:paraId="79A4DCEE" w14:textId="77777777" w:rsidR="008A5622" w:rsidRDefault="00927D8D">
            <w:pPr>
              <w:spacing w:after="50" w:line="276" w:lineRule="auto"/>
            </w:pPr>
            <w:r>
              <w:rPr>
                <w:sz w:val="20"/>
                <w:szCs w:val="20"/>
              </w:rPr>
              <w:t xml:space="preserve">Incremental doesn’t delete anything at the destination, so files people deleted from the source after the first copy are still on the new server. If they must go, Level 2 decides whether to run a final </w:t>
            </w:r>
            <w:r>
              <w:rPr>
                <w:b/>
                <w:bCs/>
                <w:sz w:val="20"/>
                <w:szCs w:val="20"/>
              </w:rPr>
              <w:t>Mirror</w:t>
            </w:r>
            <w:r>
              <w:rPr>
                <w:sz w:val="20"/>
                <w:szCs w:val="20"/>
              </w:rPr>
              <w:t xml:space="preserve"> instead.</w:t>
            </w:r>
          </w:p>
        </w:tc>
      </w:tr>
    </w:tbl>
    <w:p w14:paraId="12098837" w14:textId="77777777" w:rsidR="008A5622" w:rsidRDefault="008A5622">
      <w:pPr>
        <w:spacing w:after="80"/>
      </w:pPr>
    </w:p>
    <w:p w14:paraId="12BB5D21" w14:textId="77777777" w:rsidR="008A5622" w:rsidRDefault="00927D8D">
      <w:pPr>
        <w:pStyle w:val="Heading2"/>
      </w:pPr>
      <w:bookmarkStart w:id="18" w:name="_Toc242458652"/>
      <w:r>
        <w:t>B. Files failed with "Access is denied" (error 5)</w:t>
      </w:r>
      <w:bookmarkEnd w:id="18"/>
    </w:p>
    <w:p w14:paraId="38F088D7" w14:textId="77777777" w:rsidR="008A5622" w:rsidRDefault="00927D8D">
      <w:pPr>
        <w:pStyle w:val="ListParagraph"/>
        <w:numPr>
          <w:ilvl w:val="0"/>
          <w:numId w:val="5"/>
        </w:numPr>
        <w:spacing w:after="80" w:line="276" w:lineRule="auto"/>
      </w:pPr>
      <w:r>
        <w:t>Select the finished job. The tip under the result says "access denied".</w:t>
      </w:r>
    </w:p>
    <w:p w14:paraId="7EBE6F60" w14:textId="77777777" w:rsidR="008A5622" w:rsidRDefault="00927D8D">
      <w:pPr>
        <w:pStyle w:val="ListParagraph"/>
        <w:numPr>
          <w:ilvl w:val="0"/>
          <w:numId w:val="5"/>
        </w:numPr>
        <w:spacing w:after="80" w:line="276" w:lineRule="auto"/>
      </w:pPr>
      <w:r>
        <w:t>Level 1: add the job name and the failed-files list to the ticket and escalate to Level 2.</w:t>
      </w:r>
    </w:p>
    <w:p w14:paraId="6AC3BCD2" w14:textId="77777777" w:rsidR="008A5622" w:rsidRDefault="00927D8D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Level 2: plan a new job with the same paths, type </w:t>
      </w:r>
      <w:r>
        <w:rPr>
          <w:b/>
          <w:bCs/>
        </w:rPr>
        <w:t>Incremental</w:t>
      </w:r>
      <w:r>
        <w:t xml:space="preserve">, and in Advanced options set </w:t>
      </w:r>
      <w:r>
        <w:rPr>
          <w:b/>
          <w:bCs/>
        </w:rPr>
        <w:t>Files this account can’t open</w:t>
      </w:r>
      <w:r>
        <w:t xml:space="preserve"> to </w:t>
      </w:r>
      <w:r>
        <w:rPr>
          <w:b/>
          <w:bCs/>
        </w:rPr>
        <w:t>Always backup mode</w:t>
      </w:r>
      <w:r>
        <w:t>. Start it.</w:t>
      </w:r>
    </w:p>
    <w:p w14:paraId="722FA35F" w14:textId="77777777" w:rsidR="008A5622" w:rsidRDefault="00927D8D">
      <w:pPr>
        <w:pStyle w:val="Heading2"/>
      </w:pPr>
      <w:bookmarkStart w:id="19" w:name="_Toc242458653"/>
      <w:r>
        <w:t>C. Files failed because they were in use (error 32)</w:t>
      </w:r>
      <w:bookmarkEnd w:id="19"/>
    </w:p>
    <w:p w14:paraId="289B609C" w14:textId="77777777" w:rsidR="008A5622" w:rsidRDefault="00927D8D">
      <w:pPr>
        <w:spacing w:after="120" w:line="288" w:lineRule="auto"/>
      </w:pPr>
      <w:r>
        <w:t xml:space="preserve">Someone had the file open (often Excel, Outlook PST files, or databases). Run the job again as </w:t>
      </w:r>
      <w:r>
        <w:rPr>
          <w:b/>
          <w:bCs/>
        </w:rPr>
        <w:t>Incremental</w:t>
      </w:r>
      <w:r>
        <w:t xml:space="preserve"> outside working hours, or once the customer confirms the files are closed. Files still open at the final cutover pass need the customer’s decision.</w:t>
      </w:r>
    </w:p>
    <w:p w14:paraId="6BD60621" w14:textId="77777777" w:rsidR="008A5622" w:rsidRDefault="00927D8D">
      <w:pPr>
        <w:pStyle w:val="Heading2"/>
      </w:pPr>
      <w:bookmarkStart w:id="20" w:name="_Toc242458654"/>
      <w:r>
        <w:t>D. A job stopped or was interrupted</w:t>
      </w:r>
      <w:bookmarkEnd w:id="20"/>
    </w:p>
    <w:p w14:paraId="0CB60871" w14:textId="77777777" w:rsidR="008A5622" w:rsidRDefault="00927D8D">
      <w:pPr>
        <w:spacing w:after="120" w:line="288" w:lineRule="auto"/>
      </w:pPr>
      <w:r>
        <w:t xml:space="preserve">Select it and click </w:t>
      </w:r>
      <w:r>
        <w:rPr>
          <w:b/>
          <w:bCs/>
        </w:rPr>
        <w:t>↻</w:t>
      </w:r>
      <w:r>
        <w:rPr>
          <w:b/>
          <w:bCs/>
        </w:rPr>
        <w:t xml:space="preserve"> Run again as Incremental</w:t>
      </w:r>
      <w:r>
        <w:t>. A new job starts with the same folders and options and skips everything that is already there.</w:t>
      </w:r>
    </w:p>
    <w:p w14:paraId="3E6E929F" w14:textId="77777777" w:rsidR="008A5622" w:rsidRDefault="00927D8D">
      <w:pPr>
        <w:pStyle w:val="Heading2"/>
      </w:pPr>
      <w:bookmarkStart w:id="21" w:name="_Toc242458655"/>
      <w:r>
        <w:t>E. Re-running a finished job</w:t>
      </w:r>
      <w:bookmarkEnd w:id="21"/>
    </w:p>
    <w:p w14:paraId="32FBA0C0" w14:textId="77777777" w:rsidR="008A5622" w:rsidRDefault="00927D8D">
      <w:pPr>
        <w:spacing w:after="120" w:line="288" w:lineRule="auto"/>
      </w:pPr>
      <w:r>
        <w:rPr>
          <w:b/>
          <w:bCs/>
        </w:rPr>
        <w:t>Run again as Incremental</w:t>
      </w:r>
      <w:r>
        <w:t xml:space="preserve"> works on any finished job. Use it to pick up changes since the last run, or to retry files that failed.</w:t>
      </w:r>
    </w:p>
    <w:p w14:paraId="7A52A80F" w14:textId="77777777" w:rsidR="008A5622" w:rsidRDefault="00927D8D">
      <w:pPr>
        <w:pStyle w:val="Heading1"/>
        <w:pageBreakBefore/>
      </w:pPr>
      <w:bookmarkStart w:id="22" w:name="_Toc242458656"/>
      <w:r>
        <w:t>11. Troubleshooting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100"/>
        <w:gridCol w:w="3660"/>
      </w:tblGrid>
      <w:tr w:rsidR="008A5622" w14:paraId="0E10501D" w14:textId="77777777">
        <w:trPr>
          <w:tblHeader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63E23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A93C4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391E1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to do</w:t>
            </w:r>
          </w:p>
        </w:tc>
      </w:tr>
      <w:tr w:rsidR="008A5622" w14:paraId="3049CDDF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E272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Preview says "Couldn’t scan the source folder"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1BD7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Wrong path, the server is offline, or your account can’t open the folder.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F63F0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Open the source path in Explorer </w:t>
            </w:r>
            <w:r>
              <w:rPr>
                <w:b/>
                <w:bCs/>
                <w:sz w:val="19"/>
                <w:szCs w:val="19"/>
              </w:rPr>
              <w:t>on this server</w:t>
            </w:r>
            <w:r>
              <w:rPr>
                <w:sz w:val="19"/>
                <w:szCs w:val="19"/>
              </w:rPr>
              <w:t>. Fix the path or permissions, then preview again.</w:t>
            </w:r>
          </w:p>
        </w:tc>
      </w:tr>
      <w:tr w:rsidR="008A5622" w14:paraId="6D6D0C31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BBC2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Job shows </w:t>
            </w:r>
            <w:r>
              <w:rPr>
                <w:b/>
                <w:bCs/>
                <w:sz w:val="19"/>
                <w:szCs w:val="19"/>
              </w:rPr>
              <w:t>Failed</w:t>
            </w:r>
            <w:r>
              <w:rPr>
                <w:sz w:val="19"/>
                <w:szCs w:val="19"/>
              </w:rPr>
              <w:t xml:space="preserve"> within seconds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D08D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Source or destination can’t be reached (often error 2, 3, 53 or 67 in the detail).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90B8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Same as above, for both paths. Check for typos such as a missing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$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D$</w:t>
            </w:r>
            <w:r>
              <w:rPr>
                <w:sz w:val="19"/>
                <w:szCs w:val="19"/>
              </w:rPr>
              <w:t>.</w:t>
            </w:r>
          </w:p>
        </w:tc>
      </w:tr>
      <w:tr w:rsidR="008A5622" w14:paraId="5CF47D0E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9AA31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ERROR 5</w:t>
            </w:r>
            <w:r>
              <w:rPr>
                <w:sz w:val="19"/>
                <w:szCs w:val="19"/>
              </w:rPr>
              <w:t xml:space="preserve"> — Access is denied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2CCF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Your account can’t read the file, or can’t write at the destination.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E6EFC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Section 10, recipe B. If whole folders fail at the destination, check your write access there.</w:t>
            </w:r>
          </w:p>
        </w:tc>
      </w:tr>
      <w:tr w:rsidR="008A5622" w14:paraId="19F2C390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E752D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ERROR 32</w:t>
            </w:r>
            <w:r>
              <w:rPr>
                <w:sz w:val="19"/>
                <w:szCs w:val="19"/>
              </w:rPr>
              <w:t xml:space="preserve"> — file in use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2192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file is open in another program.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D181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Section 10, recipe C.</w:t>
            </w:r>
          </w:p>
        </w:tc>
      </w:tr>
      <w:tr w:rsidR="008A5622" w14:paraId="5CEF7A5D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5398B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ERROR 53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64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67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121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D45E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A network problem: path not found, connection dropped, or a timeout.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EFEB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Check the servers are reachable, then </w:t>
            </w:r>
            <w:r>
              <w:rPr>
                <w:b/>
                <w:bCs/>
                <w:sz w:val="19"/>
                <w:szCs w:val="19"/>
              </w:rPr>
              <w:t>Run again as Incremental</w:t>
            </w:r>
            <w:r>
              <w:rPr>
                <w:sz w:val="19"/>
                <w:szCs w:val="19"/>
              </w:rPr>
              <w:t>. Escalate if it keeps happening.</w:t>
            </w:r>
          </w:p>
        </w:tc>
      </w:tr>
      <w:tr w:rsidR="008A5622" w14:paraId="1EDA9EF2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63C97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ERROR 112</w:t>
            </w:r>
            <w:r>
              <w:rPr>
                <w:sz w:val="19"/>
                <w:szCs w:val="19"/>
              </w:rPr>
              <w:t xml:space="preserve"> — not enough space on the disk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F61E5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destination drive is full.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B5D63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Stop the job. Free up or add space (Level 2 or the customer), then </w:t>
            </w:r>
            <w:r>
              <w:rPr>
                <w:b/>
                <w:bCs/>
                <w:sz w:val="19"/>
                <w:szCs w:val="19"/>
              </w:rPr>
              <w:t>Run again as Incremental</w:t>
            </w:r>
            <w:r>
              <w:rPr>
                <w:sz w:val="19"/>
                <w:szCs w:val="19"/>
              </w:rPr>
              <w:t>.</w:t>
            </w:r>
          </w:p>
        </w:tc>
      </w:tr>
      <w:tr w:rsidR="008A5622" w14:paraId="35D807B2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066AE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ERROR 206</w:t>
            </w:r>
            <w:r>
              <w:rPr>
                <w:sz w:val="19"/>
                <w:szCs w:val="19"/>
              </w:rPr>
              <w:t xml:space="preserve"> — file name too long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006F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A very deep folder path at the source.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7FED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Escalate to Level 2 with the file name from the log.</w:t>
            </w:r>
          </w:p>
        </w:tc>
      </w:tr>
      <w:tr w:rsidR="008A5622" w14:paraId="0DB17514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C1B1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No % bar or time left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842F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job wasn’t previewed.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E7A2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Nothing is wrong. The counts still update. Preview next time.</w:t>
            </w:r>
          </w:p>
        </w:tc>
      </w:tr>
      <w:tr w:rsidR="008A5622" w14:paraId="49D0A1E3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52F3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Job shows </w:t>
            </w:r>
            <w:r>
              <w:rPr>
                <w:b/>
                <w:bCs/>
                <w:sz w:val="19"/>
                <w:szCs w:val="19"/>
              </w:rPr>
              <w:t>Interrupted</w:t>
            </w:r>
            <w:r>
              <w:rPr>
                <w:sz w:val="19"/>
                <w:szCs w:val="19"/>
              </w:rPr>
              <w:t xml:space="preserve"> after I came back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2597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server restarted, or someone signed out of the session that started it.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EA1C4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Run again as Incremental</w:t>
            </w:r>
            <w:r>
              <w:rPr>
                <w:sz w:val="19"/>
                <w:szCs w:val="19"/>
              </w:rPr>
              <w:t>. Next time use Disconnect, not Sign out (section 8).</w:t>
            </w:r>
          </w:p>
        </w:tc>
      </w:tr>
      <w:tr w:rsidR="008A5622" w14:paraId="34D50C6B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F587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Yellow banner: "The saved job list could not be read"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155E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tool’s job file was damaged. It has been set aside and the list started empty.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A1B45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Running copies are not affected; their logs are in the </w:t>
            </w:r>
            <w:r>
              <w:rPr>
                <w:b/>
                <w:bCs/>
                <w:sz w:val="19"/>
                <w:szCs w:val="19"/>
              </w:rPr>
              <w:t>Logs</w:t>
            </w:r>
            <w:r>
              <w:rPr>
                <w:sz w:val="19"/>
                <w:szCs w:val="19"/>
              </w:rPr>
              <w:t xml:space="preserve"> folder. Tell Level 2.</w:t>
            </w:r>
          </w:p>
        </w:tc>
      </w:tr>
      <w:tr w:rsidR="008A5622" w14:paraId="7FBA71F2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A438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Mapped drive (F:) not listed in Browse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C9582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Administrator windows often can’t see the drives you mapped as yourself.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0A0E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Type the full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\\server\share</w:t>
            </w:r>
            <w:r>
              <w:rPr>
                <w:sz w:val="19"/>
                <w:szCs w:val="19"/>
              </w:rPr>
              <w:t xml:space="preserve"> path instead.</w:t>
            </w:r>
          </w:p>
        </w:tc>
      </w:tr>
      <w:tr w:rsidR="008A5622" w14:paraId="5E46E860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2468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tool closes with an error message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96FF5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An unexpected problem in the tool.</w:t>
            </w:r>
          </w:p>
        </w:tc>
        <w:tc>
          <w:tcPr>
            <w:tcW w:w="36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8D09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Running copies are not affected. Reopen the tool. Send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State\gui-errors.log</w:t>
            </w:r>
            <w:r>
              <w:rPr>
                <w:sz w:val="19"/>
                <w:szCs w:val="19"/>
              </w:rPr>
              <w:t xml:space="preserve"> (next to the tool) to Level 2.</w:t>
            </w:r>
          </w:p>
        </w:tc>
      </w:tr>
    </w:tbl>
    <w:p w14:paraId="614D9B91" w14:textId="77777777" w:rsidR="008A5622" w:rsidRDefault="00927D8D">
      <w:pPr>
        <w:spacing w:before="100"/>
      </w:pPr>
      <w:r>
        <w:rPr>
          <w:i/>
          <w:iCs/>
          <w:color w:val="5F6875"/>
          <w:sz w:val="18"/>
          <w:szCs w:val="18"/>
        </w:rPr>
        <w:t>Error code meanings are from Microsoft’s System Error Codes reference.</w:t>
      </w:r>
    </w:p>
    <w:p w14:paraId="7955EAB4" w14:textId="77777777" w:rsidR="008A5622" w:rsidRDefault="00927D8D">
      <w:pPr>
        <w:pStyle w:val="Heading2"/>
      </w:pPr>
      <w:bookmarkStart w:id="23" w:name="_Toc242458657"/>
      <w:r>
        <w:t>When to escalate to Level 2</w:t>
      </w:r>
      <w:bookmarkEnd w:id="23"/>
    </w:p>
    <w:p w14:paraId="701A0435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Any job you are asked to run as </w:t>
      </w:r>
      <w:r>
        <w:rPr>
          <w:b/>
          <w:bCs/>
        </w:rPr>
        <w:t>Mirror</w:t>
      </w:r>
      <w:r>
        <w:t>, or where the ticket doesn’t say which type of copy to use.</w:t>
      </w:r>
    </w:p>
    <w:p w14:paraId="3120592B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</w:t>
      </w:r>
      <w:r>
        <w:rPr>
          <w:b/>
          <w:bCs/>
        </w:rPr>
        <w:t>Failed</w:t>
      </w:r>
      <w:r>
        <w:t xml:space="preserve"> job where both paths open fine in Explorer.</w:t>
      </w:r>
    </w:p>
    <w:p w14:paraId="4109A076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Repeated "Access is denied" errors, or more than a handful of failed files you can’t explain.</w:t>
      </w:r>
    </w:p>
    <w:p w14:paraId="295DA08A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The destination runs out of space, or the copy is much slower than expected.</w:t>
      </w:r>
    </w:p>
    <w:p w14:paraId="07E4A787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Anything that would mean copying in a different direction or to a different path than the ticket says.</w:t>
      </w:r>
    </w:p>
    <w:p w14:paraId="69FB8DE7" w14:textId="77777777" w:rsidR="008A5622" w:rsidRDefault="00927D8D">
      <w:pPr>
        <w:pStyle w:val="Heading1"/>
        <w:spacing w:before="480"/>
      </w:pPr>
      <w:bookmarkStart w:id="24" w:name="_Toc242458658"/>
      <w:r>
        <w:t>12. What to put in the ticket</w:t>
      </w:r>
      <w:bookmarkEnd w:id="24"/>
    </w:p>
    <w:p w14:paraId="727FC908" w14:textId="77777777" w:rsidR="008A5622" w:rsidRDefault="00927D8D">
      <w:pPr>
        <w:spacing w:after="120" w:line="288" w:lineRule="auto"/>
      </w:pPr>
      <w:r>
        <w:t>When a job finishes (or when you escalate), record:</w:t>
      </w:r>
    </w:p>
    <w:p w14:paraId="2B502A40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Job name, source and destination paths, and type of copy.</w:t>
      </w:r>
    </w:p>
    <w:p w14:paraId="3D7193EB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The status and robocopy exit code (both shown in the result box).</w:t>
      </w:r>
    </w:p>
    <w:p w14:paraId="494480D4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The Files and Size rows of the summary table (Total, Copied, Failed).</w:t>
      </w:r>
    </w:p>
    <w:p w14:paraId="640F126A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>A screenshot of the detail pane.</w:t>
      </w:r>
    </w:p>
    <w:p w14:paraId="31425EB3" w14:textId="77777777" w:rsidR="008A5622" w:rsidRDefault="00927D8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log file path. Click </w:t>
      </w:r>
      <w:r>
        <w:rPr>
          <w:b/>
          <w:bCs/>
        </w:rPr>
        <w:t>Open log</w:t>
      </w:r>
      <w:r>
        <w:t xml:space="preserve"> to find it; by default logs are in the </w:t>
      </w:r>
      <w:r>
        <w:rPr>
          <w:b/>
          <w:bCs/>
        </w:rPr>
        <w:t>Logs</w:t>
      </w:r>
      <w:r>
        <w:t xml:space="preserve"> folder next to the tool. Logs for large shares can be big, so zip them before attaching.</w:t>
      </w:r>
    </w:p>
    <w:p w14:paraId="5A37CBF9" w14:textId="77777777" w:rsidR="008A5622" w:rsidRDefault="00927D8D">
      <w:pPr>
        <w:pStyle w:val="Heading2"/>
      </w:pPr>
      <w:bookmarkStart w:id="25" w:name="_Toc242458659"/>
      <w:r>
        <w:t>Files the tool creates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A5622" w14:paraId="3B8EF748" w14:textId="77777777">
        <w:trPr>
          <w:tblHeader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8EC38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Folder</w:t>
            </w:r>
          </w:p>
        </w:tc>
        <w:tc>
          <w:tcPr>
            <w:tcW w:w="7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AF53C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What’s in it</w:t>
            </w:r>
          </w:p>
        </w:tc>
      </w:tr>
      <w:tr w:rsidR="008A5622" w14:paraId="107BF1DE" w14:textId="77777777">
        <w:trPr>
          <w:cantSplit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161FD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Logs\</w:t>
            </w:r>
          </w:p>
        </w:tc>
        <w:tc>
          <w:tcPr>
            <w:tcW w:w="7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9292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One robocopy log per job run, named after the source, destination, type and time. Open with Notepad. Never deleted automatically.</w:t>
            </w:r>
          </w:p>
        </w:tc>
      </w:tr>
      <w:tr w:rsidR="008A5622" w14:paraId="28393FD2" w14:textId="77777777">
        <w:trPr>
          <w:cantSplit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A966E" w14:textId="77777777" w:rsidR="008A5622" w:rsidRDefault="00927D8D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State\</w:t>
            </w:r>
          </w:p>
        </w:tc>
        <w:tc>
          <w:tcPr>
            <w:tcW w:w="75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9F06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The job list (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jobs.json</w:t>
            </w:r>
            <w:r>
              <w:rPr>
                <w:sz w:val="19"/>
                <w:szCs w:val="19"/>
              </w:rPr>
              <w:t xml:space="preserve">), your theme and queue settings, and </w:t>
            </w:r>
            <w:r>
              <w:rPr>
                <w:rFonts w:ascii="Consolas" w:eastAsia="Consolas" w:hAnsi="Consolas" w:cs="Consolas"/>
                <w:color w:val="15507A"/>
                <w:sz w:val="18"/>
                <w:szCs w:val="18"/>
              </w:rPr>
              <w:t>gui-errors.log</w:t>
            </w:r>
            <w:r>
              <w:rPr>
                <w:sz w:val="19"/>
                <w:szCs w:val="19"/>
              </w:rPr>
              <w:t>. Don’t edit these by hand.</w:t>
            </w:r>
          </w:p>
        </w:tc>
      </w:tr>
    </w:tbl>
    <w:p w14:paraId="375213F0" w14:textId="77777777" w:rsidR="008A5622" w:rsidRDefault="00927D8D">
      <w:pPr>
        <w:pStyle w:val="Heading2"/>
      </w:pPr>
      <w:bookmarkStart w:id="26" w:name="_Toc242458660"/>
      <w:r>
        <w:t>Safety rules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A5622" w14:paraId="456E436B" w14:textId="77777777">
        <w:trPr>
          <w:tblHeader/>
        </w:trPr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39DF3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F6338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Don’t</w:t>
            </w:r>
          </w:p>
        </w:tc>
      </w:tr>
      <w:tr w:rsidR="008A5622" w14:paraId="3587EDEF" w14:textId="77777777">
        <w:trPr>
          <w:cantSplit/>
        </w:trPr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D4540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Check the source and destination against the ticket before every </w:t>
            </w:r>
            <w:r>
              <w:rPr>
                <w:b/>
                <w:bCs/>
                <w:sz w:val="19"/>
                <w:szCs w:val="19"/>
              </w:rPr>
              <w:t>Add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678E0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Don’t swap the source and destination, or copy from the new server back to the old one, unless the ticket says so.</w:t>
            </w:r>
          </w:p>
        </w:tc>
      </w:tr>
      <w:tr w:rsidR="008A5622" w14:paraId="36044A17" w14:textId="77777777">
        <w:trPr>
          <w:cantSplit/>
        </w:trPr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FCB62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Preview first, and check the destination has space.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A351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Don’t run </w:t>
            </w:r>
            <w:r>
              <w:rPr>
                <w:b/>
                <w:bCs/>
                <w:sz w:val="19"/>
                <w:szCs w:val="19"/>
              </w:rPr>
              <w:t>Mirror</w:t>
            </w:r>
            <w:r>
              <w:rPr>
                <w:sz w:val="19"/>
                <w:szCs w:val="19"/>
              </w:rPr>
              <w:t xml:space="preserve"> unless the ticket asks for it and you are Level 2.</w:t>
            </w:r>
          </w:p>
        </w:tc>
      </w:tr>
      <w:tr w:rsidR="008A5622" w14:paraId="5D45DCC0" w14:textId="77777777">
        <w:trPr>
          <w:cantSplit/>
        </w:trPr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B22C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Use </w:t>
            </w:r>
            <w:r>
              <w:rPr>
                <w:b/>
                <w:bCs/>
                <w:sz w:val="19"/>
                <w:szCs w:val="19"/>
              </w:rPr>
              <w:t>Incremental</w:t>
            </w:r>
            <w:r>
              <w:rPr>
                <w:sz w:val="19"/>
                <w:szCs w:val="19"/>
              </w:rPr>
              <w:t xml:space="preserve"> for every pass after the first.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3197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Don’t run </w:t>
            </w:r>
            <w:r>
              <w:rPr>
                <w:b/>
                <w:bCs/>
                <w:sz w:val="19"/>
                <w:szCs w:val="19"/>
              </w:rPr>
              <w:t>Full Migration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b/>
                <w:bCs/>
                <w:sz w:val="19"/>
                <w:szCs w:val="19"/>
              </w:rPr>
              <w:t>Mirror</w:t>
            </w:r>
            <w:r>
              <w:rPr>
                <w:sz w:val="19"/>
                <w:szCs w:val="19"/>
              </w:rPr>
              <w:t xml:space="preserve"> after users have started working on the new server.</w:t>
            </w:r>
          </w:p>
        </w:tc>
      </w:tr>
      <w:tr w:rsidR="008A5622" w14:paraId="1736B784" w14:textId="77777777">
        <w:trPr>
          <w:cantSplit/>
        </w:trPr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293C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Disconnect from RDP when copies are running.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B436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Don’t sign out of, or restart, the server while copies are running.</w:t>
            </w:r>
          </w:p>
        </w:tc>
      </w:tr>
    </w:tbl>
    <w:p w14:paraId="292B13A7" w14:textId="77777777" w:rsidR="008A5622" w:rsidRDefault="00927D8D">
      <w:pPr>
        <w:pStyle w:val="Heading1"/>
        <w:pageBreakBefore/>
      </w:pPr>
      <w:bookmarkStart w:id="27" w:name="_Toc242458661"/>
      <w:r>
        <w:t>Quick reference card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8A5622" w14:paraId="7F762AE6" w14:textId="77777777">
        <w:trPr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DB931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 want to…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69099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8A5622" w14:paraId="4D53453F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8BA4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Start the tool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F3865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Right-click </w:t>
            </w:r>
            <w:r>
              <w:rPr>
                <w:b/>
                <w:bCs/>
                <w:sz w:val="19"/>
                <w:szCs w:val="19"/>
              </w:rPr>
              <w:t>RobocopyMigration-GUI.ps1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Run with PowerShell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Yes</w:t>
            </w:r>
          </w:p>
        </w:tc>
      </w:tr>
      <w:tr w:rsidR="008A5622" w14:paraId="5E2038E4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4517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Plan a copy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5F1F5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+ New Job</w:t>
            </w:r>
            <w:r>
              <w:rPr>
                <w:sz w:val="19"/>
                <w:szCs w:val="19"/>
              </w:rPr>
              <w:t xml:space="preserve"> (Ctrl+N) → Copy from → Copy to → Type of copy → </w:t>
            </w:r>
            <w:r>
              <w:rPr>
                <w:b/>
                <w:bCs/>
                <w:sz w:val="19"/>
                <w:szCs w:val="19"/>
              </w:rPr>
              <w:t>Preview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Add &amp; Start</w:t>
            </w:r>
          </w:p>
        </w:tc>
      </w:tr>
      <w:tr w:rsidR="008A5622" w14:paraId="23C3AA05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36A75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Create the destination folder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7C5F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Copy to → </w:t>
            </w:r>
            <w:r>
              <w:rPr>
                <w:b/>
                <w:bCs/>
                <w:sz w:val="19"/>
                <w:szCs w:val="19"/>
              </w:rPr>
              <w:t>Browse</w:t>
            </w:r>
            <w:r>
              <w:rPr>
                <w:sz w:val="19"/>
                <w:szCs w:val="19"/>
              </w:rPr>
              <w:t xml:space="preserve"> → select parent → </w:t>
            </w:r>
            <w:r>
              <w:rPr>
                <w:b/>
                <w:bCs/>
                <w:sz w:val="19"/>
                <w:szCs w:val="19"/>
              </w:rPr>
              <w:t>+ New folder</w:t>
            </w:r>
            <w:r>
              <w:rPr>
                <w:sz w:val="19"/>
                <w:szCs w:val="19"/>
              </w:rPr>
              <w:t xml:space="preserve"> → name → Enter → </w:t>
            </w:r>
            <w:r>
              <w:rPr>
                <w:b/>
                <w:bCs/>
                <w:sz w:val="19"/>
                <w:szCs w:val="19"/>
              </w:rPr>
              <w:t>Use this folder</w:t>
            </w:r>
          </w:p>
        </w:tc>
      </w:tr>
      <w:tr w:rsidR="008A5622" w14:paraId="14F6D3FE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E4853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Start queued jobs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96F12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Start queue</w:t>
            </w:r>
            <w:r>
              <w:rPr>
                <w:sz w:val="19"/>
                <w:szCs w:val="19"/>
              </w:rPr>
              <w:t xml:space="preserve"> above the job list</w:t>
            </w:r>
          </w:p>
        </w:tc>
      </w:tr>
      <w:tr w:rsidR="008A5622" w14:paraId="5126C1AC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F719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Watch a job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4ADA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Click its card. </w:t>
            </w:r>
            <w:r>
              <w:rPr>
                <w:b/>
                <w:bCs/>
                <w:sz w:val="19"/>
                <w:szCs w:val="19"/>
              </w:rPr>
              <w:t>Open log</w:t>
            </w:r>
            <w:r>
              <w:rPr>
                <w:sz w:val="19"/>
                <w:szCs w:val="19"/>
              </w:rPr>
              <w:t xml:space="preserve"> for the full log.</w:t>
            </w:r>
          </w:p>
        </w:tc>
      </w:tr>
      <w:tr w:rsidR="008A5622" w14:paraId="1280913E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0D3C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Stop a job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A440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Select it → </w:t>
            </w:r>
            <w:r>
              <w:rPr>
                <w:b/>
                <w:bCs/>
                <w:sz w:val="19"/>
                <w:szCs w:val="19"/>
              </w:rPr>
              <w:t>■ Stop</w:t>
            </w:r>
            <w:r>
              <w:rPr>
                <w:sz w:val="19"/>
                <w:szCs w:val="19"/>
              </w:rPr>
              <w:t>. Copied files are kept.</w:t>
            </w:r>
          </w:p>
        </w:tc>
      </w:tr>
      <w:tr w:rsidR="008A5622" w14:paraId="6FB496C6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0C30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Finish a stopped or interrupted job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7A72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Select it → </w:t>
            </w:r>
            <w:r>
              <w:rPr>
                <w:b/>
                <w:bCs/>
                <w:sz w:val="19"/>
                <w:szCs w:val="19"/>
              </w:rPr>
              <w:t>Run again as Incremental</w:t>
            </w:r>
          </w:p>
        </w:tc>
      </w:tr>
      <w:tr w:rsidR="008A5622" w14:paraId="1CDB08EC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923A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Leave copies running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AF739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Close the window → </w:t>
            </w:r>
            <w:r>
              <w:rPr>
                <w:b/>
                <w:bCs/>
                <w:sz w:val="19"/>
                <w:szCs w:val="19"/>
              </w:rPr>
              <w:t>Yes</w:t>
            </w:r>
            <w:r>
              <w:rPr>
                <w:sz w:val="19"/>
                <w:szCs w:val="19"/>
              </w:rPr>
              <w:t>. Disconnect RDP; don’t sign out.</w:t>
            </w:r>
          </w:p>
        </w:tc>
      </w:tr>
      <w:tr w:rsidR="008A5622" w14:paraId="43779C19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1F69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Check on copies later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DC2D0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Open the tool again. Running jobs show </w:t>
            </w:r>
            <w:r>
              <w:rPr>
                <w:b/>
                <w:bCs/>
                <w:sz w:val="19"/>
                <w:szCs w:val="19"/>
              </w:rPr>
              <w:t>Reattached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EAC52B5" w14:textId="77777777" w:rsidR="008A5622" w:rsidRDefault="008A562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8A5622" w14:paraId="02C09986" w14:textId="77777777">
        <w:trPr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DCB9D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 of copy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9020E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One-line rule</w:t>
            </w:r>
          </w:p>
        </w:tc>
      </w:tr>
      <w:tr w:rsidR="008A5622" w14:paraId="382BB6B7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E534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Full Migration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D2A47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First copy of a share. Keeps permissions.</w:t>
            </w:r>
          </w:p>
        </w:tc>
      </w:tr>
      <w:tr w:rsidR="008A5622" w14:paraId="1ECB41A4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D6AEB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Incremental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B6415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Every pass after the first. Never overwrites newer files.</w:t>
            </w:r>
          </w:p>
        </w:tc>
      </w:tr>
      <w:tr w:rsidR="008A5622" w14:paraId="0A6054DD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1E0AE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Data Only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56494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Files without permissions.</w:t>
            </w:r>
          </w:p>
        </w:tc>
      </w:tr>
      <w:tr w:rsidR="008A5622" w14:paraId="6D8CEB60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4669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Mirror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1AE6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Level 2 only. Deletes extra files at the destination.</w:t>
            </w:r>
          </w:p>
        </w:tc>
      </w:tr>
    </w:tbl>
    <w:p w14:paraId="522EBE08" w14:textId="77777777" w:rsidR="008A5622" w:rsidRDefault="008A562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8A5622" w14:paraId="1B6024EF" w14:textId="77777777">
        <w:trPr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D11FE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F6F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83C5A" w14:textId="77777777" w:rsidR="008A5622" w:rsidRDefault="00927D8D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Next step</w:t>
            </w:r>
          </w:p>
        </w:tc>
      </w:tr>
      <w:tr w:rsidR="008A5622" w14:paraId="467DF6C4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5AF4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Done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30BF2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Update the ticket.</w:t>
            </w:r>
          </w:p>
        </w:tc>
      </w:tr>
      <w:tr w:rsidR="008A5622" w14:paraId="740ABC90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8B5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Check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EE6D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Search the log for "Mismatch"; escalate if unsure.</w:t>
            </w:r>
          </w:p>
        </w:tc>
      </w:tr>
      <w:tr w:rsidR="008A5622" w14:paraId="7FAD18C8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0E72F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Finished with problems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1CE1D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Read the failed-files list → recipe B (error 5) or C (error 32).</w:t>
            </w:r>
          </w:p>
        </w:tc>
      </w:tr>
      <w:tr w:rsidR="008A5622" w14:paraId="3C84E1C1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CA03A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✕</w:t>
            </w:r>
            <w:r>
              <w:rPr>
                <w:sz w:val="19"/>
                <w:szCs w:val="19"/>
              </w:rPr>
              <w:t xml:space="preserve"> Failed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3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B9661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Check both paths open in Explorer on this server.</w:t>
            </w:r>
          </w:p>
        </w:tc>
      </w:tr>
      <w:tr w:rsidR="008A5622" w14:paraId="65C812D0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56CC6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■ Stopped / Interrupted</w:t>
            </w:r>
          </w:p>
        </w:tc>
        <w:tc>
          <w:tcPr>
            <w:tcW w:w="6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AC298" w14:textId="77777777" w:rsidR="008A5622" w:rsidRDefault="00927D8D">
            <w:pPr>
              <w:spacing w:after="40" w:line="264" w:lineRule="auto"/>
            </w:pPr>
            <w:r>
              <w:rPr>
                <w:sz w:val="19"/>
                <w:szCs w:val="19"/>
              </w:rPr>
              <w:t>Run again as Incremental.</w:t>
            </w:r>
          </w:p>
        </w:tc>
      </w:tr>
    </w:tbl>
    <w:p w14:paraId="4786AE59" w14:textId="77777777" w:rsidR="00927D8D" w:rsidRDefault="00927D8D"/>
    <w:sectPr w:rsidR="00927D8D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F234" w14:textId="77777777" w:rsidR="00927D8D" w:rsidRDefault="00927D8D">
      <w:r>
        <w:separator/>
      </w:r>
    </w:p>
  </w:endnote>
  <w:endnote w:type="continuationSeparator" w:id="0">
    <w:p w14:paraId="5ED6D001" w14:textId="77777777" w:rsidR="00927D8D" w:rsidRDefault="00927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91CA8" w14:textId="77777777" w:rsidR="008A5622" w:rsidRDefault="00927D8D">
    <w:pPr>
      <w:pBdr>
        <w:top w:val="single" w:sz="4" w:space="6" w:color="D0D5DD"/>
      </w:pBdr>
      <w:tabs>
        <w:tab w:val="right" w:pos="9360"/>
      </w:tabs>
    </w:pPr>
    <w:r>
      <w:rPr>
        <w:color w:val="5F6875"/>
        <w:sz w:val="16"/>
        <w:szCs w:val="16"/>
      </w:rPr>
      <w:t>Internal — service desk use</w:t>
    </w:r>
    <w:r>
      <w:rPr>
        <w:color w:val="5F6875"/>
        <w:sz w:val="16"/>
        <w:szCs w:val="16"/>
      </w:rPr>
      <w:tab/>
      <w:t xml:space="preserve">Page </w:t>
    </w:r>
    <w:r>
      <w:rPr>
        <w:color w:val="5F6875"/>
        <w:sz w:val="16"/>
        <w:szCs w:val="16"/>
      </w:rPr>
      <w:fldChar w:fldCharType="begin"/>
    </w:r>
    <w:r>
      <w:rPr>
        <w:color w:val="5F6875"/>
        <w:sz w:val="16"/>
        <w:szCs w:val="16"/>
      </w:rPr>
      <w:instrText>PAGE</w:instrText>
    </w:r>
    <w:r>
      <w:rPr>
        <w:color w:val="5F6875"/>
        <w:sz w:val="16"/>
        <w:szCs w:val="16"/>
      </w:rPr>
      <w:fldChar w:fldCharType="separate"/>
    </w:r>
    <w:r w:rsidR="00A16F88">
      <w:rPr>
        <w:noProof/>
        <w:color w:val="5F6875"/>
        <w:sz w:val="16"/>
        <w:szCs w:val="16"/>
      </w:rPr>
      <w:t>2</w:t>
    </w:r>
    <w:r>
      <w:rPr>
        <w:color w:val="5F6875"/>
        <w:sz w:val="16"/>
        <w:szCs w:val="16"/>
      </w:rPr>
      <w:fldChar w:fldCharType="end"/>
    </w:r>
    <w:r>
      <w:rPr>
        <w:color w:val="5F6875"/>
        <w:sz w:val="16"/>
        <w:szCs w:val="16"/>
      </w:rPr>
      <w:t xml:space="preserve"> of </w:t>
    </w:r>
    <w:r>
      <w:rPr>
        <w:color w:val="5F6875"/>
        <w:sz w:val="16"/>
        <w:szCs w:val="16"/>
      </w:rPr>
      <w:fldChar w:fldCharType="begin"/>
    </w:r>
    <w:r>
      <w:rPr>
        <w:color w:val="5F6875"/>
        <w:sz w:val="16"/>
        <w:szCs w:val="16"/>
      </w:rPr>
      <w:instrText>NUMPAGES</w:instrText>
    </w:r>
    <w:r>
      <w:rPr>
        <w:color w:val="5F6875"/>
        <w:sz w:val="16"/>
        <w:szCs w:val="16"/>
      </w:rPr>
      <w:fldChar w:fldCharType="separate"/>
    </w:r>
    <w:r w:rsidR="00A16F88">
      <w:rPr>
        <w:noProof/>
        <w:color w:val="5F6875"/>
        <w:sz w:val="16"/>
        <w:szCs w:val="16"/>
      </w:rPr>
      <w:t>3</w:t>
    </w:r>
    <w:r>
      <w:rPr>
        <w:color w:val="5F687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9013D" w14:textId="77777777" w:rsidR="008A5622" w:rsidRDefault="008A56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41658" w14:textId="77777777" w:rsidR="00927D8D" w:rsidRDefault="00927D8D">
      <w:r>
        <w:separator/>
      </w:r>
    </w:p>
  </w:footnote>
  <w:footnote w:type="continuationSeparator" w:id="0">
    <w:p w14:paraId="0D3DFE70" w14:textId="77777777" w:rsidR="00927D8D" w:rsidRDefault="00927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84F1" w14:textId="77777777" w:rsidR="008A5622" w:rsidRDefault="00927D8D">
    <w:pPr>
      <w:jc w:val="right"/>
    </w:pPr>
    <w:r>
      <w:rPr>
        <w:color w:val="5F6875"/>
        <w:sz w:val="16"/>
        <w:szCs w:val="16"/>
      </w:rPr>
      <w:t>Robocopy Migration Tool — Service Desk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4460" w14:textId="77777777" w:rsidR="008A5622" w:rsidRDefault="008A56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CBE"/>
    <w:multiLevelType w:val="hybridMultilevel"/>
    <w:tmpl w:val="E18C5840"/>
    <w:lvl w:ilvl="0" w:tplc="13341D5A" w:tentative="1">
      <w:start w:val="1"/>
      <w:numFmt w:val="bullet"/>
      <w:lvlText w:val="●"/>
      <w:lvlJc w:val="left"/>
      <w:pPr>
        <w:ind w:left="720" w:hanging="360"/>
      </w:pPr>
    </w:lvl>
    <w:lvl w:ilvl="1" w:tplc="581ED766" w:tentative="1">
      <w:start w:val="1"/>
      <w:numFmt w:val="bullet"/>
      <w:lvlText w:val="○"/>
      <w:lvlJc w:val="left"/>
      <w:pPr>
        <w:ind w:left="1440" w:hanging="360"/>
      </w:pPr>
    </w:lvl>
    <w:lvl w:ilvl="2" w:tplc="F45E61EE" w:tentative="1">
      <w:start w:val="1"/>
      <w:numFmt w:val="bullet"/>
      <w:lvlText w:val="■"/>
      <w:lvlJc w:val="left"/>
      <w:pPr>
        <w:ind w:left="2160" w:hanging="360"/>
      </w:pPr>
    </w:lvl>
    <w:lvl w:ilvl="3" w:tplc="695AFA56" w:tentative="1">
      <w:start w:val="1"/>
      <w:numFmt w:val="bullet"/>
      <w:lvlText w:val="●"/>
      <w:lvlJc w:val="left"/>
      <w:pPr>
        <w:ind w:left="2880" w:hanging="360"/>
      </w:pPr>
    </w:lvl>
    <w:lvl w:ilvl="4" w:tplc="81565558" w:tentative="1">
      <w:start w:val="1"/>
      <w:numFmt w:val="bullet"/>
      <w:lvlText w:val="○"/>
      <w:lvlJc w:val="left"/>
      <w:pPr>
        <w:ind w:left="3600" w:hanging="360"/>
      </w:pPr>
    </w:lvl>
    <w:lvl w:ilvl="5" w:tplc="87A8D262" w:tentative="1">
      <w:start w:val="1"/>
      <w:numFmt w:val="bullet"/>
      <w:lvlText w:val="■"/>
      <w:lvlJc w:val="left"/>
      <w:pPr>
        <w:ind w:left="4320" w:hanging="360"/>
      </w:pPr>
    </w:lvl>
    <w:lvl w:ilvl="6" w:tplc="9D5A15E2" w:tentative="1">
      <w:start w:val="1"/>
      <w:numFmt w:val="bullet"/>
      <w:lvlText w:val="●"/>
      <w:lvlJc w:val="left"/>
      <w:pPr>
        <w:ind w:left="5040" w:hanging="360"/>
      </w:pPr>
    </w:lvl>
    <w:lvl w:ilvl="7" w:tplc="F7B6A3BE" w:tentative="1">
      <w:start w:val="1"/>
      <w:numFmt w:val="bullet"/>
      <w:lvlText w:val="●"/>
      <w:lvlJc w:val="left"/>
      <w:pPr>
        <w:ind w:left="5760" w:hanging="360"/>
      </w:pPr>
    </w:lvl>
    <w:lvl w:ilvl="8" w:tplc="3E3A868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FC0AB7"/>
    <w:multiLevelType w:val="hybridMultilevel"/>
    <w:tmpl w:val="95046112"/>
    <w:lvl w:ilvl="0" w:tplc="5D96AEE4">
      <w:start w:val="1"/>
      <w:numFmt w:val="decimal"/>
      <w:lvlText w:val="%1."/>
      <w:lvlJc w:val="left"/>
      <w:pPr>
        <w:ind w:left="540" w:hanging="360"/>
      </w:pPr>
      <w:rPr>
        <w:b/>
        <w:bCs/>
        <w:color w:val="1F6FA8"/>
      </w:rPr>
    </w:lvl>
    <w:lvl w:ilvl="1" w:tplc="D52C9676">
      <w:numFmt w:val="decimal"/>
      <w:lvlText w:val=""/>
      <w:lvlJc w:val="left"/>
    </w:lvl>
    <w:lvl w:ilvl="2" w:tplc="C55C0F72">
      <w:numFmt w:val="decimal"/>
      <w:lvlText w:val=""/>
      <w:lvlJc w:val="left"/>
    </w:lvl>
    <w:lvl w:ilvl="3" w:tplc="D744C7B2">
      <w:numFmt w:val="decimal"/>
      <w:lvlText w:val=""/>
      <w:lvlJc w:val="left"/>
    </w:lvl>
    <w:lvl w:ilvl="4" w:tplc="A78AEEBC">
      <w:numFmt w:val="decimal"/>
      <w:lvlText w:val=""/>
      <w:lvlJc w:val="left"/>
    </w:lvl>
    <w:lvl w:ilvl="5" w:tplc="41EC47A4">
      <w:numFmt w:val="decimal"/>
      <w:lvlText w:val=""/>
      <w:lvlJc w:val="left"/>
    </w:lvl>
    <w:lvl w:ilvl="6" w:tplc="D474FBF8">
      <w:numFmt w:val="decimal"/>
      <w:lvlText w:val=""/>
      <w:lvlJc w:val="left"/>
    </w:lvl>
    <w:lvl w:ilvl="7" w:tplc="DE90CCFC">
      <w:numFmt w:val="decimal"/>
      <w:lvlText w:val=""/>
      <w:lvlJc w:val="left"/>
    </w:lvl>
    <w:lvl w:ilvl="8" w:tplc="9D66C0FC">
      <w:numFmt w:val="decimal"/>
      <w:lvlText w:val=""/>
      <w:lvlJc w:val="left"/>
    </w:lvl>
  </w:abstractNum>
  <w:abstractNum w:abstractNumId="2" w15:restartNumberingAfterBreak="0">
    <w:nsid w:val="2F614A61"/>
    <w:multiLevelType w:val="hybridMultilevel"/>
    <w:tmpl w:val="4BBC0186"/>
    <w:lvl w:ilvl="0" w:tplc="B1B2A254">
      <w:start w:val="1"/>
      <w:numFmt w:val="bullet"/>
      <w:lvlText w:val="•"/>
      <w:lvlJc w:val="left"/>
      <w:pPr>
        <w:ind w:left="540" w:hanging="270"/>
      </w:pPr>
    </w:lvl>
    <w:lvl w:ilvl="1" w:tplc="FCBC4C60" w:tentative="1">
      <w:start w:val="1"/>
      <w:numFmt w:val="bullet"/>
      <w:lvlText w:val="–"/>
      <w:lvlJc w:val="left"/>
      <w:pPr>
        <w:ind w:left="1000" w:hanging="270"/>
      </w:pPr>
    </w:lvl>
    <w:lvl w:ilvl="2" w:tplc="765E654C">
      <w:numFmt w:val="decimal"/>
      <w:lvlText w:val=""/>
      <w:lvlJc w:val="left"/>
    </w:lvl>
    <w:lvl w:ilvl="3" w:tplc="A70C274A">
      <w:numFmt w:val="decimal"/>
      <w:lvlText w:val=""/>
      <w:lvlJc w:val="left"/>
    </w:lvl>
    <w:lvl w:ilvl="4" w:tplc="A4C0F454">
      <w:numFmt w:val="decimal"/>
      <w:lvlText w:val=""/>
      <w:lvlJc w:val="left"/>
    </w:lvl>
    <w:lvl w:ilvl="5" w:tplc="DBF62C58">
      <w:numFmt w:val="decimal"/>
      <w:lvlText w:val=""/>
      <w:lvlJc w:val="left"/>
    </w:lvl>
    <w:lvl w:ilvl="6" w:tplc="B55E89D4">
      <w:numFmt w:val="decimal"/>
      <w:lvlText w:val=""/>
      <w:lvlJc w:val="left"/>
    </w:lvl>
    <w:lvl w:ilvl="7" w:tplc="0CB4B532">
      <w:numFmt w:val="decimal"/>
      <w:lvlText w:val=""/>
      <w:lvlJc w:val="left"/>
    </w:lvl>
    <w:lvl w:ilvl="8" w:tplc="D49612FE">
      <w:numFmt w:val="decimal"/>
      <w:lvlText w:val=""/>
      <w:lvlJc w:val="left"/>
    </w:lvl>
  </w:abstractNum>
  <w:num w:numId="1" w16cid:durableId="2147039950">
    <w:abstractNumId w:val="0"/>
    <w:lvlOverride w:ilvl="0">
      <w:startOverride w:val="1"/>
    </w:lvlOverride>
  </w:num>
  <w:num w:numId="2" w16cid:durableId="17047437">
    <w:abstractNumId w:val="2"/>
    <w:lvlOverride w:ilvl="0">
      <w:startOverride w:val="1"/>
    </w:lvlOverride>
  </w:num>
  <w:num w:numId="3" w16cid:durableId="1418820261">
    <w:abstractNumId w:val="1"/>
    <w:lvlOverride w:ilvl="0">
      <w:startOverride w:val="1"/>
    </w:lvlOverride>
  </w:num>
  <w:num w:numId="4" w16cid:durableId="873153796">
    <w:abstractNumId w:val="1"/>
    <w:lvlOverride w:ilvl="0">
      <w:startOverride w:val="1"/>
    </w:lvlOverride>
  </w:num>
  <w:num w:numId="5" w16cid:durableId="20982873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622"/>
    <w:rsid w:val="00002985"/>
    <w:rsid w:val="008A5622"/>
    <w:rsid w:val="00927D8D"/>
    <w:rsid w:val="00A1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94CB"/>
  <w15:docId w15:val="{91C7A00D-6BEC-4E19-B372-30C1A5DE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E2329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6" w:color="1F6FA8"/>
      </w:pBdr>
      <w:spacing w:after="2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20"/>
      <w:outlineLvl w:val="1"/>
    </w:pPr>
    <w:rPr>
      <w:b/>
      <w:bCs/>
      <w:color w:val="15507A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color w:val="1F6FA8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16F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6F8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3855</Words>
  <Characters>21974</Characters>
  <Application>Microsoft Office Word</Application>
  <DocSecurity>0</DocSecurity>
  <Lines>183</Lines>
  <Paragraphs>51</Paragraphs>
  <ScaleCrop>false</ScaleCrop>
  <Company/>
  <LinksUpToDate>false</LinksUpToDate>
  <CharactersWithSpaces>25778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Robocopy Migration Tool - Service Desk Guide</dc:title>
  <dc:creator>Service Desk</dc:creator>
  <dc:description>How to use the Robocopy Migration tool (v2.0) for Level 1 and Level 2 service desk engineers.</dc:description>
  <cp:lastModifiedBy>Michael Chihlas</cp:lastModifiedBy>
  <cp:revision>2</cp:revision>
  <dcterms:created xsi:type="dcterms:W3CDTF">2026-10-09T21:16:00Z</dcterms:created>
  <dcterms:modified xsi:type="dcterms:W3CDTF">2026-10-09T21:16:00Z</dcterms:modified>
</cp:coreProperties>
</file>