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D4E89"/>
          <w:sz w:val="56"/>
        </w:rPr>
        <w:t>COMPETITIVE ANALYSIS</w:t>
      </w:r>
    </w:p>
    <w:p>
      <w:pPr>
        <w:jc w:val="center"/>
      </w:pPr>
      <w:r>
        <w:rPr>
          <w:color w:val="666666"/>
          <w:sz w:val="28"/>
        </w:rPr>
        <w:t>Tanzania PropTech Landscape</w:t>
      </w:r>
    </w:p>
    <w:p/>
    <w:p>
      <w:pPr>
        <w:jc w:val="center"/>
      </w:pPr>
      <w:r>
        <w:rPr>
          <w:color w:val="666666"/>
          <w:sz w:val="24"/>
        </w:rPr>
        <w:t>Nyumba Yangu Ltd.</w:t>
      </w:r>
    </w:p>
    <w:p>
      <w:pPr>
        <w:jc w:val="center"/>
      </w:pPr>
      <w:r>
        <w:rPr>
          <w:color w:val="888888"/>
          <w:sz w:val="22"/>
        </w:rPr>
        <w:t>Dar es Salaam, Tanzania</w:t>
        <w:br/>
        <w:t>www.nyumbayangu.online</w:t>
        <w:br/>
        <w:br/>
        <w:t>August 2026</w:t>
      </w:r>
    </w:p>
    <w:p/>
    <w:p>
      <w:pPr>
        <w:jc w:val="center"/>
      </w:pPr>
      <w:r>
        <w:rPr>
          <w:color w:val="666666"/>
          <w:sz w:val="22"/>
        </w:rPr>
        <w:t>Prepared by:</w:t>
        <w:br/>
        <w:t>Eunice Chihoma — Co-Founder &amp; CEO</w:t>
        <w:br/>
        <w:t>Erick Mkingule — Co-Founder &amp; CTO</w:t>
      </w:r>
    </w:p>
    <w:p>
      <w:r>
        <w:br w:type="page"/>
      </w:r>
    </w:p>
    <w:p>
      <w:pPr>
        <w:pStyle w:val="Heading1"/>
      </w:pPr>
      <w:r>
        <w:rPr>
          <w:color w:val="1D4E89"/>
        </w:rPr>
        <w:t>1. Market Overview</w:t>
      </w:r>
    </w:p>
    <w:p>
      <w:r>
        <w:t>Tanzania's property technology (PropTech) market is at a very early stage compared to neighboring Kenya (which has platforms like BuyRentKenya, Property24 Kenya) or Nigeria (PropertyPro, Estate Intel). Most property transactions in Tanzania still happen through informal channels: word-of-mouth, physical broker offices, and social media groups.</w:t>
        <w:br/>
        <w:br/>
        <w:t>This presents both a challenge (low digital adoption) and a massive opportunity (greenfield market with no dominant player).</w:t>
      </w:r>
    </w:p>
    <w:p>
      <w:pPr>
        <w:pStyle w:val="Heading1"/>
      </w:pPr>
      <w:r>
        <w:rPr>
          <w:color w:val="1D4E89"/>
        </w:rPr>
        <w:t>2. Competitor Breakdown</w:t>
      </w:r>
    </w:p>
    <w:p>
      <w:pPr>
        <w:pStyle w:val="Heading2"/>
      </w:pPr>
      <w:r>
        <w:rPr>
          <w:color w:val="1D4E89"/>
        </w:rPr>
        <w:t>A. Informal Channels</w:t>
      </w:r>
    </w:p>
    <w:p>
      <w:pPr>
        <w:pStyle w:val="Heading3"/>
      </w:pPr>
      <w:r>
        <w:rPr>
          <w:color w:val="1D4E89"/>
        </w:rPr>
        <w:t>WhatsApp Groups &amp; Social Media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Property listings shared in WhatsApp groups, Instagram, Facebook</w:t>
            </w:r>
          </w:p>
        </w:tc>
      </w:tr>
      <w:tr>
        <w:tc>
          <w:tcPr>
            <w:tcW w:type="dxa" w:w="4320"/>
          </w:tcPr>
          <w:p>
            <w:r>
              <w:t>Market share</w:t>
            </w:r>
          </w:p>
        </w:tc>
        <w:tc>
          <w:tcPr>
            <w:tcW w:type="dxa" w:w="4320"/>
          </w:tcPr>
          <w:p>
            <w:r>
              <w:t>~60% of how properties are found</w:t>
            </w:r>
          </w:p>
        </w:tc>
      </w:tr>
      <w:tr>
        <w:tc>
          <w:tcPr>
            <w:tcW w:type="dxa" w:w="4320"/>
          </w:tcPr>
          <w:p>
            <w:r>
              <w:t>Strengths</w:t>
            </w:r>
          </w:p>
        </w:tc>
        <w:tc>
          <w:tcPr>
            <w:tcW w:type="dxa" w:w="4320"/>
          </w:tcPr>
          <w:p>
            <w:r>
              <w:t>Everyone already uses WhatsApp; zero learning curve; large reach</w:t>
            </w:r>
          </w:p>
        </w:tc>
      </w:tr>
      <w:tr>
        <w:tc>
          <w:tcPr>
            <w:tcW w:type="dxa" w:w="4320"/>
          </w:tcPr>
          <w:p>
            <w:r>
              <w:t>Weaknesses</w:t>
            </w:r>
          </w:p>
        </w:tc>
        <w:tc>
          <w:tcPr>
            <w:tcW w:type="dxa" w:w="4320"/>
          </w:tcPr>
          <w:p>
            <w:r>
              <w:t>No verification; scam listings common; listings disappear; no management tools; no payment tracking</w:t>
            </w:r>
          </w:p>
        </w:tc>
      </w:tr>
      <w:tr>
        <w:tc>
          <w:tcPr>
            <w:tcW w:type="dxa" w:w="4320"/>
          </w:tcPr>
          <w:p>
            <w:r>
              <w:t>Threat to us</w:t>
            </w:r>
          </w:p>
        </w:tc>
        <w:tc>
          <w:tcPr>
            <w:tcW w:type="dxa" w:w="4320"/>
          </w:tcPr>
          <w:p>
            <w:r>
              <w:t>Low - we complement rather than compete. Landlords can share our listings on WhatsApp.</w:t>
            </w:r>
          </w:p>
        </w:tc>
      </w:tr>
    </w:tbl>
    <w:p/>
    <w:p>
      <w:pPr>
        <w:pStyle w:val="Heading3"/>
      </w:pPr>
      <w:r>
        <w:rPr>
          <w:color w:val="1D4E89"/>
        </w:rPr>
        <w:t>Dalali (Brokers)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Physical brokers who connect seekers with landlords for a fee</w:t>
            </w:r>
          </w:p>
        </w:tc>
      </w:tr>
      <w:tr>
        <w:tc>
          <w:tcPr>
            <w:tcW w:type="dxa" w:w="4320"/>
          </w:tcPr>
          <w:p>
            <w:r>
              <w:t>Market share</w:t>
            </w:r>
          </w:p>
        </w:tc>
        <w:tc>
          <w:tcPr>
            <w:tcW w:type="dxa" w:w="4320"/>
          </w:tcPr>
          <w:p>
            <w:r>
              <w:t>~30% of rental transactions</w:t>
            </w:r>
          </w:p>
        </w:tc>
      </w:tr>
      <w:tr>
        <w:tc>
          <w:tcPr>
            <w:tcW w:type="dxa" w:w="4320"/>
          </w:tcPr>
          <w:p>
            <w:r>
              <w:t>Fee structure</w:t>
            </w:r>
          </w:p>
        </w:tc>
        <w:tc>
          <w:tcPr>
            <w:tcW w:type="dxa" w:w="4320"/>
          </w:tcPr>
          <w:p>
            <w:r>
              <w:t>1-3 months' rent as commission</w:t>
            </w:r>
          </w:p>
        </w:tc>
      </w:tr>
      <w:tr>
        <w:tc>
          <w:tcPr>
            <w:tcW w:type="dxa" w:w="4320"/>
          </w:tcPr>
          <w:p>
            <w:r>
              <w:t>Strengths</w:t>
            </w:r>
          </w:p>
        </w:tc>
        <w:tc>
          <w:tcPr>
            <w:tcW w:type="dxa" w:w="4320"/>
          </w:tcPr>
          <w:p>
            <w:r>
              <w:t>Local knowledge; personal relationships; handle physical viewings</w:t>
            </w:r>
          </w:p>
        </w:tc>
      </w:tr>
      <w:tr>
        <w:tc>
          <w:tcPr>
            <w:tcW w:type="dxa" w:w="4320"/>
          </w:tcPr>
          <w:p>
            <w:r>
              <w:t>Weaknesses</w:t>
            </w:r>
          </w:p>
        </w:tc>
        <w:tc>
          <w:tcPr>
            <w:tcW w:type="dxa" w:w="4320"/>
          </w:tcPr>
          <w:p>
            <w:r>
              <w:t>Expensive; inconsistent service; no digital tools; some are unreliable</w:t>
            </w:r>
          </w:p>
        </w:tc>
      </w:tr>
      <w:tr>
        <w:tc>
          <w:tcPr>
            <w:tcW w:type="dxa" w:w="4320"/>
          </w:tcPr>
          <w:p>
            <w:r>
              <w:t>Threat to us</w:t>
            </w:r>
          </w:p>
        </w:tc>
        <w:tc>
          <w:tcPr>
            <w:tcW w:type="dxa" w:w="4320"/>
          </w:tcPr>
          <w:p>
            <w:r>
              <w:t>Medium - entrenched relationships, but young renters increasingly avoid them</w:t>
            </w:r>
          </w:p>
        </w:tc>
      </w:tr>
    </w:tbl>
    <w:p/>
    <w:p>
      <w:pPr>
        <w:pStyle w:val="Heading2"/>
      </w:pPr>
      <w:r>
        <w:rPr>
          <w:color w:val="1D4E89"/>
        </w:rPr>
        <w:t>B. Digital Competitors</w:t>
      </w:r>
    </w:p>
    <w:p>
      <w:pPr>
        <w:pStyle w:val="Heading3"/>
      </w:pPr>
      <w:r>
        <w:rPr>
          <w:color w:val="1D4E89"/>
        </w:rPr>
        <w:t>Tanzania Property Centre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Website</w:t>
            </w:r>
          </w:p>
        </w:tc>
        <w:tc>
          <w:tcPr>
            <w:tcW w:type="dxa" w:w="4320"/>
          </w:tcPr>
          <w:p>
            <w:r>
              <w:t>tanzaniapropertycentre.com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Listing portal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Online property listing directory, mostly for sale properties</w:t>
            </w:r>
          </w:p>
        </w:tc>
      </w:tr>
      <w:tr>
        <w:tc>
          <w:tcPr>
            <w:tcW w:type="dxa" w:w="4320"/>
          </w:tcPr>
          <w:p>
            <w:r>
              <w:t>Strengths</w:t>
            </w:r>
          </w:p>
        </w:tc>
        <w:tc>
          <w:tcPr>
            <w:tcW w:type="dxa" w:w="4320"/>
          </w:tcPr>
          <w:p>
            <w:r>
              <w:t>Established brand; good SEO; large listing database</w:t>
            </w:r>
          </w:p>
        </w:tc>
      </w:tr>
      <w:tr>
        <w:tc>
          <w:tcPr>
            <w:tcW w:type="dxa" w:w="4320"/>
          </w:tcPr>
          <w:p>
            <w:r>
              <w:t>Weaknesses</w:t>
            </w:r>
          </w:p>
        </w:tc>
        <w:tc>
          <w:tcPr>
            <w:tcW w:type="dxa" w:w="4320"/>
          </w:tcPr>
          <w:p>
            <w:r>
              <w:t>No management tools; no tenant portal; no M-Pesa payment; no mobile app; mostly sale listings not rentals</w:t>
            </w:r>
          </w:p>
        </w:tc>
      </w:tr>
      <w:tr>
        <w:tc>
          <w:tcPr>
            <w:tcW w:type="dxa" w:w="4320"/>
          </w:tcPr>
          <w:p>
            <w:r>
              <w:t>Differentiation</w:t>
            </w:r>
          </w:p>
        </w:tc>
        <w:tc>
          <w:tcPr>
            <w:tcW w:type="dxa" w:w="4320"/>
          </w:tcPr>
          <w:p>
            <w:r>
              <w:t>We offer the full stack (marketplace + management + tenant portal). They are listings-only.</w:t>
            </w:r>
          </w:p>
        </w:tc>
      </w:tr>
    </w:tbl>
    <w:p/>
    <w:p>
      <w:pPr>
        <w:pStyle w:val="Heading3"/>
      </w:pPr>
      <w:r>
        <w:rPr>
          <w:color w:val="1D4E89"/>
        </w:rPr>
        <w:t>BeiYaUziki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Listing site / classifieds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General classifieds including some property listings</w:t>
            </w:r>
          </w:p>
        </w:tc>
      </w:tr>
      <w:tr>
        <w:tc>
          <w:tcPr>
            <w:tcW w:type="dxa" w:w="4320"/>
          </w:tcPr>
          <w:p>
            <w:r>
              <w:t>Strengths</w:t>
            </w:r>
          </w:p>
        </w:tc>
        <w:tc>
          <w:tcPr>
            <w:tcW w:type="dxa" w:w="4320"/>
          </w:tcPr>
          <w:p>
            <w:r>
              <w:t>Local brand; Swahili-first</w:t>
            </w:r>
          </w:p>
        </w:tc>
      </w:tr>
      <w:tr>
        <w:tc>
          <w:tcPr>
            <w:tcW w:type="dxa" w:w="4320"/>
          </w:tcPr>
          <w:p>
            <w:r>
              <w:t>Weaknesses</w:t>
            </w:r>
          </w:p>
        </w:tc>
        <w:tc>
          <w:tcPr>
            <w:tcW w:type="dxa" w:w="4320"/>
          </w:tcPr>
          <w:p>
            <w:r>
              <w:t>Not property-focused; basic listings only; no SaaS features</w:t>
            </w:r>
          </w:p>
        </w:tc>
      </w:tr>
      <w:tr>
        <w:tc>
          <w:tcPr>
            <w:tcW w:type="dxa" w:w="4320"/>
          </w:tcPr>
          <w:p>
            <w:r>
              <w:t>Differentiation</w:t>
            </w:r>
          </w:p>
        </w:tc>
        <w:tc>
          <w:tcPr>
            <w:tcW w:type="dxa" w:w="4320"/>
          </w:tcPr>
          <w:p>
            <w:r>
              <w:t>We are purpose-built for property management, not a classifieds site.</w:t>
            </w:r>
          </w:p>
        </w:tc>
      </w:tr>
    </w:tbl>
    <w:p/>
    <w:p>
      <w:pPr>
        <w:pStyle w:val="Heading3"/>
      </w:pPr>
      <w:r>
        <w:rPr>
          <w:color w:val="1D4E89"/>
        </w:rPr>
        <w:t>Zoom Tanzania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Classifieds platform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Online marketplace for various products including some property</w:t>
            </w:r>
          </w:p>
        </w:tc>
      </w:tr>
      <w:tr>
        <w:tc>
          <w:tcPr>
            <w:tcW w:type="dxa" w:w="4320"/>
          </w:tcPr>
          <w:p>
            <w:r>
              <w:t>Strengths</w:t>
            </w:r>
          </w:p>
        </w:tc>
        <w:tc>
          <w:tcPr>
            <w:tcW w:type="dxa" w:w="4320"/>
          </w:tcPr>
          <w:p>
            <w:r>
              <w:t>Broad user base</w:t>
            </w:r>
          </w:p>
        </w:tc>
      </w:tr>
      <w:tr>
        <w:tc>
          <w:tcPr>
            <w:tcW w:type="dxa" w:w="4320"/>
          </w:tcPr>
          <w:p>
            <w:r>
              <w:t>Weaknesses</w:t>
            </w:r>
          </w:p>
        </w:tc>
        <w:tc>
          <w:tcPr>
            <w:tcW w:type="dxa" w:w="4320"/>
          </w:tcPr>
          <w:p>
            <w:r>
              <w:t>Property is a small category; no specialization; no management tools</w:t>
            </w:r>
          </w:p>
        </w:tc>
      </w:tr>
      <w:tr>
        <w:tc>
          <w:tcPr>
            <w:tcW w:type="dxa" w:w="4320"/>
          </w:tcPr>
          <w:p>
            <w:r>
              <w:t>Differentiation</w:t>
            </w:r>
          </w:p>
        </w:tc>
        <w:tc>
          <w:tcPr>
            <w:tcW w:type="dxa" w:w="4320"/>
          </w:tcPr>
          <w:p>
            <w:r>
              <w:t>We specialize in property. Depth beats breadth.</w:t>
            </w:r>
          </w:p>
        </w:tc>
      </w:tr>
    </w:tbl>
    <w:p/>
    <w:p>
      <w:pPr>
        <w:pStyle w:val="Heading1"/>
      </w:pPr>
      <w:r>
        <w:rPr>
          <w:color w:val="1D4E89"/>
        </w:rPr>
        <w:t>3. Competitive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Nyumba Yangu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TZ Property Centre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Dalali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WhatsApp</w:t>
            </w:r>
          </w:p>
        </w:tc>
      </w:tr>
      <w:tr>
        <w:tc>
          <w:tcPr>
            <w:tcW w:type="dxa" w:w="1728"/>
          </w:tcPr>
          <w:p>
            <w:r>
              <w:t>Property listings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Informal</w:t>
            </w:r>
          </w:p>
        </w:tc>
      </w:tr>
      <w:tr>
        <w:tc>
          <w:tcPr>
            <w:tcW w:type="dxa" w:w="1728"/>
          </w:tcPr>
          <w:p>
            <w:r>
              <w:t>Verified listings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Search &amp; filter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Landlord dashboard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Tenant management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Digital leases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E-signature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M-Pesa payments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Payment tracking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Maintenance requests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Income reports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Mobile app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 (chat)</w:t>
            </w:r>
          </w:p>
        </w:tc>
      </w:tr>
      <w:tr>
        <w:tc>
          <w:tcPr>
            <w:tcW w:type="dxa" w:w="1728"/>
          </w:tcPr>
          <w:p>
            <w:r>
              <w:t>Amenity details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Basic</w:t>
            </w:r>
          </w:p>
        </w:tc>
        <w:tc>
          <w:tcPr>
            <w:tcW w:type="dxa" w:w="1728"/>
          </w:tcPr>
          <w:p>
            <w:r>
              <w:t>Verbal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Free tier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</w:tr>
      <w:tr>
        <w:tc>
          <w:tcPr>
            <w:tcW w:type="dxa" w:w="1728"/>
          </w:tcPr>
          <w:p>
            <w:r>
              <w:t>Swahili support</w:t>
            </w:r>
          </w:p>
        </w:tc>
        <w:tc>
          <w:tcPr>
            <w:tcW w:type="dxa" w:w="1728"/>
          </w:tcPr>
          <w:p>
            <w:r>
              <w:t>Yes (leases)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No broker fee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 (1-3 months)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/>
    <w:p>
      <w:pPr>
        <w:pStyle w:val="Heading1"/>
      </w:pPr>
      <w:r>
        <w:rPr>
          <w:color w:val="1D4E89"/>
        </w:rPr>
        <w:t>4. Our Competitive Advantages</w:t>
      </w:r>
    </w:p>
    <w:p>
      <w:r>
        <w:t>1. Full-stack platform: We are the only player in Tanzania combining a public marketplace with a landlord management suite and a tenant portal. Competitors offer one piece at most.</w:t>
        <w:br/>
        <w:br/>
        <w:t>2. Built for Tanzania: Swahili lease documents, M-Pesa integration, LUKU/DAWASA amenity tracking, Dar es Salaam district/ward structure. Not a generic template.</w:t>
        <w:br/>
        <w:br/>
        <w:t>3. Mobile-first: Our React Native app works on the phones Tanzanians actually use. Most competitors are desktop-only websites.</w:t>
        <w:br/>
        <w:br/>
        <w:t>4. Data moat: Once a landlord has tenants, leases, payment schedules, and history on our platform, switching to a competitor means losing all that data. This creates strong retention.</w:t>
        <w:br/>
        <w:br/>
        <w:t>5. Low cost structure: We built everything in-house with no expensive third-party dependencies. Our monthly server costs are under $20. This lets us offer a generous free tier while remaining profitable on paid tiers.</w:t>
        <w:br/>
        <w:br/>
        <w:t>6. First-mover in PropTech SaaS: While listing sites exist, no one in Tanzania offers property management as a service. We define the category.</w:t>
      </w:r>
    </w:p>
    <w:p>
      <w:pPr>
        <w:pStyle w:val="Heading1"/>
      </w:pPr>
      <w:r>
        <w:rPr>
          <w:color w:val="1D4E89"/>
        </w:rPr>
        <w:t>5. Risks from Competition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Our Response</w:t>
            </w:r>
          </w:p>
        </w:tc>
      </w:tr>
      <w:tr>
        <w:tc>
          <w:tcPr>
            <w:tcW w:type="dxa" w:w="2880"/>
          </w:tcPr>
          <w:p>
            <w:r>
              <w:t>Kenya-based PropTech expands to Tanzania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We have local advantage: Swahili leases, DSM districts, M-Pesa TZ integration. Hard for outsiders to localize.</w:t>
            </w:r>
          </w:p>
        </w:tc>
      </w:tr>
      <w:tr>
        <w:tc>
          <w:tcPr>
            <w:tcW w:type="dxa" w:w="2880"/>
          </w:tcPr>
          <w:p>
            <w:r>
              <w:t>Tanzania Property Centre adds management tools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They would need to rebuild from scratch. Our product is 2+ years ahead.</w:t>
            </w:r>
          </w:p>
        </w:tc>
      </w:tr>
      <w:tr>
        <w:tc>
          <w:tcPr>
            <w:tcW w:type="dxa" w:w="2880"/>
          </w:tcPr>
          <w:p>
            <w:r>
              <w:t>New local startup copies our model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First-mover advantage + data moat. Focus on execution speed and landlord relationships.</w:t>
            </w:r>
          </w:p>
        </w:tc>
      </w:tr>
      <w:tr>
        <w:tc>
          <w:tcPr>
            <w:tcW w:type="dxa" w:w="2880"/>
          </w:tcPr>
          <w:p>
            <w:r>
              <w:t>WhatsApp launches business tools for property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WhatsApp is too generic for property management. We complement WhatsApp, not compete.</w:t>
            </w:r>
          </w:p>
        </w:tc>
      </w:tr>
    </w:tbl>
    <w:p/>
    <w:p>
      <w:pPr>
        <w:pStyle w:val="Heading1"/>
      </w:pPr>
      <w:r>
        <w:rPr>
          <w:color w:val="1D4E89"/>
        </w:rPr>
        <w:t>6. Conclusion</w:t>
      </w:r>
    </w:p>
    <w:p>
      <w:r>
        <w:t>The competitive landscape in Tanzania's PropTech market is remarkably empty. There is no established player offering what Nyumba Yangu offers. Our biggest competitor is the status quo: paper ledgers and WhatsApp. Our job is not to beat a competitor - it's to convince landlords that technology makes their life easier. Once they try it, the product sells itself.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