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项目目录结构</w:t>
      </w:r>
    </w:p>
    <w:p>
      <w:r>
        <w:drawing>
          <wp:inline distT="0" distB="0" distL="114300" distR="114300">
            <wp:extent cx="5265420" cy="25520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布局实现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初学阶段的布局思路：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先使用色块把不同的区域标识出来，然后再去细化每个区域。</w:t>
      </w:r>
    </w:p>
    <w:p>
      <w:r>
        <w:drawing>
          <wp:inline distT="0" distB="0" distL="114300" distR="114300">
            <wp:extent cx="5266690" cy="22428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 从css出发访问图片</w:t>
      </w:r>
    </w:p>
    <w:p>
      <w:r>
        <w:drawing>
          <wp:inline distT="0" distB="0" distL="114300" distR="114300">
            <wp:extent cx="4371975" cy="1800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css精灵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也就是css精灵图，原理是把多张小图片做成一张大图，然后使用</w:t>
      </w:r>
      <w:r>
        <w:rPr>
          <w:rFonts w:hint="eastAsia"/>
          <w:color w:val="0000FF"/>
          <w:lang w:val="en-US" w:eastAsia="zh-CN"/>
        </w:rPr>
        <w:t>背景定位</w:t>
      </w:r>
      <w:r>
        <w:rPr>
          <w:rFonts w:hint="eastAsia"/>
          <w:lang w:val="en-US" w:eastAsia="zh-CN"/>
        </w:rPr>
        <w:t>的方式来显示指定的图标。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 减少图片的请求次数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缺点: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1 不方便维护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507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C66C1"/>
    <w:rsid w:val="046D6C24"/>
    <w:rsid w:val="0FE004C7"/>
    <w:rsid w:val="1A835A12"/>
    <w:rsid w:val="25793DF4"/>
    <w:rsid w:val="29091265"/>
    <w:rsid w:val="33E05929"/>
    <w:rsid w:val="3C7F70D3"/>
    <w:rsid w:val="655C66C1"/>
    <w:rsid w:val="6A351CE2"/>
    <w:rsid w:val="7E92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2022-03-20T02:36:00Z</dcterms:created>
  <dc:creator>admin</dc:creator>
  <cp:lastModifiedBy>admin</cp:lastModifiedBy>
  <dcterms:modified xsi:type="dcterms:W3CDTF">2022-03-20T09:08:05Z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467C18AEBEBF434FA9818413281EA6F4</vt:lpwstr>
  </property>
</Properties>
</file>