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334" w14:textId="6AEE4607" w:rsidR="00A40615" w:rsidRDefault="008E2FEB">
      <w:r>
        <w:t>D</w:t>
      </w:r>
      <w:r>
        <w:rPr>
          <w:rFonts w:hint="eastAsia"/>
        </w:rPr>
        <w:t>ay</w:t>
      </w:r>
      <w:r>
        <w:t xml:space="preserve"> 01</w:t>
      </w:r>
    </w:p>
    <w:p w14:paraId="52016CE2" w14:textId="2E4FD187" w:rsidR="008E2FEB" w:rsidRDefault="008E2FEB">
      <w:pPr>
        <w:rPr>
          <w:rFonts w:hint="eastAsia"/>
        </w:rPr>
      </w:pPr>
      <w:r>
        <w:rPr>
          <w:rFonts w:hint="eastAsia"/>
        </w:rPr>
        <w:t>完成主体页面搭建，以及账号板块的静态页面</w:t>
      </w:r>
      <w:r>
        <w:t>.</w:t>
      </w:r>
    </w:p>
    <w:sectPr w:rsidR="008E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B9"/>
    <w:rsid w:val="008E2FEB"/>
    <w:rsid w:val="00A40615"/>
    <w:rsid w:val="00C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08A8"/>
  <w15:chartTrackingRefBased/>
  <w15:docId w15:val="{15F68118-A409-4740-89C9-0397F971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z</dc:creator>
  <cp:keywords/>
  <dc:description/>
  <cp:lastModifiedBy>master z</cp:lastModifiedBy>
  <cp:revision>2</cp:revision>
  <dcterms:created xsi:type="dcterms:W3CDTF">2022-06-20T13:20:00Z</dcterms:created>
  <dcterms:modified xsi:type="dcterms:W3CDTF">2022-06-20T13:20:00Z</dcterms:modified>
</cp:coreProperties>
</file>