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"/>
        <w:ind w:left="800" w:right="260"/>
        <w:jc w:val="center"/>
        <w:numPr>
          <w:ilvl w:val="0"/>
          <w:numId w:val="0"/>
        </w:numPr>
        <w:rPr>
          <w:rFonts w:ascii="맑은 고딕" w:eastAsia="맑은 고딕" w:hAnsi="맑은 고딕"/>
          <w:b/>
          <w:bCs/>
          <w:sz w:val="52"/>
          <w:szCs w:val="52"/>
        </w:rPr>
      </w:pPr>
      <w:bookmarkStart w:id="1" w:name="_Toc176034346"/>
      <w:r>
        <w:rPr>
          <w:rFonts w:hint="eastAsia"/>
          <w:b/>
          <w:bCs/>
          <w:sz w:val="52"/>
          <w:szCs w:val="52"/>
        </w:rPr>
        <w:t xml:space="preserve">분석 </w:t>
      </w:r>
      <w:r>
        <w:rPr>
          <w:rFonts w:hint="eastAsia"/>
          <w:b/>
          <w:bCs/>
          <w:sz w:val="52"/>
          <w:szCs w:val="52"/>
        </w:rPr>
        <w:t xml:space="preserve">및 설계 </w:t>
      </w:r>
      <w:r>
        <w:rPr>
          <w:rFonts w:hint="eastAsia"/>
          <w:b/>
          <w:bCs/>
          <w:sz w:val="52"/>
          <w:szCs w:val="52"/>
        </w:rPr>
        <w:t>명세서</w:t>
      </w: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799"/>
        <w:jc w:val="right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버전:</w:t>
      </w:r>
      <w:r>
        <w:rPr>
          <w:lang w:eastAsia="ko-KR"/>
          <w:rFonts w:hint="eastAsia"/>
          <w:sz w:val="28"/>
          <w:szCs w:val="28"/>
          <w:rtl w:val="off"/>
        </w:rPr>
        <w:tab/>
      </w:r>
      <w:r>
        <w:rPr>
          <w:lang w:eastAsia="ko-KR"/>
          <w:rFonts w:hint="eastAsia"/>
          <w:sz w:val="28"/>
          <w:szCs w:val="28"/>
          <w:rtl w:val="off"/>
        </w:rPr>
        <w:tab/>
      </w:r>
      <w:r>
        <w:rPr>
          <w:lang w:eastAsia="ko-KR"/>
          <w:rFonts w:hint="eastAsia"/>
          <w:sz w:val="28"/>
          <w:szCs w:val="28"/>
          <w:rtl w:val="off"/>
        </w:rPr>
        <w:t xml:space="preserve">   1.0</w:t>
      </w:r>
      <w:r>
        <w:rPr>
          <w:lang w:eastAsia="ko-KR"/>
          <w:rFonts w:hint="eastAsia"/>
          <w:sz w:val="28"/>
          <w:szCs w:val="28"/>
          <w:rtl w:val="off"/>
        </w:rPr>
        <w:tab/>
      </w:r>
      <w:r>
        <w:rPr>
          <w:lang w:eastAsia="ko-KR"/>
          <w:rFonts w:hint="eastAsia"/>
          <w:sz w:val="28"/>
          <w:szCs w:val="28"/>
          <w:rtl w:val="off"/>
        </w:rPr>
        <w:t xml:space="preserve">    </w:t>
      </w:r>
    </w:p>
    <w:p>
      <w:pPr>
        <w:pStyle w:val="a"/>
        <w:ind w:left="799"/>
        <w:jc w:val="right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lang w:eastAsia="ko-KR"/>
          <w:rFonts w:hint="eastAsia"/>
          <w:sz w:val="28"/>
          <w:szCs w:val="28"/>
          <w:rtl w:val="off"/>
        </w:rPr>
        <w:t>2023.04.20</w:t>
      </w:r>
      <w:r>
        <w:rPr>
          <w:rFonts w:hint="eastAsia"/>
          <w:sz w:val="28"/>
          <w:szCs w:val="28"/>
        </w:rPr>
        <w:tab/>
      </w:r>
    </w:p>
    <w:p>
      <w:pPr>
        <w:pStyle w:val="a"/>
        <w:ind w:left="799"/>
        <w:jc w:val="right"/>
        <w:numPr>
          <w:ilvl w:val="0"/>
          <w:numId w:val="0"/>
        </w:numPr>
        <w:spacing w:after="0"/>
        <w:rPr>
          <w:b/>
          <w:bCs/>
          <w:i/>
          <w:sz w:val="52"/>
          <w:szCs w:val="52"/>
        </w:rPr>
      </w:pPr>
      <w:r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lang w:eastAsia="ko-KR"/>
          <w:rFonts w:hint="eastAsia"/>
          <w:sz w:val="28"/>
          <w:szCs w:val="28"/>
          <w:rtl w:val="off"/>
        </w:rPr>
        <w:t xml:space="preserve">    5조 </w:t>
      </w:r>
      <w:r>
        <w:rPr>
          <w:rFonts w:hint="eastAsia"/>
          <w:sz w:val="28"/>
          <w:szCs w:val="28"/>
        </w:rPr>
        <w:tab/>
      </w:r>
      <w:r>
        <w:br w:type="page"/>
      </w:r>
    </w:p>
    <w:p>
      <w:pPr>
        <w:pStyle w:val="14"/>
        <w:rPr>
          <w:sz w:val="40"/>
          <w:szCs w:val="40"/>
        </w:rPr>
      </w:pPr>
      <w:r>
        <w:rPr>
          <w:rFonts w:hint="eastAsia"/>
          <w:sz w:val="40"/>
          <w:szCs w:val="40"/>
        </w:rPr>
        <w:t>목  차</w:t>
      </w:r>
    </w:p>
    <w:p>
      <w:pPr>
        <w:pStyle w:val="14"/>
        <w:rPr>
          <w:rFonts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"_Toc206346923" </w:instrText>
      </w:r>
      <w:r>
        <w:fldChar w:fldCharType="separate"/>
      </w:r>
      <w:r>
        <w:rPr>
          <w:rStyle w:val="ad"/>
          <w:noProof/>
        </w:rPr>
        <w:t>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_Toc206346923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4"/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"_Toc206346924" </w:instrText>
      </w:r>
      <w:r>
        <w:fldChar w:fldCharType="separate"/>
      </w:r>
      <w:r>
        <w:rPr>
          <w:rStyle w:val="ad"/>
          <w:noProof/>
        </w:rPr>
        <w:t>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시스템 구성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_Toc206346924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"_Toc206346925" </w:instrText>
      </w:r>
      <w:r>
        <w:fldChar w:fldCharType="separate"/>
      </w:r>
      <w:r>
        <w:rPr>
          <w:rStyle w:val="ad"/>
          <w:noProof/>
        </w:rPr>
        <w:t>2.1.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구조도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_Toc206346925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"_Toc206346926" </w:instrText>
      </w:r>
      <w:r>
        <w:fldChar w:fldCharType="separate"/>
      </w:r>
      <w:r>
        <w:rPr>
          <w:rStyle w:val="ad"/>
          <w:noProof/>
        </w:rPr>
        <w:t>2.2.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_Toc206346926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"_Toc206346927" </w:instrText>
      </w:r>
      <w:r>
        <w:fldChar w:fldCharType="separate"/>
      </w:r>
      <w:r>
        <w:rPr>
          <w:rStyle w:val="ad"/>
          <w:i/>
          <w:noProof/>
        </w:rPr>
        <w:t>2.3.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 xml:space="preserve">패키지 명세: </w:t>
      </w:r>
      <w:r>
        <w:rPr>
          <w:rStyle w:val="ad"/>
          <w:i/>
          <w:noProof/>
        </w:rPr>
        <w:t>사용자관리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_Toc206346927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"_Toc206346928" </w:instrText>
      </w:r>
      <w:r>
        <w:fldChar w:fldCharType="separate"/>
      </w:r>
      <w:r>
        <w:rPr>
          <w:rStyle w:val="ad"/>
          <w:noProof/>
        </w:rPr>
        <w:t>2.3.1.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구조도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_Toc206346928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"_Toc206346929" </w:instrText>
      </w:r>
      <w:r>
        <w:fldChar w:fldCharType="separate"/>
      </w:r>
      <w:r>
        <w:rPr>
          <w:rStyle w:val="ad"/>
          <w:noProof/>
        </w:rPr>
        <w:t>2.3.2.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_Toc206346929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"_Toc206346930" </w:instrText>
      </w:r>
      <w:r>
        <w:fldChar w:fldCharType="separate"/>
      </w:r>
      <w:r>
        <w:rPr>
          <w:rStyle w:val="ad"/>
          <w:noProof/>
        </w:rPr>
        <w:t>2.3.3.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명세: 로그인관리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"_Toc206346931" </w:instrText>
      </w:r>
      <w:r>
        <w:fldChar w:fldCharType="separate"/>
      </w:r>
      <w:r>
        <w:rPr>
          <w:rStyle w:val="ad"/>
          <w:noProof/>
        </w:rPr>
        <w:t>2.3.3.1.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"_Toc206346932" </w:instrText>
      </w:r>
      <w:r>
        <w:fldChar w:fldCharType="separate"/>
      </w:r>
      <w:r>
        <w:rPr>
          <w:rStyle w:val="ad"/>
          <w:noProof/>
        </w:rPr>
        <w:t>2.3.3.2.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"_Toc206346933" </w:instrText>
      </w:r>
      <w:r>
        <w:fldChar w:fldCharType="separate"/>
      </w:r>
      <w:r>
        <w:rPr>
          <w:rStyle w:val="ad"/>
          <w:noProof/>
        </w:rPr>
        <w:t>2.3.3.3.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명세: 로그인화면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55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"_Toc206346934" </w:instrText>
      </w:r>
      <w:r>
        <w:fldChar w:fldCharType="separate"/>
      </w:r>
      <w:r>
        <w:rPr>
          <w:rStyle w:val="ad"/>
          <w:noProof/>
        </w:rPr>
        <w:t>2.3.3.3.1.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속성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55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"_Toc206346935" </w:instrText>
      </w:r>
      <w:r>
        <w:fldChar w:fldCharType="separate"/>
      </w:r>
      <w:r>
        <w:rPr>
          <w:rStyle w:val="ad"/>
          <w:noProof/>
        </w:rPr>
        <w:t>2.3.3.3.2.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연산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"_Toc206346936" </w:instrText>
      </w:r>
      <w:r>
        <w:fldChar w:fldCharType="separate"/>
      </w:r>
      <w:r>
        <w:rPr>
          <w:rStyle w:val="ad"/>
          <w:noProof/>
        </w:rPr>
        <w:t>2.3.3.4.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명세: 시스템메인화면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55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"_Toc206346937" </w:instrText>
      </w:r>
      <w:r>
        <w:fldChar w:fldCharType="separate"/>
      </w:r>
      <w:r>
        <w:rPr>
          <w:rStyle w:val="ad"/>
          <w:noProof/>
        </w:rPr>
        <w:t>2.3.3.4.1.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속성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550"/>
          <w:tab w:val="right" w:pos="8495" w:leader="dot"/>
        </w:tabs>
        <w:rPr>
          <w:lang w:eastAsia="ko-KR"/>
          <w:rFonts w:hint="eastAsia"/>
          <w:noProof/>
          <w:webHidden/>
          <w:rtl w:val="off"/>
        </w:rPr>
      </w:pPr>
      <w:r>
        <w:fldChar w:fldCharType="begin"/>
      </w:r>
      <w:r>
        <w:instrText xml:space="preserve"> HYPERLINK \l "_Toc206346938" </w:instrText>
      </w:r>
      <w:r>
        <w:fldChar w:fldCharType="separate"/>
      </w:r>
      <w:r>
        <w:rPr>
          <w:rStyle w:val="ad"/>
          <w:noProof/>
        </w:rPr>
        <w:t>2.3.3.4.2.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연산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lang w:eastAsia="ko-KR"/>
          <w:rFonts w:hint="eastAsia"/>
          <w:noProof/>
          <w:webHidden/>
          <w:rtl w:val="off"/>
        </w:rPr>
      </w:pPr>
      <w:r>
        <w:fldChar w:fldCharType="begin"/>
      </w:r>
      <w:r>
        <w:instrText xml:space="preserve"> HYPERLINK \l "_Toc206346936" </w:instrText>
      </w:r>
      <w:r>
        <w:fldChar w:fldCharType="separate"/>
      </w:r>
      <w:r>
        <w:rPr>
          <w:rStyle w:val="ad"/>
          <w:noProof/>
        </w:rPr>
        <w:t>2.3.3.</w:t>
      </w:r>
      <w:r>
        <w:rPr>
          <w:rStyle w:val="ad"/>
          <w:lang w:eastAsia="ko-KR"/>
          <w:noProof/>
          <w:rtl w:val="off"/>
        </w:rPr>
        <w:t>5</w:t>
      </w:r>
      <w:r>
        <w:rPr>
          <w:rStyle w:val="ad"/>
          <w:noProof/>
        </w:rPr>
        <w:t>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명세: 시스템메인화면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"_Toc206346939" </w:instrText>
      </w:r>
      <w:r>
        <w:fldChar w:fldCharType="separate"/>
      </w:r>
      <w:r>
        <w:rPr>
          <w:rStyle w:val="ad"/>
          <w:noProof/>
        </w:rPr>
        <w:t>2.3.4.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명세: 개인정보관리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_Toc206346939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"_Toc206346940" </w:instrText>
      </w:r>
      <w:r>
        <w:fldChar w:fldCharType="separate"/>
      </w:r>
      <w:r>
        <w:rPr>
          <w:rStyle w:val="ad"/>
          <w:noProof/>
        </w:rPr>
        <w:t>2.3.4.1.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"_Toc206346941" </w:instrText>
      </w:r>
      <w:r>
        <w:fldChar w:fldCharType="separate"/>
      </w:r>
      <w:r>
        <w:rPr>
          <w:rStyle w:val="ad"/>
          <w:noProof/>
        </w:rPr>
        <w:t>2.3.4.2.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"_Toc206346942" </w:instrText>
      </w:r>
      <w:r>
        <w:fldChar w:fldCharType="separate"/>
      </w:r>
      <w:r>
        <w:rPr>
          <w:rStyle w:val="ad"/>
          <w:noProof/>
        </w:rPr>
        <w:t>2.4.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명세: 도서관리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"_Toc206346943" </w:instrText>
      </w:r>
      <w:r>
        <w:fldChar w:fldCharType="separate"/>
      </w:r>
      <w:r>
        <w:rPr>
          <w:rStyle w:val="ad"/>
          <w:noProof/>
        </w:rPr>
        <w:t>2.4.1.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구조도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"_Toc206346944" </w:instrText>
      </w:r>
      <w:r>
        <w:fldChar w:fldCharType="separate"/>
      </w:r>
      <w:r>
        <w:rPr>
          <w:rStyle w:val="ad"/>
          <w:noProof/>
        </w:rPr>
        <w:t>2.4.2.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"_Toc206346945" </w:instrText>
      </w:r>
      <w:r>
        <w:fldChar w:fldCharType="separate"/>
      </w:r>
      <w:r>
        <w:rPr>
          <w:rStyle w:val="ad"/>
          <w:noProof/>
        </w:rPr>
        <w:t>2.4.3.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명세: 도서정보관리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"_Toc206346946" </w:instrText>
      </w:r>
      <w:r>
        <w:fldChar w:fldCharType="separate"/>
      </w:r>
      <w:r>
        <w:rPr>
          <w:rStyle w:val="ad"/>
          <w:noProof/>
        </w:rPr>
        <w:t>2.4.3.1.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"_Toc206346947" </w:instrText>
      </w:r>
      <w:r>
        <w:fldChar w:fldCharType="separate"/>
      </w:r>
      <w:r>
        <w:rPr>
          <w:rStyle w:val="ad"/>
          <w:noProof/>
        </w:rPr>
        <w:t>2.4.3.2.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"_Toc206346948" </w:instrText>
      </w:r>
      <w:r>
        <w:fldChar w:fldCharType="separate"/>
      </w:r>
      <w:r>
        <w:rPr>
          <w:rStyle w:val="ad"/>
          <w:noProof/>
        </w:rPr>
        <w:t>2.4.4.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명세: 도서주문관리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"_Toc206346949" </w:instrText>
      </w:r>
      <w:r>
        <w:fldChar w:fldCharType="separate"/>
      </w:r>
      <w:r>
        <w:rPr>
          <w:rStyle w:val="ad"/>
          <w:noProof/>
        </w:rPr>
        <w:t>2.4.4.1.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_Toc206346949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"_Toc206346950" </w:instrText>
      </w:r>
      <w:r>
        <w:fldChar w:fldCharType="separate"/>
      </w:r>
      <w:r>
        <w:rPr>
          <w:rStyle w:val="ad"/>
          <w:noProof/>
        </w:rPr>
        <w:t>2.4.4.2.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"_Toc206346951" </w:instrText>
      </w:r>
      <w:r>
        <w:fldChar w:fldCharType="separate"/>
      </w:r>
      <w:r>
        <w:rPr>
          <w:rStyle w:val="ad"/>
          <w:noProof/>
        </w:rPr>
        <w:t>2.4.5.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명세: 도서정보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"_Toc206346952" </w:instrText>
      </w:r>
      <w:r>
        <w:fldChar w:fldCharType="separate"/>
      </w:r>
      <w:r>
        <w:rPr>
          <w:rStyle w:val="ad"/>
          <w:noProof/>
        </w:rPr>
        <w:t>2.4.5.1.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"_Toc206346953" </w:instrText>
      </w:r>
      <w:r>
        <w:fldChar w:fldCharType="separate"/>
      </w:r>
      <w:r>
        <w:rPr>
          <w:rStyle w:val="ad"/>
          <w:noProof/>
        </w:rPr>
        <w:t>2.4.5.2.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"_Toc206346954" </w:instrText>
      </w:r>
      <w:r>
        <w:fldChar w:fldCharType="separate"/>
      </w:r>
      <w:r>
        <w:rPr>
          <w:rStyle w:val="ad"/>
          <w:noProof/>
        </w:rPr>
        <w:t>2.5.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명세: 대출관리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"_Toc206346955" </w:instrText>
      </w:r>
      <w:r>
        <w:fldChar w:fldCharType="separate"/>
      </w:r>
      <w:r>
        <w:rPr>
          <w:rStyle w:val="ad"/>
          <w:noProof/>
        </w:rPr>
        <w:t>2.5.1.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구조도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"_Toc206346956" </w:instrText>
      </w:r>
      <w:r>
        <w:fldChar w:fldCharType="separate"/>
      </w:r>
      <w:r>
        <w:rPr>
          <w:rStyle w:val="ad"/>
          <w:noProof/>
        </w:rPr>
        <w:t>2.5.2.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"_Toc206346957" </w:instrText>
      </w:r>
      <w:r>
        <w:fldChar w:fldCharType="separate"/>
      </w:r>
      <w:r>
        <w:rPr>
          <w:rStyle w:val="ad"/>
          <w:noProof/>
        </w:rPr>
        <w:t>2.5.3.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명세: 도서검색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"_Toc206346958" </w:instrText>
      </w:r>
      <w:r>
        <w:fldChar w:fldCharType="separate"/>
      </w:r>
      <w:r>
        <w:rPr>
          <w:rStyle w:val="ad"/>
          <w:noProof/>
        </w:rPr>
        <w:t>2.5.3.1.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"_Toc206346959" </w:instrText>
      </w:r>
      <w:r>
        <w:fldChar w:fldCharType="separate"/>
      </w:r>
      <w:r>
        <w:rPr>
          <w:rStyle w:val="ad"/>
          <w:noProof/>
        </w:rPr>
        <w:t>2.5.3.2.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_Toc206346959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"_Toc206346960" </w:instrText>
      </w:r>
      <w:r>
        <w:fldChar w:fldCharType="separate"/>
      </w:r>
      <w:r>
        <w:rPr>
          <w:rStyle w:val="ad"/>
          <w:noProof/>
        </w:rPr>
        <w:t>2.5.4.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명세: 도서대출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"_Toc206346961" </w:instrText>
      </w:r>
      <w:r>
        <w:fldChar w:fldCharType="separate"/>
      </w:r>
      <w:r>
        <w:rPr>
          <w:rStyle w:val="ad"/>
          <w:noProof/>
        </w:rPr>
        <w:t>2.5.4.1.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"_Toc206346962" </w:instrText>
      </w:r>
      <w:r>
        <w:fldChar w:fldCharType="separate"/>
      </w:r>
      <w:r>
        <w:rPr>
          <w:rStyle w:val="ad"/>
          <w:noProof/>
        </w:rPr>
        <w:t>2.5.4.2.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"_Toc206346963" </w:instrText>
      </w:r>
      <w:r>
        <w:fldChar w:fldCharType="separate"/>
      </w:r>
      <w:r>
        <w:rPr>
          <w:rStyle w:val="ad"/>
          <w:noProof/>
        </w:rPr>
        <w:t>2.5.5.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명세: 도서반납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"_Toc206346964" </w:instrText>
      </w:r>
      <w:r>
        <w:fldChar w:fldCharType="separate"/>
      </w:r>
      <w:r>
        <w:rPr>
          <w:rStyle w:val="ad"/>
          <w:noProof/>
        </w:rPr>
        <w:t>2.5.5.1.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"_Toc206346965" </w:instrText>
      </w:r>
      <w:r>
        <w:fldChar w:fldCharType="separate"/>
      </w:r>
      <w:r>
        <w:rPr>
          <w:rStyle w:val="ad"/>
          <w:noProof/>
        </w:rPr>
        <w:t>2.5.5.2.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"_Toc206346966" </w:instrText>
      </w:r>
      <w:r>
        <w:fldChar w:fldCharType="separate"/>
      </w:r>
      <w:r>
        <w:rPr>
          <w:rStyle w:val="ad"/>
          <w:noProof/>
        </w:rPr>
        <w:t>2.5.6.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명세: 도서대출정보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"_Toc206346967" </w:instrText>
      </w:r>
      <w:r>
        <w:fldChar w:fldCharType="separate"/>
      </w:r>
      <w:r>
        <w:rPr>
          <w:rStyle w:val="ad"/>
          <w:noProof/>
        </w:rPr>
        <w:t>2.5.6.1.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"_Toc206346968" </w:instrText>
      </w:r>
      <w:r>
        <w:fldChar w:fldCharType="separate"/>
      </w:r>
      <w:r>
        <w:rPr>
          <w:rStyle w:val="ad"/>
          <w:noProof/>
        </w:rPr>
        <w:t>2.5.6.2.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"_Toc206346969" </w:instrText>
      </w:r>
      <w:r>
        <w:fldChar w:fldCharType="separate"/>
      </w:r>
      <w:r>
        <w:rPr>
          <w:rStyle w:val="ad"/>
          <w:noProof/>
        </w:rPr>
        <w:t>2.6.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명세: 외부시스템 연동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_Toc206346969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"_Toc206346970" </w:instrText>
      </w:r>
      <w:r>
        <w:fldChar w:fldCharType="separate"/>
      </w:r>
      <w:r>
        <w:rPr>
          <w:rStyle w:val="ad"/>
          <w:noProof/>
        </w:rPr>
        <w:t>2.6.1.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구조도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"_Toc206346971" </w:instrText>
      </w:r>
      <w:r>
        <w:fldChar w:fldCharType="separate"/>
      </w:r>
      <w:r>
        <w:rPr>
          <w:rStyle w:val="ad"/>
          <w:noProof/>
        </w:rPr>
        <w:t>2.6.2.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"_Toc206346972" </w:instrText>
      </w:r>
      <w:r>
        <w:fldChar w:fldCharType="separate"/>
      </w:r>
      <w:r>
        <w:rPr>
          <w:rStyle w:val="ad"/>
          <w:noProof/>
        </w:rPr>
        <w:t>2.6.3.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명세: SMS전송시스템연동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"_Toc206346973" </w:instrText>
      </w:r>
      <w:r>
        <w:fldChar w:fldCharType="separate"/>
      </w:r>
      <w:r>
        <w:rPr>
          <w:rStyle w:val="ad"/>
          <w:noProof/>
        </w:rPr>
        <w:t>2.6.3.1.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"_Toc206346974" </w:instrText>
      </w:r>
      <w:r>
        <w:fldChar w:fldCharType="separate"/>
      </w:r>
      <w:r>
        <w:rPr>
          <w:rStyle w:val="ad"/>
          <w:noProof/>
        </w:rPr>
        <w:t>2.6.3.2.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"_Toc206346975" </w:instrText>
      </w:r>
      <w:r>
        <w:fldChar w:fldCharType="separate"/>
      </w:r>
      <w:r>
        <w:rPr>
          <w:rStyle w:val="ad"/>
          <w:noProof/>
        </w:rPr>
        <w:t>2.6.4.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패키지 명세: 도서주문시스템연동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"_Toc206346976" </w:instrText>
      </w:r>
      <w:r>
        <w:fldChar w:fldCharType="separate"/>
      </w:r>
      <w:r>
        <w:rPr>
          <w:rStyle w:val="ad"/>
          <w:noProof/>
        </w:rPr>
        <w:t>2.6.4.1.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"_Toc206346977" </w:instrText>
      </w:r>
      <w:r>
        <w:fldChar w:fldCharType="separate"/>
      </w:r>
      <w:r>
        <w:rPr>
          <w:rStyle w:val="ad"/>
          <w:noProof/>
        </w:rPr>
        <w:t>2.6.4.2.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클래스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4"/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"_Toc206346978" </w:instrText>
      </w:r>
      <w:r>
        <w:fldChar w:fldCharType="separate"/>
      </w:r>
      <w:r>
        <w:rPr>
          <w:rStyle w:val="ad"/>
          <w:noProof/>
        </w:rPr>
        <w:t>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유스케이스 실현 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"_Toc206346979" </w:instrText>
      </w:r>
      <w:r>
        <w:fldChar w:fldCharType="separate"/>
      </w:r>
      <w:r>
        <w:rPr>
          <w:rStyle w:val="ad"/>
          <w:noProof/>
        </w:rPr>
        <w:t>3.1.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로그인관리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_Toc206346979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"_Toc206346980" </w:instrText>
      </w:r>
      <w:r>
        <w:fldChar w:fldCharType="separate"/>
      </w:r>
      <w:r>
        <w:rPr>
          <w:rStyle w:val="ad"/>
          <w:noProof/>
        </w:rPr>
        <w:t>3.1.1.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기본 시나리오: 로그인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"_Toc206346981" </w:instrText>
      </w:r>
      <w:r>
        <w:fldChar w:fldCharType="separate"/>
      </w:r>
      <w:r>
        <w:rPr>
          <w:rStyle w:val="ad"/>
          <w:noProof/>
        </w:rPr>
        <w:t>3.1.2.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대안 시나리오: 로그아웃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"_Toc206346982" </w:instrText>
      </w:r>
      <w:r>
        <w:fldChar w:fldCharType="separate"/>
      </w:r>
      <w:r>
        <w:rPr>
          <w:rStyle w:val="ad"/>
          <w:noProof/>
        </w:rPr>
        <w:t>3.2.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소장도서검색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"_Toc206346983" </w:instrText>
      </w:r>
      <w:r>
        <w:fldChar w:fldCharType="separate"/>
      </w:r>
      <w:r>
        <w:rPr>
          <w:rStyle w:val="ad"/>
          <w:noProof/>
        </w:rPr>
        <w:t>3.2.1.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기본 시나리오: 도서검색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"_Toc206346984" </w:instrText>
      </w:r>
      <w:r>
        <w:fldChar w:fldCharType="separate"/>
      </w:r>
      <w:r>
        <w:rPr>
          <w:rStyle w:val="ad"/>
          <w:noProof/>
        </w:rPr>
        <w:t>3.2.2.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대안 시나리오: 도서 정보 상세 조회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"_Toc206346985" </w:instrText>
      </w:r>
      <w:r>
        <w:fldChar w:fldCharType="separate"/>
      </w:r>
      <w:r>
        <w:rPr>
          <w:rStyle w:val="ad"/>
          <w:noProof/>
        </w:rPr>
        <w:t>3.3.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도서주문관리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"_Toc206346986" </w:instrText>
      </w:r>
      <w:r>
        <w:fldChar w:fldCharType="separate"/>
      </w:r>
      <w:r>
        <w:rPr>
          <w:rStyle w:val="ad"/>
          <w:noProof/>
        </w:rPr>
        <w:t>3.3.1.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기본시나리오: 도서주문신청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"_Toc206346987" </w:instrText>
      </w:r>
      <w:r>
        <w:fldChar w:fldCharType="separate"/>
      </w:r>
      <w:r>
        <w:rPr>
          <w:rStyle w:val="ad"/>
          <w:noProof/>
        </w:rPr>
        <w:t>3.3.2.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대안시나리오: 도서주문상태자동 갱신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"_Toc206346988" </w:instrText>
      </w:r>
      <w:r>
        <w:fldChar w:fldCharType="separate"/>
      </w:r>
      <w:r>
        <w:rPr>
          <w:rStyle w:val="ad"/>
          <w:noProof/>
        </w:rPr>
        <w:t>3.3.3.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대안 시나리오n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"_Toc206346989" </w:instrText>
      </w:r>
      <w:r>
        <w:fldChar w:fldCharType="separate"/>
      </w:r>
      <w:r>
        <w:rPr>
          <w:rStyle w:val="ad"/>
          <w:noProof/>
        </w:rPr>
        <w:t>3.4.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유스케이스 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_Toc206346989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"_Toc206346990" </w:instrText>
      </w:r>
      <w:r>
        <w:fldChar w:fldCharType="separate"/>
      </w:r>
      <w:r>
        <w:rPr>
          <w:rStyle w:val="ad"/>
          <w:noProof/>
        </w:rPr>
        <w:t>3.4.1.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기본 시나리오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_Toc206346990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"_Toc206346991" </w:instrText>
      </w:r>
      <w:r>
        <w:fldChar w:fldCharType="separate"/>
      </w:r>
      <w:r>
        <w:rPr>
          <w:rStyle w:val="ad"/>
          <w:noProof/>
        </w:rPr>
        <w:t>3.4.2.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대안 시나리오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_Toc206346991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"_Toc206346992" </w:instrText>
      </w:r>
      <w:r>
        <w:fldChar w:fldCharType="separate"/>
      </w:r>
      <w:r>
        <w:rPr>
          <w:rStyle w:val="ad"/>
          <w:noProof/>
        </w:rPr>
        <w:t>3.4.3.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대안 시나리오 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_Toc206346992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spacing w:after="360"/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"_Toc206346993" </w:instrText>
      </w:r>
      <w:r>
        <w:fldChar w:fldCharType="separate"/>
      </w:r>
      <w:r>
        <w:rPr>
          <w:rStyle w:val="ad"/>
          <w:noProof/>
        </w:rPr>
        <w:t>3.4.4.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대안 시나리오n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_Toc206346993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r>
        <w:fldChar w:fldCharType="end"/>
      </w:r>
    </w:p>
    <w:p>
      <w:pPr>
        <w:pStyle w:val="11"/>
      </w:pPr>
      <w:bookmarkEnd w:id="1"/>
      <w:bookmarkStart w:id="2" w:name="_Toc206346923"/>
      <w:r>
        <w:rPr>
          <w:rFonts w:hint="eastAsia"/>
        </w:rPr>
        <w:t>개요</w:t>
      </w:r>
      <w:bookmarkEnd w:id="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/>
            </w:pPr>
            <w:r>
              <w:rPr>
                <w:rFonts w:hint="eastAsia"/>
                <w:i/>
              </w:rPr>
              <w:t>문서의 작성 목적</w:t>
            </w:r>
          </w:p>
          <w:p>
            <w:pPr>
              <w:rPr/>
            </w:pPr>
            <w:r>
              <w:rPr/>
              <w:t xml:space="preserve">사용자 및 </w:t>
            </w:r>
            <w:r>
              <w:rPr>
                <w:lang w:eastAsia="ko-KR"/>
                <w:rtl w:val="off"/>
              </w:rPr>
              <w:t xml:space="preserve">레스토랑 </w:t>
            </w:r>
            <w:r>
              <w:rPr/>
              <w:t>시스템의 요구사항을 분석하여 명확하게 정의</w:t>
            </w:r>
            <w:r>
              <w:rPr>
                <w:lang w:eastAsia="ko-KR"/>
                <w:rtl w:val="off"/>
              </w:rPr>
              <w:t>하여 문서화한</w:t>
            </w:r>
            <w:r>
              <w:rPr/>
              <w:t>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또, 이러한 </w:t>
            </w:r>
            <w:r>
              <w:rPr/>
              <w:t>요구사항을 기반으로 시스템 아키텍처를 설계하고, 소프트웨어 요소들의 상호작용 방식을 결정</w:t>
            </w:r>
            <w:r>
              <w:rPr>
                <w:lang w:eastAsia="ko-KR"/>
                <w:rtl w:val="off"/>
              </w:rPr>
              <w:t>한</w:t>
            </w:r>
            <w:r>
              <w:rPr/>
              <w:t>다.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 xml:space="preserve">여기서 </w:t>
            </w:r>
            <w:r>
              <w:rPr/>
              <w:t xml:space="preserve">명세서는 시스템의 </w:t>
            </w:r>
            <w:r>
              <w:rPr>
                <w:lang w:eastAsia="ko-KR"/>
                <w:rtl w:val="off"/>
              </w:rPr>
              <w:t>패키지를 기반으로 설계 아키텍쳐중 클래스 다이어그램을 작성하여</w:t>
            </w:r>
            <w:r>
              <w:rPr/>
              <w:t xml:space="preserve"> </w:t>
            </w:r>
            <w:r>
              <w:rPr>
                <w:lang w:eastAsia="ko-KR"/>
                <w:rtl w:val="off"/>
              </w:rPr>
              <w:t>시스템간의 상호작용을 보여준다.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명세서는</w:t>
            </w:r>
            <w:r>
              <w:rPr>
                <w:lang w:eastAsia="ko-KR"/>
                <w:rtl w:val="off"/>
              </w:rPr>
              <w:t xml:space="preserve"> 추후의</w:t>
            </w:r>
            <w:r>
              <w:rPr/>
              <w:t xml:space="preserve"> 프로젝트의 일정과 비용, 품질 등을 관리하는 데 도움이 </w:t>
            </w:r>
            <w:r>
              <w:rPr>
                <w:lang w:eastAsia="ko-KR"/>
                <w:rtl w:val="off"/>
              </w:rPr>
              <w:t>될것으로 예상된</w:t>
            </w:r>
            <w:r>
              <w:rPr/>
              <w:t>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액터와 객체를 사용하여 서로의 상호작용을 토대로 클래스 다이어그램을 작성한다.</w:t>
            </w:r>
          </w:p>
          <w:p>
            <w:pPr/>
            <w:r>
              <w:rPr>
                <w:lang w:eastAsia="ko-KR"/>
                <w:rtl w:val="off"/>
              </w:rPr>
              <w:t>객체 간에는 상호작용이 여러개 있을수 있으므로 기본 시나리오와 대안 시나리오를 구분하여 작성한다.</w:t>
            </w:r>
          </w:p>
        </w:tc>
      </w:tr>
    </w:tbl>
    <w:p>
      <w:pPr>
        <w:pStyle w:val="11"/>
      </w:pPr>
      <w:bookmarkStart w:id="3" w:name="_Toc206346924"/>
      <w:r>
        <w:rPr>
          <w:rFonts w:hint="eastAsia"/>
        </w:rPr>
        <w:t>시스템 구성</w:t>
      </w:r>
      <w:bookmarkEnd w:id="3"/>
    </w:p>
    <w:p>
      <w:pPr>
        <w:pStyle w:val="20"/>
      </w:pPr>
      <w:bookmarkStart w:id="4" w:name="_Toc206346925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시스템을 구성하는 클래스들의 패키지 구조를 클래스 다이어그램/패키지 다이어그램으로 표현한다.</w:t>
            </w:r>
          </w:p>
        </w:tc>
      </w:tr>
    </w:tbl>
    <w:p/>
    <w:p>
      <w:pPr>
        <w:jc w:val="center"/>
      </w:pPr>
      <w:r>
        <w:drawing>
          <wp:inline distT="0" distB="0" distL="0" distR="0">
            <wp:extent cx="5400675" cy="381381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381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20"/>
      </w:pPr>
      <w:bookmarkStart w:id="5" w:name="_Toc206346926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 w:val="0"/>
              </w:rPr>
            </w:pPr>
            <w:r>
              <w:rPr>
                <w:lang w:eastAsia="ko-KR"/>
                <w:i w:val="0"/>
                <w:rtl w:val="off"/>
              </w:rPr>
              <w:t>패키지는 메뉴 관리, 주문 처리, 결제 하기가 있고, 이 중 최상위 패키지는 메뉴 관리 패키지이다.</w:t>
            </w:r>
          </w:p>
        </w:tc>
      </w:tr>
    </w:tbl>
    <w:p/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Fonts w:hint="eastAsia"/>
                <w:rtl w:val="off"/>
              </w:rPr>
              <w:t xml:space="preserve">메뉴 </w:t>
            </w:r>
            <w:r>
              <w:rPr>
                <w:rFonts w:hint="eastAsia"/>
              </w:rPr>
              <w:t>관리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레스토랑의 메뉴를 등록, 삭제, 수정에 관련된 패키지이다.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주문 처리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사용자가 메뉴를 선택하고 주문한 내역을 관리자가 확인하고 서비스하기 위한 패키지이다.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결제 하기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사용자가 주문한 메뉴에 대한 값을 결제하기 위한 패키지이다.</w:t>
            </w:r>
          </w:p>
        </w:tc>
      </w:tr>
    </w:tbl>
    <w:p/>
    <w:p>
      <w:pPr>
        <w:pStyle w:val="20"/>
        <w:rPr>
          <w:i/>
        </w:rPr>
      </w:pPr>
      <w:bookmarkStart w:id="6" w:name="_Toc206346927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메뉴 관리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 w:val="0"/>
              </w:rPr>
            </w:pPr>
            <w:r>
              <w:rPr>
                <w:lang w:eastAsia="ko-KR"/>
                <w:i w:val="0"/>
                <w:rtl w:val="off"/>
              </w:rPr>
              <w:t>최상위 패키지인 메뉴 관리 패키지를 구성하는 각 하위 패키지 별로 내부 클래스 및 하위 패키지를 명세한다.</w:t>
            </w:r>
          </w:p>
        </w:tc>
      </w:tr>
    </w:tbl>
    <w:p/>
    <w:p>
      <w:pPr>
        <w:pStyle w:val="3"/>
      </w:pPr>
      <w:bookmarkStart w:id="7" w:name="_Toc206346928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lang w:eastAsia="ko-KR"/>
                <w:rFonts w:hint="eastAsia"/>
                <w:i w:val="0"/>
                <w:rtl w:val="off"/>
              </w:rPr>
              <w:t>메뉴 관리</w:t>
            </w:r>
            <w:r>
              <w:rPr>
                <w:rFonts w:hint="eastAsia"/>
                <w:i w:val="0"/>
              </w:rPr>
              <w:t xml:space="preserve"> 패키지를 구성하는 하위 요소(클래스/패키지)를 표현한다.</w:t>
            </w:r>
          </w:p>
        </w:tc>
      </w:tr>
    </w:tbl>
    <w:p/>
    <w:p>
      <w:r>
        <w:drawing>
          <wp:inline distT="0" distB="0" distL="0" distR="0">
            <wp:extent cx="4972050" cy="338137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81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206346929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 w:val="0"/>
              </w:rPr>
              <w:t>바로 위 패키지 다이어그램을 구성하는 각 패키지에 대하여 설명한다.</w:t>
            </w:r>
          </w:p>
        </w:tc>
      </w:tr>
    </w:tbl>
    <w:p/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등록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/>
              <w:t>메뉴 가격 측정이 완료된 메뉴를 등록하는 패키지이다.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수정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/>
              <w:t>가격이나 재료 변경에 따라 메뉴 정보를 수정하는 패키지이다.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삭제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/>
              <w:t>등록된 메뉴의 삭제기능을 포함한 패키지이다.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가격 등록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/>
              <w:t>등록된 메뉴의 가격을 입력하는 기능을 갖는 패키지 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가격 수정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/>
              <w:t>등록된 메뉴의 가격을 수정하는 기능을 갖는 패키지이다.</w:t>
            </w:r>
          </w:p>
        </w:tc>
      </w:tr>
    </w:tbl>
    <w:p/>
    <w:p>
      <w:pPr>
        <w:pStyle w:val="3"/>
      </w:pPr>
      <w:bookmarkStart w:id="9" w:name="_Toc206346930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메뉴 등록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최하위 패키지에 대해서는 최하위 패키지를 구성하는 클래스들을 명세한다.</w:t>
            </w:r>
          </w:p>
        </w:tc>
      </w:tr>
    </w:tbl>
    <w:p/>
    <w:p>
      <w:pPr>
        <w:pStyle w:val="4"/>
      </w:pPr>
      <w:bookmarkStart w:id="10" w:name="_Toc206346931"/>
      <w:r>
        <w:rPr>
          <w:rFonts w:hint="eastAsia"/>
        </w:rPr>
        <w:t>클래스 다이어그램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최하위 패키지를 구성하는 클래스들을 클래스 다이어그램으로 표현한다.</w:t>
            </w:r>
          </w:p>
        </w:tc>
      </w:tr>
    </w:tbl>
    <w:p/>
    <w:p>
      <w:r>
        <w:drawing>
          <wp:inline distT="0" distB="0" distL="0" distR="0">
            <wp:extent cx="5400675" cy="557403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574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1" w:name="_Toc206346932"/>
      <w:r>
        <w:rPr>
          <w:rFonts w:hint="eastAsia"/>
        </w:rPr>
        <w:t>클래스 개요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바로 위 클래스 다이어그램에 표현된 각 클래스에 대하여 설명한다.</w:t>
            </w:r>
          </w:p>
        </w:tc>
      </w:tr>
    </w:tbl>
    <w:p/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tabs>
                <w:tab w:val="left" w:pos="1523"/>
              </w:tabs>
              <w:spacing w:after="0"/>
            </w:pPr>
            <w:r>
              <w:rPr>
                <w:lang w:eastAsia="ko-KR"/>
                <w:rtl w:val="off"/>
              </w:rPr>
              <w:t>관리자로그인화면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 ID와 패스워드를 받아 인증을 하는 로그인 화면이다.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시스템메인화면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관리에 대한 전반적인 것을 보여주는 화면이다.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시스템 관리자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 ID 식별자를 가지고 있는 객체이다.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ID 식별자와 이름, 가격, 설명, 이미지를 가지고 있는 객체이다.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메뉴등록화면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등록과 취소에 관한 화면이다.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메뉴수정화면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수정과 취소에 관한 화면이다.</w:t>
            </w:r>
          </w:p>
        </w:tc>
      </w:tr>
    </w:tbl>
    <w:p/>
    <w:p>
      <w:pPr>
        <w:pStyle w:val="4"/>
      </w:pPr>
      <w:bookmarkStart w:id="12" w:name="_Toc206346933"/>
      <w:r>
        <w:rPr>
          <w:rFonts w:hint="eastAsia"/>
        </w:rPr>
        <w:t xml:space="preserve">클래스 명세: </w:t>
      </w:r>
      <w:r>
        <w:rPr>
          <w:lang w:eastAsia="ko-KR"/>
          <w:rFonts w:hint="eastAsia"/>
          <w:rtl w:val="off"/>
        </w:rPr>
        <w:t xml:space="preserve">관리자 </w:t>
      </w:r>
      <w:r>
        <w:rPr>
          <w:rFonts w:hint="eastAsia"/>
        </w:rPr>
        <w:t>로그인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화면</w:t>
      </w:r>
      <w:bookmarkEnd w:id="1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각 클래스 별 명세를 한다. 즉 각 클래스를 구성하는 속성과 연산을 명세한다. 속성과 연산은 이름 뿐만 아니라 타입, 인자도 기록한다.</w:t>
            </w:r>
          </w:p>
        </w:tc>
      </w:tr>
    </w:tbl>
    <w:p/>
    <w:p>
      <w:pPr>
        <w:pStyle w:val="4"/>
        <w:numPr>
          <w:ilvl w:val="4"/>
          <w:numId w:val="2"/>
        </w:numPr>
      </w:pPr>
      <w:bookmarkStart w:id="13" w:name="_Toc206346934"/>
      <w:r>
        <w:rPr>
          <w:rFonts w:hint="eastAsia"/>
        </w:rPr>
        <w:t>속성 개요</w:t>
      </w:r>
      <w:bookmarkEnd w:id="13"/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Fonts w:hint="eastAsia"/>
                <w:rtl w:val="off"/>
              </w:rPr>
              <w:t>관리자</w:t>
            </w:r>
            <w:r>
              <w:rPr>
                <w:rFonts w:hint="eastAsia"/>
              </w:rPr>
              <w:t>ID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관리자를 식별 할수 있는 8자리 내의 문자열이다.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Fonts w:hint="eastAsia"/>
                <w:rtl w:val="off"/>
              </w:rPr>
              <w:t xml:space="preserve">관리자 </w:t>
            </w:r>
            <w:r>
              <w:rPr>
                <w:rFonts w:hint="eastAsia"/>
              </w:rPr>
              <w:t>암호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관리자를 식별 할수 있는 8자리 내의 암호이다.</w:t>
            </w:r>
          </w:p>
        </w:tc>
      </w:tr>
    </w:tbl>
    <w:p/>
    <w:p>
      <w:pPr>
        <w:pStyle w:val="4"/>
        <w:numPr>
          <w:ilvl w:val="4"/>
          <w:numId w:val="2"/>
        </w:numPr>
      </w:pPr>
      <w:bookmarkStart w:id="14" w:name="_Toc206346935"/>
      <w:r>
        <w:rPr>
          <w:rFonts w:hint="eastAsia"/>
        </w:rPr>
        <w:t>연산 개요</w:t>
      </w:r>
      <w:bookmarkEnd w:id="14"/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 ID와 암호를 인증하여 로그인 기능을 수행한다.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>()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시스템 메인화면으로 돌아가는 기능을 수행한다.</w:t>
            </w:r>
          </w:p>
        </w:tc>
      </w:tr>
    </w:tbl>
    <w:p/>
    <w:p>
      <w:pPr>
        <w:pStyle w:val="4"/>
      </w:pPr>
      <w:bookmarkStart w:id="15" w:name="_Toc206346936"/>
      <w:r>
        <w:rPr>
          <w:rFonts w:hint="eastAsia"/>
        </w:rPr>
        <w:t>분석 클래스 명세: 시스템메인화면</w:t>
      </w:r>
      <w:bookmarkEnd w:id="15"/>
    </w:p>
    <w:p>
      <w:pPr>
        <w:pStyle w:val="4"/>
        <w:numPr>
          <w:ilvl w:val="4"/>
          <w:numId w:val="2"/>
        </w:numPr>
        <w:rPr>
          <w:lang w:eastAsia="ko-KR"/>
          <w:rFonts w:hint="eastAsia"/>
          <w:rtl w:val="off"/>
        </w:rPr>
      </w:pPr>
      <w:bookmarkStart w:id="16" w:name="_Toc206346937"/>
      <w:r>
        <w:rPr>
          <w:rFonts w:hint="eastAsia"/>
        </w:rPr>
        <w:t>속성 개요</w:t>
      </w:r>
      <w:bookmarkEnd w:id="16"/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lang w:eastAsia="ko-KR"/>
                <w:rtl w:val="off"/>
              </w:rPr>
              <w:t>속성</w:t>
            </w:r>
          </w:p>
        </w:tc>
        <w:tc>
          <w:tcPr>
            <w:tcW w:w="618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 ID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관리자를 식별 할 수 있는 8자리 내의 문자열이다.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 암호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관리자를 식별 할 수 있는 8자리 내의 암호이다.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ID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3자리 내의 숫자이다.</w:t>
            </w:r>
          </w:p>
        </w:tc>
      </w:tr>
    </w:tbl>
    <w:p/>
    <w:p>
      <w:pPr>
        <w:pStyle w:val="4"/>
        <w:numPr>
          <w:ilvl w:val="4"/>
          <w:numId w:val="2"/>
        </w:numPr>
      </w:pPr>
      <w:bookmarkStart w:id="17" w:name="_Toc206346938"/>
      <w:r>
        <w:rPr>
          <w:rFonts w:hint="eastAsia"/>
        </w:rPr>
        <w:t>연산 개요</w:t>
      </w:r>
      <w:bookmarkEnd w:id="17"/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등록()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등록화면으로 전환하는 기능을 수행한다.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Fonts w:hint="eastAsia"/>
                <w:rtl w:val="off"/>
              </w:rPr>
              <w:t>메뉴 수정</w:t>
            </w:r>
            <w:r>
              <w:rPr>
                <w:rFonts w:hint="eastAsia"/>
              </w:rPr>
              <w:t>()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수정화면으로 전환하는 기능을 수행한다.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삭제()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메뉴ID에 해당하는 메뉴를 삭제하는 기능을 수행한다.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 로그인 버튼()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 로그인 화면으로 전환하는 기능을 수행한다.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 로그아웃()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 ID를 식별하여 로그아웃을 하는 기능을 수행한다.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2.3.3.5. 클래스 명세:시스템 관리자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2.3.3.5.1. 속성 개요</w:t>
      </w:r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lang w:eastAsia="ko-KR"/>
                <w:rtl w:val="off"/>
              </w:rPr>
              <w:t>속성</w:t>
            </w:r>
          </w:p>
        </w:tc>
        <w:tc>
          <w:tcPr>
            <w:tcW w:w="618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 ID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관리자를 식별 할 수 있는 8자리 내의 문자열이다.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2.3.3.6. 클래스 명세:메뉴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2.3.3.6.1. 속성 개요</w:t>
      </w:r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lang w:eastAsia="ko-KR"/>
                <w:rtl w:val="off"/>
              </w:rPr>
              <w:t>속성</w:t>
            </w:r>
          </w:p>
        </w:tc>
        <w:tc>
          <w:tcPr>
            <w:tcW w:w="618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ID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3자리 내의 숫자이다.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이름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10자리 내의 문자열이다.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가격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10자리 내의 숫자이다.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설명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50자리 내의 문자열이다.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이미지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이미지이다.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2.3.3.7. 클래스 명세:메뉴등록화면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2.3.3.7.1. 속성 개요</w:t>
      </w:r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lang w:eastAsia="ko-KR"/>
                <w:rtl w:val="off"/>
              </w:rPr>
              <w:t>속성</w:t>
            </w:r>
          </w:p>
        </w:tc>
        <w:tc>
          <w:tcPr>
            <w:tcW w:w="618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이름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10자리 내의 문자열이다.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가격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10자리 내의 숫자이다.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설명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50자리 내의 문자열이다.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이미지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이미지이다.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2.3.3.7.2. 연산 개요</w:t>
      </w:r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등록()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이름, 가격, 설명, 이미지를 작성하여 등록하는 기능을 수행한다.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Fonts w:hint="eastAsia"/>
                <w:rtl w:val="off"/>
              </w:rPr>
              <w:t>취소</w:t>
            </w:r>
            <w:r>
              <w:rPr>
                <w:rFonts w:hint="eastAsia"/>
              </w:rPr>
              <w:t>()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시스템 메인화면으로 전환하는 기능을 수행한다.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2.3.3.8. 클래스 명세:메뉴수정화면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2.3.3.8.1. 속성 개요</w:t>
      </w:r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lang w:eastAsia="ko-KR"/>
                <w:rtl w:val="off"/>
              </w:rPr>
              <w:t>속성</w:t>
            </w:r>
          </w:p>
        </w:tc>
        <w:tc>
          <w:tcPr>
            <w:tcW w:w="618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ID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3자리 내의 숫자이다.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이름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10자리 내의 문자열이다.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가격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10자리 내의 숫자이다.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설명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50자리 내의 문자열이다.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이미지</w:t>
            </w:r>
          </w:p>
        </w:tc>
        <w:tc>
          <w:tcPr>
            <w:tcW w:w="6185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메뉴를 식별 할 수 있는 이미지이다.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2.3.3.8.2 연산 개요</w:t>
      </w:r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수정()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메뉴 ID를 식별하여 해당하는 메뉴의 이름, 가격, 설명, 이미지를 수정하는 기능을 수행한다.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Fonts w:hint="eastAsia"/>
                <w:rtl w:val="off"/>
              </w:rPr>
              <w:t>취소</w:t>
            </w:r>
            <w:r>
              <w:rPr>
                <w:rFonts w:hint="eastAsia"/>
              </w:rPr>
              <w:t>()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시스템 메인화면으로 전환하는 기능을 수행한다.</w:t>
            </w:r>
          </w:p>
        </w:tc>
      </w:tr>
    </w:tbl>
    <w:p/>
    <w:p>
      <w:pPr>
        <w:pStyle w:val="3"/>
      </w:pPr>
      <w:bookmarkStart w:id="18" w:name="_Toc206346939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개인정보관리</w:t>
      </w:r>
      <w:bookmarkEnd w:id="18"/>
    </w:p>
    <w:p>
      <w:pPr>
        <w:pStyle w:val="4"/>
      </w:pPr>
      <w:bookmarkStart w:id="19" w:name="_Toc206346940"/>
      <w:r>
        <w:rPr>
          <w:rFonts w:hint="eastAsia"/>
        </w:rPr>
        <w:t>클래스 다이어그램</w:t>
      </w:r>
      <w:bookmarkEnd w:id="19"/>
    </w:p>
    <w:p>
      <w:r>
        <w:rPr>
          <w:rFonts w:hint="eastAsia"/>
          <w:noProof/>
        </w:rPr>
        <w:drawing>
          <wp:inline distT="0" distB="0" distL="0" distR="0">
            <wp:extent cx="5089746" cy="3541417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9746" cy="3541417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0" w:name="_Toc206346941"/>
      <w:r>
        <w:rPr>
          <w:rFonts w:hint="eastAsia"/>
        </w:rPr>
        <w:t>클래스 개요</w:t>
      </w:r>
      <w:bookmarkEnd w:id="20"/>
    </w:p>
    <w:p/>
    <w:p>
      <w:pPr>
        <w:pStyle w:val="20"/>
      </w:pPr>
      <w:bookmarkStart w:id="21" w:name="_Toc206346942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도서관리</w:t>
      </w:r>
      <w:bookmarkEnd w:id="21"/>
    </w:p>
    <w:p>
      <w:pPr>
        <w:pStyle w:val="3"/>
      </w:pPr>
      <w:bookmarkStart w:id="22" w:name="_Toc206346943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22"/>
    </w:p>
    <w:p>
      <w:r>
        <w:rPr>
          <w:noProof/>
        </w:rPr>
        <w:drawing>
          <wp:inline distT="0" distB="0" distL="0" distR="0">
            <wp:extent cx="2401053" cy="1791128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053" cy="1791128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3" w:name="_Toc206346944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3"/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도서주문관리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도서정보관리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도서정보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</w:tbl>
    <w:p/>
    <w:p>
      <w:pPr>
        <w:pStyle w:val="3"/>
      </w:pPr>
      <w:bookmarkStart w:id="24" w:name="_Toc206346945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도서정보관리</w:t>
      </w:r>
      <w:bookmarkEnd w:id="24"/>
    </w:p>
    <w:p>
      <w:pPr>
        <w:pStyle w:val="4"/>
      </w:pPr>
      <w:bookmarkStart w:id="25" w:name="_Toc206346946"/>
      <w:r>
        <w:rPr>
          <w:rFonts w:hint="eastAsia"/>
        </w:rPr>
        <w:t>클래스 다이어그램</w:t>
      </w:r>
      <w:bookmarkEnd w:id="25"/>
    </w:p>
    <w:p>
      <w:pPr>
        <w:pStyle w:val="4"/>
      </w:pPr>
      <w:bookmarkStart w:id="26" w:name="_Toc206346947"/>
      <w:r>
        <w:rPr>
          <w:rFonts w:hint="eastAsia"/>
        </w:rPr>
        <w:t>클래스 개요</w:t>
      </w:r>
      <w:bookmarkEnd w:id="26"/>
    </w:p>
    <w:p>
      <w:pPr>
        <w:pStyle w:val="3"/>
      </w:pPr>
      <w:bookmarkStart w:id="27" w:name="_Toc206346948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도서주문관리</w:t>
      </w:r>
      <w:bookmarkEnd w:id="27"/>
    </w:p>
    <w:p>
      <w:pPr>
        <w:pStyle w:val="4"/>
      </w:pPr>
      <w:bookmarkStart w:id="28" w:name="_Toc206346949"/>
      <w:r>
        <w:rPr>
          <w:rFonts w:hint="eastAsia"/>
        </w:rPr>
        <w:t>클래스 다이어그램</w:t>
      </w:r>
      <w:bookmarkEnd w:id="28"/>
    </w:p>
    <w:p>
      <w:pPr>
        <w:pStyle w:val="4"/>
      </w:pPr>
      <w:bookmarkStart w:id="29" w:name="_Toc206346950"/>
      <w:r>
        <w:rPr>
          <w:rFonts w:hint="eastAsia"/>
        </w:rPr>
        <w:t>클래스 개요</w:t>
      </w:r>
      <w:bookmarkEnd w:id="29"/>
    </w:p>
    <w:p>
      <w:pPr>
        <w:pStyle w:val="3"/>
      </w:pPr>
      <w:bookmarkStart w:id="30" w:name="_Toc206346951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도서정보</w:t>
      </w:r>
      <w:bookmarkEnd w:id="30"/>
    </w:p>
    <w:p>
      <w:pPr>
        <w:pStyle w:val="4"/>
      </w:pPr>
      <w:bookmarkStart w:id="31" w:name="_Toc206346952"/>
      <w:r>
        <w:rPr>
          <w:rFonts w:hint="eastAsia"/>
        </w:rPr>
        <w:t>클래스 다이어그램</w:t>
      </w:r>
      <w:bookmarkEnd w:id="31"/>
    </w:p>
    <w:p>
      <w:pPr>
        <w:pStyle w:val="4"/>
      </w:pPr>
      <w:bookmarkStart w:id="32" w:name="_Toc206346953"/>
      <w:r>
        <w:rPr>
          <w:rFonts w:hint="eastAsia"/>
        </w:rPr>
        <w:t>클래스 개요</w:t>
      </w:r>
      <w:bookmarkEnd w:id="32"/>
    </w:p>
    <w:p>
      <w:pPr>
        <w:pStyle w:val="20"/>
      </w:pPr>
      <w:bookmarkStart w:id="33" w:name="_Toc206346954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대출관리</w:t>
      </w:r>
      <w:bookmarkEnd w:id="33"/>
    </w:p>
    <w:p>
      <w:pPr>
        <w:pStyle w:val="3"/>
      </w:pPr>
      <w:bookmarkStart w:id="34" w:name="_Toc206346955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4"/>
    </w:p>
    <w:p>
      <w:r>
        <w:rPr>
          <w:noProof/>
        </w:rPr>
        <w:drawing>
          <wp:inline distT="0" distB="0" distL="0" distR="0">
            <wp:extent cx="2176924" cy="1649716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924" cy="1649716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5" w:name="_Toc206346956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5"/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도서검색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도서반납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도서대출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도서대출정보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</w:tbl>
    <w:p/>
    <w:p>
      <w:pPr>
        <w:pStyle w:val="3"/>
      </w:pPr>
      <w:bookmarkStart w:id="36" w:name="_Toc206346957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도서검색</w:t>
      </w:r>
      <w:bookmarkEnd w:id="36"/>
    </w:p>
    <w:p>
      <w:pPr>
        <w:pStyle w:val="4"/>
      </w:pPr>
      <w:bookmarkStart w:id="37" w:name="_Toc206346958"/>
      <w:r>
        <w:rPr>
          <w:rFonts w:hint="eastAsia"/>
        </w:rPr>
        <w:t>클래스 다이어그램</w:t>
      </w:r>
      <w:bookmarkEnd w:id="37"/>
    </w:p>
    <w:p>
      <w:pPr>
        <w:pStyle w:val="4"/>
      </w:pPr>
      <w:bookmarkStart w:id="38" w:name="_Toc206346959"/>
      <w:r>
        <w:rPr>
          <w:rFonts w:hint="eastAsia"/>
        </w:rPr>
        <w:t>클래스 개요</w:t>
      </w:r>
      <w:bookmarkEnd w:id="38"/>
    </w:p>
    <w:p>
      <w:pPr>
        <w:pStyle w:val="3"/>
      </w:pPr>
      <w:bookmarkStart w:id="39" w:name="_Toc206346960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도서대출</w:t>
      </w:r>
      <w:bookmarkEnd w:id="39"/>
    </w:p>
    <w:p>
      <w:pPr>
        <w:pStyle w:val="4"/>
      </w:pPr>
      <w:bookmarkStart w:id="40" w:name="_Toc206346961"/>
      <w:r>
        <w:rPr>
          <w:rFonts w:hint="eastAsia"/>
        </w:rPr>
        <w:t>클래스 다이어그램</w:t>
      </w:r>
      <w:bookmarkEnd w:id="40"/>
    </w:p>
    <w:p>
      <w:pPr>
        <w:pStyle w:val="4"/>
      </w:pPr>
      <w:bookmarkStart w:id="41" w:name="_Toc206346962"/>
      <w:r>
        <w:rPr>
          <w:rFonts w:hint="eastAsia"/>
        </w:rPr>
        <w:t>클래스 개요</w:t>
      </w:r>
      <w:bookmarkEnd w:id="41"/>
    </w:p>
    <w:p>
      <w:pPr>
        <w:pStyle w:val="3"/>
      </w:pPr>
      <w:bookmarkStart w:id="42" w:name="_Toc206346963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도서반납</w:t>
      </w:r>
      <w:bookmarkEnd w:id="42"/>
    </w:p>
    <w:p>
      <w:pPr>
        <w:pStyle w:val="4"/>
      </w:pPr>
      <w:bookmarkStart w:id="43" w:name="_Toc206346964"/>
      <w:r>
        <w:rPr>
          <w:rFonts w:hint="eastAsia"/>
        </w:rPr>
        <w:t>클래스 다이어그램</w:t>
      </w:r>
      <w:bookmarkEnd w:id="43"/>
    </w:p>
    <w:p>
      <w:pPr>
        <w:pStyle w:val="4"/>
      </w:pPr>
      <w:bookmarkStart w:id="44" w:name="_Toc206346965"/>
      <w:r>
        <w:rPr>
          <w:rFonts w:hint="eastAsia"/>
        </w:rPr>
        <w:t>클래스 개요</w:t>
      </w:r>
      <w:bookmarkEnd w:id="44"/>
    </w:p>
    <w:p>
      <w:pPr>
        <w:pStyle w:val="3"/>
      </w:pPr>
      <w:bookmarkStart w:id="45" w:name="_Toc206346966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도서대출정보</w:t>
      </w:r>
      <w:bookmarkEnd w:id="45"/>
    </w:p>
    <w:p>
      <w:pPr>
        <w:pStyle w:val="4"/>
      </w:pPr>
      <w:bookmarkStart w:id="46" w:name="_Toc206346967"/>
      <w:r>
        <w:rPr>
          <w:rFonts w:hint="eastAsia"/>
        </w:rPr>
        <w:t>클래스 다이어그램</w:t>
      </w:r>
      <w:bookmarkEnd w:id="46"/>
    </w:p>
    <w:p>
      <w:pPr>
        <w:pStyle w:val="4"/>
      </w:pPr>
      <w:bookmarkStart w:id="47" w:name="_Toc206346968"/>
      <w:r>
        <w:rPr>
          <w:rFonts w:hint="eastAsia"/>
        </w:rPr>
        <w:t>클래스 개요</w:t>
      </w:r>
      <w:bookmarkEnd w:id="47"/>
    </w:p>
    <w:p>
      <w:pPr>
        <w:pStyle w:val="20"/>
      </w:pPr>
      <w:bookmarkStart w:id="48" w:name="_Toc206346969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외부시스템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bookmarkEnd w:id="48"/>
    </w:p>
    <w:p>
      <w:pPr>
        <w:pStyle w:val="3"/>
      </w:pPr>
      <w:bookmarkStart w:id="49" w:name="_Toc206346970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49"/>
    </w:p>
    <w:p>
      <w:r>
        <w:rPr>
          <w:rFonts w:hint="eastAsia"/>
          <w:noProof/>
        </w:rPr>
        <w:drawing>
          <wp:inline distT="0" distB="0" distL="0" distR="0">
            <wp:extent cx="2581070" cy="860554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070" cy="860554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0" w:name="_Toc206346971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0"/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SMS전송시스템연동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도서주문시스템연동</w:t>
            </w: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</w:tbl>
    <w:p/>
    <w:p>
      <w:pPr>
        <w:pStyle w:val="3"/>
      </w:pPr>
      <w:bookmarkStart w:id="51" w:name="_Toc206346972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: SMS</w:t>
      </w:r>
      <w:r>
        <w:rPr>
          <w:rFonts w:hint="eastAsia"/>
        </w:rPr>
        <w:t>전송시스템연동</w:t>
      </w:r>
      <w:bookmarkEnd w:id="51"/>
    </w:p>
    <w:p>
      <w:pPr>
        <w:pStyle w:val="4"/>
      </w:pPr>
      <w:bookmarkStart w:id="52" w:name="_Toc206346973"/>
      <w:r>
        <w:rPr>
          <w:rFonts w:hint="eastAsia"/>
        </w:rPr>
        <w:t>클래스 다이어그램</w:t>
      </w:r>
      <w:bookmarkEnd w:id="52"/>
    </w:p>
    <w:p>
      <w:pPr>
        <w:pStyle w:val="4"/>
      </w:pPr>
      <w:bookmarkStart w:id="53" w:name="_Toc206346974"/>
      <w:r>
        <w:rPr>
          <w:rFonts w:hint="eastAsia"/>
        </w:rPr>
        <w:t>클래스 개요</w:t>
      </w:r>
      <w:bookmarkEnd w:id="53"/>
    </w:p>
    <w:p>
      <w:pPr>
        <w:pStyle w:val="3"/>
      </w:pPr>
      <w:bookmarkStart w:id="54" w:name="_Toc206346975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:</w:t>
      </w:r>
      <w:r>
        <w:rPr>
          <w:rFonts w:hint="eastAsia"/>
        </w:rPr>
        <w:t>도서주문시스템연동</w:t>
      </w:r>
      <w:bookmarkEnd w:id="54"/>
    </w:p>
    <w:p>
      <w:pPr>
        <w:pStyle w:val="4"/>
      </w:pPr>
      <w:bookmarkStart w:id="55" w:name="_Toc206346976"/>
      <w:r>
        <w:rPr>
          <w:rFonts w:hint="eastAsia"/>
        </w:rPr>
        <w:t>클래스 다이어그램</w:t>
      </w:r>
      <w:bookmarkEnd w:id="55"/>
    </w:p>
    <w:p>
      <w:pPr>
        <w:pStyle w:val="4"/>
      </w:pPr>
      <w:bookmarkStart w:id="56" w:name="_Toc206346977"/>
      <w:r>
        <w:rPr>
          <w:rFonts w:hint="eastAsia"/>
        </w:rPr>
        <w:t>클래스 개요</w:t>
      </w:r>
      <w:bookmarkEnd w:id="56"/>
    </w:p>
    <w:p>
      <w:pPr>
        <w:pStyle w:val="11"/>
      </w:pPr>
      <w:bookmarkStart w:id="57" w:name="_Toc206346978"/>
      <w:r>
        <w:rPr>
          <w:rFonts w:hint="eastAsia"/>
        </w:rPr>
        <w:t>유스케이스 실현 명세</w:t>
      </w:r>
      <w:bookmarkEnd w:id="5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도출된 분석 클래스들의 상호작용으로 각 유스케이스 실현을 작성한다.</w:t>
            </w:r>
          </w:p>
        </w:tc>
      </w:tr>
    </w:tbl>
    <w:p/>
    <w:p>
      <w:pPr>
        <w:pStyle w:val="20"/>
      </w:pPr>
      <w:bookmarkStart w:id="58" w:name="_Toc206346979"/>
      <w:r>
        <w:rPr>
          <w:lang w:eastAsia="ko-KR"/>
          <w:rFonts w:hint="eastAsia"/>
          <w:rtl w:val="off"/>
        </w:rPr>
        <w:t xml:space="preserve">메뉴 </w:t>
      </w:r>
      <w:r>
        <w:rPr>
          <w:rFonts w:hint="eastAsia"/>
        </w:rPr>
        <w:t>관리</w:t>
      </w:r>
      <w:bookmarkEnd w:id="5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 w:val="0"/>
              </w:rPr>
            </w:pPr>
            <w:r>
              <w:rPr>
                <w:lang w:eastAsia="ko-KR"/>
                <w:i w:val="0"/>
                <w:rtl w:val="off"/>
              </w:rPr>
              <w:t>시스템 관리자가 메뉴와 상호작용하는 과정에서 수정, 삭제의 경우 메뉴 ID(식별자)를 전달하고 등록의 경우 메뉴 ID를 생성한다.</w:t>
            </w:r>
          </w:p>
        </w:tc>
      </w:tr>
    </w:tbl>
    <w:p/>
    <w:p>
      <w:pPr>
        <w:pStyle w:val="3"/>
        <w:rPr>
          <w:lang w:eastAsia="ko-KR"/>
          <w:rFonts w:hint="eastAsia"/>
          <w:rtl w:val="off"/>
        </w:rPr>
      </w:pPr>
      <w:bookmarkStart w:id="59" w:name="_Toc206346980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메뉴 등록</w:t>
      </w:r>
    </w:p>
    <w:p>
      <w:pPr>
        <w:pStyle w:val="a0"/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160081</wp:posOffset>
            </wp:positionH>
            <wp:positionV relativeFrom="paragraph">
              <wp:posOffset>45640</wp:posOffset>
            </wp:positionV>
            <wp:extent cx="331821" cy="320476"/>
            <wp:effectExtent l="0" t="0" r="0" b="0"/>
            <wp:wrapNone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821" cy="3204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400675" cy="341249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12490"/>
                    </a:xfrm>
                    <a:prstGeom prst="rect"/>
                  </pic:spPr>
                </pic:pic>
              </a:graphicData>
            </a:graphic>
          </wp:inline>
        </w:drawing>
      </w:r>
      <w:bookmarkEnd w:id="59"/>
    </w:p>
    <w:p>
      <w:pPr>
        <w:pStyle w:val="3"/>
        <w:rPr>
          <w:lang w:eastAsia="ko-KR"/>
          <w:rFonts w:hint="eastAsia"/>
          <w:rtl w:val="off"/>
        </w:rPr>
      </w:pPr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메뉴 수정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215079</wp:posOffset>
            </wp:positionH>
            <wp:positionV relativeFrom="paragraph">
              <wp:posOffset>131663</wp:posOffset>
            </wp:positionV>
            <wp:extent cx="331820" cy="320476"/>
            <wp:effectExtent l="0" t="0" r="0" b="0"/>
            <wp:wrapNone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820" cy="32047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drawing>
          <wp:inline distT="0" distB="0" distL="0" distR="0">
            <wp:extent cx="5400675" cy="351790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17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0"/>
        <w:rPr>
          <w:lang w:eastAsia="ko-KR"/>
          <w:rFonts w:hint="eastAsia"/>
          <w:rtl w:val="off"/>
        </w:rPr>
      </w:pPr>
    </w:p>
    <w:p>
      <w:pPr>
        <w:pStyle w:val="a0"/>
        <w:rPr>
          <w:lang w:eastAsia="ko-KR"/>
          <w:rFonts w:hint="eastAsia"/>
          <w:rtl w:val="off"/>
        </w:rPr>
      </w:pPr>
    </w:p>
    <w:p>
      <w:pPr>
        <w:pStyle w:val="a0"/>
        <w:rPr>
          <w:lang w:eastAsia="ko-KR"/>
          <w:rFonts w:hint="eastAsia"/>
          <w:rtl w:val="off"/>
        </w:rPr>
      </w:pPr>
    </w:p>
    <w:p>
      <w:pPr>
        <w:pStyle w:val="a0"/>
        <w:rPr>
          <w:lang w:eastAsia="ko-KR"/>
          <w:rFonts w:hint="eastAsia"/>
          <w:rtl w:val="off"/>
        </w:rPr>
      </w:pPr>
    </w:p>
    <w:p>
      <w:pPr>
        <w:pStyle w:val="a0"/>
        <w:rPr>
          <w:lang w:eastAsia="ko-KR"/>
          <w:rFonts w:hint="eastAsia"/>
          <w:rtl w:val="off"/>
        </w:rPr>
      </w:pPr>
    </w:p>
    <w:p>
      <w:pPr>
        <w:pStyle w:val="a0"/>
        <w:rPr>
          <w:lang w:eastAsia="ko-KR"/>
          <w:rFonts w:hint="eastAsia"/>
          <w:rtl w:val="off"/>
        </w:rPr>
      </w:pPr>
    </w:p>
    <w:p>
      <w:pPr>
        <w:pStyle w:val="a0"/>
        <w:rPr>
          <w:lang w:eastAsia="ko-KR"/>
          <w:rFonts w:hint="eastAsia"/>
          <w:rtl w:val="off"/>
        </w:rPr>
      </w:pP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3.1.3. 대안 시나리오: 메뉴 삭제</w:t>
      </w:r>
    </w:p>
    <w:p>
      <w:pPr>
        <w:pStyle w:val="a0"/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416846</wp:posOffset>
            </wp:positionH>
            <wp:positionV relativeFrom="paragraph">
              <wp:posOffset>525958</wp:posOffset>
            </wp:positionV>
            <wp:extent cx="331820" cy="320476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820" cy="3204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400675" cy="324612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46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0"/>
      </w:pPr>
      <w:bookmarkStart w:id="60" w:name="_Toc206346982"/>
      <w:r>
        <w:rPr>
          <w:rFonts w:hint="eastAsia"/>
        </w:rPr>
        <w:t>소장도서검색</w:t>
      </w:r>
      <w:bookmarkEnd w:id="60"/>
    </w:p>
    <w:p>
      <w:pPr>
        <w:pStyle w:val="3"/>
      </w:pPr>
      <w:bookmarkStart w:id="61" w:name="_Toc206346983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r>
        <w:rPr>
          <w:rFonts w:hint="eastAsia"/>
        </w:rPr>
        <w:t>도서검색</w:t>
      </w:r>
      <w:bookmarkEnd w:id="61"/>
    </w:p>
    <w:p>
      <w:r>
        <w:rPr>
          <w:noProof/>
        </w:rPr>
        <w:drawing>
          <wp:inline distT="0" distB="0" distL="0" distR="0">
            <wp:extent cx="4653604" cy="2596348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3604" cy="2596348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2" w:name="_Toc206346984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r>
        <w:rPr>
          <w:rFonts w:hint="eastAsia"/>
        </w:rPr>
        <w:t>도서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62"/>
    </w:p>
    <w:p>
      <w:r>
        <w:rPr>
          <w:noProof/>
        </w:rPr>
        <w:drawing>
          <wp:inline distT="0" distB="0" distL="0" distR="0">
            <wp:extent cx="4576777" cy="2904673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77" cy="2904673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bookmarkStart w:id="63" w:name="_Toc206346985"/>
      <w:r>
        <w:rPr>
          <w:rFonts w:hint="eastAsia"/>
        </w:rPr>
        <w:t>도서주문관리</w:t>
      </w:r>
      <w:bookmarkEnd w:id="63"/>
    </w:p>
    <w:p>
      <w:pPr>
        <w:pStyle w:val="3"/>
      </w:pPr>
      <w:bookmarkStart w:id="64" w:name="_Toc206346986"/>
      <w:r>
        <w:rPr>
          <w:rFonts w:hint="eastAsia"/>
        </w:rPr>
        <w:t>기본시나리오</w:t>
      </w:r>
      <w:r>
        <w:rPr>
          <w:rFonts w:hint="eastAsia"/>
        </w:rPr>
        <w:t xml:space="preserve">: </w:t>
      </w:r>
      <w:r>
        <w:rPr>
          <w:rFonts w:hint="eastAsia"/>
        </w:rPr>
        <w:t>도서주문신청</w:t>
      </w:r>
      <w:bookmarkEnd w:id="64"/>
    </w:p>
    <w:p>
      <w:r>
        <w:rPr>
          <w:noProof/>
        </w:rPr>
        <w:drawing>
          <wp:inline distT="0" distB="0" distL="0" distR="0">
            <wp:extent cx="4824170" cy="1456995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170" cy="1456995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5" w:name="_Toc206346987"/>
      <w:r>
        <w:rPr>
          <w:rFonts w:hint="eastAsia"/>
        </w:rPr>
        <w:t>대안시나리오</w:t>
      </w:r>
      <w:r>
        <w:rPr>
          <w:rFonts w:hint="eastAsia"/>
        </w:rPr>
        <w:t xml:space="preserve">: </w:t>
      </w:r>
      <w:r>
        <w:rPr>
          <w:rFonts w:hint="eastAsia"/>
        </w:rPr>
        <w:t>도서주문상태자동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bookmarkEnd w:id="65"/>
    </w:p>
    <w:p>
      <w:r>
        <w:rPr>
          <w:noProof/>
        </w:rPr>
        <w:drawing>
          <wp:inline distT="0" distB="0" distL="0" distR="0">
            <wp:extent cx="4972891" cy="2383176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891" cy="2383176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6" w:name="_Toc206346988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66"/>
    </w:p>
    <w:p>
      <w:pPr>
        <w:pStyle w:val="20"/>
      </w:pPr>
      <w:bookmarkStart w:id="67" w:name="_Toc206346989"/>
      <w:r>
        <w:rPr>
          <w:rFonts w:hint="eastAsia"/>
        </w:rPr>
        <w:t>유스케이스</w:t>
      </w:r>
      <w:r>
        <w:rPr>
          <w:rFonts w:hint="eastAsia"/>
        </w:rPr>
        <w:t xml:space="preserve"> n</w:t>
      </w:r>
      <w:bookmarkEnd w:id="67"/>
    </w:p>
    <w:p>
      <w:pPr>
        <w:pStyle w:val="3"/>
      </w:pPr>
      <w:bookmarkStart w:id="68" w:name="_Toc206346990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bookmarkEnd w:id="68"/>
    </w:p>
    <w:p>
      <w:pPr>
        <w:pStyle w:val="3"/>
      </w:pPr>
      <w:bookmarkStart w:id="69" w:name="_Toc20634699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1</w:t>
      </w:r>
      <w:bookmarkEnd w:id="69"/>
    </w:p>
    <w:p>
      <w:pPr>
        <w:pStyle w:val="3"/>
      </w:pPr>
      <w:bookmarkStart w:id="70" w:name="_Toc206346992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2</w:t>
      </w:r>
      <w:bookmarkEnd w:id="70"/>
    </w:p>
    <w:p>
      <w:pPr>
        <w:pStyle w:val="3"/>
      </w:pPr>
      <w:bookmarkStart w:id="71" w:name="_Toc206346993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71"/>
    </w:p>
    <w:sectPr>
      <w:pgSz w:w="11907" w:h="16840" w:code="9"/>
      <w:pgMar w:top="1985" w:right="1701" w:bottom="1701" w:left="1701" w:header="851" w:footer="992" w:gutter="0"/>
      <w:cols/>
      <w:docGrid w:linePitch="360" w:type="linesAndChars"/>
      <w:headerReference w:type="default" r:id="rId18"/>
      <w:footerReference w:type="default" r:id="rId19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Verdana">
    <w:panose1 w:val="020B0604030504040204"/>
    <w:family w:val="swiss"/>
    <w:charset w:val="00"/>
    <w:notTrueType w:val="false"/>
    <w:sig w:usb0="A00006FF" w:usb1="4000205B" w:usb2="00000010" w:usb3="00000001" w:csb0="2000019F" w:csb1="00000001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HY신명조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신명조">
    <w:panose1 w:val="00000000000000000000"/>
    <w:family w:val="auto"/>
    <w:altName w:val="바탕체"/>
    <w:charset w:val="81"/>
    <w:notTrueType w:val="false"/>
    <w:sig w:usb0="00000001" w:usb1="09060000" w:usb2="00000010" w:usb3="00000000" w:csb0="00080000" w:csb1="0000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 2">
    <w:panose1 w:val="05020102010507070707"/>
    <w:family w:val="roman"/>
    <w:charset w:val="02"/>
    <w:notTrueType w:val="false"/>
    <w:sig w:usb0="00000001" w:usb1="00000001" w:usb2="00000001" w:usb3="00000001" w:csb0="8000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sdt>
        <w:sdtPr>
          <w:id w:val="-1"/>
          <w:docPartObj>
            <w:docPartGallery w:val="Page Numbers (Top of Page)"/>
            <w:docPartUnique/>
          </w:docPartObj>
        </w:sdtPr>
        <w:sdtContent>
          <w:p>
            <w:pPr>
              <w:pStyle w:val="a8"/>
              <w:jc w:val="center"/>
            </w:pPr>
            <w:r/>
            <w:r/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19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21</w:t>
            </w:r>
            <w:r>
              <w:rPr>
                <w:b/>
                <w:sz w:val="24"/>
              </w:rPr>
              <w:fldChar w:fldCharType="end"/>
            </w:r>
            <w:r/>
            <w:r/>
          </w:p>
        </w:sdtContent>
      </w:sdt>
    </w:sdtContent>
  </w:sdt>
  <w:p>
    <w:pPr>
      <w:pStyle w:val="a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a"/>
      <w:rPr>
        <w:rStyle w:val="af3"/>
        <w:rFonts w:ascii="Times New Roman"/>
        <w:szCs w:val="20"/>
        <w:kern w:val="0"/>
      </w:rPr>
    </w:pPr>
  </w:p>
  <w:p>
    <w:pPr>
      <w:pStyle w:val="aa"/>
      <w:rPr>
        <w:rStyle w:val="af3"/>
        <w:rFonts w:ascii="Times New Roman"/>
        <w:szCs w:val="20"/>
        <w:kern w:val="0"/>
      </w:rPr>
    </w:pPr>
  </w:p>
  <w:p>
    <w:pPr>
      <w:pStyle w:val="aa"/>
      <w:rPr>
        <w:rStyle w:val="af3"/>
        <w:rFonts w:ascii="Times New Roman"/>
        <w:szCs w:val="20"/>
        <w:kern w:val="0"/>
      </w:rPr>
    </w:pPr>
  </w:p>
  <w:p>
    <w:pPr>
      <w:pStyle w:val="aa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ef73cad"/>
    <w:multiLevelType w:val="hybridMultilevel"/>
    <w:tmpl w:val="3094e42a"/>
    <w:lvl w:ilvl="0" w:tplc="21af2e0">
      <w:start w:val="1"/>
      <w:lvlText w:val="%1)"/>
      <w:lvlJc w:val="left"/>
      <w:pPr>
        <w:ind w:left="405" w:hanging="360"/>
        <w:tabs>
          <w:tab w:val="num" w:pos="405"/>
        </w:tabs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ind w:left="454" w:hanging="341"/>
        <w:tabs>
          <w:tab w:val="num" w:pos="473"/>
        </w:tabs>
      </w:pPr>
      <w:rPr>
        <w:rFonts w:hint="eastAsia"/>
      </w:rPr>
    </w:lvl>
    <w:lvl w:ilvl="2" w:tplc="409001b">
      <w:start w:val="1"/>
      <w:numFmt w:val="lowerRoman"/>
      <w:lvlText w:val="%3."/>
      <w:lvlJc w:val="right"/>
      <w:pStyle w:val="a"/>
      <w:pPr>
        <w:ind w:left="1245" w:hanging="400"/>
        <w:tabs>
          <w:tab w:val="num" w:pos="1245"/>
        </w:tabs>
      </w:pPr>
    </w:lvl>
    <w:lvl w:ilvl="3" w:tentative="on" w:tplc="409000f">
      <w:start w:val="1"/>
      <w:lvlText w:val="%4."/>
      <w:lvlJc w:val="left"/>
      <w:pPr>
        <w:ind w:left="1645" w:hanging="400"/>
        <w:tabs>
          <w:tab w:val="num" w:pos="1645"/>
        </w:tabs>
      </w:pPr>
    </w:lvl>
    <w:lvl w:ilvl="4" w:tentative="on" w:tplc="4090019">
      <w:start w:val="1"/>
      <w:numFmt w:val="upperLetter"/>
      <w:lvlText w:val="%5."/>
      <w:lvlJc w:val="left"/>
      <w:pPr>
        <w:ind w:left="2045" w:hanging="400"/>
        <w:tabs>
          <w:tab w:val="num" w:pos="2045"/>
        </w:tabs>
      </w:pPr>
    </w:lvl>
    <w:lvl w:ilvl="5" w:tentative="on" w:tplc="409001b">
      <w:start w:val="1"/>
      <w:numFmt w:val="lowerRoman"/>
      <w:lvlText w:val="%6."/>
      <w:lvlJc w:val="right"/>
      <w:pPr>
        <w:ind w:left="2445" w:hanging="400"/>
        <w:tabs>
          <w:tab w:val="num" w:pos="2445"/>
        </w:tabs>
      </w:pPr>
    </w:lvl>
    <w:lvl w:ilvl="6" w:tentative="on" w:tplc="409000f">
      <w:start w:val="1"/>
      <w:lvlText w:val="%7."/>
      <w:lvlJc w:val="left"/>
      <w:pPr>
        <w:ind w:left="2845" w:hanging="400"/>
        <w:tabs>
          <w:tab w:val="num" w:pos="2845"/>
        </w:tabs>
      </w:pPr>
    </w:lvl>
    <w:lvl w:ilvl="7" w:tentative="on" w:tplc="4090019">
      <w:start w:val="1"/>
      <w:numFmt w:val="upperLetter"/>
      <w:lvlText w:val="%8."/>
      <w:lvlJc w:val="left"/>
      <w:pPr>
        <w:ind w:left="3245" w:hanging="400"/>
        <w:tabs>
          <w:tab w:val="num" w:pos="3245"/>
        </w:tabs>
      </w:pPr>
    </w:lvl>
    <w:lvl w:ilvl="8" w:tentative="on" w:tplc="409001b">
      <w:start w:val="1"/>
      <w:numFmt w:val="lowerRoman"/>
      <w:lvlText w:val="%9."/>
      <w:lvlJc w:val="right"/>
      <w:pPr>
        <w:ind w:left="3645" w:hanging="400"/>
        <w:tabs>
          <w:tab w:val="num" w:pos="3645"/>
        </w:tabs>
      </w:pPr>
    </w:lvl>
  </w:abstractNum>
  <w:abstractNum w:abstractNumId="1">
    <w:nsid w:val="3fa25b55"/>
    <w:multiLevelType w:val="multilevel"/>
    <w:tmpl w:val="42d415da"/>
    <w:lvl w:ilvl="0">
      <w:start w:val="1"/>
      <w:lvlText w:val="%1."/>
      <w:lvlJc w:val="left"/>
      <w:pStyle w:val="11"/>
      <w:pPr>
        <w:ind w:left="425" w:hanging="425"/>
        <w:tabs>
          <w:tab w:val="num" w:pos="425"/>
        </w:tabs>
      </w:pPr>
      <w:rPr>
        <w:rFonts w:hint="eastAsia"/>
      </w:rPr>
    </w:lvl>
    <w:lvl w:ilvl="1">
      <w:start w:val="1"/>
      <w:lvlText w:val="%1.%2."/>
      <w:lvlJc w:val="left"/>
      <w:pStyle w:val="20"/>
      <w:pPr>
        <w:ind w:left="567" w:hanging="567"/>
        <w:tabs>
          <w:tab w:val="num" w:pos="1080"/>
        </w:tabs>
      </w:pPr>
      <w:rPr>
        <w:rFonts w:hint="eastAsia"/>
      </w:rPr>
    </w:lvl>
    <w:lvl w:ilvl="2">
      <w:start w:val="1"/>
      <w:lvlText w:val="%1.%2.%3."/>
      <w:lvlJc w:val="left"/>
      <w:pStyle w:val="3"/>
      <w:pPr>
        <w:ind w:left="709" w:hanging="709"/>
        <w:tabs>
          <w:tab w:val="num" w:pos="1440"/>
        </w:tabs>
      </w:pPr>
      <w:rPr>
        <w:rFonts w:hint="eastAsia"/>
      </w:rPr>
    </w:lvl>
    <w:lvl w:ilvl="3">
      <w:start w:val="1"/>
      <w:lvlText w:val="%1.%2.%3.%4."/>
      <w:lvlJc w:val="left"/>
      <w:pStyle w:val="4"/>
      <w:pPr>
        <w:ind w:left="851" w:hanging="851"/>
        <w:tabs>
          <w:tab w:val="num" w:pos="1800"/>
        </w:tabs>
      </w:pPr>
      <w:rPr>
        <w:rFonts w:hint="eastAsia"/>
      </w:r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  <w:rPr>
        <w:rFonts w:hint="eastAsia"/>
      </w:r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  <w:rPr>
        <w:rFonts w:hint="eastAsia"/>
      </w:r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  <w:rPr>
        <w:rFonts w:hint="eastAsia"/>
      </w:r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  <w:rPr>
        <w:rFonts w:hint="eastAsia"/>
      </w:r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  <w:rPr>
        <w:rFonts w:hint="eastAsia"/>
      </w:rPr>
    </w:lvl>
  </w:abstractNum>
  <w:abstractNum w:abstractNumId="2">
    <w:nsid w:val="bf970d6"/>
    <w:multiLevelType w:val="hybridMultilevel"/>
    <w:tmpl w:val="b5b0ccde"/>
    <w:lvl w:ilvl="0" w:tplc="2861fca">
      <w:start w:val="1"/>
      <w:lvlText w:val="%1."/>
      <w:lvlJc w:val="left"/>
      <w:pPr>
        <w:ind w:left="1120" w:hanging="720"/>
        <w:tabs>
          <w:tab w:val="num" w:pos="1120"/>
        </w:tabs>
      </w:pPr>
      <w:rPr>
        <w:rFonts w:hint="eastAsia"/>
      </w:rPr>
    </w:lvl>
    <w:lvl w:ilvl="1" w:tplc="f0569dc6">
      <w:numFmt w:val="none"/>
      <w:lvlJc w:val="left"/>
      <w:pStyle w:val="111"/>
      <w:pPr>
        <w:tabs>
          <w:tab w:val="num" w:pos="360"/>
        </w:tabs>
      </w:pPr>
    </w:lvl>
    <w:lvl w:ilvl="2" w:tplc="1f602be2">
      <w:numFmt w:val="none"/>
      <w:lvlJc w:val="left"/>
      <w:pPr>
        <w:tabs>
          <w:tab w:val="num" w:pos="360"/>
        </w:tabs>
      </w:pPr>
    </w:lvl>
    <w:lvl w:ilvl="3" w:tplc="d1a2a91a">
      <w:numFmt w:val="none"/>
      <w:lvlJc w:val="left"/>
      <w:pPr>
        <w:tabs>
          <w:tab w:val="num" w:pos="360"/>
        </w:tabs>
      </w:pPr>
    </w:lvl>
    <w:lvl w:ilvl="4" w:tplc="c8b2cf64">
      <w:numFmt w:val="none"/>
      <w:lvlJc w:val="left"/>
      <w:pPr>
        <w:tabs>
          <w:tab w:val="num" w:pos="360"/>
        </w:tabs>
      </w:pPr>
    </w:lvl>
    <w:lvl w:ilvl="5" w:tplc="ebdaa5a4">
      <w:numFmt w:val="none"/>
      <w:lvlJc w:val="left"/>
      <w:pPr>
        <w:tabs>
          <w:tab w:val="num" w:pos="360"/>
        </w:tabs>
      </w:pPr>
    </w:lvl>
    <w:lvl w:ilvl="6" w:tplc="fc7815b4">
      <w:numFmt w:val="none"/>
      <w:lvlJc w:val="left"/>
      <w:pPr>
        <w:tabs>
          <w:tab w:val="num" w:pos="360"/>
        </w:tabs>
      </w:pPr>
    </w:lvl>
    <w:lvl w:ilvl="7" w:tplc="f8e051fe">
      <w:numFmt w:val="none"/>
      <w:lvlJc w:val="left"/>
      <w:pPr>
        <w:tabs>
          <w:tab w:val="num" w:pos="360"/>
        </w:tabs>
      </w:pPr>
    </w:lvl>
    <w:lvl w:ilvl="8" w:tplc="cf86c7de">
      <w:numFmt w:val="none"/>
      <w:lvlJc w:val="left"/>
      <w:pPr>
        <w:tabs>
          <w:tab w:val="num" w:pos="360"/>
        </w:tabs>
      </w:pPr>
    </w:lvl>
  </w:abstractNum>
  <w:abstractNum w:abstractNumId="3">
    <w:nsid w:val="32d97d1b"/>
    <w:multiLevelType w:val="hybridMultilevel"/>
    <w:tmpl w:val="cfd0da70"/>
    <w:lvl w:ilvl="0" w:tplc="1ae65b2c">
      <w:numFmt w:val="bullet"/>
      <w:lvlText w:val=""/>
      <w:lvlJc w:val="left"/>
      <w:pStyle w:val="10"/>
      <w:pPr>
        <w:ind w:left="57" w:firstLine="227"/>
        <w:tabs>
          <w:tab w:val="num" w:pos="644"/>
        </w:tabs>
      </w:pPr>
      <w:rPr>
        <w:rFonts w:ascii="Wingdings 2" w:eastAsia="돋움" w:hAnsi="Wingdings 2" w:cs="Times New Roman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4">
    <w:nsid w:val="2bf51187"/>
    <w:multiLevelType w:val="hybridMultilevel"/>
    <w:tmpl w:val="8110d46a"/>
    <w:lvl w:ilvl="0" w:tplc="3760bd80">
      <w:numFmt w:val="bullet"/>
      <w:lvlText w:val=""/>
      <w:lvlJc w:val="left"/>
      <w:pStyle w:val="2"/>
      <w:pPr>
        <w:ind w:left="567" w:hanging="397"/>
        <w:tabs>
          <w:tab w:val="num" w:pos="567"/>
        </w:tabs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ind w:left="1890" w:hanging="690"/>
        <w:tabs>
          <w:tab w:val="num" w:pos="1890"/>
        </w:tabs>
      </w:pPr>
      <w:rPr>
        <w:rFonts w:ascii="Wingdings" w:eastAsia="바탕" w:hAnsi="Wingdings" w:cs="Times New Roman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  <w:tabs>
          <w:tab w:val="num" w:pos="4400"/>
        </w:tabs>
      </w:pPr>
      <w:rPr>
        <w:rFonts w:ascii="Wingdings" w:hAnsi="Wingdings" w:hint="default"/>
      </w:rPr>
    </w:lvl>
  </w:abstractNum>
  <w:abstractNum w:abstractNumId="5">
    <w:nsid w:val="4a030cb"/>
    <w:multiLevelType w:val="multilevel"/>
    <w:tmpl w:val="1fc06586"/>
    <w:lvl w:ilvl="0">
      <w:start w:val="1"/>
      <w:lvlText w:val="%1"/>
      <w:lvlJc w:val="left"/>
      <w:pStyle w:val="1"/>
      <w:pPr>
        <w:ind w:left="425" w:hanging="425"/>
        <w:tabs>
          <w:tab w:val="num" w:pos="425"/>
        </w:tabs>
      </w:pPr>
      <w:rPr>
        <w:rFonts w:hint="eastAsia"/>
      </w:rPr>
    </w:lvl>
    <w:lvl w:ilvl="1">
      <w:start w:val="1"/>
      <w:lvlText w:val="%1.%2"/>
      <w:lvlJc w:val="left"/>
      <w:pPr>
        <w:ind w:left="992" w:hanging="567"/>
        <w:tabs>
          <w:tab w:val="num" w:pos="992"/>
        </w:tabs>
      </w:pPr>
      <w:rPr>
        <w:rFonts w:hint="eastAsia"/>
      </w:rPr>
    </w:lvl>
    <w:lvl w:ilvl="2">
      <w:start w:val="1"/>
      <w:lvlText w:val="%1.%2.%3"/>
      <w:lvlJc w:val="left"/>
      <w:pPr>
        <w:ind w:left="1418" w:hanging="567"/>
        <w:tabs>
          <w:tab w:val="num" w:pos="1571"/>
        </w:tabs>
      </w:pPr>
      <w:rPr>
        <w:rFonts w:hint="eastAsia"/>
      </w:rPr>
    </w:lvl>
    <w:lvl w:ilvl="3">
      <w:start w:val="1"/>
      <w:lvlText w:val="%1.%2.%3.%4"/>
      <w:lvlJc w:val="left"/>
      <w:pPr>
        <w:ind w:left="1984" w:hanging="708"/>
        <w:tabs>
          <w:tab w:val="num" w:pos="2356"/>
        </w:tabs>
      </w:pPr>
      <w:rPr>
        <w:rFonts w:hint="eastAsia"/>
      </w:rPr>
    </w:lvl>
    <w:lvl w:ilvl="4">
      <w:start w:val="1"/>
      <w:lvlText w:val="%1.%2.%3.%4.%5"/>
      <w:lvlJc w:val="left"/>
      <w:pPr>
        <w:ind w:left="2551" w:hanging="850"/>
        <w:tabs>
          <w:tab w:val="num" w:pos="3141"/>
        </w:tabs>
      </w:pPr>
      <w:rPr>
        <w:rFonts w:hint="eastAsia"/>
      </w:rPr>
    </w:lvl>
    <w:lvl w:ilvl="5">
      <w:start w:val="1"/>
      <w:lvlText w:val="%1.%2.%3.%4.%5.%6"/>
      <w:lvlJc w:val="left"/>
      <w:pPr>
        <w:ind w:left="3260" w:hanging="1134"/>
        <w:tabs>
          <w:tab w:val="num" w:pos="3926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3827" w:hanging="1276"/>
        <w:tabs>
          <w:tab w:val="num" w:pos="4351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4394" w:hanging="1418"/>
        <w:tabs>
          <w:tab w:val="num" w:pos="5136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102" w:hanging="1700"/>
        <w:tabs>
          <w:tab w:val="num" w:pos="5922"/>
        </w:tabs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 w:qFormat="1"/>
    <w:lsdException w:name="toc 2" w:semiHidden="1" w:uiPriority="309" w:unhideWhenUsed="1" w:qFormat="1"/>
    <w:lsdException w:name="toc 3" w:semiHidden="1" w:uiPriority="309" w:unhideWhenUsed="1" w:qFormat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085" w:unhideWhenUsed="1"/>
    <w:lsdException w:name="footer" w:semiHidden="1" w:uiPriority="2085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085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2085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2085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 w:uiPriority="2085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0">
    <w:name w:val="Normal"/>
    <w:qFormat/>
    <w:pPr>
      <w:autoSpaceDE w:val="off"/>
      <w:autoSpaceDN w:val="off"/>
      <w:widowControl w:val="off"/>
      <w:wordWrap w:val="off"/>
      <w:jc w:val="both"/>
      <w:spacing w:after="240"/>
    </w:pPr>
    <w:rPr>
      <w:rFonts w:asciiTheme="minorHAnsi" w:eastAsiaTheme="minorEastAsia" w:hAnsiTheme="minorHAnsi"/>
      <w:szCs w:val="24"/>
      <w:kern w:val="2"/>
    </w:rPr>
  </w:style>
  <w:style w:type="paragraph" w:styleId="11">
    <w:name w:val="heading 1"/>
    <w:uiPriority w:val="9"/>
    <w:basedOn w:val="a1"/>
    <w:next w:val="a0"/>
    <w:link w:val="1Char"/>
    <w:qFormat/>
    <w:autoRedefine/>
    <w:pPr>
      <w:autoSpaceDE w:val="off"/>
      <w:autoSpaceDN w:val="off"/>
      <w:keepNext/>
      <w:pageBreakBefore/>
      <w:widowControl w:val="off"/>
      <w:wordWrap w:val="off"/>
      <w:outlineLvl w:val="0"/>
      <w:numPr>
        <w:ilvl w:val="0"/>
        <w:numId w:val="2"/>
      </w:numPr>
      <w:spacing w:after="360"/>
    </w:pPr>
    <w:rPr>
      <w:rFonts w:asciiTheme="majorEastAsia" w:eastAsiaTheme="majorEastAsia" w:hAnsiTheme="majorEastAsia"/>
      <w:szCs w:val="28"/>
      <w:kern w:val="2"/>
    </w:rPr>
  </w:style>
  <w:style w:type="paragraph" w:styleId="20">
    <w:name w:val="heading 2"/>
    <w:basedOn w:val="a0"/>
    <w:next w:val="a0"/>
    <w:qFormat/>
    <w:autoRedefine/>
    <w:pPr>
      <w:keepNext/>
      <w:outlineLvl w:val="1"/>
      <w:numPr>
        <w:ilvl w:val="1"/>
        <w:numId w:val="2"/>
      </w:numPr>
    </w:pPr>
    <w:rPr>
      <w:rFonts w:ascii="Arial" w:hAnsi="Arial"/>
      <w:bCs/>
      <w:sz w:val="28"/>
    </w:rPr>
  </w:style>
  <w:style w:type="paragraph" w:styleId="3">
    <w:name w:val="heading 3"/>
    <w:uiPriority w:val="9"/>
    <w:basedOn w:val="a0"/>
    <w:next w:val="a0"/>
    <w:qFormat/>
    <w:autoRedefine/>
    <w:pPr>
      <w:keepNext/>
      <w:outlineLvl w:val="2"/>
      <w:numPr>
        <w:ilvl w:val="2"/>
        <w:numId w:val="2"/>
      </w:numPr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autoRedefine/>
    <w:pPr>
      <w:keepNext/>
      <w:outlineLvl w:val="3"/>
      <w:numPr>
        <w:ilvl w:val="3"/>
        <w:numId w:val="2"/>
      </w:numPr>
    </w:pPr>
    <w:rPr>
      <w:bCs/>
    </w:rPr>
  </w:style>
  <w:style w:type="paragraph" w:styleId="5">
    <w:name w:val="heading 5"/>
    <w:basedOn w:val="a0"/>
    <w:next w:val="a0"/>
    <w:qFormat/>
    <w:pPr>
      <w:ind w:leftChars="500" w:left="500" w:hangingChars="200" w:hanging="2000"/>
      <w:keepNext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ind w:leftChars="600" w:left="600" w:hangingChars="200" w:hanging="2000"/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ind w:leftChars="700" w:left="700" w:hangingChars="200" w:hanging="2000"/>
      <w:keepNext/>
      <w:outlineLvl w:val="6"/>
    </w:pPr>
  </w:style>
  <w:style w:type="paragraph" w:styleId="8">
    <w:name w:val="heading 8"/>
    <w:basedOn w:val="a0"/>
    <w:next w:val="a0"/>
    <w:qFormat/>
    <w:pPr>
      <w:ind w:leftChars="800" w:left="800" w:hangingChars="200" w:hanging="2000"/>
      <w:keepNext/>
      <w:outlineLvl w:val="7"/>
    </w:pPr>
  </w:style>
  <w:style w:type="paragraph" w:styleId="9">
    <w:name w:val="heading 9"/>
    <w:basedOn w:val="a0"/>
    <w:next w:val="a0"/>
    <w:qFormat/>
    <w:pPr>
      <w:ind w:leftChars="900" w:left="900" w:hangingChars="200" w:hanging="2000"/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adjustRightInd/>
      <w:ind w:left="851"/>
      <w:widowControl/>
      <w:overflowPunct w:val="off"/>
      <w:jc w:val="left"/>
      <w:spacing w:line="360" w:lineRule="auto"/>
      <w:textAlignment w:val="baseline"/>
    </w:pPr>
    <w:rPr>
      <w:rFonts w:ascii="Times New Roman" w:eastAsia="바탕체"/>
      <w:sz w:val="22"/>
      <w:szCs w:val="20"/>
      <w:kern w:val="0"/>
    </w:rPr>
  </w:style>
  <w:style w:type="paragraph" w:customStyle="1" w:styleId="a6">
    <w:name w:val="설명"/>
    <w:basedOn w:val="a0"/>
    <w:pPr>
      <w:adjustRightInd/>
      <w:ind w:left="851"/>
      <w:autoSpaceDE/>
      <w:autoSpaceDN/>
      <w:spacing w:after="60" w:line="360" w:lineRule="atLeast"/>
      <w:textAlignment w:val="baseline"/>
    </w:pPr>
    <w:rPr>
      <w:rFonts w:ascii="Arial" w:eastAsia="바탕체" w:hAnsi="Arial"/>
      <w:sz w:val="22"/>
      <w:szCs w:val="20"/>
      <w:kern w:val="0"/>
    </w:rPr>
  </w:style>
  <w:style w:type="paragraph" w:customStyle="1" w:styleId="a1">
    <w:name w:val="장제목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3"/>
      </w:numPr>
      <w:tabs>
        <w:tab w:val="left" w:pos="600"/>
      </w:tabs>
      <w:spacing w:afterLines="50" w:beforeLines="10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afterLines="50" w:beforeLines="10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adjustRightInd/>
      <w:widowControl/>
      <w:wordWrap/>
      <w:overflowPunct w:val="off"/>
      <w:jc w:val="left"/>
      <w:pBdr>
        <w:left w:val="single" w:sz="18" w:space="1" w:color="auto"/>
      </w:pBdr>
      <w:spacing w:line="360" w:lineRule="atLeast"/>
      <w:textAlignment w:val="baseline"/>
    </w:pPr>
    <w:rPr>
      <w:rFonts w:ascii="Times New Roman" w:eastAsia="바탕체"/>
      <w:szCs w:val="20"/>
      <w:kern w:val="0"/>
    </w:rPr>
  </w:style>
  <w:style w:type="paragraph" w:customStyle="1" w:styleId="Print-ReverseHeader">
    <w:name w:val="Print- Reverse Header"/>
    <w:basedOn w:val="a0"/>
    <w:next w:val="Print-FromToSubjectDate"/>
    <w:pPr>
      <w:adjustRightInd/>
      <w:widowControl/>
      <w:wordWrap/>
      <w:overflowPunct w:val="off"/>
      <w:jc w:val="left"/>
      <w:pBdr>
        <w:left w:val="single" w:sz="18" w:space="1" w:color="auto"/>
      </w:pBdr>
      <w:shd w:val="pct12" w:color="auto" w:fill="auto"/>
      <w:spacing w:line="360" w:lineRule="atLeast"/>
      <w:textAlignment w:val="baseline"/>
    </w:pPr>
    <w:rPr>
      <w:rFonts w:ascii="Times New Roman" w:eastAsia="바탕체"/>
      <w:b/>
      <w:sz w:val="22"/>
      <w:szCs w:val="20"/>
      <w:kern w:val="0"/>
    </w:rPr>
  </w:style>
  <w:style w:type="paragraph" w:customStyle="1" w:styleId="ReplyForwardHeaders">
    <w:name w:val="Reply/Forward Headers"/>
    <w:basedOn w:val="a0"/>
    <w:next w:val="a0"/>
    <w:pPr>
      <w:adjustRightInd/>
      <w:widowControl/>
      <w:wordWrap/>
      <w:overflowPunct w:val="off"/>
      <w:jc w:val="left"/>
      <w:pBdr>
        <w:left w:val="single" w:sz="18" w:space="1" w:color="auto"/>
      </w:pBdr>
      <w:shd w:val="pct10" w:color="auto" w:fill="auto"/>
      <w:spacing w:line="360" w:lineRule="atLeast"/>
      <w:textAlignment w:val="baseline"/>
    </w:pPr>
    <w:rPr>
      <w:rFonts w:ascii="Times New Roman" w:eastAsia="바탕체"/>
      <w:b/>
      <w:szCs w:val="20"/>
      <w:kern w:val="0"/>
    </w:rPr>
  </w:style>
  <w:style w:type="paragraph" w:customStyle="1" w:styleId="ReplyForwardToFromDate">
    <w:name w:val="Reply/Forward To: From: Date:"/>
    <w:basedOn w:val="a0"/>
    <w:pPr>
      <w:adjustRightInd/>
      <w:widowControl/>
      <w:wordWrap/>
      <w:overflowPunct w:val="off"/>
      <w:jc w:val="left"/>
      <w:pBdr>
        <w:left w:val="single" w:sz="18" w:space="1" w:color="auto"/>
      </w:pBdr>
      <w:spacing w:line="360" w:lineRule="atLeast"/>
      <w:textAlignment w:val="baseline"/>
    </w:pPr>
    <w:rPr>
      <w:rFonts w:ascii="Times New Roman" w:eastAsia="바탕체"/>
      <w:szCs w:val="20"/>
      <w:kern w:val="0"/>
    </w:rPr>
  </w:style>
  <w:style w:type="paragraph" w:styleId="a8">
    <w:name w:val="footer"/>
    <w:uiPriority w:val="99"/>
    <w:basedOn w:val="a0"/>
    <w:link w:val="Char"/>
    <w:pPr>
      <w:snapToGrid w:val="0"/>
      <w:tabs>
        <w:tab w:val="center" w:pos="4252"/>
        <w:tab w:val="right" w:pos="8504"/>
      </w:tabs>
    </w:pPr>
  </w:style>
  <w:style w:type="paragraph" w:customStyle="1" w:styleId="a9">
    <w:name w:val="Date"/>
    <w:basedOn w:val="a0"/>
    <w:next w:val="a0"/>
    <w:pPr>
      <w:adjustRightInd/>
      <w:autoSpaceDE/>
      <w:autoSpaceDN/>
      <w:textAlignment w:val="baseline"/>
    </w:pPr>
    <w:rPr>
      <w:rFonts w:ascii="Times New Roman" w:eastAsia="바탕체"/>
      <w:szCs w:val="20"/>
    </w:rPr>
  </w:style>
  <w:style w:type="paragraph" w:styleId="aa">
    <w:name w:val="header"/>
    <w:uiPriority w:val="99"/>
    <w:basedOn w:val="a0"/>
    <w:link w:val="Char0"/>
    <w:pPr>
      <w:snapToGrid w:val="0"/>
      <w:tabs>
        <w:tab w:val="center" w:pos="4252"/>
        <w:tab w:val="right" w:pos="8504"/>
      </w:tabs>
    </w:pPr>
  </w:style>
  <w:style w:type="paragraph" w:styleId="a">
    <w:name w:val="Body Text"/>
    <w:basedOn w:val="a0"/>
    <w:pPr>
      <w:ind w:left="0" w:firstLine="0"/>
      <w:numPr>
        <w:ilvl w:val="2"/>
        <w:numId w:val="1"/>
      </w:numPr>
      <w:tabs>
        <w:tab w:val="clear" w:pos="1245"/>
      </w:tabs>
      <w:spacing w:after="180"/>
    </w:pPr>
  </w:style>
  <w:style w:type="paragraph" w:styleId="ab">
    <w:name w:val="Body Text Indent"/>
    <w:basedOn w:val="a0"/>
    <w:pPr>
      <w:adjustRightInd/>
      <w:autoSpaceDE/>
      <w:autoSpaceDN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djustRightInd/>
      <w:autoSpaceDE/>
      <w:autoSpaceDN/>
      <w:jc w:val="center"/>
      <w:spacing w:line="240" w:lineRule="atLeast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Pr>
      <w:vertAlign w:val="superscript"/>
    </w:rPr>
  </w:style>
  <w:style w:type="character" w:styleId="ad">
    <w:name w:val="Hyperlink"/>
    <w:uiPriority w:val="99"/>
    <w:basedOn w:val="a2"/>
    <w:rPr>
      <w:color w:val="0000FF"/>
      <w:u w:val="single" w:color="auto"/>
    </w:rPr>
  </w:style>
  <w:style w:type="character" w:styleId="ae">
    <w:name w:val="FollowedHyperlink"/>
    <w:basedOn w:val="a2"/>
    <w:rPr>
      <w:color w:val="800080"/>
      <w:u w:val="single" w:color="auto"/>
    </w:rPr>
  </w:style>
  <w:style w:type="paragraph" w:customStyle="1" w:styleId="af">
    <w:name w:val="바탕글"/>
    <w:pPr>
      <w:adjustRightInd/>
      <w:autoSpaceDE w:val="off"/>
      <w:autoSpaceDN w:val="off"/>
      <w:widowControl w:val="off"/>
      <w:wordWrap w:val="off"/>
      <w:jc w:val="both"/>
      <w:spacing w:line="299" w:lineRule="auto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adjustRightInd/>
      <w:ind w:left="285" w:hanging="284"/>
      <w:widowControl/>
      <w:overflowPunct w:val="off"/>
      <w:jc w:val="left"/>
      <w:spacing w:line="360" w:lineRule="auto"/>
      <w:textAlignment w:val="baseline"/>
    </w:pPr>
    <w:rPr>
      <w:rFonts w:ascii="Times New Roman" w:eastAsia="바탕체"/>
      <w:sz w:val="22"/>
      <w:szCs w:val="20"/>
      <w:kern w:val="0"/>
    </w:rPr>
  </w:style>
  <w:style w:type="paragraph" w:customStyle="1" w:styleId="13">
    <w:name w:val="목록1"/>
    <w:basedOn w:val="a5"/>
    <w:pPr>
      <w:adjustRightInd/>
      <w:ind w:left="1673" w:hanging="255"/>
      <w:autoSpaceDE/>
      <w:autoSpaceDN/>
      <w:wordWrap/>
      <w:overflowPunct/>
      <w:tabs>
        <w:tab w:val="num" w:pos="1673"/>
      </w:tabs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pPr>
      <w:ind w:left="425" w:hanging="425"/>
      <w:tabs>
        <w:tab w:val="num" w:pos="425"/>
        <w:tab w:val="clear" w:pos="1673"/>
      </w:tabs>
    </w:pPr>
  </w:style>
  <w:style w:type="paragraph" w:styleId="af0">
    <w:name w:val="caption"/>
    <w:basedOn w:val="105cm"/>
    <w:next w:val="a0"/>
    <w:qFormat/>
    <w:pPr>
      <w:ind w:firstLine="0"/>
      <w:keepNext/>
      <w:jc w:val="center"/>
    </w:pPr>
    <w:rPr>
      <w:rFonts w:ascii="HY신명조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djustRightInd/>
      <w:ind w:left="635" w:hanging="346"/>
      <w:autoSpaceDE/>
      <w:autoSpaceDN/>
      <w:spacing w:before="120" w:line="360" w:lineRule="atLeast"/>
      <w:textAlignment w:val="baseline"/>
    </w:pPr>
    <w:rPr>
      <w:rFonts w:ascii="Times New Roman" w:eastAsia="바탕체"/>
      <w:szCs w:val="20"/>
      <w:kern w:val="0"/>
    </w:rPr>
  </w:style>
  <w:style w:type="paragraph" w:customStyle="1" w:styleId="TableText">
    <w:name w:val="TableText"/>
    <w:basedOn w:val="a0"/>
    <w:pPr>
      <w:adjustRightInd/>
      <w:autoSpaceDE/>
      <w:autoSpaceDN/>
      <w:spacing w:after="60" w:before="60" w:line="360" w:lineRule="atLeast"/>
      <w:textAlignment w:val="baseline"/>
    </w:pPr>
    <w:rPr>
      <w:rFonts w:ascii="Times New Roman" w:eastAsia="바탕체"/>
      <w:sz w:val="18"/>
      <w:szCs w:val="20"/>
      <w:kern w:val="0"/>
    </w:rPr>
  </w:style>
  <w:style w:type="paragraph" w:styleId="af2">
    <w:name w:val="List Bullet"/>
    <w:basedOn w:val="a0"/>
    <w:autoRedefine/>
    <w:pPr>
      <w:ind w:left="360" w:hanging="360"/>
      <w:autoSpaceDE/>
      <w:autoSpaceDN/>
      <w:tabs>
        <w:tab w:val="num" w:pos="360"/>
      </w:tabs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ind w:left="785" w:hanging="360"/>
      <w:autoSpaceDE/>
      <w:autoSpaceDN/>
      <w:tabs>
        <w:tab w:val="num" w:pos="785"/>
      </w:tabs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ind w:left="1636" w:hanging="360"/>
      <w:autoSpaceDE/>
      <w:autoSpaceDN/>
      <w:tabs>
        <w:tab w:val="num" w:pos="1636"/>
      </w:tabs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ind w:left="2061" w:hanging="360"/>
      <w:autoSpaceDE/>
      <w:autoSpaceDN/>
      <w:tabs>
        <w:tab w:val="num" w:pos="2061"/>
      </w:tabs>
    </w:pPr>
    <w:rPr>
      <w:rFonts w:ascii="Times New Roman" w:eastAsia="바탕체"/>
      <w:szCs w:val="20"/>
    </w:rPr>
  </w:style>
  <w:style w:type="paragraph" w:customStyle="1" w:styleId="51">
    <w:name w:val="개요 5"/>
    <w:pPr>
      <w:adjustRightInd/>
      <w:ind w:left="948" w:hanging="148"/>
      <w:autoSpaceDE w:val="off"/>
      <w:autoSpaceDN w:val="off"/>
      <w:widowControl w:val="off"/>
      <w:jc w:val="both"/>
    </w:pPr>
    <w:rPr>
      <w:rFonts w:ascii="신명조" w:eastAsia="신명조"/>
    </w:rPr>
  </w:style>
  <w:style w:type="paragraph" w:styleId="14">
    <w:name w:val="toc 1"/>
    <w:uiPriority w:val="39"/>
    <w:basedOn w:val="a0"/>
    <w:next w:val="a0"/>
    <w:qFormat/>
    <w:autoRedefine/>
    <w:pPr>
      <w:jc w:val="center"/>
      <w:tabs>
        <w:tab w:val="left" w:pos="425"/>
        <w:tab w:val="right" w:pos="8495" w:leader="dot"/>
      </w:tabs>
    </w:pPr>
  </w:style>
  <w:style w:type="paragraph" w:styleId="22">
    <w:name w:val="toc 2"/>
    <w:uiPriority w:val="39"/>
    <w:basedOn w:val="a0"/>
    <w:next w:val="a0"/>
    <w:qFormat/>
    <w:autoRedefine/>
    <w:pPr>
      <w:ind w:leftChars="200" w:left="425"/>
    </w:pPr>
  </w:style>
  <w:style w:type="paragraph" w:styleId="32">
    <w:name w:val="toc 3"/>
    <w:uiPriority w:val="39"/>
    <w:basedOn w:val="a0"/>
    <w:next w:val="a0"/>
    <w:qFormat/>
    <w:autoRedefine/>
    <w:pPr>
      <w:ind w:leftChars="400" w:left="850"/>
    </w:pPr>
  </w:style>
  <w:style w:type="paragraph" w:styleId="41">
    <w:name w:val="toc 4"/>
    <w:uiPriority w:val="39"/>
    <w:basedOn w:val="a0"/>
    <w:next w:val="a0"/>
    <w:autoRedefine/>
    <w:pPr>
      <w:ind w:leftChars="600" w:left="1275"/>
    </w:pPr>
  </w:style>
  <w:style w:type="paragraph" w:styleId="52">
    <w:name w:val="toc 5"/>
    <w:uiPriority w:val="39"/>
    <w:basedOn w:val="a0"/>
    <w:next w:val="a0"/>
    <w:autoRedefine/>
    <w:pPr>
      <w:ind w:leftChars="800" w:left="1700"/>
    </w:pPr>
  </w:style>
  <w:style w:type="paragraph" w:styleId="60">
    <w:name w:val="toc 6"/>
    <w:uiPriority w:val="39"/>
    <w:basedOn w:val="a0"/>
    <w:next w:val="a0"/>
    <w:autoRedefine/>
    <w:pPr>
      <w:ind w:leftChars="1000" w:left="2125"/>
    </w:pPr>
  </w:style>
  <w:style w:type="paragraph" w:styleId="70">
    <w:name w:val="toc 7"/>
    <w:uiPriority w:val="39"/>
    <w:basedOn w:val="a0"/>
    <w:next w:val="a0"/>
    <w:autoRedefine/>
    <w:pPr>
      <w:ind w:leftChars="1200" w:left="2550"/>
    </w:pPr>
  </w:style>
  <w:style w:type="paragraph" w:styleId="80">
    <w:name w:val="toc 8"/>
    <w:uiPriority w:val="39"/>
    <w:basedOn w:val="a0"/>
    <w:next w:val="a0"/>
    <w:autoRedefine/>
    <w:pPr>
      <w:ind w:leftChars="1400" w:left="2975"/>
    </w:pPr>
  </w:style>
  <w:style w:type="paragraph" w:styleId="90">
    <w:name w:val="toc 9"/>
    <w:uiPriority w:val="39"/>
    <w:basedOn w:val="a0"/>
    <w:next w:val="a0"/>
    <w:autoRedefine/>
    <w:pPr>
      <w:ind w:leftChars="1600" w:left="3400"/>
    </w:pPr>
  </w:style>
  <w:style w:type="paragraph" w:customStyle="1" w:styleId="33">
    <w:name w:val="제목3"/>
    <w:basedOn w:val="12"/>
    <w:pPr>
      <w:spacing w:afterLines="50" w:beforeLines="100"/>
    </w:pPr>
    <w:rPr>
      <w:b/>
    </w:rPr>
  </w:style>
  <w:style w:type="paragraph" w:customStyle="1" w:styleId="42">
    <w:name w:val="제목4"/>
    <w:basedOn w:val="12"/>
    <w:pPr>
      <w:spacing w:afterLines="50" w:beforeLines="10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2"/>
    <w:pPr>
      <w:numPr>
        <w:ilvl w:val="0"/>
        <w:numId w:val="4"/>
      </w:numPr>
      <w:spacing w:afterLines="50" w:beforeLines="50"/>
    </w:pPr>
    <w:rPr>
      <w:b/>
    </w:rPr>
  </w:style>
  <w:style w:type="paragraph" w:customStyle="1" w:styleId="2">
    <w:name w:val="항목2"/>
    <w:basedOn w:val="12"/>
    <w:pPr>
      <w:numPr>
        <w:ilvl w:val="0"/>
        <w:numId w:val="5"/>
      </w:numPr>
    </w:pPr>
  </w:style>
  <w:style w:type="paragraph" w:customStyle="1" w:styleId="af4">
    <w:name w:val="글미"/>
    <w:basedOn w:val="12"/>
    <w:pPr>
      <w:keepNext/>
      <w:jc w:val="center"/>
    </w:pPr>
  </w:style>
  <w:style w:type="paragraph" w:customStyle="1" w:styleId="af5">
    <w:name w:val="그림"/>
    <w:pPr>
      <w:outlineLvl w:val="0"/>
      <w:jc w:val="center"/>
      <w:spacing w:after="180" w:before="36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pPr>
      <w:numPr>
        <w:ilvl w:val="0"/>
        <w:numId w:val="6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Pr>
      <w:rFonts w:eastAsia="HY신명조"/>
      <w:sz w:val="24"/>
    </w:rPr>
  </w:style>
  <w:style w:type="paragraph" w:customStyle="1" w:styleId="105cm">
    <w:name w:val="스타일 본문1 + 첫 줄:  0.5 cm"/>
    <w:basedOn w:val="12"/>
    <w:pPr>
      <w:ind w:firstLine="400"/>
    </w:pPr>
    <w:rPr>
      <w:rFonts w:cs="바탕"/>
      <w:szCs w:val="20"/>
    </w:rPr>
  </w:style>
  <w:style w:type="table" w:customStyle="1" w:styleId="af6">
    <w:name w:val="Table Grid"/>
    <w:basedOn w:val="a3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qFormat/>
    <w:autoRedefine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pPr>
      <w:autoSpaceDE w:val="off"/>
      <w:autoSpaceDN w:val="off"/>
      <w:widowControl w:val="off"/>
      <w:wordWrap w:val="off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none"/>
          <w:tr2bl w:val="none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paragraph" w:styleId="TOC">
    <w:name w:val="TOC Heading"/>
    <w:uiPriority w:val="39"/>
    <w:basedOn w:val="11"/>
    <w:next w:val="a0"/>
    <w:qFormat/>
    <w:pPr>
      <w:keepLines/>
      <w:outlineLvl w:val="9"/>
      <w:spacing w:afterLines="0" w:before="480" w:line="276" w:lineRule="auto"/>
    </w:pPr>
    <w:rPr>
      <w:rFonts w:ascii="맑은 고딕" w:eastAsia="맑은 고딕" w:hAnsi="맑은 고딕"/>
      <w:bCs/>
      <w:color w:val="365F91"/>
      <w:sz w:val="28"/>
      <w:kern w:val="0"/>
    </w:rPr>
  </w:style>
  <w:style w:type="paragraph" w:styleId="af7">
    <w:name w:val="Balloon Text"/>
    <w:basedOn w:val="a0"/>
    <w:link w:val="Char1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Pr>
      <w:rFonts w:ascii="맑은 고딕" w:eastAsia="맑은 고딕" w:hAnsi="맑은 고딕" w:cs="Times New Roman"/>
      <w:sz w:val="18"/>
      <w:szCs w:val="18"/>
      <w:kern w:val="2"/>
    </w:rPr>
  </w:style>
  <w:style w:type="paragraph" w:customStyle="1" w:styleId="110">
    <w:name w:val="스타일 제목 1 + 단락 뒤: 1 줄"/>
    <w:basedOn w:val="11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uiPriority w:val="34"/>
    <w:basedOn w:val="a0"/>
    <w:qFormat/>
    <w:pPr>
      <w:ind w:leftChars="400" w:left="800"/>
    </w:pPr>
  </w:style>
  <w:style w:type="character" w:customStyle="1" w:styleId="Char">
    <w:name w:val="바닥글 Char"/>
    <w:uiPriority w:val="99"/>
    <w:basedOn w:val="a2"/>
    <w:link w:val="a8"/>
    <w:rPr>
      <w:rFonts w:ascii="바탕" w:eastAsia="HY신명조"/>
      <w:szCs w:val="24"/>
      <w:kern w:val="2"/>
    </w:rPr>
  </w:style>
  <w:style w:type="character" w:customStyle="1" w:styleId="1Char">
    <w:name w:val="제목 1 Char"/>
    <w:uiPriority w:val="9"/>
    <w:basedOn w:val="a2"/>
    <w:link w:val="11"/>
    <w:rPr>
      <w:rFonts w:asciiTheme="majorEastAsia" w:eastAsiaTheme="majorEastAsia" w:hAnsiTheme="majorEastAsia"/>
      <w:b/>
      <w:sz w:val="36"/>
      <w:szCs w:val="28"/>
      <w:kern w:val="2"/>
    </w:rPr>
  </w:style>
  <w:style w:type="paragraph" w:customStyle="1" w:styleId="12pt">
    <w:name w:val="스타일 단락 뒤: 12 pt"/>
    <w:basedOn w:val="a0"/>
    <w:rPr>
      <w:rFonts w:cs="바탕"/>
      <w:szCs w:val="20"/>
    </w:rPr>
  </w:style>
  <w:style w:type="table" w:styleId="35">
    <w:name w:val="Table Classic 3"/>
    <w:basedOn w:val="a3"/>
    <w:pPr>
      <w:autoSpaceDE w:val="off"/>
      <w:autoSpaceDN w:val="off"/>
      <w:widowControl w:val="off"/>
      <w:wordWrap w:val="off"/>
      <w:jc w:val="both"/>
      <w:spacing w:after="24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/>
          <w:tr2bl w:val="none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/>
          <w:tr2bl w:val="none"/>
        </w:tcBorders>
      </w:tcPr>
    </w:tblStylePr>
  </w:style>
  <w:style w:type="paragraph" w:customStyle="1" w:styleId="2HY">
    <w:name w:val="스타일 제목 2 + HY신명조"/>
    <w:basedOn w:val="20"/>
    <w:autoRedefine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Pr>
      <w:rFonts w:ascii="HY신명조" w:hAnsi="HY신명조"/>
    </w:rPr>
  </w:style>
  <w:style w:type="paragraph" w:customStyle="1" w:styleId="1HY">
    <w:name w:val="스타일 제목 1 + HY신명조"/>
    <w:basedOn w:val="11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pPr>
      <w:spacing w:after="200" w:line="276" w:lineRule="auto"/>
    </w:pPr>
    <w:rPr>
      <w:lang w:eastAsia="en-US"/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머리글 Char"/>
    <w:uiPriority w:val="99"/>
    <w:basedOn w:val="a2"/>
    <w:link w:val="aa"/>
    <w:rPr>
      <w:rFonts w:asciiTheme="minorHAnsi" w:eastAsiaTheme="minorEastAsia" w:hAnsiTheme="minorHAnsi"/>
      <w:szCs w:val="24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8" Type="http://schemas.openxmlformats.org/officeDocument/2006/relationships/header" Target="header1.xml" /><Relationship Id="rId19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8.png" /><Relationship Id="rId11" Type="http://schemas.openxmlformats.org/officeDocument/2006/relationships/image" Target="media/image10.png" /><Relationship Id="rId12" Type="http://schemas.openxmlformats.org/officeDocument/2006/relationships/image" Target="media/image8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20" Type="http://schemas.openxmlformats.org/officeDocument/2006/relationships/styles" Target="styles.xml" /><Relationship Id="rId21" Type="http://schemas.openxmlformats.org/officeDocument/2006/relationships/settings" Target="settings.xml" /><Relationship Id="rId22" Type="http://schemas.openxmlformats.org/officeDocument/2006/relationships/fontTable" Target="fontTable.xml" /><Relationship Id="rId23" Type="http://schemas.openxmlformats.org/officeDocument/2006/relationships/webSettings" Target="webSettings.xml" /><Relationship Id="rId24" Type="http://schemas.openxmlformats.org/officeDocument/2006/relationships/numbering" Target="numbering.xml" /><Relationship Id="rId2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a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user</cp:lastModifiedBy>
  <cp:revision>1</cp:revision>
  <dcterms:created xsi:type="dcterms:W3CDTF">2008-01-19T15:45:00Z</dcterms:created>
  <dcterms:modified xsi:type="dcterms:W3CDTF">2023-04-22T08:54:45Z</dcterms:modified>
  <cp:lastPrinted>2007-07-14T21:37:00Z</cp:lastPrinted>
  <cp:version>1000.0100.01</cp:version>
</cp:coreProperties>
</file>