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Rule="auto"/>
        <w:rPr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40" w:before="240" w:lineRule="auto"/>
        <w:jc w:val="center"/>
        <w:rPr>
          <w:sz w:val="34"/>
          <w:szCs w:val="34"/>
        </w:rPr>
      </w:pPr>
      <w:r w:rsidDel="00000000" w:rsidR="00000000" w:rsidRPr="00000000">
        <w:rPr>
          <w:rFonts w:ascii="Arial Unicode MS" w:cs="Arial Unicode MS" w:eastAsia="Arial Unicode MS" w:hAnsi="Arial Unicode MS"/>
          <w:sz w:val="34"/>
          <w:szCs w:val="34"/>
          <w:rtl w:val="0"/>
        </w:rPr>
        <w:t xml:space="preserve"> 핵심 루프 완성 검증 문서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3"/>
        <w:keepNext w:val="0"/>
        <w:keepLines w:val="0"/>
        <w:numPr>
          <w:ilvl w:val="0"/>
          <w:numId w:val="1"/>
        </w:numPr>
        <w:spacing w:before="280" w:lineRule="auto"/>
        <w:ind w:left="720" w:hanging="360"/>
        <w:rPr>
          <w:b w:val="1"/>
          <w:color w:val="000000"/>
          <w:sz w:val="26"/>
          <w:szCs w:val="26"/>
          <w:u w:val="none"/>
        </w:rPr>
      </w:pPr>
      <w:bookmarkStart w:colFirst="0" w:colLast="0" w:name="_krjz28kgwoz5" w:id="0"/>
      <w:bookmarkEnd w:id="0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00"/>
          <w:sz w:val="26"/>
          <w:szCs w:val="26"/>
          <w:rtl w:val="0"/>
        </w:rPr>
        <w:t xml:space="preserve"> 게임 핵심 루프 (Core Loop)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240" w:before="240" w:lineRule="auto"/>
        <w:ind w:left="600" w:right="600" w:firstLine="0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“ 대화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 → 보상 → 상점/호감도 → 다음 루프”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이 루프를 통해 플레이어는 반복적으로 성장하고, NPC와의 관계나 재화를 관리하며 진행한다.</w:t>
        <w:br w:type="textWrapping"/>
        <w:t xml:space="preserve"> 현재 버전에서는 아래 순서로 루프가 작동한다.</w:t>
      </w:r>
    </w:p>
    <w:p w:rsidR="00000000" w:rsidDel="00000000" w:rsidP="00000000" w:rsidRDefault="00000000" w:rsidRPr="00000000" w14:paraId="00000008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대화 시작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NPC에게 가서 상호작용시 대화 시작</w:t>
        <w:br w:type="textWrapping"/>
      </w:r>
    </w:p>
    <w:p w:rsidR="00000000" w:rsidDel="00000000" w:rsidP="00000000" w:rsidRDefault="00000000" w:rsidRPr="00000000" w14:paraId="00000009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보상 획득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재화, 호감도 아이템 등 인벤토리에 저장</w:t>
        <w:br w:type="textWrapping"/>
      </w:r>
    </w:p>
    <w:p w:rsidR="00000000" w:rsidDel="00000000" w:rsidP="00000000" w:rsidRDefault="00000000" w:rsidRPr="00000000" w14:paraId="0000000A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상점 이용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보상 재화를 사용해 아이템 구매/판매 가능</w:t>
        <w:br w:type="textWrapping"/>
      </w:r>
    </w:p>
    <w:p w:rsidR="00000000" w:rsidDel="00000000" w:rsidP="00000000" w:rsidRDefault="00000000" w:rsidRPr="00000000" w14:paraId="0000000B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대화/호감도 시스템 작동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NPC와 상호작용 시 호감도 수치 반영</w:t>
        <w:br w:type="textWrapping"/>
      </w:r>
    </w:p>
    <w:p w:rsidR="00000000" w:rsidDel="00000000" w:rsidP="00000000" w:rsidRDefault="00000000" w:rsidRPr="00000000" w14:paraId="0000000C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다음 대화 로 루프 반복</w:t>
      </w:r>
    </w:p>
    <w:p w:rsidR="00000000" w:rsidDel="00000000" w:rsidP="00000000" w:rsidRDefault="00000000" w:rsidRPr="00000000" w14:paraId="0000000D">
      <w:pPr>
        <w:spacing w:after="240" w:before="240" w:lineRule="auto"/>
        <w:ind w:left="720" w:firstLine="0"/>
        <w:rPr>
          <w:b w:val="1"/>
        </w:rPr>
      </w:pPr>
      <w:r w:rsidDel="00000000" w:rsidR="00000000" w:rsidRPr="00000000">
        <w:rPr>
          <w:b w:val="1"/>
          <w:rtl w:val="0"/>
        </w:rPr>
        <w:br w:type="textWrapping"/>
      </w:r>
    </w:p>
    <w:p w:rsidR="00000000" w:rsidDel="00000000" w:rsidP="00000000" w:rsidRDefault="00000000" w:rsidRPr="00000000" w14:paraId="0000000E">
      <w:pPr>
        <w:spacing w:after="240" w:before="240" w:lineRule="auto"/>
        <w:ind w:left="720" w:firstLine="0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240" w:before="240" w:lineRule="auto"/>
        <w:ind w:left="720" w:firstLine="0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240" w:before="240" w:lineRule="auto"/>
        <w:ind w:left="720" w:firstLine="0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240" w:before="240" w:lineRule="auto"/>
        <w:ind w:left="720" w:firstLine="0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240" w:before="240" w:lineRule="auto"/>
        <w:ind w:left="720" w:firstLine="0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240" w:before="240" w:lineRule="auto"/>
        <w:ind w:left="720" w:firstLine="0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240" w:before="240" w:lineRule="auto"/>
        <w:ind w:left="720" w:firstLine="0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240" w:before="240" w:lineRule="auto"/>
        <w:ind w:left="720" w:firstLine="0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240" w:before="240" w:lineRule="auto"/>
        <w:ind w:left="720" w:firstLine="0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240" w:before="240" w:lineRule="auto"/>
        <w:ind w:left="720" w:firstLine="0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240" w:before="240" w:lineRule="auto"/>
        <w:ind w:left="720" w:firstLine="0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240" w:before="240" w:lineRule="auto"/>
        <w:ind w:left="720" w:firstLine="0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240" w:before="240" w:lineRule="auto"/>
        <w:ind w:left="720" w:firstLine="0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3"/>
        <w:keepNext w:val="0"/>
        <w:keepLines w:val="0"/>
        <w:numPr>
          <w:ilvl w:val="0"/>
          <w:numId w:val="2"/>
        </w:numPr>
        <w:spacing w:before="280" w:lineRule="auto"/>
        <w:ind w:left="720" w:hanging="360"/>
        <w:rPr>
          <w:b w:val="1"/>
          <w:color w:val="000000"/>
          <w:sz w:val="26"/>
          <w:szCs w:val="26"/>
          <w:u w:val="none"/>
        </w:rPr>
      </w:pPr>
      <w:bookmarkStart w:colFirst="0" w:colLast="0" w:name="_cv2ea6wjl9gw" w:id="1"/>
      <w:bookmarkEnd w:id="1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00"/>
          <w:sz w:val="26"/>
          <w:szCs w:val="26"/>
          <w:rtl w:val="0"/>
        </w:rPr>
        <w:t xml:space="preserve"> 구현된 시스템 현황 요약</w:t>
      </w:r>
    </w:p>
    <w:p w:rsidR="00000000" w:rsidDel="00000000" w:rsidP="00000000" w:rsidRDefault="00000000" w:rsidRPr="00000000" w14:paraId="0000001C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ind w:left="720" w:firstLine="0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1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65"/>
        <w:gridCol w:w="1530"/>
        <w:gridCol w:w="1800"/>
        <w:gridCol w:w="4020"/>
        <w:tblGridChange w:id="0">
          <w:tblGrid>
            <w:gridCol w:w="1665"/>
            <w:gridCol w:w="1530"/>
            <w:gridCol w:w="1800"/>
            <w:gridCol w:w="4020"/>
          </w:tblGrid>
        </w:tblGridChange>
      </w:tblGrid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시스템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구현 상태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관련 문서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비고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5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멀티플레이 시스템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 구현 완료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4주차 밸런스 문서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세션 연결 및 동기화 정상 작동.  </w:t>
            </w:r>
          </w:p>
        </w:tc>
      </w:tr>
      <w:tr>
        <w:trPr>
          <w:cantSplit w:val="0"/>
          <w:trHeight w:val="95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대화 시스템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 구현 완료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3주차 대화  시스템 문서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NPC별 대사 분기 작동, 선택지 반응 정상</w:t>
            </w:r>
          </w:p>
        </w:tc>
      </w:tr>
      <w:tr>
        <w:trPr>
          <w:cantSplit w:val="0"/>
          <w:trHeight w:val="95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호감도 시스템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 구현 완료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5주차 보상 시스템 문서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대화·아이템 사용 시 수치 반영, UI 업데이트 확인 필요</w:t>
            </w:r>
          </w:p>
        </w:tc>
      </w:tr>
      <w:tr>
        <w:trPr>
          <w:cantSplit w:val="0"/>
          <w:trHeight w:val="95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상점 시스템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 구현 완료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5주차 보상 시스템 문서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구매/판매 기능 정상. 멀티 세션 간 데이터 공유 테스트 필요</w:t>
            </w:r>
          </w:p>
        </w:tc>
      </w:tr>
      <w:tr>
        <w:trPr>
          <w:cantSplit w:val="0"/>
          <w:trHeight w:val="95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대화  시스템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 기본 구현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3주차 대화 시스템 문서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콤보 및 스킬 연계 정상. 밸런스 조정 필요</w:t>
            </w:r>
          </w:p>
        </w:tc>
      </w:tr>
      <w:tr>
        <w:trPr>
          <w:cantSplit w:val="0"/>
          <w:trHeight w:val="95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보상 루프 및 경제 구조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 구현 완료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5주차 보상 시스템 문서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 보상 계산 정상. UI 확인 필요</w:t>
            </w:r>
          </w:p>
        </w:tc>
      </w:tr>
    </w:tbl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yqromsq3j7fn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zhdpr1ubj9ow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rhs0xz2m285d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3"/>
        <w:keepNext w:val="0"/>
        <w:keepLines w:val="0"/>
        <w:spacing w:before="280" w:lineRule="auto"/>
        <w:ind w:left="720" w:firstLine="0"/>
        <w:rPr>
          <w:b w:val="1"/>
          <w:color w:val="000000"/>
          <w:sz w:val="26"/>
          <w:szCs w:val="26"/>
        </w:rPr>
      </w:pPr>
      <w:bookmarkStart w:colFirst="0" w:colLast="0" w:name="_hal0j8a1c7wi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3"/>
        <w:keepNext w:val="0"/>
        <w:keepLines w:val="0"/>
        <w:numPr>
          <w:ilvl w:val="0"/>
          <w:numId w:val="5"/>
        </w:numPr>
        <w:spacing w:before="280" w:lineRule="auto"/>
        <w:ind w:left="720" w:hanging="360"/>
        <w:rPr>
          <w:b w:val="1"/>
          <w:color w:val="000000"/>
          <w:sz w:val="26"/>
          <w:szCs w:val="26"/>
          <w:u w:val="none"/>
        </w:rPr>
      </w:pPr>
      <w:bookmarkStart w:colFirst="0" w:colLast="0" w:name="_5kplxr2znogo" w:id="6"/>
      <w:bookmarkEnd w:id="6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00"/>
          <w:sz w:val="26"/>
          <w:szCs w:val="26"/>
          <w:rtl w:val="0"/>
        </w:rPr>
        <w:t xml:space="preserve">루프별 QA 테스트 항목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09.017957994336"/>
        <w:gridCol w:w="3072.614467890059"/>
        <w:gridCol w:w="2734.8614271448923"/>
        <w:gridCol w:w="1609.017957994336"/>
        <w:tblGridChange w:id="0">
          <w:tblGrid>
            <w:gridCol w:w="1609.017957994336"/>
            <w:gridCol w:w="3072.614467890059"/>
            <w:gridCol w:w="2734.8614271448923"/>
            <w:gridCol w:w="1609.017957994336"/>
          </w:tblGrid>
        </w:tblGridChange>
      </w:tblGrid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루프 구간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테스트 항목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QA 확인 내용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상태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대화 → 보상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NPC와 대화 후 호감도 반영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호감도 정상 상승 여부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이상 없음</w:t>
            </w:r>
          </w:p>
        </w:tc>
      </w:tr>
      <w:tr>
        <w:trPr>
          <w:cantSplit w:val="0"/>
          <w:trHeight w:val="9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보상 → 상점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상점 진입 시 재화 반영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구매 후 상점에서 금액 표시 정상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이상 없음</w:t>
            </w:r>
          </w:p>
        </w:tc>
      </w:tr>
      <w:tr>
        <w:trPr>
          <w:cantSplit w:val="0"/>
          <w:trHeight w:val="9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상점 → 호감도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아이템 구매·선물 시 호감도 반영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NPC별 수치 상승 확인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이상 없음</w:t>
            </w:r>
          </w:p>
        </w:tc>
      </w:tr>
      <w:tr>
        <w:trPr>
          <w:cantSplit w:val="0"/>
          <w:trHeight w:val="9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대화 → 다음 대화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대화 종료 후 재 대화 가능 여부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오류 없이 대화 계속 가능한지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이상 없음</w:t>
            </w:r>
          </w:p>
        </w:tc>
      </w:tr>
      <w:tr>
        <w:trPr>
          <w:cantSplit w:val="0"/>
          <w:trHeight w:val="9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전체 루프 반복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루프 3회 이상 반복 시 오류 발생 여부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위의 모든 루프 실행 시 오류 생기는 지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tl w:val="0"/>
              </w:rPr>
              <w:t xml:space="preserve">⚠️ (QA 중)</w:t>
            </w:r>
          </w:p>
        </w:tc>
      </w:tr>
    </w:tbl>
    <w:p w:rsidR="00000000" w:rsidDel="00000000" w:rsidP="00000000" w:rsidRDefault="00000000" w:rsidRPr="00000000" w14:paraId="00000064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jcq94dutqvoh" w:id="7"/>
      <w:bookmarkEnd w:id="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3"/>
        <w:keepNext w:val="0"/>
        <w:keepLines w:val="0"/>
        <w:numPr>
          <w:ilvl w:val="0"/>
          <w:numId w:val="3"/>
        </w:numPr>
        <w:spacing w:before="280" w:lineRule="auto"/>
        <w:ind w:left="720" w:hanging="360"/>
        <w:rPr>
          <w:b w:val="1"/>
          <w:color w:val="000000"/>
          <w:sz w:val="26"/>
          <w:szCs w:val="26"/>
          <w:u w:val="none"/>
        </w:rPr>
      </w:pPr>
      <w:bookmarkStart w:colFirst="0" w:colLast="0" w:name="_genl57qqac3i" w:id="8"/>
      <w:bookmarkEnd w:id="8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00"/>
          <w:sz w:val="26"/>
          <w:szCs w:val="26"/>
          <w:rtl w:val="0"/>
        </w:rPr>
        <w:t xml:space="preserve">참고 문서 링크</w:t>
      </w:r>
    </w:p>
    <w:tbl>
      <w:tblPr>
        <w:tblStyle w:val="Table3"/>
        <w:tblW w:w="901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795"/>
        <w:gridCol w:w="4770"/>
        <w:gridCol w:w="3450"/>
        <w:tblGridChange w:id="0">
          <w:tblGrid>
            <w:gridCol w:w="795"/>
            <w:gridCol w:w="4770"/>
            <w:gridCol w:w="3450"/>
          </w:tblGrid>
        </w:tblGridChange>
      </w:tblGrid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주차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문서명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링크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1주차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기본 시스템 설계 및 초안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rPr/>
            </w:pPr>
            <w:hyperlink r:id="rId6">
              <w:r w:rsidDel="00000000" w:rsidR="00000000" w:rsidRPr="00000000">
                <w:rPr>
                  <w:color w:val="0000ee"/>
                  <w:u w:val="single"/>
                  <w:rtl w:val="0"/>
                </w:rPr>
                <w:t xml:space="preserve">시스템 종류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2주차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rPr/>
            </w:pPr>
            <w:hyperlink r:id="rId7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시스템 플로우 다이어그램 및 매니저 구조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rPr/>
            </w:pPr>
            <w:hyperlink r:id="rId8">
              <w:r w:rsidDel="00000000" w:rsidR="00000000" w:rsidRPr="00000000">
                <w:rPr>
                  <w:color w:val="0000ee"/>
                  <w:u w:val="single"/>
                  <w:rtl w:val="0"/>
                </w:rPr>
                <w:t xml:space="preserve">시스템 종류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3주차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NPC 상세 정보 및 대화 내용, 퀘스트 문서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rPr/>
            </w:pPr>
            <w:hyperlink r:id="rId9">
              <w:r w:rsidDel="00000000" w:rsidR="00000000" w:rsidRPr="00000000">
                <w:rPr>
                  <w:color w:val="0000ee"/>
                  <w:u w:val="single"/>
                  <w:rtl w:val="0"/>
                </w:rPr>
                <w:t xml:space="preserve">NPC 종류 및 정보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4주차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NPC 상세 정보 및 대화 내용, 퀘스트 문서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rPr/>
            </w:pPr>
            <w:hyperlink r:id="rId10">
              <w:r w:rsidDel="00000000" w:rsidR="00000000" w:rsidRPr="00000000">
                <w:rPr>
                  <w:color w:val="0000ee"/>
                  <w:u w:val="single"/>
                  <w:rtl w:val="0"/>
                </w:rPr>
                <w:t xml:space="preserve">NPC 종류 및 정보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5주차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아이템 목록 정리 문서 (아이템 능력, 효과)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rPr/>
            </w:pPr>
            <w:hyperlink r:id="rId11">
              <w:r w:rsidDel="00000000" w:rsidR="00000000" w:rsidRPr="00000000">
                <w:rPr>
                  <w:color w:val="0000ee"/>
                  <w:u w:val="single"/>
                  <w:rtl w:val="0"/>
                </w:rPr>
                <w:t xml:space="preserve">아이템 기획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240" w:before="240" w:lineRule="auto"/>
        <w:ind w:left="720" w:right="60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ko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yperlink" Target="https://docs.google.com/document/d/1vaWAZEcSgO3jAHLqtI3E_k-0M7_uLqyrJdRnqFBGI7c/edit?tab=t.0" TargetMode="External"/><Relationship Id="rId10" Type="http://schemas.openxmlformats.org/officeDocument/2006/relationships/hyperlink" Target="https://drive.google.com/drive/u/0/folders/1N2M1MezltBCpabNDclYI-tTK6KgCqJnI" TargetMode="External"/><Relationship Id="rId9" Type="http://schemas.openxmlformats.org/officeDocument/2006/relationships/hyperlink" Target="https://drive.google.com/drive/u/0/folders/1N2M1MezltBCpabNDclYI-tTK6KgCqJnI" TargetMode="External"/><Relationship Id="rId5" Type="http://schemas.openxmlformats.org/officeDocument/2006/relationships/styles" Target="styles.xml"/><Relationship Id="rId6" Type="http://schemas.openxmlformats.org/officeDocument/2006/relationships/hyperlink" Target="https://drive.google.com/drive/u/0/folders/1paNqjLCUR1JK_Fn7GHwmEjsWflgBG_2G" TargetMode="External"/><Relationship Id="rId7" Type="http://schemas.openxmlformats.org/officeDocument/2006/relationships/hyperlink" Target="https://drive.google.com/drive/u/0/folders/1paNqjLCUR1JK_Fn7GHwmEjsWflgBG_2G" TargetMode="External"/><Relationship Id="rId8" Type="http://schemas.openxmlformats.org/officeDocument/2006/relationships/hyperlink" Target="https://drive.google.com/drive/u/0/folders/1paNqjLCUR1JK_Fn7GHwmEjsWflgBG_2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