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4"/>
          <w:shd w:fill="auto" w:val="clear"/>
        </w:rPr>
      </w:pPr>
    </w:p>
    <w:p>
      <w:pPr>
        <w:spacing w:before="240" w:after="240" w:line="24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34"/>
          <w:shd w:fill="auto" w:val="clear"/>
        </w:rPr>
      </w:pPr>
      <w:r>
        <w:rPr>
          <w:rFonts w:ascii="Arial Unicode MS" w:hAnsi="Arial Unicode MS" w:cs="Arial Unicode MS" w:eastAsia="Arial Unicode MS"/>
          <w:color w:val="auto"/>
          <w:spacing w:val="0"/>
          <w:position w:val="0"/>
          <w:sz w:val="34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34"/>
          <w:shd w:fill="auto" w:val="clear"/>
        </w:rPr>
        <w:t xml:space="preserve">핵심</w:t>
      </w:r>
      <w:r>
        <w:rPr>
          <w:rFonts w:ascii="Arial Unicode MS" w:hAnsi="Arial Unicode MS" w:cs="Arial Unicode MS" w:eastAsia="Arial Unicode MS"/>
          <w:color w:val="auto"/>
          <w:spacing w:val="0"/>
          <w:position w:val="0"/>
          <w:sz w:val="34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34"/>
          <w:shd w:fill="auto" w:val="clear"/>
        </w:rPr>
        <w:t xml:space="preserve">루프</w:t>
      </w:r>
      <w:r>
        <w:rPr>
          <w:rFonts w:ascii="Arial Unicode MS" w:hAnsi="Arial Unicode MS" w:cs="Arial Unicode MS" w:eastAsia="Arial Unicode MS"/>
          <w:color w:val="auto"/>
          <w:spacing w:val="0"/>
          <w:position w:val="0"/>
          <w:sz w:val="34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34"/>
          <w:shd w:fill="auto" w:val="clear"/>
        </w:rPr>
        <w:t xml:space="preserve">완성</w:t>
      </w:r>
      <w:r>
        <w:rPr>
          <w:rFonts w:ascii="Arial Unicode MS" w:hAnsi="Arial Unicode MS" w:cs="Arial Unicode MS" w:eastAsia="Arial Unicode MS"/>
          <w:color w:val="auto"/>
          <w:spacing w:val="0"/>
          <w:position w:val="0"/>
          <w:sz w:val="34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34"/>
          <w:shd w:fill="auto" w:val="clear"/>
        </w:rPr>
        <w:t xml:space="preserve">검증</w:t>
      </w:r>
      <w:r>
        <w:rPr>
          <w:rFonts w:ascii="Arial Unicode MS" w:hAnsi="Arial Unicode MS" w:cs="Arial Unicode MS" w:eastAsia="Arial Unicode MS"/>
          <w:color w:val="auto"/>
          <w:spacing w:val="0"/>
          <w:position w:val="0"/>
          <w:sz w:val="34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34"/>
          <w:shd w:fill="auto" w:val="clear"/>
        </w:rPr>
        <w:t xml:space="preserve">문서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4"/>
        </w:numPr>
        <w:spacing w:before="280" w:after="80" w:line="240"/>
        <w:ind w:right="0" w:left="720" w:hanging="36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6"/>
          <w:u w:val="single"/>
          <w:shd w:fill="auto" w:val="clear"/>
        </w:rPr>
      </w:pPr>
      <w:r>
        <w:rPr>
          <w:rFonts w:ascii="Arial Unicode MS" w:hAnsi="Arial Unicode MS" w:cs="Arial Unicode MS" w:eastAsia="Arial Unicode MS"/>
          <w:b/>
          <w:color w:val="000000"/>
          <w:spacing w:val="0"/>
          <w:position w:val="0"/>
          <w:sz w:val="26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b/>
          <w:color w:val="000000"/>
          <w:spacing w:val="0"/>
          <w:position w:val="0"/>
          <w:sz w:val="26"/>
          <w:shd w:fill="auto" w:val="clear"/>
        </w:rPr>
        <w:t xml:space="preserve">게임</w:t>
      </w:r>
      <w:r>
        <w:rPr>
          <w:rFonts w:ascii="Arial Unicode MS" w:hAnsi="Arial Unicode MS" w:cs="Arial Unicode MS" w:eastAsia="Arial Unicode MS"/>
          <w:b/>
          <w:color w:val="000000"/>
          <w:spacing w:val="0"/>
          <w:position w:val="0"/>
          <w:sz w:val="26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b/>
          <w:color w:val="000000"/>
          <w:spacing w:val="0"/>
          <w:position w:val="0"/>
          <w:sz w:val="26"/>
          <w:shd w:fill="auto" w:val="clear"/>
        </w:rPr>
        <w:t xml:space="preserve">핵심</w:t>
      </w:r>
      <w:r>
        <w:rPr>
          <w:rFonts w:ascii="Arial Unicode MS" w:hAnsi="Arial Unicode MS" w:cs="Arial Unicode MS" w:eastAsia="Arial Unicode MS"/>
          <w:b/>
          <w:color w:val="000000"/>
          <w:spacing w:val="0"/>
          <w:position w:val="0"/>
          <w:sz w:val="26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b/>
          <w:color w:val="000000"/>
          <w:spacing w:val="0"/>
          <w:position w:val="0"/>
          <w:sz w:val="26"/>
          <w:shd w:fill="auto" w:val="clear"/>
        </w:rPr>
        <w:t xml:space="preserve">루프</w:t>
      </w:r>
      <w:r>
        <w:rPr>
          <w:rFonts w:ascii="Arial Unicode MS" w:hAnsi="Arial Unicode MS" w:cs="Arial Unicode MS" w:eastAsia="Arial Unicode MS"/>
          <w:b/>
          <w:color w:val="000000"/>
          <w:spacing w:val="0"/>
          <w:position w:val="0"/>
          <w:sz w:val="26"/>
          <w:shd w:fill="auto" w:val="clear"/>
        </w:rPr>
        <w:t xml:space="preserve"> </w:t>
      </w:r>
      <w:r>
        <w:rPr>
          <w:rFonts w:ascii="Arial Unicode MS" w:hAnsi="Arial Unicode MS" w:cs="Arial Unicode MS" w:eastAsia="Arial Unicode MS"/>
          <w:b/>
          <w:color w:val="000000"/>
          <w:spacing w:val="0"/>
          <w:position w:val="0"/>
          <w:sz w:val="26"/>
          <w:shd w:fill="auto" w:val="clear"/>
        </w:rPr>
        <w:t xml:space="preserve">(Core Loop)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40" w:after="240" w:line="240"/>
        <w:ind w:right="600" w:left="60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Arial Unicode MS" w:hAnsi="Arial Unicode MS" w:cs="Arial Unicode MS" w:eastAsia="Arial Unicode MS"/>
          <w:b/>
          <w:color w:val="auto"/>
          <w:spacing w:val="0"/>
          <w:position w:val="0"/>
          <w:sz w:val="22"/>
          <w:shd w:fill="auto" w:val="clear"/>
        </w:rPr>
        <w:t xml:space="preserve">“ </w:t>
      </w:r>
      <w:r>
        <w:rPr>
          <w:rFonts w:ascii="맑은 고딕" w:hAnsi="맑은 고딕" w:cs="맑은 고딕" w:eastAsia="맑은 고딕"/>
          <w:b/>
          <w:color w:val="auto"/>
          <w:spacing w:val="0"/>
          <w:position w:val="0"/>
          <w:sz w:val="22"/>
          <w:shd w:fill="auto" w:val="clear"/>
        </w:rPr>
        <w:t xml:space="preserve">대화</w:t>
      </w:r>
      <w:r>
        <w:rPr>
          <w:rFonts w:ascii="Arial Unicode MS" w:hAnsi="Arial Unicode MS" w:cs="Arial Unicode MS" w:eastAsia="Arial Unicode MS"/>
          <w:b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b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Arial Unicode MS" w:hAnsi="Arial Unicode MS" w:cs="Arial Unicode MS" w:eastAsia="Arial Unicode MS"/>
          <w:b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b/>
          <w:color w:val="auto"/>
          <w:spacing w:val="0"/>
          <w:position w:val="0"/>
          <w:sz w:val="22"/>
          <w:shd w:fill="auto" w:val="clear"/>
        </w:rPr>
        <w:t xml:space="preserve">보상</w:t>
      </w:r>
      <w:r>
        <w:rPr>
          <w:rFonts w:ascii="Arial Unicode MS" w:hAnsi="Arial Unicode MS" w:cs="Arial Unicode MS" w:eastAsia="Arial Unicode MS"/>
          <w:b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b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Arial Unicode MS" w:hAnsi="Arial Unicode MS" w:cs="Arial Unicode MS" w:eastAsia="Arial Unicode MS"/>
          <w:b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b/>
          <w:color w:val="auto"/>
          <w:spacing w:val="0"/>
          <w:position w:val="0"/>
          <w:sz w:val="22"/>
          <w:shd w:fill="auto" w:val="clear"/>
        </w:rPr>
        <w:t xml:space="preserve">호감도</w:t>
      </w:r>
      <w:r>
        <w:rPr>
          <w:rFonts w:ascii="Arial Unicode MS" w:hAnsi="Arial Unicode MS" w:cs="Arial Unicode MS" w:eastAsia="Arial Unicode MS"/>
          <w:b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b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Arial Unicode MS" w:hAnsi="Arial Unicode MS" w:cs="Arial Unicode MS" w:eastAsia="Arial Unicode MS"/>
          <w:b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b/>
          <w:color w:val="auto"/>
          <w:spacing w:val="0"/>
          <w:position w:val="0"/>
          <w:sz w:val="22"/>
          <w:shd w:fill="auto" w:val="clear"/>
        </w:rPr>
        <w:t xml:space="preserve">다음</w:t>
      </w:r>
      <w:r>
        <w:rPr>
          <w:rFonts w:ascii="Arial Unicode MS" w:hAnsi="Arial Unicode MS" w:cs="Arial Unicode MS" w:eastAsia="Arial Unicode MS"/>
          <w:b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b/>
          <w:color w:val="auto"/>
          <w:spacing w:val="0"/>
          <w:position w:val="0"/>
          <w:sz w:val="22"/>
          <w:shd w:fill="auto" w:val="clear"/>
        </w:rPr>
        <w:t xml:space="preserve">루프</w:t>
      </w:r>
      <w:r>
        <w:rPr>
          <w:rFonts w:ascii="맑은 고딕" w:hAnsi="맑은 고딕" w:cs="맑은 고딕" w:eastAsia="맑은 고딕"/>
          <w:b/>
          <w:color w:val="auto"/>
          <w:spacing w:val="0"/>
          <w:position w:val="0"/>
          <w:sz w:val="22"/>
          <w:shd w:fill="auto" w:val="clear"/>
        </w:rPr>
        <w:t xml:space="preserve">”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이</w:t>
      </w:r>
      <w:r>
        <w:rPr>
          <w:rFonts w:ascii="Arial Unicode MS" w:hAnsi="Arial Unicode MS" w:cs="Arial Unicode MS" w:eastAsia="Arial Unicode M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루프를</w:t>
      </w:r>
      <w:r>
        <w:rPr>
          <w:rFonts w:ascii="Arial Unicode MS" w:hAnsi="Arial Unicode MS" w:cs="Arial Unicode MS" w:eastAsia="Arial Unicode M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통해</w:t>
      </w:r>
      <w:r>
        <w:rPr>
          <w:rFonts w:ascii="Arial Unicode MS" w:hAnsi="Arial Unicode MS" w:cs="Arial Unicode MS" w:eastAsia="Arial Unicode M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플레이어는</w:t>
      </w:r>
      <w:r>
        <w:rPr>
          <w:rFonts w:ascii="Arial Unicode MS" w:hAnsi="Arial Unicode MS" w:cs="Arial Unicode MS" w:eastAsia="Arial Unicode M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반복적으로</w:t>
      </w:r>
      <w:r>
        <w:rPr>
          <w:rFonts w:ascii="Arial Unicode MS" w:hAnsi="Arial Unicode MS" w:cs="Arial Unicode MS" w:eastAsia="Arial Unicode M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성장하고</w:t>
      </w:r>
      <w:r>
        <w:rPr>
          <w:rFonts w:ascii="Arial Unicode MS" w:hAnsi="Arial Unicode MS" w:cs="Arial Unicode MS" w:eastAsia="Arial Unicode MS"/>
          <w:color w:val="auto"/>
          <w:spacing w:val="0"/>
          <w:position w:val="0"/>
          <w:sz w:val="22"/>
          <w:shd w:fill="auto" w:val="clear"/>
        </w:rPr>
        <w:t xml:space="preserve">, NPC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와의</w:t>
      </w:r>
      <w:r>
        <w:rPr>
          <w:rFonts w:ascii="Arial Unicode MS" w:hAnsi="Arial Unicode MS" w:cs="Arial Unicode MS" w:eastAsia="Arial Unicode M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관계나</w:t>
      </w:r>
      <w:r>
        <w:rPr>
          <w:rFonts w:ascii="Arial Unicode MS" w:hAnsi="Arial Unicode MS" w:cs="Arial Unicode MS" w:eastAsia="Arial Unicode M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재화를</w:t>
      </w:r>
      <w:r>
        <w:rPr>
          <w:rFonts w:ascii="Arial Unicode MS" w:hAnsi="Arial Unicode MS" w:cs="Arial Unicode MS" w:eastAsia="Arial Unicode M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관리하며</w:t>
      </w:r>
      <w:r>
        <w:rPr>
          <w:rFonts w:ascii="Arial Unicode MS" w:hAnsi="Arial Unicode MS" w:cs="Arial Unicode MS" w:eastAsia="Arial Unicode M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진행한다</w:t>
      </w:r>
      <w:r>
        <w:rPr>
          <w:rFonts w:ascii="Arial Unicode MS" w:hAnsi="Arial Unicode MS" w:cs="Arial Unicode MS" w:eastAsia="Arial Unicode MS"/>
          <w:color w:val="auto"/>
          <w:spacing w:val="0"/>
          <w:position w:val="0"/>
          <w:sz w:val="22"/>
          <w:shd w:fill="auto" w:val="clear"/>
        </w:rPr>
        <w:t xml:space="preserve">.</w:t>
      </w:r>
      <w:r>
        <w:rPr>
          <w:rFonts w:ascii="Arial Unicode MS" w:hAnsi="Arial Unicode MS" w:cs="Arial Unicode MS" w:eastAsia="Arial Unicode MS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Arial Unicode MS" w:hAnsi="Arial Unicode MS" w:cs="Arial Unicode MS" w:eastAsia="Arial Unicode MS"/>
          <w:color w:val="auto"/>
          <w:spacing w:val="0"/>
          <w:position w:val="0"/>
          <w:sz w:val="22"/>
          <w:shd w:fill="auto" w:val="clear"/>
        </w:rPr>
        <w:t xml:space="preserve"> 현재 버전에서는 아래 순서로 루프가 작동한다</w:t>
      </w:r>
      <w:r>
        <w:rPr>
          <w:rFonts w:ascii="Arial Unicode MS" w:hAnsi="Arial Unicode MS" w:cs="Arial Unicode MS" w:eastAsia="Arial Unicode MS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numPr>
          <w:ilvl w:val="0"/>
          <w:numId w:val="8"/>
        </w:numPr>
        <w:spacing w:before="24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맑은 고딕" w:hAnsi="맑은 고딕" w:cs="맑은 고딕" w:eastAsia="맑은 고딕"/>
          <w:b/>
          <w:color w:val="auto"/>
          <w:spacing w:val="0"/>
          <w:position w:val="0"/>
          <w:sz w:val="22"/>
          <w:shd w:fill="auto" w:val="clear"/>
        </w:rPr>
        <w:t xml:space="preserve">대화</w:t>
      </w:r>
      <w:r>
        <w:rPr>
          <w:rFonts w:ascii="Arial Unicode MS" w:hAnsi="Arial Unicode MS" w:cs="Arial Unicode MS" w:eastAsia="Arial Unicode MS"/>
          <w:b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b/>
          <w:color w:val="auto"/>
          <w:spacing w:val="0"/>
          <w:position w:val="0"/>
          <w:sz w:val="22"/>
          <w:shd w:fill="auto" w:val="clear"/>
        </w:rPr>
        <w:t xml:space="preserve">시작</w:t>
      </w:r>
      <w:r>
        <w:rPr>
          <w:rFonts w:ascii="Arial Unicode MS" w:hAnsi="Arial Unicode MS" w:cs="Arial Unicode MS" w:eastAsia="Arial Unicode M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Arial Unicode MS" w:hAnsi="Arial Unicode MS" w:cs="Arial Unicode MS" w:eastAsia="Arial Unicode M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 Unicode MS" w:hAnsi="Arial Unicode MS" w:cs="Arial Unicode MS" w:eastAsia="Arial Unicode MS"/>
          <w:color w:val="auto"/>
          <w:spacing w:val="0"/>
          <w:position w:val="0"/>
          <w:sz w:val="22"/>
          <w:shd w:fill="auto" w:val="clear"/>
        </w:rPr>
        <w:t xml:space="preserve">NPC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에게</w:t>
      </w:r>
      <w:r>
        <w:rPr>
          <w:rFonts w:ascii="Arial Unicode MS" w:hAnsi="Arial Unicode MS" w:cs="Arial Unicode MS" w:eastAsia="Arial Unicode M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가서</w:t>
      </w:r>
      <w:r>
        <w:rPr>
          <w:rFonts w:ascii="Arial Unicode MS" w:hAnsi="Arial Unicode MS" w:cs="Arial Unicode MS" w:eastAsia="Arial Unicode M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상호작용시</w:t>
      </w:r>
      <w:r>
        <w:rPr>
          <w:rFonts w:ascii="Arial Unicode MS" w:hAnsi="Arial Unicode MS" w:cs="Arial Unicode MS" w:eastAsia="Arial Unicode M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대화</w:t>
      </w:r>
      <w:r>
        <w:rPr>
          <w:rFonts w:ascii="Arial Unicode MS" w:hAnsi="Arial Unicode MS" w:cs="Arial Unicode MS" w:eastAsia="Arial Unicode M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시작</w:t>
      </w:r>
      <w:r>
        <w:rPr>
          <w:rFonts w:ascii="Arial Unicode MS" w:hAnsi="Arial Unicode MS" w:cs="Arial Unicode MS" w:eastAsia="Arial Unicode MS"/>
          <w:color w:val="auto"/>
          <w:spacing w:val="0"/>
          <w:position w:val="0"/>
          <w:sz w:val="22"/>
          <w:shd w:fill="auto" w:val="clear"/>
        </w:rPr>
        <w:br/>
      </w:r>
    </w:p>
    <w:p>
      <w:pPr>
        <w:numPr>
          <w:ilvl w:val="0"/>
          <w:numId w:val="8"/>
        </w:numPr>
        <w:spacing w:before="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맑은 고딕" w:hAnsi="맑은 고딕" w:cs="맑은 고딕" w:eastAsia="맑은 고딕"/>
          <w:b/>
          <w:color w:val="auto"/>
          <w:spacing w:val="0"/>
          <w:position w:val="0"/>
          <w:sz w:val="22"/>
          <w:shd w:fill="auto" w:val="clear"/>
        </w:rPr>
        <w:t xml:space="preserve">보상</w:t>
      </w:r>
      <w:r>
        <w:rPr>
          <w:rFonts w:ascii="Arial Unicode MS" w:hAnsi="Arial Unicode MS" w:cs="Arial Unicode MS" w:eastAsia="Arial Unicode MS"/>
          <w:b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b/>
          <w:color w:val="auto"/>
          <w:spacing w:val="0"/>
          <w:position w:val="0"/>
          <w:sz w:val="22"/>
          <w:shd w:fill="auto" w:val="clear"/>
        </w:rPr>
        <w:t xml:space="preserve">획득</w:t>
      </w:r>
      <w:r>
        <w:rPr>
          <w:rFonts w:ascii="Arial Unicode MS" w:hAnsi="Arial Unicode MS" w:cs="Arial Unicode MS" w:eastAsia="Arial Unicode M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Arial Unicode MS" w:hAnsi="Arial Unicode MS" w:cs="Arial Unicode MS" w:eastAsia="Arial Unicode M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호감도</w:t>
      </w:r>
      <w:r>
        <w:rPr>
          <w:rFonts w:ascii="Arial Unicode MS" w:hAnsi="Arial Unicode MS" w:cs="Arial Unicode MS" w:eastAsia="Arial Unicode M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아이템</w:t>
      </w:r>
      <w:r>
        <w:rPr>
          <w:rFonts w:ascii="Arial Unicode MS" w:hAnsi="Arial Unicode MS" w:cs="Arial Unicode MS" w:eastAsia="Arial Unicode MS"/>
          <w:color w:val="auto"/>
          <w:spacing w:val="0"/>
          <w:position w:val="0"/>
          <w:sz w:val="22"/>
          <w:shd w:fill="auto" w:val="clear"/>
        </w:rPr>
        <w:t xml:space="preserve"> 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인벤토리에</w:t>
      </w:r>
      <w:r>
        <w:rPr>
          <w:rFonts w:ascii="Arial Unicode MS" w:hAnsi="Arial Unicode MS" w:cs="Arial Unicode MS" w:eastAsia="Arial Unicode M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 Unicode MS" w:hAnsi="Arial Unicode MS" w:cs="Arial Unicode MS" w:eastAsia="Arial Unicode MS"/>
          <w:color w:val="auto"/>
          <w:spacing w:val="0"/>
          <w:position w:val="0"/>
          <w:sz w:val="22"/>
          <w:shd w:fill="auto" w:val="clear"/>
        </w:rPr>
        <w:t xml:space="preserve">획득</w:t>
      </w:r>
      <w:r>
        <w:rPr>
          <w:rFonts w:ascii="Arial Unicode MS" w:hAnsi="Arial Unicode MS" w:cs="Arial Unicode MS" w:eastAsia="Arial Unicode MS"/>
          <w:color w:val="auto"/>
          <w:spacing w:val="0"/>
          <w:position w:val="0"/>
          <w:sz w:val="22"/>
          <w:shd w:fill="auto" w:val="clear"/>
        </w:rPr>
        <w:br/>
      </w:r>
    </w:p>
    <w:p>
      <w:pPr>
        <w:numPr>
          <w:ilvl w:val="0"/>
          <w:numId w:val="8"/>
        </w:numPr>
        <w:spacing w:before="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맑은 고딕" w:hAnsi="맑은 고딕" w:cs="맑은 고딕" w:eastAsia="맑은 고딕"/>
          <w:b/>
          <w:color w:val="auto"/>
          <w:spacing w:val="0"/>
          <w:position w:val="0"/>
          <w:sz w:val="22"/>
          <w:shd w:fill="auto" w:val="clear"/>
        </w:rPr>
        <w:t xml:space="preserve">대화</w:t>
      </w:r>
      <w:r>
        <w:rPr>
          <w:rFonts w:ascii="Arial Unicode MS" w:hAnsi="Arial Unicode MS" w:cs="Arial Unicode MS" w:eastAsia="Arial Unicode MS"/>
          <w:b/>
          <w:color w:val="auto"/>
          <w:spacing w:val="0"/>
          <w:position w:val="0"/>
          <w:sz w:val="22"/>
          <w:shd w:fill="auto" w:val="clear"/>
        </w:rPr>
        <w:t xml:space="preserve">/</w:t>
      </w:r>
      <w:r>
        <w:rPr>
          <w:rFonts w:ascii="맑은 고딕" w:hAnsi="맑은 고딕" w:cs="맑은 고딕" w:eastAsia="맑은 고딕"/>
          <w:b/>
          <w:color w:val="auto"/>
          <w:spacing w:val="0"/>
          <w:position w:val="0"/>
          <w:sz w:val="22"/>
          <w:shd w:fill="auto" w:val="clear"/>
        </w:rPr>
        <w:t xml:space="preserve">호감도</w:t>
      </w:r>
      <w:r>
        <w:rPr>
          <w:rFonts w:ascii="Arial Unicode MS" w:hAnsi="Arial Unicode MS" w:cs="Arial Unicode MS" w:eastAsia="Arial Unicode MS"/>
          <w:b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b/>
          <w:color w:val="auto"/>
          <w:spacing w:val="0"/>
          <w:position w:val="0"/>
          <w:sz w:val="22"/>
          <w:shd w:fill="auto" w:val="clear"/>
        </w:rPr>
        <w:t xml:space="preserve">시스템</w:t>
      </w:r>
      <w:r>
        <w:rPr>
          <w:rFonts w:ascii="Arial Unicode MS" w:hAnsi="Arial Unicode MS" w:cs="Arial Unicode MS" w:eastAsia="Arial Unicode MS"/>
          <w:b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b/>
          <w:color w:val="auto"/>
          <w:spacing w:val="0"/>
          <w:position w:val="0"/>
          <w:sz w:val="22"/>
          <w:shd w:fill="auto" w:val="clear"/>
        </w:rPr>
        <w:t xml:space="preserve">작동</w:t>
      </w:r>
      <w:r>
        <w:rPr>
          <w:rFonts w:ascii="Arial Unicode MS" w:hAnsi="Arial Unicode MS" w:cs="Arial Unicode MS" w:eastAsia="Arial Unicode M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Arial Unicode MS" w:hAnsi="Arial Unicode MS" w:cs="Arial Unicode MS" w:eastAsia="Arial Unicode M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 Unicode MS" w:hAnsi="Arial Unicode MS" w:cs="Arial Unicode MS" w:eastAsia="Arial Unicode MS"/>
          <w:color w:val="auto"/>
          <w:spacing w:val="0"/>
          <w:position w:val="0"/>
          <w:sz w:val="22"/>
          <w:shd w:fill="auto" w:val="clear"/>
        </w:rPr>
        <w:t xml:space="preserve">NPC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와</w:t>
      </w:r>
      <w:r>
        <w:rPr>
          <w:rFonts w:ascii="Arial Unicode MS" w:hAnsi="Arial Unicode MS" w:cs="Arial Unicode MS" w:eastAsia="Arial Unicode M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상호작용</w:t>
      </w:r>
      <w:r>
        <w:rPr>
          <w:rFonts w:ascii="Arial Unicode MS" w:hAnsi="Arial Unicode MS" w:cs="Arial Unicode MS" w:eastAsia="Arial Unicode M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시</w:t>
      </w:r>
      <w:r>
        <w:rPr>
          <w:rFonts w:ascii="Arial Unicode MS" w:hAnsi="Arial Unicode MS" w:cs="Arial Unicode MS" w:eastAsia="Arial Unicode M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호감도</w:t>
      </w:r>
      <w:r>
        <w:rPr>
          <w:rFonts w:ascii="Arial Unicode MS" w:hAnsi="Arial Unicode MS" w:cs="Arial Unicode MS" w:eastAsia="Arial Unicode M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수치</w:t>
      </w:r>
      <w:r>
        <w:rPr>
          <w:rFonts w:ascii="Arial Unicode MS" w:hAnsi="Arial Unicode MS" w:cs="Arial Unicode MS" w:eastAsia="Arial Unicode M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반영</w:t>
      </w:r>
      <w:r>
        <w:rPr>
          <w:rFonts w:ascii="Arial Unicode MS" w:hAnsi="Arial Unicode MS" w:cs="Arial Unicode MS" w:eastAsia="Arial Unicode MS"/>
          <w:color w:val="auto"/>
          <w:spacing w:val="0"/>
          <w:position w:val="0"/>
          <w:sz w:val="22"/>
          <w:shd w:fill="auto" w:val="clear"/>
        </w:rPr>
        <w:br/>
      </w:r>
    </w:p>
    <w:p>
      <w:pPr>
        <w:numPr>
          <w:ilvl w:val="0"/>
          <w:numId w:val="8"/>
        </w:numPr>
        <w:spacing w:before="0" w:after="24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맑은 고딕" w:hAnsi="맑은 고딕" w:cs="맑은 고딕" w:eastAsia="맑은 고딕"/>
          <w:b/>
          <w:color w:val="auto"/>
          <w:spacing w:val="0"/>
          <w:position w:val="0"/>
          <w:sz w:val="22"/>
          <w:shd w:fill="auto" w:val="clear"/>
        </w:rPr>
        <w:t xml:space="preserve">다음</w:t>
      </w:r>
      <w:r>
        <w:rPr>
          <w:rFonts w:ascii="Arial Unicode MS" w:hAnsi="Arial Unicode MS" w:cs="Arial Unicode MS" w:eastAsia="Arial Unicode MS"/>
          <w:b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b/>
          <w:color w:val="auto"/>
          <w:spacing w:val="0"/>
          <w:position w:val="0"/>
          <w:sz w:val="22"/>
          <w:shd w:fill="auto" w:val="clear"/>
        </w:rPr>
        <w:t xml:space="preserve">대화</w:t>
      </w:r>
      <w:r>
        <w:rPr>
          <w:rFonts w:ascii="Arial Unicode MS" w:hAnsi="Arial Unicode MS" w:cs="Arial Unicode MS" w:eastAsia="Arial Unicode MS"/>
          <w:b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b/>
          <w:color w:val="auto"/>
          <w:spacing w:val="0"/>
          <w:position w:val="0"/>
          <w:sz w:val="22"/>
          <w:shd w:fill="auto" w:val="clear"/>
        </w:rPr>
        <w:t xml:space="preserve">로</w:t>
      </w:r>
      <w:r>
        <w:rPr>
          <w:rFonts w:ascii="Arial Unicode MS" w:hAnsi="Arial Unicode MS" w:cs="Arial Unicode MS" w:eastAsia="Arial Unicode MS"/>
          <w:b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b/>
          <w:color w:val="auto"/>
          <w:spacing w:val="0"/>
          <w:position w:val="0"/>
          <w:sz w:val="22"/>
          <w:shd w:fill="auto" w:val="clear"/>
        </w:rPr>
        <w:t xml:space="preserve">루프</w:t>
      </w:r>
      <w:r>
        <w:rPr>
          <w:rFonts w:ascii="Arial Unicode MS" w:hAnsi="Arial Unicode MS" w:cs="Arial Unicode MS" w:eastAsia="Arial Unicode MS"/>
          <w:b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b/>
          <w:color w:val="auto"/>
          <w:spacing w:val="0"/>
          <w:position w:val="0"/>
          <w:sz w:val="22"/>
          <w:shd w:fill="auto" w:val="clear"/>
        </w:rPr>
        <w:t xml:space="preserve">반복</w:t>
      </w:r>
    </w:p>
    <w:p>
      <w:pPr>
        <w:spacing w:before="240" w:after="240" w:line="240"/>
        <w:ind w:right="0" w:left="72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br/>
      </w:r>
    </w:p>
    <w:p>
      <w:pPr>
        <w:spacing w:before="240" w:after="240" w:line="240"/>
        <w:ind w:right="0" w:left="72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240" w:after="240" w:line="240"/>
        <w:ind w:right="0" w:left="72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240" w:after="240" w:line="240"/>
        <w:ind w:right="0" w:left="72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240" w:after="240" w:line="240"/>
        <w:ind w:right="0" w:left="72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240" w:after="240" w:line="240"/>
        <w:ind w:right="0" w:left="72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240" w:after="240" w:line="240"/>
        <w:ind w:right="0" w:left="72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240" w:after="240" w:line="240"/>
        <w:ind w:right="0" w:left="72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240" w:after="240" w:line="240"/>
        <w:ind w:right="0" w:left="72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240" w:after="240" w:line="240"/>
        <w:ind w:right="0" w:left="72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240" w:after="240" w:line="240"/>
        <w:ind w:right="0" w:left="72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240" w:after="240" w:line="240"/>
        <w:ind w:right="0" w:left="72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240" w:after="240" w:line="240"/>
        <w:ind w:right="0" w:left="72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240" w:after="240" w:line="240"/>
        <w:ind w:right="0" w:left="72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12"/>
        </w:numPr>
        <w:spacing w:before="280" w:after="80" w:line="240"/>
        <w:ind w:right="0" w:left="720" w:hanging="36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6"/>
          <w:u w:val="single"/>
          <w:shd w:fill="auto" w:val="clear"/>
        </w:rPr>
      </w:pPr>
      <w:r>
        <w:rPr>
          <w:rFonts w:ascii="Arial Unicode MS" w:hAnsi="Arial Unicode MS" w:cs="Arial Unicode MS" w:eastAsia="Arial Unicode MS"/>
          <w:b/>
          <w:color w:val="000000"/>
          <w:spacing w:val="0"/>
          <w:position w:val="0"/>
          <w:sz w:val="26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b/>
          <w:color w:val="000000"/>
          <w:spacing w:val="0"/>
          <w:position w:val="0"/>
          <w:sz w:val="26"/>
          <w:shd w:fill="auto" w:val="clear"/>
        </w:rPr>
        <w:t xml:space="preserve">구현된</w:t>
      </w:r>
      <w:r>
        <w:rPr>
          <w:rFonts w:ascii="Arial Unicode MS" w:hAnsi="Arial Unicode MS" w:cs="Arial Unicode MS" w:eastAsia="Arial Unicode MS"/>
          <w:b/>
          <w:color w:val="000000"/>
          <w:spacing w:val="0"/>
          <w:position w:val="0"/>
          <w:sz w:val="26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b/>
          <w:color w:val="000000"/>
          <w:spacing w:val="0"/>
          <w:position w:val="0"/>
          <w:sz w:val="26"/>
          <w:shd w:fill="auto" w:val="clear"/>
        </w:rPr>
        <w:t xml:space="preserve">시스템</w:t>
      </w:r>
      <w:r>
        <w:rPr>
          <w:rFonts w:ascii="Arial Unicode MS" w:hAnsi="Arial Unicode MS" w:cs="Arial Unicode MS" w:eastAsia="Arial Unicode MS"/>
          <w:b/>
          <w:color w:val="000000"/>
          <w:spacing w:val="0"/>
          <w:position w:val="0"/>
          <w:sz w:val="26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b/>
          <w:color w:val="000000"/>
          <w:spacing w:val="0"/>
          <w:position w:val="0"/>
          <w:sz w:val="26"/>
          <w:shd w:fill="auto" w:val="clear"/>
        </w:rPr>
        <w:t xml:space="preserve">현황</w:t>
      </w:r>
      <w:r>
        <w:rPr>
          <w:rFonts w:ascii="Arial Unicode MS" w:hAnsi="Arial Unicode MS" w:cs="Arial Unicode MS" w:eastAsia="Arial Unicode MS"/>
          <w:b/>
          <w:color w:val="000000"/>
          <w:spacing w:val="0"/>
          <w:position w:val="0"/>
          <w:sz w:val="26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b/>
          <w:color w:val="000000"/>
          <w:spacing w:val="0"/>
          <w:position w:val="0"/>
          <w:sz w:val="26"/>
          <w:shd w:fill="auto" w:val="clear"/>
        </w:rPr>
        <w:t xml:space="preserve">요약</w:t>
      </w:r>
    </w:p>
    <w:p>
      <w:pPr>
        <w:spacing w:before="0" w:after="0" w:line="276"/>
        <w:ind w:right="0" w:left="72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72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1665"/>
        <w:gridCol w:w="1530"/>
        <w:gridCol w:w="1800"/>
        <w:gridCol w:w="4020"/>
      </w:tblGrid>
      <w:tr>
        <w:trPr>
          <w:trHeight w:val="575" w:hRule="auto"/>
          <w:jc w:val="left"/>
        </w:trPr>
        <w:tc>
          <w:tcPr>
            <w:tcW w:w="166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시스템</w:t>
            </w:r>
          </w:p>
        </w:tc>
        <w:tc>
          <w:tcPr>
            <w:tcW w:w="153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구현</w:t>
            </w:r>
            <w:r>
              <w:rPr>
                <w:rFonts w:ascii="Arial Unicode MS" w:hAnsi="Arial Unicode MS" w:cs="Arial Unicode MS" w:eastAsia="Arial Unicode MS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맑은 고딕" w:hAnsi="맑은 고딕" w:cs="맑은 고딕" w:eastAsia="맑은 고딕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상태</w:t>
            </w:r>
          </w:p>
        </w:tc>
        <w:tc>
          <w:tcPr>
            <w:tcW w:w="180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관련</w:t>
            </w:r>
            <w:r>
              <w:rPr>
                <w:rFonts w:ascii="Arial Unicode MS" w:hAnsi="Arial Unicode MS" w:cs="Arial Unicode MS" w:eastAsia="Arial Unicode MS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맑은 고딕" w:hAnsi="맑은 고딕" w:cs="맑은 고딕" w:eastAsia="맑은 고딕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문서</w:t>
            </w:r>
          </w:p>
        </w:tc>
        <w:tc>
          <w:tcPr>
            <w:tcW w:w="402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비고</w:t>
            </w:r>
          </w:p>
        </w:tc>
      </w:tr>
      <w:tr>
        <w:trPr>
          <w:trHeight w:val="950" w:hRule="auto"/>
          <w:jc w:val="left"/>
        </w:trPr>
        <w:tc>
          <w:tcPr>
            <w:tcW w:w="166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멀티플레이</w:t>
            </w:r>
            <w:r>
              <w:rPr>
                <w:rFonts w:ascii="Arial Unicode MS" w:hAnsi="Arial Unicode MS" w:cs="Arial Unicode MS" w:eastAsia="Arial Unicode MS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맑은 고딕" w:hAnsi="맑은 고딕" w:cs="맑은 고딕" w:eastAsia="맑은 고딕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시스템</w:t>
            </w:r>
          </w:p>
        </w:tc>
        <w:tc>
          <w:tcPr>
            <w:tcW w:w="153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 Unicode MS" w:hAnsi="Arial Unicode MS" w:cs="Arial Unicode MS" w:eastAsia="Arial Unicode MS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2"/>
                <w:shd w:fill="auto" w:val="clear"/>
              </w:rPr>
              <w:t xml:space="preserve">구현</w:t>
            </w:r>
            <w:r>
              <w:rPr>
                <w:rFonts w:ascii="Arial Unicode MS" w:hAnsi="Arial Unicode MS" w:cs="Arial Unicode MS" w:eastAsia="Arial Unicode MS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2"/>
                <w:shd w:fill="auto" w:val="clear"/>
              </w:rPr>
              <w:t xml:space="preserve">완료</w:t>
            </w:r>
          </w:p>
        </w:tc>
        <w:tc>
          <w:tcPr>
            <w:tcW w:w="180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 Unicode MS" w:hAnsi="Arial Unicode MS" w:cs="Arial Unicode MS" w:eastAsia="Arial Unicode MS"/>
                <w:color w:val="auto"/>
                <w:spacing w:val="0"/>
                <w:position w:val="0"/>
                <w:sz w:val="22"/>
                <w:shd w:fill="auto" w:val="clear"/>
              </w:rPr>
              <w:t xml:space="preserve">4</w:t>
            </w: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2"/>
                <w:shd w:fill="auto" w:val="clear"/>
              </w:rPr>
              <w:t xml:space="preserve">주차</w:t>
            </w:r>
            <w:r>
              <w:rPr>
                <w:rFonts w:ascii="Arial Unicode MS" w:hAnsi="Arial Unicode MS" w:cs="Arial Unicode MS" w:eastAsia="Arial Unicode MS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2"/>
                <w:shd w:fill="auto" w:val="clear"/>
              </w:rPr>
              <w:t xml:space="preserve">밸런스</w:t>
            </w:r>
            <w:r>
              <w:rPr>
                <w:rFonts w:ascii="Arial Unicode MS" w:hAnsi="Arial Unicode MS" w:cs="Arial Unicode MS" w:eastAsia="Arial Unicode MS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2"/>
                <w:shd w:fill="auto" w:val="clear"/>
              </w:rPr>
              <w:t xml:space="preserve">문서</w:t>
            </w:r>
          </w:p>
        </w:tc>
        <w:tc>
          <w:tcPr>
            <w:tcW w:w="402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2"/>
                <w:shd w:fill="auto" w:val="clear"/>
              </w:rPr>
              <w:t xml:space="preserve">세션</w:t>
            </w:r>
            <w:r>
              <w:rPr>
                <w:rFonts w:ascii="Arial Unicode MS" w:hAnsi="Arial Unicode MS" w:cs="Arial Unicode MS" w:eastAsia="Arial Unicode MS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2"/>
                <w:shd w:fill="auto" w:val="clear"/>
              </w:rPr>
              <w:t xml:space="preserve">연결</w:t>
            </w:r>
            <w:r>
              <w:rPr>
                <w:rFonts w:ascii="Arial Unicode MS" w:hAnsi="Arial Unicode MS" w:cs="Arial Unicode MS" w:eastAsia="Arial Unicode MS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2"/>
                <w:shd w:fill="auto" w:val="clear"/>
              </w:rPr>
              <w:t xml:space="preserve">및</w:t>
            </w:r>
            <w:r>
              <w:rPr>
                <w:rFonts w:ascii="Arial Unicode MS" w:hAnsi="Arial Unicode MS" w:cs="Arial Unicode MS" w:eastAsia="Arial Unicode MS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2"/>
                <w:shd w:fill="auto" w:val="clear"/>
              </w:rPr>
              <w:t xml:space="preserve">동기화</w:t>
            </w:r>
            <w:r>
              <w:rPr>
                <w:rFonts w:ascii="Arial Unicode MS" w:hAnsi="Arial Unicode MS" w:cs="Arial Unicode MS" w:eastAsia="Arial Unicode MS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2"/>
                <w:shd w:fill="auto" w:val="clear"/>
              </w:rPr>
              <w:t xml:space="preserve">정상</w:t>
            </w:r>
            <w:r>
              <w:rPr>
                <w:rFonts w:ascii="Arial Unicode MS" w:hAnsi="Arial Unicode MS" w:cs="Arial Unicode MS" w:eastAsia="Arial Unicode MS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2"/>
                <w:shd w:fill="auto" w:val="clear"/>
              </w:rPr>
              <w:t xml:space="preserve">작동</w:t>
            </w:r>
            <w:r>
              <w:rPr>
                <w:rFonts w:ascii="Arial Unicode MS" w:hAnsi="Arial Unicode MS" w:cs="Arial Unicode MS" w:eastAsia="Arial Unicode MS"/>
                <w:color w:val="auto"/>
                <w:spacing w:val="0"/>
                <w:position w:val="0"/>
                <w:sz w:val="22"/>
                <w:shd w:fill="auto" w:val="clear"/>
              </w:rPr>
              <w:t xml:space="preserve">.  </w:t>
            </w:r>
          </w:p>
        </w:tc>
      </w:tr>
      <w:tr>
        <w:trPr>
          <w:trHeight w:val="950" w:hRule="auto"/>
          <w:jc w:val="left"/>
        </w:trPr>
        <w:tc>
          <w:tcPr>
            <w:tcW w:w="166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대화</w:t>
            </w:r>
            <w:r>
              <w:rPr>
                <w:rFonts w:ascii="Arial Unicode MS" w:hAnsi="Arial Unicode MS" w:cs="Arial Unicode MS" w:eastAsia="Arial Unicode MS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맑은 고딕" w:hAnsi="맑은 고딕" w:cs="맑은 고딕" w:eastAsia="맑은 고딕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시스템</w:t>
            </w:r>
          </w:p>
        </w:tc>
        <w:tc>
          <w:tcPr>
            <w:tcW w:w="153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 Unicode MS" w:hAnsi="Arial Unicode MS" w:cs="Arial Unicode MS" w:eastAsia="Arial Unicode MS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2"/>
                <w:shd w:fill="auto" w:val="clear"/>
              </w:rPr>
              <w:t xml:space="preserve">구현</w:t>
            </w:r>
            <w:r>
              <w:rPr>
                <w:rFonts w:ascii="Arial Unicode MS" w:hAnsi="Arial Unicode MS" w:cs="Arial Unicode MS" w:eastAsia="Arial Unicode MS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2"/>
                <w:shd w:fill="auto" w:val="clear"/>
              </w:rPr>
              <w:t xml:space="preserve">완료</w:t>
            </w:r>
          </w:p>
        </w:tc>
        <w:tc>
          <w:tcPr>
            <w:tcW w:w="180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 Unicode MS" w:hAnsi="Arial Unicode MS" w:cs="Arial Unicode MS" w:eastAsia="Arial Unicode MS"/>
                <w:color w:val="auto"/>
                <w:spacing w:val="0"/>
                <w:position w:val="0"/>
                <w:sz w:val="22"/>
                <w:shd w:fill="auto" w:val="clear"/>
              </w:rPr>
              <w:t xml:space="preserve">3</w:t>
            </w: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2"/>
                <w:shd w:fill="auto" w:val="clear"/>
              </w:rPr>
              <w:t xml:space="preserve">주차</w:t>
            </w:r>
            <w:r>
              <w:rPr>
                <w:rFonts w:ascii="Arial Unicode MS" w:hAnsi="Arial Unicode MS" w:cs="Arial Unicode MS" w:eastAsia="Arial Unicode MS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2"/>
                <w:shd w:fill="auto" w:val="clear"/>
              </w:rPr>
              <w:t xml:space="preserve">대화</w:t>
            </w:r>
            <w:r>
              <w:rPr>
                <w:rFonts w:ascii="Arial Unicode MS" w:hAnsi="Arial Unicode MS" w:cs="Arial Unicode MS" w:eastAsia="Arial Unicode MS"/>
                <w:color w:val="auto"/>
                <w:spacing w:val="0"/>
                <w:position w:val="0"/>
                <w:sz w:val="22"/>
                <w:shd w:fill="auto" w:val="clear"/>
              </w:rPr>
              <w:t xml:space="preserve">  </w:t>
            </w: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2"/>
                <w:shd w:fill="auto" w:val="clear"/>
              </w:rPr>
              <w:t xml:space="preserve">시스템</w:t>
            </w:r>
            <w:r>
              <w:rPr>
                <w:rFonts w:ascii="Arial Unicode MS" w:hAnsi="Arial Unicode MS" w:cs="Arial Unicode MS" w:eastAsia="Arial Unicode MS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2"/>
                <w:shd w:fill="auto" w:val="clear"/>
              </w:rPr>
              <w:t xml:space="preserve">문서</w:t>
            </w:r>
          </w:p>
        </w:tc>
        <w:tc>
          <w:tcPr>
            <w:tcW w:w="402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 Unicode MS" w:hAnsi="Arial Unicode MS" w:cs="Arial Unicode MS" w:eastAsia="Arial Unicode MS"/>
                <w:color w:val="auto"/>
                <w:spacing w:val="0"/>
                <w:position w:val="0"/>
                <w:sz w:val="22"/>
                <w:shd w:fill="auto" w:val="clear"/>
              </w:rPr>
              <w:t xml:space="preserve">NPC</w:t>
            </w: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2"/>
                <w:shd w:fill="auto" w:val="clear"/>
              </w:rPr>
              <w:t xml:space="preserve">별</w:t>
            </w:r>
            <w:r>
              <w:rPr>
                <w:rFonts w:ascii="Arial Unicode MS" w:hAnsi="Arial Unicode MS" w:cs="Arial Unicode MS" w:eastAsia="Arial Unicode MS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2"/>
                <w:shd w:fill="auto" w:val="clear"/>
              </w:rPr>
              <w:t xml:space="preserve">대사</w:t>
            </w:r>
            <w:r>
              <w:rPr>
                <w:rFonts w:ascii="Arial Unicode MS" w:hAnsi="Arial Unicode MS" w:cs="Arial Unicode MS" w:eastAsia="Arial Unicode MS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2"/>
                <w:shd w:fill="auto" w:val="clear"/>
              </w:rPr>
              <w:t xml:space="preserve">분기</w:t>
            </w:r>
            <w:r>
              <w:rPr>
                <w:rFonts w:ascii="Arial Unicode MS" w:hAnsi="Arial Unicode MS" w:cs="Arial Unicode MS" w:eastAsia="Arial Unicode MS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2"/>
                <w:shd w:fill="auto" w:val="clear"/>
              </w:rPr>
              <w:t xml:space="preserve">작동</w:t>
            </w:r>
            <w:r>
              <w:rPr>
                <w:rFonts w:ascii="Arial Unicode MS" w:hAnsi="Arial Unicode MS" w:cs="Arial Unicode MS" w:eastAsia="Arial Unicode MS"/>
                <w:color w:val="auto"/>
                <w:spacing w:val="0"/>
                <w:position w:val="0"/>
                <w:sz w:val="22"/>
                <w:shd w:fill="auto" w:val="clear"/>
              </w:rPr>
              <w:t xml:space="preserve">, </w:t>
            </w: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2"/>
                <w:shd w:fill="auto" w:val="clear"/>
              </w:rPr>
              <w:t xml:space="preserve">선택지</w:t>
            </w:r>
            <w:r>
              <w:rPr>
                <w:rFonts w:ascii="Arial Unicode MS" w:hAnsi="Arial Unicode MS" w:cs="Arial Unicode MS" w:eastAsia="Arial Unicode MS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2"/>
                <w:shd w:fill="auto" w:val="clear"/>
              </w:rPr>
              <w:t xml:space="preserve">반응</w:t>
            </w:r>
            <w:r>
              <w:rPr>
                <w:rFonts w:ascii="Arial Unicode MS" w:hAnsi="Arial Unicode MS" w:cs="Arial Unicode MS" w:eastAsia="Arial Unicode MS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2"/>
                <w:shd w:fill="auto" w:val="clear"/>
              </w:rPr>
              <w:t xml:space="preserve">정상</w:t>
            </w:r>
          </w:p>
        </w:tc>
      </w:tr>
      <w:tr>
        <w:trPr>
          <w:trHeight w:val="950" w:hRule="auto"/>
          <w:jc w:val="left"/>
        </w:trPr>
        <w:tc>
          <w:tcPr>
            <w:tcW w:w="166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호감도</w:t>
            </w:r>
            <w:r>
              <w:rPr>
                <w:rFonts w:ascii="Arial Unicode MS" w:hAnsi="Arial Unicode MS" w:cs="Arial Unicode MS" w:eastAsia="Arial Unicode MS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맑은 고딕" w:hAnsi="맑은 고딕" w:cs="맑은 고딕" w:eastAsia="맑은 고딕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시스템</w:t>
            </w:r>
          </w:p>
        </w:tc>
        <w:tc>
          <w:tcPr>
            <w:tcW w:w="153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 Unicode MS" w:hAnsi="Arial Unicode MS" w:cs="Arial Unicode MS" w:eastAsia="Arial Unicode MS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2"/>
                <w:shd w:fill="auto" w:val="clear"/>
              </w:rPr>
              <w:t xml:space="preserve">구현</w:t>
            </w:r>
            <w:r>
              <w:rPr>
                <w:rFonts w:ascii="Arial Unicode MS" w:hAnsi="Arial Unicode MS" w:cs="Arial Unicode MS" w:eastAsia="Arial Unicode MS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2"/>
                <w:shd w:fill="auto" w:val="clear"/>
              </w:rPr>
              <w:t xml:space="preserve">완료</w:t>
            </w:r>
          </w:p>
        </w:tc>
        <w:tc>
          <w:tcPr>
            <w:tcW w:w="180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 Unicode MS" w:hAnsi="Arial Unicode MS" w:cs="Arial Unicode MS" w:eastAsia="Arial Unicode MS"/>
                <w:color w:val="auto"/>
                <w:spacing w:val="0"/>
                <w:position w:val="0"/>
                <w:sz w:val="22"/>
                <w:shd w:fill="auto" w:val="clear"/>
              </w:rPr>
              <w:t xml:space="preserve">5</w:t>
            </w: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2"/>
                <w:shd w:fill="auto" w:val="clear"/>
              </w:rPr>
              <w:t xml:space="preserve">주차</w:t>
            </w:r>
            <w:r>
              <w:rPr>
                <w:rFonts w:ascii="Arial Unicode MS" w:hAnsi="Arial Unicode MS" w:cs="Arial Unicode MS" w:eastAsia="Arial Unicode MS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2"/>
                <w:shd w:fill="auto" w:val="clear"/>
              </w:rPr>
              <w:t xml:space="preserve">보상</w:t>
            </w:r>
            <w:r>
              <w:rPr>
                <w:rFonts w:ascii="Arial Unicode MS" w:hAnsi="Arial Unicode MS" w:cs="Arial Unicode MS" w:eastAsia="Arial Unicode MS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2"/>
                <w:shd w:fill="auto" w:val="clear"/>
              </w:rPr>
              <w:t xml:space="preserve">시스템</w:t>
            </w:r>
            <w:r>
              <w:rPr>
                <w:rFonts w:ascii="Arial Unicode MS" w:hAnsi="Arial Unicode MS" w:cs="Arial Unicode MS" w:eastAsia="Arial Unicode MS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2"/>
                <w:shd w:fill="auto" w:val="clear"/>
              </w:rPr>
              <w:t xml:space="preserve">문서</w:t>
            </w:r>
          </w:p>
        </w:tc>
        <w:tc>
          <w:tcPr>
            <w:tcW w:w="402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2"/>
                <w:shd w:fill="auto" w:val="clear"/>
              </w:rPr>
              <w:t xml:space="preserve">대화</w:t>
            </w: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2"/>
                <w:shd w:fill="auto" w:val="clear"/>
              </w:rPr>
              <w:t xml:space="preserve">·</w:t>
            </w: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2"/>
                <w:shd w:fill="auto" w:val="clear"/>
              </w:rPr>
              <w:t xml:space="preserve">아이템</w:t>
            </w:r>
            <w:r>
              <w:rPr>
                <w:rFonts w:ascii="Arial Unicode MS" w:hAnsi="Arial Unicode MS" w:cs="Arial Unicode MS" w:eastAsia="Arial Unicode MS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2"/>
                <w:shd w:fill="auto" w:val="clear"/>
              </w:rPr>
              <w:t xml:space="preserve">사용</w:t>
            </w:r>
            <w:r>
              <w:rPr>
                <w:rFonts w:ascii="Arial Unicode MS" w:hAnsi="Arial Unicode MS" w:cs="Arial Unicode MS" w:eastAsia="Arial Unicode MS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2"/>
                <w:shd w:fill="auto" w:val="clear"/>
              </w:rPr>
              <w:t xml:space="preserve">시</w:t>
            </w:r>
            <w:r>
              <w:rPr>
                <w:rFonts w:ascii="Arial Unicode MS" w:hAnsi="Arial Unicode MS" w:cs="Arial Unicode MS" w:eastAsia="Arial Unicode MS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2"/>
                <w:shd w:fill="auto" w:val="clear"/>
              </w:rPr>
              <w:t xml:space="preserve">수치</w:t>
            </w:r>
            <w:r>
              <w:rPr>
                <w:rFonts w:ascii="Arial Unicode MS" w:hAnsi="Arial Unicode MS" w:cs="Arial Unicode MS" w:eastAsia="Arial Unicode MS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2"/>
                <w:shd w:fill="auto" w:val="clear"/>
              </w:rPr>
              <w:t xml:space="preserve">반영</w:t>
            </w:r>
            <w:r>
              <w:rPr>
                <w:rFonts w:ascii="Arial Unicode MS" w:hAnsi="Arial Unicode MS" w:cs="Arial Unicode MS" w:eastAsia="Arial Unicode MS"/>
                <w:color w:val="auto"/>
                <w:spacing w:val="0"/>
                <w:position w:val="0"/>
                <w:sz w:val="22"/>
                <w:shd w:fill="auto" w:val="clear"/>
              </w:rPr>
              <w:t xml:space="preserve">, UI </w:t>
            </w: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2"/>
                <w:shd w:fill="auto" w:val="clear"/>
              </w:rPr>
              <w:t xml:space="preserve">업데이트</w:t>
            </w:r>
            <w:r>
              <w:rPr>
                <w:rFonts w:ascii="Arial Unicode MS" w:hAnsi="Arial Unicode MS" w:cs="Arial Unicode MS" w:eastAsia="Arial Unicode MS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2"/>
                <w:shd w:fill="auto" w:val="clear"/>
              </w:rPr>
              <w:t xml:space="preserve">확인</w:t>
            </w:r>
            <w:r>
              <w:rPr>
                <w:rFonts w:ascii="Arial Unicode MS" w:hAnsi="Arial Unicode MS" w:cs="Arial Unicode MS" w:eastAsia="Arial Unicode MS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2"/>
                <w:shd w:fill="auto" w:val="clear"/>
              </w:rPr>
              <w:t xml:space="preserve">필요</w:t>
            </w:r>
          </w:p>
        </w:tc>
      </w:tr>
      <w:tr>
        <w:trPr>
          <w:trHeight w:val="950" w:hRule="auto"/>
          <w:jc w:val="left"/>
        </w:trPr>
        <w:tc>
          <w:tcPr>
            <w:tcW w:w="166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상점</w:t>
            </w:r>
            <w:r>
              <w:rPr>
                <w:rFonts w:ascii="Arial Unicode MS" w:hAnsi="Arial Unicode MS" w:cs="Arial Unicode MS" w:eastAsia="Arial Unicode MS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맑은 고딕" w:hAnsi="맑은 고딕" w:cs="맑은 고딕" w:eastAsia="맑은 고딕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시스템</w:t>
            </w:r>
          </w:p>
        </w:tc>
        <w:tc>
          <w:tcPr>
            <w:tcW w:w="153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 Unicode MS" w:hAnsi="Arial Unicode MS" w:cs="Arial Unicode MS" w:eastAsia="Arial Unicode MS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2"/>
                <w:shd w:fill="auto" w:val="clear"/>
              </w:rPr>
              <w:t xml:space="preserve">구현</w:t>
            </w:r>
            <w:r>
              <w:rPr>
                <w:rFonts w:ascii="Arial Unicode MS" w:hAnsi="Arial Unicode MS" w:cs="Arial Unicode MS" w:eastAsia="Arial Unicode MS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2"/>
                <w:shd w:fill="auto" w:val="clear"/>
              </w:rPr>
              <w:t xml:space="preserve">완료</w:t>
            </w: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2"/>
                <w:shd w:fill="auto" w:val="clear"/>
              </w:rPr>
              <w:t xml:space="preserve">(</w:t>
            </w: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2"/>
                <w:shd w:fill="auto" w:val="clear"/>
              </w:rPr>
              <w:t xml:space="preserve">삭제</w:t>
            </w: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2"/>
                <w:shd w:fill="auto" w:val="clear"/>
              </w:rPr>
              <w:t xml:space="preserve">)</w:t>
            </w:r>
          </w:p>
        </w:tc>
        <w:tc>
          <w:tcPr>
            <w:tcW w:w="180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 Unicode MS" w:hAnsi="Arial Unicode MS" w:cs="Arial Unicode MS" w:eastAsia="Arial Unicode MS"/>
                <w:color w:val="auto"/>
                <w:spacing w:val="0"/>
                <w:position w:val="0"/>
                <w:sz w:val="22"/>
                <w:shd w:fill="auto" w:val="clear"/>
              </w:rPr>
              <w:t xml:space="preserve">5</w:t>
            </w: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2"/>
                <w:shd w:fill="auto" w:val="clear"/>
              </w:rPr>
              <w:t xml:space="preserve">주차</w:t>
            </w:r>
            <w:r>
              <w:rPr>
                <w:rFonts w:ascii="Arial Unicode MS" w:hAnsi="Arial Unicode MS" w:cs="Arial Unicode MS" w:eastAsia="Arial Unicode MS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2"/>
                <w:shd w:fill="auto" w:val="clear"/>
              </w:rPr>
              <w:t xml:space="preserve">보상</w:t>
            </w:r>
            <w:r>
              <w:rPr>
                <w:rFonts w:ascii="Arial Unicode MS" w:hAnsi="Arial Unicode MS" w:cs="Arial Unicode MS" w:eastAsia="Arial Unicode MS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2"/>
                <w:shd w:fill="auto" w:val="clear"/>
              </w:rPr>
              <w:t xml:space="preserve">시스템</w:t>
            </w:r>
            <w:r>
              <w:rPr>
                <w:rFonts w:ascii="Arial Unicode MS" w:hAnsi="Arial Unicode MS" w:cs="Arial Unicode MS" w:eastAsia="Arial Unicode MS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2"/>
                <w:shd w:fill="auto" w:val="clear"/>
              </w:rPr>
              <w:t xml:space="preserve">문서</w:t>
            </w:r>
          </w:p>
        </w:tc>
        <w:tc>
          <w:tcPr>
            <w:tcW w:w="402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2"/>
                <w:shd w:fill="auto" w:val="clear"/>
              </w:rPr>
              <w:t xml:space="preserve">구매</w:t>
            </w:r>
            <w:r>
              <w:rPr>
                <w:rFonts w:ascii="Arial Unicode MS" w:hAnsi="Arial Unicode MS" w:cs="Arial Unicode MS" w:eastAsia="Arial Unicode MS"/>
                <w:color w:val="auto"/>
                <w:spacing w:val="0"/>
                <w:position w:val="0"/>
                <w:sz w:val="22"/>
                <w:shd w:fill="auto" w:val="clear"/>
              </w:rPr>
              <w:t xml:space="preserve">/</w:t>
            </w: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2"/>
                <w:shd w:fill="auto" w:val="clear"/>
              </w:rPr>
              <w:t xml:space="preserve">판매</w:t>
            </w:r>
            <w:r>
              <w:rPr>
                <w:rFonts w:ascii="Arial Unicode MS" w:hAnsi="Arial Unicode MS" w:cs="Arial Unicode MS" w:eastAsia="Arial Unicode MS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2"/>
                <w:shd w:fill="auto" w:val="clear"/>
              </w:rPr>
              <w:t xml:space="preserve">기능</w:t>
            </w:r>
            <w:r>
              <w:rPr>
                <w:rFonts w:ascii="Arial Unicode MS" w:hAnsi="Arial Unicode MS" w:cs="Arial Unicode MS" w:eastAsia="Arial Unicode MS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2"/>
                <w:shd w:fill="auto" w:val="clear"/>
              </w:rPr>
              <w:t xml:space="preserve">정상</w:t>
            </w:r>
            <w:r>
              <w:rPr>
                <w:rFonts w:ascii="Arial Unicode MS" w:hAnsi="Arial Unicode MS" w:cs="Arial Unicode MS" w:eastAsia="Arial Unicode MS"/>
                <w:color w:val="auto"/>
                <w:spacing w:val="0"/>
                <w:position w:val="0"/>
                <w:sz w:val="22"/>
                <w:shd w:fill="auto" w:val="clear"/>
              </w:rPr>
              <w:t xml:space="preserve">. </w:t>
            </w: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2"/>
                <w:shd w:fill="auto" w:val="clear"/>
              </w:rPr>
              <w:t xml:space="preserve">멀티</w:t>
            </w:r>
            <w:r>
              <w:rPr>
                <w:rFonts w:ascii="Arial Unicode MS" w:hAnsi="Arial Unicode MS" w:cs="Arial Unicode MS" w:eastAsia="Arial Unicode MS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2"/>
                <w:shd w:fill="auto" w:val="clear"/>
              </w:rPr>
              <w:t xml:space="preserve">세션</w:t>
            </w:r>
            <w:r>
              <w:rPr>
                <w:rFonts w:ascii="Arial Unicode MS" w:hAnsi="Arial Unicode MS" w:cs="Arial Unicode MS" w:eastAsia="Arial Unicode MS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2"/>
                <w:shd w:fill="auto" w:val="clear"/>
              </w:rPr>
              <w:t xml:space="preserve">간</w:t>
            </w:r>
            <w:r>
              <w:rPr>
                <w:rFonts w:ascii="Arial Unicode MS" w:hAnsi="Arial Unicode MS" w:cs="Arial Unicode MS" w:eastAsia="Arial Unicode MS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2"/>
                <w:shd w:fill="auto" w:val="clear"/>
              </w:rPr>
              <w:t xml:space="preserve">데이터</w:t>
            </w:r>
            <w:r>
              <w:rPr>
                <w:rFonts w:ascii="Arial Unicode MS" w:hAnsi="Arial Unicode MS" w:cs="Arial Unicode MS" w:eastAsia="Arial Unicode MS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2"/>
                <w:shd w:fill="auto" w:val="clear"/>
              </w:rPr>
              <w:t xml:space="preserve">공유</w:t>
            </w:r>
            <w:r>
              <w:rPr>
                <w:rFonts w:ascii="Arial Unicode MS" w:hAnsi="Arial Unicode MS" w:cs="Arial Unicode MS" w:eastAsia="Arial Unicode MS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2"/>
                <w:shd w:fill="auto" w:val="clear"/>
              </w:rPr>
              <w:t xml:space="preserve">테스트</w:t>
            </w:r>
            <w:r>
              <w:rPr>
                <w:rFonts w:ascii="Arial Unicode MS" w:hAnsi="Arial Unicode MS" w:cs="Arial Unicode MS" w:eastAsia="Arial Unicode MS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2"/>
                <w:shd w:fill="auto" w:val="clear"/>
              </w:rPr>
              <w:t xml:space="preserve">필요</w:t>
            </w:r>
          </w:p>
        </w:tc>
      </w:tr>
      <w:tr>
        <w:trPr>
          <w:trHeight w:val="950" w:hRule="auto"/>
          <w:jc w:val="left"/>
        </w:trPr>
        <w:tc>
          <w:tcPr>
            <w:tcW w:w="166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대화</w:t>
            </w:r>
            <w:r>
              <w:rPr>
                <w:rFonts w:ascii="Arial Unicode MS" w:hAnsi="Arial Unicode MS" w:cs="Arial Unicode MS" w:eastAsia="Arial Unicode MS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  </w:t>
            </w:r>
            <w:r>
              <w:rPr>
                <w:rFonts w:ascii="맑은 고딕" w:hAnsi="맑은 고딕" w:cs="맑은 고딕" w:eastAsia="맑은 고딕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시스템</w:t>
            </w:r>
          </w:p>
        </w:tc>
        <w:tc>
          <w:tcPr>
            <w:tcW w:w="153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 Unicode MS" w:hAnsi="Arial Unicode MS" w:cs="Arial Unicode MS" w:eastAsia="Arial Unicode MS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2"/>
                <w:shd w:fill="auto" w:val="clear"/>
              </w:rPr>
              <w:t xml:space="preserve">기본</w:t>
            </w:r>
            <w:r>
              <w:rPr>
                <w:rFonts w:ascii="Arial Unicode MS" w:hAnsi="Arial Unicode MS" w:cs="Arial Unicode MS" w:eastAsia="Arial Unicode MS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2"/>
                <w:shd w:fill="auto" w:val="clear"/>
              </w:rPr>
              <w:t xml:space="preserve">구현</w:t>
            </w:r>
          </w:p>
        </w:tc>
        <w:tc>
          <w:tcPr>
            <w:tcW w:w="180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 Unicode MS" w:hAnsi="Arial Unicode MS" w:cs="Arial Unicode MS" w:eastAsia="Arial Unicode MS"/>
                <w:color w:val="auto"/>
                <w:spacing w:val="0"/>
                <w:position w:val="0"/>
                <w:sz w:val="22"/>
                <w:shd w:fill="auto" w:val="clear"/>
              </w:rPr>
              <w:t xml:space="preserve">3</w:t>
            </w: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2"/>
                <w:shd w:fill="auto" w:val="clear"/>
              </w:rPr>
              <w:t xml:space="preserve">주차</w:t>
            </w:r>
            <w:r>
              <w:rPr>
                <w:rFonts w:ascii="Arial Unicode MS" w:hAnsi="Arial Unicode MS" w:cs="Arial Unicode MS" w:eastAsia="Arial Unicode MS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2"/>
                <w:shd w:fill="auto" w:val="clear"/>
              </w:rPr>
              <w:t xml:space="preserve">대화</w:t>
            </w:r>
            <w:r>
              <w:rPr>
                <w:rFonts w:ascii="Arial Unicode MS" w:hAnsi="Arial Unicode MS" w:cs="Arial Unicode MS" w:eastAsia="Arial Unicode MS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2"/>
                <w:shd w:fill="auto" w:val="clear"/>
              </w:rPr>
              <w:t xml:space="preserve">시스템</w:t>
            </w:r>
            <w:r>
              <w:rPr>
                <w:rFonts w:ascii="Arial Unicode MS" w:hAnsi="Arial Unicode MS" w:cs="Arial Unicode MS" w:eastAsia="Arial Unicode MS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2"/>
                <w:shd w:fill="auto" w:val="clear"/>
              </w:rPr>
              <w:t xml:space="preserve">문서</w:t>
            </w:r>
          </w:p>
        </w:tc>
        <w:tc>
          <w:tcPr>
            <w:tcW w:w="402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2"/>
                <w:shd w:fill="auto" w:val="clear"/>
              </w:rPr>
              <w:t xml:space="preserve">콤보</w:t>
            </w:r>
            <w:r>
              <w:rPr>
                <w:rFonts w:ascii="Arial Unicode MS" w:hAnsi="Arial Unicode MS" w:cs="Arial Unicode MS" w:eastAsia="Arial Unicode MS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2"/>
                <w:shd w:fill="auto" w:val="clear"/>
              </w:rPr>
              <w:t xml:space="preserve">및</w:t>
            </w:r>
            <w:r>
              <w:rPr>
                <w:rFonts w:ascii="Arial Unicode MS" w:hAnsi="Arial Unicode MS" w:cs="Arial Unicode MS" w:eastAsia="Arial Unicode MS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2"/>
                <w:shd w:fill="auto" w:val="clear"/>
              </w:rPr>
              <w:t xml:space="preserve">스킬</w:t>
            </w:r>
            <w:r>
              <w:rPr>
                <w:rFonts w:ascii="Arial Unicode MS" w:hAnsi="Arial Unicode MS" w:cs="Arial Unicode MS" w:eastAsia="Arial Unicode MS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2"/>
                <w:shd w:fill="auto" w:val="clear"/>
              </w:rPr>
              <w:t xml:space="preserve">연계</w:t>
            </w:r>
            <w:r>
              <w:rPr>
                <w:rFonts w:ascii="Arial Unicode MS" w:hAnsi="Arial Unicode MS" w:cs="Arial Unicode MS" w:eastAsia="Arial Unicode MS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2"/>
                <w:shd w:fill="auto" w:val="clear"/>
              </w:rPr>
              <w:t xml:space="preserve">정상</w:t>
            </w:r>
            <w:r>
              <w:rPr>
                <w:rFonts w:ascii="Arial Unicode MS" w:hAnsi="Arial Unicode MS" w:cs="Arial Unicode MS" w:eastAsia="Arial Unicode MS"/>
                <w:color w:val="auto"/>
                <w:spacing w:val="0"/>
                <w:position w:val="0"/>
                <w:sz w:val="22"/>
                <w:shd w:fill="auto" w:val="clear"/>
              </w:rPr>
              <w:t xml:space="preserve">. </w:t>
            </w: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2"/>
                <w:shd w:fill="auto" w:val="clear"/>
              </w:rPr>
              <w:t xml:space="preserve">밸런스</w:t>
            </w:r>
            <w:r>
              <w:rPr>
                <w:rFonts w:ascii="Arial Unicode MS" w:hAnsi="Arial Unicode MS" w:cs="Arial Unicode MS" w:eastAsia="Arial Unicode MS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2"/>
                <w:shd w:fill="auto" w:val="clear"/>
              </w:rPr>
              <w:t xml:space="preserve">조정</w:t>
            </w:r>
            <w:r>
              <w:rPr>
                <w:rFonts w:ascii="Arial Unicode MS" w:hAnsi="Arial Unicode MS" w:cs="Arial Unicode MS" w:eastAsia="Arial Unicode MS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2"/>
                <w:shd w:fill="auto" w:val="clear"/>
              </w:rPr>
              <w:t xml:space="preserve">필요</w:t>
            </w:r>
          </w:p>
        </w:tc>
      </w:tr>
      <w:tr>
        <w:trPr>
          <w:trHeight w:val="950" w:hRule="auto"/>
          <w:jc w:val="left"/>
        </w:trPr>
        <w:tc>
          <w:tcPr>
            <w:tcW w:w="166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보상</w:t>
            </w:r>
            <w:r>
              <w:rPr>
                <w:rFonts w:ascii="Arial Unicode MS" w:hAnsi="Arial Unicode MS" w:cs="Arial Unicode MS" w:eastAsia="Arial Unicode MS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맑은 고딕" w:hAnsi="맑은 고딕" w:cs="맑은 고딕" w:eastAsia="맑은 고딕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루프</w:t>
            </w:r>
            <w:r>
              <w:rPr>
                <w:rFonts w:ascii="Arial Unicode MS" w:hAnsi="Arial Unicode MS" w:cs="Arial Unicode MS" w:eastAsia="Arial Unicode MS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맑은 고딕" w:hAnsi="맑은 고딕" w:cs="맑은 고딕" w:eastAsia="맑은 고딕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및</w:t>
            </w:r>
            <w:r>
              <w:rPr>
                <w:rFonts w:ascii="Arial Unicode MS" w:hAnsi="Arial Unicode MS" w:cs="Arial Unicode MS" w:eastAsia="Arial Unicode MS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맑은 고딕" w:hAnsi="맑은 고딕" w:cs="맑은 고딕" w:eastAsia="맑은 고딕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경제</w:t>
            </w:r>
            <w:r>
              <w:rPr>
                <w:rFonts w:ascii="Arial Unicode MS" w:hAnsi="Arial Unicode MS" w:cs="Arial Unicode MS" w:eastAsia="Arial Unicode MS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맑은 고딕" w:hAnsi="맑은 고딕" w:cs="맑은 고딕" w:eastAsia="맑은 고딕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구조</w:t>
            </w:r>
          </w:p>
        </w:tc>
        <w:tc>
          <w:tcPr>
            <w:tcW w:w="153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 Unicode MS" w:hAnsi="Arial Unicode MS" w:cs="Arial Unicode MS" w:eastAsia="Arial Unicode MS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2"/>
                <w:shd w:fill="auto" w:val="clear"/>
              </w:rPr>
              <w:t xml:space="preserve">구현</w:t>
            </w:r>
            <w:r>
              <w:rPr>
                <w:rFonts w:ascii="Arial Unicode MS" w:hAnsi="Arial Unicode MS" w:cs="Arial Unicode MS" w:eastAsia="Arial Unicode MS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2"/>
                <w:shd w:fill="auto" w:val="clear"/>
              </w:rPr>
              <w:t xml:space="preserve">완료</w:t>
            </w:r>
          </w:p>
        </w:tc>
        <w:tc>
          <w:tcPr>
            <w:tcW w:w="180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 Unicode MS" w:hAnsi="Arial Unicode MS" w:cs="Arial Unicode MS" w:eastAsia="Arial Unicode MS"/>
                <w:color w:val="auto"/>
                <w:spacing w:val="0"/>
                <w:position w:val="0"/>
                <w:sz w:val="22"/>
                <w:shd w:fill="auto" w:val="clear"/>
              </w:rPr>
              <w:t xml:space="preserve">5</w:t>
            </w: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2"/>
                <w:shd w:fill="auto" w:val="clear"/>
              </w:rPr>
              <w:t xml:space="preserve">주차</w:t>
            </w:r>
            <w:r>
              <w:rPr>
                <w:rFonts w:ascii="Arial Unicode MS" w:hAnsi="Arial Unicode MS" w:cs="Arial Unicode MS" w:eastAsia="Arial Unicode MS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2"/>
                <w:shd w:fill="auto" w:val="clear"/>
              </w:rPr>
              <w:t xml:space="preserve">보상</w:t>
            </w:r>
            <w:r>
              <w:rPr>
                <w:rFonts w:ascii="Arial Unicode MS" w:hAnsi="Arial Unicode MS" w:cs="Arial Unicode MS" w:eastAsia="Arial Unicode MS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2"/>
                <w:shd w:fill="auto" w:val="clear"/>
              </w:rPr>
              <w:t xml:space="preserve">시스템</w:t>
            </w:r>
            <w:r>
              <w:rPr>
                <w:rFonts w:ascii="Arial Unicode MS" w:hAnsi="Arial Unicode MS" w:cs="Arial Unicode MS" w:eastAsia="Arial Unicode MS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2"/>
                <w:shd w:fill="auto" w:val="clear"/>
              </w:rPr>
              <w:t xml:space="preserve">문서</w:t>
            </w:r>
          </w:p>
        </w:tc>
        <w:tc>
          <w:tcPr>
            <w:tcW w:w="402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 Unicode MS" w:hAnsi="Arial Unicode MS" w:cs="Arial Unicode MS" w:eastAsia="Arial Unicode MS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2"/>
                <w:shd w:fill="auto" w:val="clear"/>
              </w:rPr>
              <w:t xml:space="preserve">보상</w:t>
            </w:r>
            <w:r>
              <w:rPr>
                <w:rFonts w:ascii="Arial Unicode MS" w:hAnsi="Arial Unicode MS" w:cs="Arial Unicode MS" w:eastAsia="Arial Unicode MS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2"/>
                <w:shd w:fill="auto" w:val="clear"/>
              </w:rPr>
              <w:t xml:space="preserve">계산</w:t>
            </w:r>
            <w:r>
              <w:rPr>
                <w:rFonts w:ascii="Arial Unicode MS" w:hAnsi="Arial Unicode MS" w:cs="Arial Unicode MS" w:eastAsia="Arial Unicode MS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2"/>
                <w:shd w:fill="auto" w:val="clear"/>
              </w:rPr>
              <w:t xml:space="preserve">정상</w:t>
            </w:r>
            <w:r>
              <w:rPr>
                <w:rFonts w:ascii="Arial Unicode MS" w:hAnsi="Arial Unicode MS" w:cs="Arial Unicode MS" w:eastAsia="Arial Unicode MS"/>
                <w:color w:val="auto"/>
                <w:spacing w:val="0"/>
                <w:position w:val="0"/>
                <w:sz w:val="22"/>
                <w:shd w:fill="auto" w:val="clear"/>
              </w:rPr>
              <w:t xml:space="preserve">. UI </w:t>
            </w: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2"/>
                <w:shd w:fill="auto" w:val="clear"/>
              </w:rPr>
              <w:t xml:space="preserve">확인</w:t>
            </w:r>
            <w:r>
              <w:rPr>
                <w:rFonts w:ascii="Arial Unicode MS" w:hAnsi="Arial Unicode MS" w:cs="Arial Unicode MS" w:eastAsia="Arial Unicode MS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2"/>
                <w:shd w:fill="auto" w:val="clear"/>
              </w:rPr>
              <w:t xml:space="preserve">필요</w:t>
            </w:r>
          </w:p>
        </w:tc>
      </w:tr>
    </w:tbl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80" w:after="80" w:line="240"/>
        <w:ind w:right="0" w:left="0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</w:pPr>
    </w:p>
    <w:p>
      <w:pPr>
        <w:spacing w:before="280" w:after="80" w:line="240"/>
        <w:ind w:right="0" w:left="0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</w:pPr>
    </w:p>
    <w:p>
      <w:pPr>
        <w:spacing w:before="280" w:after="80" w:line="240"/>
        <w:ind w:right="0" w:left="0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</w:pPr>
    </w:p>
    <w:p>
      <w:pPr>
        <w:spacing w:before="280" w:after="80" w:line="240"/>
        <w:ind w:right="0" w:left="720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34"/>
        </w:numPr>
        <w:spacing w:before="280" w:after="80" w:line="240"/>
        <w:ind w:right="0" w:left="720" w:hanging="36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6"/>
          <w:u w:val="single"/>
          <w:shd w:fill="auto" w:val="clear"/>
        </w:rPr>
      </w:pPr>
      <w:r>
        <w:rPr>
          <w:rFonts w:ascii="맑은 고딕" w:hAnsi="맑은 고딕" w:cs="맑은 고딕" w:eastAsia="맑은 고딕"/>
          <w:b/>
          <w:color w:val="000000"/>
          <w:spacing w:val="0"/>
          <w:position w:val="0"/>
          <w:sz w:val="26"/>
          <w:shd w:fill="auto" w:val="clear"/>
        </w:rPr>
        <w:t xml:space="preserve">루프별</w:t>
      </w:r>
      <w:r>
        <w:rPr>
          <w:rFonts w:ascii="Arial Unicode MS" w:hAnsi="Arial Unicode MS" w:cs="Arial Unicode MS" w:eastAsia="Arial Unicode MS"/>
          <w:b/>
          <w:color w:val="000000"/>
          <w:spacing w:val="0"/>
          <w:position w:val="0"/>
          <w:sz w:val="26"/>
          <w:shd w:fill="auto" w:val="clear"/>
        </w:rPr>
        <w:t xml:space="preserve"> </w:t>
      </w:r>
      <w:r>
        <w:rPr>
          <w:rFonts w:ascii="Arial Unicode MS" w:hAnsi="Arial Unicode MS" w:cs="Arial Unicode MS" w:eastAsia="Arial Unicode MS"/>
          <w:b/>
          <w:color w:val="000000"/>
          <w:spacing w:val="0"/>
          <w:position w:val="0"/>
          <w:sz w:val="26"/>
          <w:shd w:fill="auto" w:val="clear"/>
        </w:rPr>
        <w:t xml:space="preserve">QA </w:t>
      </w:r>
      <w:r>
        <w:rPr>
          <w:rFonts w:ascii="맑은 고딕" w:hAnsi="맑은 고딕" w:cs="맑은 고딕" w:eastAsia="맑은 고딕"/>
          <w:b/>
          <w:color w:val="000000"/>
          <w:spacing w:val="0"/>
          <w:position w:val="0"/>
          <w:sz w:val="26"/>
          <w:shd w:fill="auto" w:val="clear"/>
        </w:rPr>
        <w:t xml:space="preserve">테스트</w:t>
      </w:r>
      <w:r>
        <w:rPr>
          <w:rFonts w:ascii="Arial Unicode MS" w:hAnsi="Arial Unicode MS" w:cs="Arial Unicode MS" w:eastAsia="Arial Unicode MS"/>
          <w:b/>
          <w:color w:val="000000"/>
          <w:spacing w:val="0"/>
          <w:position w:val="0"/>
          <w:sz w:val="26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b/>
          <w:color w:val="000000"/>
          <w:spacing w:val="0"/>
          <w:position w:val="0"/>
          <w:sz w:val="26"/>
          <w:shd w:fill="auto" w:val="clear"/>
        </w:rPr>
        <w:t xml:space="preserve">항목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1609"/>
        <w:gridCol w:w="3072"/>
        <w:gridCol w:w="2734"/>
        <w:gridCol w:w="1609"/>
      </w:tblGrid>
      <w:tr>
        <w:trPr>
          <w:trHeight w:val="575" w:hRule="auto"/>
          <w:jc w:val="left"/>
        </w:trPr>
        <w:tc>
          <w:tcPr>
            <w:tcW w:w="1609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루프</w:t>
            </w:r>
            <w:r>
              <w:rPr>
                <w:rFonts w:ascii="Arial Unicode MS" w:hAnsi="Arial Unicode MS" w:cs="Arial Unicode MS" w:eastAsia="Arial Unicode MS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맑은 고딕" w:hAnsi="맑은 고딕" w:cs="맑은 고딕" w:eastAsia="맑은 고딕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구간</w:t>
            </w:r>
          </w:p>
        </w:tc>
        <w:tc>
          <w:tcPr>
            <w:tcW w:w="307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테스트</w:t>
            </w:r>
            <w:r>
              <w:rPr>
                <w:rFonts w:ascii="Arial Unicode MS" w:hAnsi="Arial Unicode MS" w:cs="Arial Unicode MS" w:eastAsia="Arial Unicode MS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맑은 고딕" w:hAnsi="맑은 고딕" w:cs="맑은 고딕" w:eastAsia="맑은 고딕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항목</w:t>
            </w:r>
          </w:p>
        </w:tc>
        <w:tc>
          <w:tcPr>
            <w:tcW w:w="273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 Unicode MS" w:hAnsi="Arial Unicode MS" w:cs="Arial Unicode MS" w:eastAsia="Arial Unicode MS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QA </w:t>
            </w:r>
            <w:r>
              <w:rPr>
                <w:rFonts w:ascii="맑은 고딕" w:hAnsi="맑은 고딕" w:cs="맑은 고딕" w:eastAsia="맑은 고딕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확인</w:t>
            </w:r>
            <w:r>
              <w:rPr>
                <w:rFonts w:ascii="Arial Unicode MS" w:hAnsi="Arial Unicode MS" w:cs="Arial Unicode MS" w:eastAsia="Arial Unicode MS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맑은 고딕" w:hAnsi="맑은 고딕" w:cs="맑은 고딕" w:eastAsia="맑은 고딕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내용</w:t>
            </w:r>
          </w:p>
        </w:tc>
        <w:tc>
          <w:tcPr>
            <w:tcW w:w="1609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상태</w:t>
            </w:r>
          </w:p>
        </w:tc>
      </w:tr>
      <w:tr>
        <w:trPr>
          <w:trHeight w:val="935" w:hRule="auto"/>
          <w:jc w:val="left"/>
        </w:trPr>
        <w:tc>
          <w:tcPr>
            <w:tcW w:w="1609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대화</w:t>
            </w:r>
            <w:r>
              <w:rPr>
                <w:rFonts w:ascii="Arial Unicode MS" w:hAnsi="Arial Unicode MS" w:cs="Arial Unicode MS" w:eastAsia="Arial Unicode MS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맑은 고딕" w:hAnsi="맑은 고딕" w:cs="맑은 고딕" w:eastAsia="맑은 고딕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→</w:t>
            </w:r>
            <w:r>
              <w:rPr>
                <w:rFonts w:ascii="Arial Unicode MS" w:hAnsi="Arial Unicode MS" w:cs="Arial Unicode MS" w:eastAsia="Arial Unicode MS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맑은 고딕" w:hAnsi="맑은 고딕" w:cs="맑은 고딕" w:eastAsia="맑은 고딕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보상</w:t>
            </w:r>
          </w:p>
        </w:tc>
        <w:tc>
          <w:tcPr>
            <w:tcW w:w="307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 Unicode MS" w:hAnsi="Arial Unicode MS" w:cs="Arial Unicode MS" w:eastAsia="Arial Unicode MS"/>
                <w:color w:val="auto"/>
                <w:spacing w:val="0"/>
                <w:position w:val="0"/>
                <w:sz w:val="22"/>
                <w:shd w:fill="auto" w:val="clear"/>
              </w:rPr>
              <w:t xml:space="preserve">NPC</w:t>
            </w: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2"/>
                <w:shd w:fill="auto" w:val="clear"/>
              </w:rPr>
              <w:t xml:space="preserve">와</w:t>
            </w:r>
            <w:r>
              <w:rPr>
                <w:rFonts w:ascii="Arial Unicode MS" w:hAnsi="Arial Unicode MS" w:cs="Arial Unicode MS" w:eastAsia="Arial Unicode MS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2"/>
                <w:shd w:fill="auto" w:val="clear"/>
              </w:rPr>
              <w:t xml:space="preserve">대화</w:t>
            </w:r>
            <w:r>
              <w:rPr>
                <w:rFonts w:ascii="Arial Unicode MS" w:hAnsi="Arial Unicode MS" w:cs="Arial Unicode MS" w:eastAsia="Arial Unicode MS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2"/>
                <w:shd w:fill="auto" w:val="clear"/>
              </w:rPr>
              <w:t xml:space="preserve">후</w:t>
            </w:r>
            <w:r>
              <w:rPr>
                <w:rFonts w:ascii="Arial Unicode MS" w:hAnsi="Arial Unicode MS" w:cs="Arial Unicode MS" w:eastAsia="Arial Unicode MS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2"/>
                <w:shd w:fill="auto" w:val="clear"/>
              </w:rPr>
              <w:t xml:space="preserve">호감도</w:t>
            </w:r>
            <w:r>
              <w:rPr>
                <w:rFonts w:ascii="Arial Unicode MS" w:hAnsi="Arial Unicode MS" w:cs="Arial Unicode MS" w:eastAsia="Arial Unicode MS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2"/>
                <w:shd w:fill="auto" w:val="clear"/>
              </w:rPr>
              <w:t xml:space="preserve">반영</w:t>
            </w:r>
          </w:p>
        </w:tc>
        <w:tc>
          <w:tcPr>
            <w:tcW w:w="273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2"/>
                <w:shd w:fill="auto" w:val="clear"/>
              </w:rPr>
              <w:t xml:space="preserve">호감도</w:t>
            </w:r>
            <w:r>
              <w:rPr>
                <w:rFonts w:ascii="Arial Unicode MS" w:hAnsi="Arial Unicode MS" w:cs="Arial Unicode MS" w:eastAsia="Arial Unicode MS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2"/>
                <w:shd w:fill="auto" w:val="clear"/>
              </w:rPr>
              <w:t xml:space="preserve">정상</w:t>
            </w:r>
            <w:r>
              <w:rPr>
                <w:rFonts w:ascii="Arial Unicode MS" w:hAnsi="Arial Unicode MS" w:cs="Arial Unicode MS" w:eastAsia="Arial Unicode MS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2"/>
                <w:shd w:fill="auto" w:val="clear"/>
              </w:rPr>
              <w:t xml:space="preserve">상승</w:t>
            </w:r>
            <w:r>
              <w:rPr>
                <w:rFonts w:ascii="Arial Unicode MS" w:hAnsi="Arial Unicode MS" w:cs="Arial Unicode MS" w:eastAsia="Arial Unicode MS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2"/>
                <w:shd w:fill="auto" w:val="clear"/>
              </w:rPr>
              <w:t xml:space="preserve">여부</w:t>
            </w:r>
          </w:p>
        </w:tc>
        <w:tc>
          <w:tcPr>
            <w:tcW w:w="1609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2"/>
                <w:shd w:fill="auto" w:val="clear"/>
              </w:rPr>
              <w:t xml:space="preserve">이상</w:t>
            </w:r>
            <w:r>
              <w:rPr>
                <w:rFonts w:ascii="Arial Unicode MS" w:hAnsi="Arial Unicode MS" w:cs="Arial Unicode MS" w:eastAsia="Arial Unicode MS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2"/>
                <w:shd w:fill="auto" w:val="clear"/>
              </w:rPr>
              <w:t xml:space="preserve">없음</w:t>
            </w:r>
          </w:p>
        </w:tc>
      </w:tr>
      <w:tr>
        <w:trPr>
          <w:trHeight w:val="935" w:hRule="auto"/>
          <w:jc w:val="left"/>
        </w:trPr>
        <w:tc>
          <w:tcPr>
            <w:tcW w:w="1609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보상</w:t>
            </w:r>
            <w:r>
              <w:rPr>
                <w:rFonts w:ascii="Arial Unicode MS" w:hAnsi="Arial Unicode MS" w:cs="Arial Unicode MS" w:eastAsia="Arial Unicode MS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맑은 고딕" w:hAnsi="맑은 고딕" w:cs="맑은 고딕" w:eastAsia="맑은 고딕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→</w:t>
            </w:r>
            <w:r>
              <w:rPr>
                <w:rFonts w:ascii="Arial Unicode MS" w:hAnsi="Arial Unicode MS" w:cs="Arial Unicode MS" w:eastAsia="Arial Unicode MS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맑은 고딕" w:hAnsi="맑은 고딕" w:cs="맑은 고딕" w:eastAsia="맑은 고딕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상점</w:t>
            </w:r>
          </w:p>
        </w:tc>
        <w:tc>
          <w:tcPr>
            <w:tcW w:w="307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2"/>
                <w:shd w:fill="auto" w:val="clear"/>
              </w:rPr>
              <w:t xml:space="preserve">상점</w:t>
            </w:r>
            <w:r>
              <w:rPr>
                <w:rFonts w:ascii="Arial Unicode MS" w:hAnsi="Arial Unicode MS" w:cs="Arial Unicode MS" w:eastAsia="Arial Unicode MS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2"/>
                <w:shd w:fill="auto" w:val="clear"/>
              </w:rPr>
              <w:t xml:space="preserve">진입</w:t>
            </w:r>
            <w:r>
              <w:rPr>
                <w:rFonts w:ascii="Arial Unicode MS" w:hAnsi="Arial Unicode MS" w:cs="Arial Unicode MS" w:eastAsia="Arial Unicode MS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2"/>
                <w:shd w:fill="auto" w:val="clear"/>
              </w:rPr>
              <w:t xml:space="preserve">시</w:t>
            </w:r>
            <w:r>
              <w:rPr>
                <w:rFonts w:ascii="Arial Unicode MS" w:hAnsi="Arial Unicode MS" w:cs="Arial Unicode MS" w:eastAsia="Arial Unicode MS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2"/>
                <w:shd w:fill="auto" w:val="clear"/>
              </w:rPr>
              <w:t xml:space="preserve">재화</w:t>
            </w:r>
            <w:r>
              <w:rPr>
                <w:rFonts w:ascii="Arial Unicode MS" w:hAnsi="Arial Unicode MS" w:cs="Arial Unicode MS" w:eastAsia="Arial Unicode MS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2"/>
                <w:shd w:fill="auto" w:val="clear"/>
              </w:rPr>
              <w:t xml:space="preserve">반영</w:t>
            </w:r>
          </w:p>
        </w:tc>
        <w:tc>
          <w:tcPr>
            <w:tcW w:w="273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2"/>
                <w:shd w:fill="auto" w:val="clear"/>
              </w:rPr>
              <w:t xml:space="preserve">구매</w:t>
            </w:r>
            <w:r>
              <w:rPr>
                <w:rFonts w:ascii="Arial Unicode MS" w:hAnsi="Arial Unicode MS" w:cs="Arial Unicode MS" w:eastAsia="Arial Unicode MS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2"/>
                <w:shd w:fill="auto" w:val="clear"/>
              </w:rPr>
              <w:t xml:space="preserve">후</w:t>
            </w:r>
            <w:r>
              <w:rPr>
                <w:rFonts w:ascii="Arial Unicode MS" w:hAnsi="Arial Unicode MS" w:cs="Arial Unicode MS" w:eastAsia="Arial Unicode MS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2"/>
                <w:shd w:fill="auto" w:val="clear"/>
              </w:rPr>
              <w:t xml:space="preserve">상점에서</w:t>
            </w:r>
            <w:r>
              <w:rPr>
                <w:rFonts w:ascii="Arial Unicode MS" w:hAnsi="Arial Unicode MS" w:cs="Arial Unicode MS" w:eastAsia="Arial Unicode MS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2"/>
                <w:shd w:fill="auto" w:val="clear"/>
              </w:rPr>
              <w:t xml:space="preserve">금액</w:t>
            </w:r>
            <w:r>
              <w:rPr>
                <w:rFonts w:ascii="Arial Unicode MS" w:hAnsi="Arial Unicode MS" w:cs="Arial Unicode MS" w:eastAsia="Arial Unicode MS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2"/>
                <w:shd w:fill="auto" w:val="clear"/>
              </w:rPr>
              <w:t xml:space="preserve">표시</w:t>
            </w:r>
            <w:r>
              <w:rPr>
                <w:rFonts w:ascii="Arial Unicode MS" w:hAnsi="Arial Unicode MS" w:cs="Arial Unicode MS" w:eastAsia="Arial Unicode MS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2"/>
                <w:shd w:fill="auto" w:val="clear"/>
              </w:rPr>
              <w:t xml:space="preserve">정상</w:t>
            </w:r>
          </w:p>
        </w:tc>
        <w:tc>
          <w:tcPr>
            <w:tcW w:w="1609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2"/>
                <w:shd w:fill="auto" w:val="clear"/>
              </w:rPr>
              <w:t xml:space="preserve">이상</w:t>
            </w:r>
            <w:r>
              <w:rPr>
                <w:rFonts w:ascii="Arial Unicode MS" w:hAnsi="Arial Unicode MS" w:cs="Arial Unicode MS" w:eastAsia="Arial Unicode MS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2"/>
                <w:shd w:fill="auto" w:val="clear"/>
              </w:rPr>
              <w:t xml:space="preserve">없음</w:t>
            </w:r>
          </w:p>
        </w:tc>
      </w:tr>
      <w:tr>
        <w:trPr>
          <w:trHeight w:val="935" w:hRule="auto"/>
          <w:jc w:val="left"/>
        </w:trPr>
        <w:tc>
          <w:tcPr>
            <w:tcW w:w="1609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상점</w:t>
            </w:r>
            <w:r>
              <w:rPr>
                <w:rFonts w:ascii="Arial Unicode MS" w:hAnsi="Arial Unicode MS" w:cs="Arial Unicode MS" w:eastAsia="Arial Unicode MS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맑은 고딕" w:hAnsi="맑은 고딕" w:cs="맑은 고딕" w:eastAsia="맑은 고딕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→</w:t>
            </w:r>
            <w:r>
              <w:rPr>
                <w:rFonts w:ascii="Arial Unicode MS" w:hAnsi="Arial Unicode MS" w:cs="Arial Unicode MS" w:eastAsia="Arial Unicode MS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맑은 고딕" w:hAnsi="맑은 고딕" w:cs="맑은 고딕" w:eastAsia="맑은 고딕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호감도</w:t>
            </w:r>
          </w:p>
        </w:tc>
        <w:tc>
          <w:tcPr>
            <w:tcW w:w="307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2"/>
                <w:shd w:fill="auto" w:val="clear"/>
              </w:rPr>
              <w:t xml:space="preserve">아이템</w:t>
            </w:r>
            <w:r>
              <w:rPr>
                <w:rFonts w:ascii="Arial Unicode MS" w:hAnsi="Arial Unicode MS" w:cs="Arial Unicode MS" w:eastAsia="Arial Unicode MS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2"/>
                <w:shd w:fill="auto" w:val="clear"/>
              </w:rPr>
              <w:t xml:space="preserve">구매</w:t>
            </w: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2"/>
                <w:shd w:fill="auto" w:val="clear"/>
              </w:rPr>
              <w:t xml:space="preserve">·</w:t>
            </w: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2"/>
                <w:shd w:fill="auto" w:val="clear"/>
              </w:rPr>
              <w:t xml:space="preserve">선물</w:t>
            </w:r>
            <w:r>
              <w:rPr>
                <w:rFonts w:ascii="Arial Unicode MS" w:hAnsi="Arial Unicode MS" w:cs="Arial Unicode MS" w:eastAsia="Arial Unicode MS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2"/>
                <w:shd w:fill="auto" w:val="clear"/>
              </w:rPr>
              <w:t xml:space="preserve">시</w:t>
            </w:r>
            <w:r>
              <w:rPr>
                <w:rFonts w:ascii="Arial Unicode MS" w:hAnsi="Arial Unicode MS" w:cs="Arial Unicode MS" w:eastAsia="Arial Unicode MS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2"/>
                <w:shd w:fill="auto" w:val="clear"/>
              </w:rPr>
              <w:t xml:space="preserve">호감도</w:t>
            </w:r>
            <w:r>
              <w:rPr>
                <w:rFonts w:ascii="Arial Unicode MS" w:hAnsi="Arial Unicode MS" w:cs="Arial Unicode MS" w:eastAsia="Arial Unicode MS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2"/>
                <w:shd w:fill="auto" w:val="clear"/>
              </w:rPr>
              <w:t xml:space="preserve">반영</w:t>
            </w:r>
          </w:p>
        </w:tc>
        <w:tc>
          <w:tcPr>
            <w:tcW w:w="273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 Unicode MS" w:hAnsi="Arial Unicode MS" w:cs="Arial Unicode MS" w:eastAsia="Arial Unicode MS"/>
                <w:color w:val="auto"/>
                <w:spacing w:val="0"/>
                <w:position w:val="0"/>
                <w:sz w:val="22"/>
                <w:shd w:fill="auto" w:val="clear"/>
              </w:rPr>
              <w:t xml:space="preserve">NPC</w:t>
            </w: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2"/>
                <w:shd w:fill="auto" w:val="clear"/>
              </w:rPr>
              <w:t xml:space="preserve">별</w:t>
            </w:r>
            <w:r>
              <w:rPr>
                <w:rFonts w:ascii="Arial Unicode MS" w:hAnsi="Arial Unicode MS" w:cs="Arial Unicode MS" w:eastAsia="Arial Unicode MS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2"/>
                <w:shd w:fill="auto" w:val="clear"/>
              </w:rPr>
              <w:t xml:space="preserve">수치</w:t>
            </w:r>
            <w:r>
              <w:rPr>
                <w:rFonts w:ascii="Arial Unicode MS" w:hAnsi="Arial Unicode MS" w:cs="Arial Unicode MS" w:eastAsia="Arial Unicode MS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2"/>
                <w:shd w:fill="auto" w:val="clear"/>
              </w:rPr>
              <w:t xml:space="preserve">상승</w:t>
            </w:r>
            <w:r>
              <w:rPr>
                <w:rFonts w:ascii="Arial Unicode MS" w:hAnsi="Arial Unicode MS" w:cs="Arial Unicode MS" w:eastAsia="Arial Unicode MS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2"/>
                <w:shd w:fill="auto" w:val="clear"/>
              </w:rPr>
              <w:t xml:space="preserve">확인</w:t>
            </w:r>
          </w:p>
        </w:tc>
        <w:tc>
          <w:tcPr>
            <w:tcW w:w="1609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2"/>
                <w:shd w:fill="auto" w:val="clear"/>
              </w:rPr>
              <w:t xml:space="preserve">이상</w:t>
            </w:r>
            <w:r>
              <w:rPr>
                <w:rFonts w:ascii="Arial Unicode MS" w:hAnsi="Arial Unicode MS" w:cs="Arial Unicode MS" w:eastAsia="Arial Unicode MS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2"/>
                <w:shd w:fill="auto" w:val="clear"/>
              </w:rPr>
              <w:t xml:space="preserve">없음</w:t>
            </w:r>
          </w:p>
        </w:tc>
      </w:tr>
      <w:tr>
        <w:trPr>
          <w:trHeight w:val="935" w:hRule="auto"/>
          <w:jc w:val="left"/>
        </w:trPr>
        <w:tc>
          <w:tcPr>
            <w:tcW w:w="1609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대화</w:t>
            </w:r>
            <w:r>
              <w:rPr>
                <w:rFonts w:ascii="Arial Unicode MS" w:hAnsi="Arial Unicode MS" w:cs="Arial Unicode MS" w:eastAsia="Arial Unicode MS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맑은 고딕" w:hAnsi="맑은 고딕" w:cs="맑은 고딕" w:eastAsia="맑은 고딕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→</w:t>
            </w:r>
            <w:r>
              <w:rPr>
                <w:rFonts w:ascii="Arial Unicode MS" w:hAnsi="Arial Unicode MS" w:cs="Arial Unicode MS" w:eastAsia="Arial Unicode MS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맑은 고딕" w:hAnsi="맑은 고딕" w:cs="맑은 고딕" w:eastAsia="맑은 고딕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다음</w:t>
            </w:r>
            <w:r>
              <w:rPr>
                <w:rFonts w:ascii="Arial Unicode MS" w:hAnsi="Arial Unicode MS" w:cs="Arial Unicode MS" w:eastAsia="Arial Unicode MS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맑은 고딕" w:hAnsi="맑은 고딕" w:cs="맑은 고딕" w:eastAsia="맑은 고딕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대화</w:t>
            </w:r>
          </w:p>
        </w:tc>
        <w:tc>
          <w:tcPr>
            <w:tcW w:w="307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2"/>
                <w:shd w:fill="auto" w:val="clear"/>
              </w:rPr>
              <w:t xml:space="preserve">대화</w:t>
            </w:r>
            <w:r>
              <w:rPr>
                <w:rFonts w:ascii="Arial Unicode MS" w:hAnsi="Arial Unicode MS" w:cs="Arial Unicode MS" w:eastAsia="Arial Unicode MS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2"/>
                <w:shd w:fill="auto" w:val="clear"/>
              </w:rPr>
              <w:t xml:space="preserve">종료</w:t>
            </w:r>
            <w:r>
              <w:rPr>
                <w:rFonts w:ascii="Arial Unicode MS" w:hAnsi="Arial Unicode MS" w:cs="Arial Unicode MS" w:eastAsia="Arial Unicode MS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2"/>
                <w:shd w:fill="auto" w:val="clear"/>
              </w:rPr>
              <w:t xml:space="preserve">후</w:t>
            </w:r>
            <w:r>
              <w:rPr>
                <w:rFonts w:ascii="Arial Unicode MS" w:hAnsi="Arial Unicode MS" w:cs="Arial Unicode MS" w:eastAsia="Arial Unicode MS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2"/>
                <w:shd w:fill="auto" w:val="clear"/>
              </w:rPr>
              <w:t xml:space="preserve">재</w:t>
            </w:r>
            <w:r>
              <w:rPr>
                <w:rFonts w:ascii="Arial Unicode MS" w:hAnsi="Arial Unicode MS" w:cs="Arial Unicode MS" w:eastAsia="Arial Unicode MS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2"/>
                <w:shd w:fill="auto" w:val="clear"/>
              </w:rPr>
              <w:t xml:space="preserve">대화</w:t>
            </w:r>
            <w:r>
              <w:rPr>
                <w:rFonts w:ascii="Arial Unicode MS" w:hAnsi="Arial Unicode MS" w:cs="Arial Unicode MS" w:eastAsia="Arial Unicode MS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2"/>
                <w:shd w:fill="auto" w:val="clear"/>
              </w:rPr>
              <w:t xml:space="preserve">가능</w:t>
            </w:r>
            <w:r>
              <w:rPr>
                <w:rFonts w:ascii="Arial Unicode MS" w:hAnsi="Arial Unicode MS" w:cs="Arial Unicode MS" w:eastAsia="Arial Unicode MS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2"/>
                <w:shd w:fill="auto" w:val="clear"/>
              </w:rPr>
              <w:t xml:space="preserve">여부</w:t>
            </w:r>
          </w:p>
        </w:tc>
        <w:tc>
          <w:tcPr>
            <w:tcW w:w="273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2"/>
                <w:shd w:fill="auto" w:val="clear"/>
              </w:rPr>
              <w:t xml:space="preserve">오류</w:t>
            </w:r>
            <w:r>
              <w:rPr>
                <w:rFonts w:ascii="Arial Unicode MS" w:hAnsi="Arial Unicode MS" w:cs="Arial Unicode MS" w:eastAsia="Arial Unicode MS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2"/>
                <w:shd w:fill="auto" w:val="clear"/>
              </w:rPr>
              <w:t xml:space="preserve">없이</w:t>
            </w:r>
            <w:r>
              <w:rPr>
                <w:rFonts w:ascii="Arial Unicode MS" w:hAnsi="Arial Unicode MS" w:cs="Arial Unicode MS" w:eastAsia="Arial Unicode MS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2"/>
                <w:shd w:fill="auto" w:val="clear"/>
              </w:rPr>
              <w:t xml:space="preserve">대화</w:t>
            </w:r>
            <w:r>
              <w:rPr>
                <w:rFonts w:ascii="Arial Unicode MS" w:hAnsi="Arial Unicode MS" w:cs="Arial Unicode MS" w:eastAsia="Arial Unicode MS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2"/>
                <w:shd w:fill="auto" w:val="clear"/>
              </w:rPr>
              <w:t xml:space="preserve">계속</w:t>
            </w:r>
            <w:r>
              <w:rPr>
                <w:rFonts w:ascii="Arial Unicode MS" w:hAnsi="Arial Unicode MS" w:cs="Arial Unicode MS" w:eastAsia="Arial Unicode MS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2"/>
                <w:shd w:fill="auto" w:val="clear"/>
              </w:rPr>
              <w:t xml:space="preserve">가능한지</w:t>
            </w:r>
            <w:r>
              <w:rPr>
                <w:rFonts w:ascii="Arial Unicode MS" w:hAnsi="Arial Unicode MS" w:cs="Arial Unicode MS" w:eastAsia="Arial Unicode MS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</w:p>
        </w:tc>
        <w:tc>
          <w:tcPr>
            <w:tcW w:w="1609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2"/>
                <w:shd w:fill="auto" w:val="clear"/>
              </w:rPr>
              <w:t xml:space="preserve">이상</w:t>
            </w:r>
            <w:r>
              <w:rPr>
                <w:rFonts w:ascii="Arial Unicode MS" w:hAnsi="Arial Unicode MS" w:cs="Arial Unicode MS" w:eastAsia="Arial Unicode MS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2"/>
                <w:shd w:fill="auto" w:val="clear"/>
              </w:rPr>
              <w:t xml:space="preserve">없음</w:t>
            </w:r>
          </w:p>
        </w:tc>
      </w:tr>
      <w:tr>
        <w:trPr>
          <w:trHeight w:val="935" w:hRule="auto"/>
          <w:jc w:val="left"/>
        </w:trPr>
        <w:tc>
          <w:tcPr>
            <w:tcW w:w="1609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전체</w:t>
            </w:r>
            <w:r>
              <w:rPr>
                <w:rFonts w:ascii="Arial Unicode MS" w:hAnsi="Arial Unicode MS" w:cs="Arial Unicode MS" w:eastAsia="Arial Unicode MS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맑은 고딕" w:hAnsi="맑은 고딕" w:cs="맑은 고딕" w:eastAsia="맑은 고딕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루프</w:t>
            </w:r>
            <w:r>
              <w:rPr>
                <w:rFonts w:ascii="Arial Unicode MS" w:hAnsi="Arial Unicode MS" w:cs="Arial Unicode MS" w:eastAsia="Arial Unicode MS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맑은 고딕" w:hAnsi="맑은 고딕" w:cs="맑은 고딕" w:eastAsia="맑은 고딕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반복</w:t>
            </w:r>
          </w:p>
        </w:tc>
        <w:tc>
          <w:tcPr>
            <w:tcW w:w="307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2"/>
                <w:shd w:fill="auto" w:val="clear"/>
              </w:rPr>
              <w:t xml:space="preserve">루프</w:t>
            </w:r>
            <w:r>
              <w:rPr>
                <w:rFonts w:ascii="Arial Unicode MS" w:hAnsi="Arial Unicode MS" w:cs="Arial Unicode MS" w:eastAsia="Arial Unicode MS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Arial Unicode MS" w:hAnsi="Arial Unicode MS" w:cs="Arial Unicode MS" w:eastAsia="Arial Unicode MS"/>
                <w:color w:val="auto"/>
                <w:spacing w:val="0"/>
                <w:position w:val="0"/>
                <w:sz w:val="22"/>
                <w:shd w:fill="auto" w:val="clear"/>
              </w:rPr>
              <w:t xml:space="preserve">3</w:t>
            </w: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2"/>
                <w:shd w:fill="auto" w:val="clear"/>
              </w:rPr>
              <w:t xml:space="preserve">회</w:t>
            </w:r>
            <w:r>
              <w:rPr>
                <w:rFonts w:ascii="Arial Unicode MS" w:hAnsi="Arial Unicode MS" w:cs="Arial Unicode MS" w:eastAsia="Arial Unicode MS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2"/>
                <w:shd w:fill="auto" w:val="clear"/>
              </w:rPr>
              <w:t xml:space="preserve">이상</w:t>
            </w:r>
            <w:r>
              <w:rPr>
                <w:rFonts w:ascii="Arial Unicode MS" w:hAnsi="Arial Unicode MS" w:cs="Arial Unicode MS" w:eastAsia="Arial Unicode MS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2"/>
                <w:shd w:fill="auto" w:val="clear"/>
              </w:rPr>
              <w:t xml:space="preserve">반복</w:t>
            </w:r>
            <w:r>
              <w:rPr>
                <w:rFonts w:ascii="Arial Unicode MS" w:hAnsi="Arial Unicode MS" w:cs="Arial Unicode MS" w:eastAsia="Arial Unicode MS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2"/>
                <w:shd w:fill="auto" w:val="clear"/>
              </w:rPr>
              <w:t xml:space="preserve">시</w:t>
            </w:r>
            <w:r>
              <w:rPr>
                <w:rFonts w:ascii="Arial Unicode MS" w:hAnsi="Arial Unicode MS" w:cs="Arial Unicode MS" w:eastAsia="Arial Unicode MS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2"/>
                <w:shd w:fill="auto" w:val="clear"/>
              </w:rPr>
              <w:t xml:space="preserve">오류</w:t>
            </w:r>
            <w:r>
              <w:rPr>
                <w:rFonts w:ascii="Arial Unicode MS" w:hAnsi="Arial Unicode MS" w:cs="Arial Unicode MS" w:eastAsia="Arial Unicode MS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2"/>
                <w:shd w:fill="auto" w:val="clear"/>
              </w:rPr>
              <w:t xml:space="preserve">발생</w:t>
            </w:r>
            <w:r>
              <w:rPr>
                <w:rFonts w:ascii="Arial Unicode MS" w:hAnsi="Arial Unicode MS" w:cs="Arial Unicode MS" w:eastAsia="Arial Unicode MS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2"/>
                <w:shd w:fill="auto" w:val="clear"/>
              </w:rPr>
              <w:t xml:space="preserve">여부</w:t>
            </w:r>
          </w:p>
        </w:tc>
        <w:tc>
          <w:tcPr>
            <w:tcW w:w="273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2"/>
                <w:shd w:fill="auto" w:val="clear"/>
              </w:rPr>
              <w:t xml:space="preserve">위의</w:t>
            </w:r>
            <w:r>
              <w:rPr>
                <w:rFonts w:ascii="Arial Unicode MS" w:hAnsi="Arial Unicode MS" w:cs="Arial Unicode MS" w:eastAsia="Arial Unicode MS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2"/>
                <w:shd w:fill="auto" w:val="clear"/>
              </w:rPr>
              <w:t xml:space="preserve">모든</w:t>
            </w:r>
            <w:r>
              <w:rPr>
                <w:rFonts w:ascii="Arial Unicode MS" w:hAnsi="Arial Unicode MS" w:cs="Arial Unicode MS" w:eastAsia="Arial Unicode MS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2"/>
                <w:shd w:fill="auto" w:val="clear"/>
              </w:rPr>
              <w:t xml:space="preserve">루프</w:t>
            </w:r>
            <w:r>
              <w:rPr>
                <w:rFonts w:ascii="Arial Unicode MS" w:hAnsi="Arial Unicode MS" w:cs="Arial Unicode MS" w:eastAsia="Arial Unicode MS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2"/>
                <w:shd w:fill="auto" w:val="clear"/>
              </w:rPr>
              <w:t xml:space="preserve">실행</w:t>
            </w:r>
            <w:r>
              <w:rPr>
                <w:rFonts w:ascii="Arial Unicode MS" w:hAnsi="Arial Unicode MS" w:cs="Arial Unicode MS" w:eastAsia="Arial Unicode MS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2"/>
                <w:shd w:fill="auto" w:val="clear"/>
              </w:rPr>
              <w:t xml:space="preserve">시</w:t>
            </w:r>
            <w:r>
              <w:rPr>
                <w:rFonts w:ascii="Arial Unicode MS" w:hAnsi="Arial Unicode MS" w:cs="Arial Unicode MS" w:eastAsia="Arial Unicode MS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2"/>
                <w:shd w:fill="auto" w:val="clear"/>
              </w:rPr>
              <w:t xml:space="preserve">오류</w:t>
            </w:r>
            <w:r>
              <w:rPr>
                <w:rFonts w:ascii="Arial Unicode MS" w:hAnsi="Arial Unicode MS" w:cs="Arial Unicode MS" w:eastAsia="Arial Unicode MS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2"/>
                <w:shd w:fill="auto" w:val="clear"/>
              </w:rPr>
              <w:t xml:space="preserve">생기는</w:t>
            </w:r>
            <w:r>
              <w:rPr>
                <w:rFonts w:ascii="Arial Unicode MS" w:hAnsi="Arial Unicode MS" w:cs="Arial Unicode MS" w:eastAsia="Arial Unicode MS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2"/>
                <w:shd w:fill="auto" w:val="clear"/>
              </w:rPr>
              <w:t xml:space="preserve">지</w:t>
            </w:r>
            <w:r>
              <w:rPr>
                <w:rFonts w:ascii="Arial Unicode MS" w:hAnsi="Arial Unicode MS" w:cs="Arial Unicode MS" w:eastAsia="Arial Unicode MS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</w:p>
        </w:tc>
        <w:tc>
          <w:tcPr>
            <w:tcW w:w="1609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Segoe UI Emoji" w:hAnsi="Segoe UI Emoji" w:cs="Segoe UI Emoji" w:eastAsia="Segoe UI Emoji"/>
                <w:color w:val="auto"/>
                <w:spacing w:val="0"/>
                <w:position w:val="0"/>
                <w:sz w:val="22"/>
                <w:shd w:fill="auto" w:val="clear"/>
              </w:rPr>
              <w:t xml:space="preserve">⚠️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(QA </w:t>
            </w: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2"/>
                <w:shd w:fill="auto" w:val="clear"/>
              </w:rPr>
              <w:t xml:space="preserve">중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)</w:t>
            </w:r>
          </w:p>
        </w:tc>
      </w:tr>
    </w:tbl>
    <w:p>
      <w:pPr>
        <w:spacing w:before="280" w:after="80" w:line="240"/>
        <w:ind w:right="0" w:left="0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</w:pPr>
    </w:p>
    <w:p>
      <w:pPr>
        <w:numPr>
          <w:ilvl w:val="0"/>
          <w:numId w:val="51"/>
        </w:numPr>
        <w:spacing w:before="280" w:after="80" w:line="240"/>
        <w:ind w:right="0" w:left="720" w:hanging="36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6"/>
          <w:u w:val="single"/>
          <w:shd w:fill="auto" w:val="clear"/>
        </w:rPr>
      </w:pPr>
      <w:r>
        <w:rPr>
          <w:rFonts w:ascii="맑은 고딕" w:hAnsi="맑은 고딕" w:cs="맑은 고딕" w:eastAsia="맑은 고딕"/>
          <w:b/>
          <w:color w:val="000000"/>
          <w:spacing w:val="0"/>
          <w:position w:val="0"/>
          <w:sz w:val="26"/>
          <w:shd w:fill="auto" w:val="clear"/>
        </w:rPr>
        <w:t xml:space="preserve">참고</w:t>
      </w:r>
      <w:r>
        <w:rPr>
          <w:rFonts w:ascii="Arial Unicode MS" w:hAnsi="Arial Unicode MS" w:cs="Arial Unicode MS" w:eastAsia="Arial Unicode MS"/>
          <w:b/>
          <w:color w:val="000000"/>
          <w:spacing w:val="0"/>
          <w:position w:val="0"/>
          <w:sz w:val="26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b/>
          <w:color w:val="000000"/>
          <w:spacing w:val="0"/>
          <w:position w:val="0"/>
          <w:sz w:val="26"/>
          <w:shd w:fill="auto" w:val="clear"/>
        </w:rPr>
        <w:t xml:space="preserve">문서</w:t>
      </w:r>
      <w:r>
        <w:rPr>
          <w:rFonts w:ascii="Arial Unicode MS" w:hAnsi="Arial Unicode MS" w:cs="Arial Unicode MS" w:eastAsia="Arial Unicode MS"/>
          <w:b/>
          <w:color w:val="000000"/>
          <w:spacing w:val="0"/>
          <w:position w:val="0"/>
          <w:sz w:val="26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b/>
          <w:color w:val="000000"/>
          <w:spacing w:val="0"/>
          <w:position w:val="0"/>
          <w:sz w:val="26"/>
          <w:shd w:fill="auto" w:val="clear"/>
        </w:rPr>
        <w:t xml:space="preserve">링크</w:t>
      </w:r>
    </w:p>
    <w:tbl>
      <w:tblPr/>
      <w:tblGrid>
        <w:gridCol w:w="795"/>
        <w:gridCol w:w="4770"/>
        <w:gridCol w:w="3450"/>
      </w:tblGrid>
      <w:tr>
        <w:trPr>
          <w:trHeight w:val="575" w:hRule="auto"/>
          <w:jc w:val="left"/>
        </w:trPr>
        <w:tc>
          <w:tcPr>
            <w:tcW w:w="79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주차</w:t>
            </w:r>
          </w:p>
        </w:tc>
        <w:tc>
          <w:tcPr>
            <w:tcW w:w="477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문서명</w:t>
            </w:r>
          </w:p>
        </w:tc>
        <w:tc>
          <w:tcPr>
            <w:tcW w:w="345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링크</w:t>
            </w:r>
          </w:p>
        </w:tc>
      </w:tr>
      <w:tr>
        <w:trPr>
          <w:trHeight w:val="590" w:hRule="auto"/>
          <w:jc w:val="left"/>
        </w:trPr>
        <w:tc>
          <w:tcPr>
            <w:tcW w:w="79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 Unicode MS" w:hAnsi="Arial Unicode MS" w:cs="Arial Unicode MS" w:eastAsia="Arial Unicode MS"/>
                <w:color w:val="auto"/>
                <w:spacing w:val="0"/>
                <w:position w:val="0"/>
                <w:sz w:val="22"/>
                <w:shd w:fill="auto" w:val="clear"/>
              </w:rPr>
              <w:t xml:space="preserve">1</w:t>
            </w: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2"/>
                <w:shd w:fill="auto" w:val="clear"/>
              </w:rPr>
              <w:t xml:space="preserve">주차</w:t>
            </w:r>
          </w:p>
        </w:tc>
        <w:tc>
          <w:tcPr>
            <w:tcW w:w="477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2"/>
                <w:shd w:fill="auto" w:val="clear"/>
              </w:rPr>
              <w:t xml:space="preserve">기본</w:t>
            </w:r>
            <w:r>
              <w:rPr>
                <w:rFonts w:ascii="Arial Unicode MS" w:hAnsi="Arial Unicode MS" w:cs="Arial Unicode MS" w:eastAsia="Arial Unicode MS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2"/>
                <w:shd w:fill="auto" w:val="clear"/>
              </w:rPr>
              <w:t xml:space="preserve">시스템</w:t>
            </w:r>
            <w:r>
              <w:rPr>
                <w:rFonts w:ascii="Arial Unicode MS" w:hAnsi="Arial Unicode MS" w:cs="Arial Unicode MS" w:eastAsia="Arial Unicode MS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2"/>
                <w:shd w:fill="auto" w:val="clear"/>
              </w:rPr>
              <w:t xml:space="preserve">설계</w:t>
            </w:r>
            <w:r>
              <w:rPr>
                <w:rFonts w:ascii="Arial Unicode MS" w:hAnsi="Arial Unicode MS" w:cs="Arial Unicode MS" w:eastAsia="Arial Unicode MS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2"/>
                <w:shd w:fill="auto" w:val="clear"/>
              </w:rPr>
              <w:t xml:space="preserve">및</w:t>
            </w:r>
            <w:r>
              <w:rPr>
                <w:rFonts w:ascii="Arial Unicode MS" w:hAnsi="Arial Unicode MS" w:cs="Arial Unicode MS" w:eastAsia="Arial Unicode MS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2"/>
                <w:shd w:fill="auto" w:val="clear"/>
              </w:rPr>
              <w:t xml:space="preserve">초안</w:t>
            </w:r>
          </w:p>
        </w:tc>
        <w:tc>
          <w:tcPr>
            <w:tcW w:w="345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hyperlink xmlns:r="http://schemas.openxmlformats.org/officeDocument/2006/relationships" r:id="docRId0">
              <w:r>
                <w:rPr>
                  <w:rFonts w:ascii="Arial" w:hAnsi="Arial" w:cs="Arial" w:eastAsia="Arial"/>
                  <w:color w:val="0000EE"/>
                  <w:spacing w:val="0"/>
                  <w:position w:val="0"/>
                  <w:sz w:val="22"/>
                  <w:u w:val="single"/>
                  <w:shd w:fill="auto" w:val="clear"/>
                </w:rPr>
                <w:t xml:space="preserve">시스템 종류</w:t>
              </w:r>
            </w:hyperlink>
          </w:p>
        </w:tc>
      </w:tr>
      <w:tr>
        <w:trPr>
          <w:trHeight w:val="590" w:hRule="auto"/>
          <w:jc w:val="left"/>
        </w:trPr>
        <w:tc>
          <w:tcPr>
            <w:tcW w:w="79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 Unicode MS" w:hAnsi="Arial Unicode MS" w:cs="Arial Unicode MS" w:eastAsia="Arial Unicode MS"/>
                <w:color w:val="auto"/>
                <w:spacing w:val="0"/>
                <w:position w:val="0"/>
                <w:sz w:val="22"/>
                <w:shd w:fill="auto" w:val="clear"/>
              </w:rPr>
              <w:t xml:space="preserve">2</w:t>
            </w: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2"/>
                <w:shd w:fill="auto" w:val="clear"/>
              </w:rPr>
              <w:t xml:space="preserve">주차</w:t>
            </w:r>
          </w:p>
        </w:tc>
        <w:tc>
          <w:tcPr>
            <w:tcW w:w="477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hyperlink xmlns:r="http://schemas.openxmlformats.org/officeDocument/2006/relationships" r:id="docRId1">
              <w:r>
                <w:rPr>
                  <w:rFonts w:ascii="Arial" w:hAnsi="Arial" w:cs="Arial" w:eastAsia="Arial"/>
                  <w:color w:val="1155CC"/>
                  <w:spacing w:val="0"/>
                  <w:position w:val="0"/>
                  <w:sz w:val="22"/>
                  <w:u w:val="single"/>
                  <w:shd w:fill="auto" w:val="clear"/>
                </w:rPr>
                <w:t xml:space="preserve">시스템 플로우 다이어그램 및 매니저 구조</w:t>
              </w:r>
            </w:hyperlink>
          </w:p>
        </w:tc>
        <w:tc>
          <w:tcPr>
            <w:tcW w:w="345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hyperlink xmlns:r="http://schemas.openxmlformats.org/officeDocument/2006/relationships" r:id="docRId2">
              <w:r>
                <w:rPr>
                  <w:rFonts w:ascii="Arial" w:hAnsi="Arial" w:cs="Arial" w:eastAsia="Arial"/>
                  <w:color w:val="0000EE"/>
                  <w:spacing w:val="0"/>
                  <w:position w:val="0"/>
                  <w:sz w:val="22"/>
                  <w:u w:val="single"/>
                  <w:shd w:fill="auto" w:val="clear"/>
                </w:rPr>
                <w:t xml:space="preserve">시스템 종류</w:t>
              </w:r>
            </w:hyperlink>
          </w:p>
        </w:tc>
      </w:tr>
      <w:tr>
        <w:trPr>
          <w:trHeight w:val="590" w:hRule="auto"/>
          <w:jc w:val="left"/>
        </w:trPr>
        <w:tc>
          <w:tcPr>
            <w:tcW w:w="79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 Unicode MS" w:hAnsi="Arial Unicode MS" w:cs="Arial Unicode MS" w:eastAsia="Arial Unicode MS"/>
                <w:color w:val="auto"/>
                <w:spacing w:val="0"/>
                <w:position w:val="0"/>
                <w:sz w:val="22"/>
                <w:shd w:fill="auto" w:val="clear"/>
              </w:rPr>
              <w:t xml:space="preserve">3</w:t>
            </w: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2"/>
                <w:shd w:fill="auto" w:val="clear"/>
              </w:rPr>
              <w:t xml:space="preserve">주차</w:t>
            </w:r>
          </w:p>
        </w:tc>
        <w:tc>
          <w:tcPr>
            <w:tcW w:w="477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 Unicode MS" w:hAnsi="Arial Unicode MS" w:cs="Arial Unicode MS" w:eastAsia="Arial Unicode MS"/>
                <w:color w:val="auto"/>
                <w:spacing w:val="0"/>
                <w:position w:val="0"/>
                <w:sz w:val="22"/>
                <w:shd w:fill="auto" w:val="clear"/>
              </w:rPr>
              <w:t xml:space="preserve">NPC </w:t>
            </w: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2"/>
                <w:shd w:fill="auto" w:val="clear"/>
              </w:rPr>
              <w:t xml:space="preserve">상세</w:t>
            </w:r>
            <w:r>
              <w:rPr>
                <w:rFonts w:ascii="Arial Unicode MS" w:hAnsi="Arial Unicode MS" w:cs="Arial Unicode MS" w:eastAsia="Arial Unicode MS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2"/>
                <w:shd w:fill="auto" w:val="clear"/>
              </w:rPr>
              <w:t xml:space="preserve">정보</w:t>
            </w:r>
            <w:r>
              <w:rPr>
                <w:rFonts w:ascii="Arial Unicode MS" w:hAnsi="Arial Unicode MS" w:cs="Arial Unicode MS" w:eastAsia="Arial Unicode MS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2"/>
                <w:shd w:fill="auto" w:val="clear"/>
              </w:rPr>
              <w:t xml:space="preserve">및</w:t>
            </w:r>
            <w:r>
              <w:rPr>
                <w:rFonts w:ascii="Arial Unicode MS" w:hAnsi="Arial Unicode MS" w:cs="Arial Unicode MS" w:eastAsia="Arial Unicode MS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2"/>
                <w:shd w:fill="auto" w:val="clear"/>
              </w:rPr>
              <w:t xml:space="preserve">대화</w:t>
            </w:r>
            <w:r>
              <w:rPr>
                <w:rFonts w:ascii="Arial Unicode MS" w:hAnsi="Arial Unicode MS" w:cs="Arial Unicode MS" w:eastAsia="Arial Unicode MS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2"/>
                <w:shd w:fill="auto" w:val="clear"/>
              </w:rPr>
              <w:t xml:space="preserve">내용</w:t>
            </w:r>
            <w:r>
              <w:rPr>
                <w:rFonts w:ascii="Arial Unicode MS" w:hAnsi="Arial Unicode MS" w:cs="Arial Unicode MS" w:eastAsia="Arial Unicode MS"/>
                <w:color w:val="auto"/>
                <w:spacing w:val="0"/>
                <w:position w:val="0"/>
                <w:sz w:val="22"/>
                <w:shd w:fill="auto" w:val="clear"/>
              </w:rPr>
              <w:t xml:space="preserve">, </w:t>
            </w: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2"/>
                <w:shd w:fill="auto" w:val="clear"/>
              </w:rPr>
              <w:t xml:space="preserve">퀘스트</w:t>
            </w:r>
            <w:r>
              <w:rPr>
                <w:rFonts w:ascii="Arial Unicode MS" w:hAnsi="Arial Unicode MS" w:cs="Arial Unicode MS" w:eastAsia="Arial Unicode MS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2"/>
                <w:shd w:fill="auto" w:val="clear"/>
              </w:rPr>
              <w:t xml:space="preserve">문서</w:t>
            </w:r>
          </w:p>
        </w:tc>
        <w:tc>
          <w:tcPr>
            <w:tcW w:w="345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hyperlink xmlns:r="http://schemas.openxmlformats.org/officeDocument/2006/relationships" r:id="docRId3">
              <w:r>
                <w:rPr>
                  <w:rFonts w:ascii="Arial" w:hAnsi="Arial" w:cs="Arial" w:eastAsia="Arial"/>
                  <w:color w:val="0000EE"/>
                  <w:spacing w:val="0"/>
                  <w:position w:val="0"/>
                  <w:sz w:val="22"/>
                  <w:u w:val="single"/>
                  <w:shd w:fill="auto" w:val="clear"/>
                </w:rPr>
                <w:t xml:space="preserve">NPC </w:t>
              </w:r>
              <w:r>
                <w:rPr>
                  <w:rFonts w:ascii="Arial" w:hAnsi="Arial" w:cs="Arial" w:eastAsia="Arial"/>
                  <w:color w:val="0000EE"/>
                  <w:spacing w:val="0"/>
                  <w:position w:val="0"/>
                  <w:sz w:val="22"/>
                  <w:u w:val="single"/>
                  <w:shd w:fill="auto" w:val="clear"/>
                </w:rPr>
                <w:t xml:space="preserve">종류 및 정보</w:t>
              </w:r>
            </w:hyperlink>
          </w:p>
        </w:tc>
      </w:tr>
      <w:tr>
        <w:trPr>
          <w:trHeight w:val="590" w:hRule="auto"/>
          <w:jc w:val="left"/>
        </w:trPr>
        <w:tc>
          <w:tcPr>
            <w:tcW w:w="79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 Unicode MS" w:hAnsi="Arial Unicode MS" w:cs="Arial Unicode MS" w:eastAsia="Arial Unicode MS"/>
                <w:color w:val="auto"/>
                <w:spacing w:val="0"/>
                <w:position w:val="0"/>
                <w:sz w:val="22"/>
                <w:shd w:fill="auto" w:val="clear"/>
              </w:rPr>
              <w:t xml:space="preserve">4</w:t>
            </w: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2"/>
                <w:shd w:fill="auto" w:val="clear"/>
              </w:rPr>
              <w:t xml:space="preserve">주차</w:t>
            </w:r>
          </w:p>
        </w:tc>
        <w:tc>
          <w:tcPr>
            <w:tcW w:w="477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 Unicode MS" w:hAnsi="Arial Unicode MS" w:cs="Arial Unicode MS" w:eastAsia="Arial Unicode MS"/>
                <w:color w:val="auto"/>
                <w:spacing w:val="0"/>
                <w:position w:val="0"/>
                <w:sz w:val="22"/>
                <w:shd w:fill="auto" w:val="clear"/>
              </w:rPr>
              <w:t xml:space="preserve">NPC </w:t>
            </w: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2"/>
                <w:shd w:fill="auto" w:val="clear"/>
              </w:rPr>
              <w:t xml:space="preserve">상세</w:t>
            </w:r>
            <w:r>
              <w:rPr>
                <w:rFonts w:ascii="Arial Unicode MS" w:hAnsi="Arial Unicode MS" w:cs="Arial Unicode MS" w:eastAsia="Arial Unicode MS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2"/>
                <w:shd w:fill="auto" w:val="clear"/>
              </w:rPr>
              <w:t xml:space="preserve">정보</w:t>
            </w:r>
            <w:r>
              <w:rPr>
                <w:rFonts w:ascii="Arial Unicode MS" w:hAnsi="Arial Unicode MS" w:cs="Arial Unicode MS" w:eastAsia="Arial Unicode MS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2"/>
                <w:shd w:fill="auto" w:val="clear"/>
              </w:rPr>
              <w:t xml:space="preserve">및</w:t>
            </w:r>
            <w:r>
              <w:rPr>
                <w:rFonts w:ascii="Arial Unicode MS" w:hAnsi="Arial Unicode MS" w:cs="Arial Unicode MS" w:eastAsia="Arial Unicode MS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2"/>
                <w:shd w:fill="auto" w:val="clear"/>
              </w:rPr>
              <w:t xml:space="preserve">대화</w:t>
            </w:r>
            <w:r>
              <w:rPr>
                <w:rFonts w:ascii="Arial Unicode MS" w:hAnsi="Arial Unicode MS" w:cs="Arial Unicode MS" w:eastAsia="Arial Unicode MS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2"/>
                <w:shd w:fill="auto" w:val="clear"/>
              </w:rPr>
              <w:t xml:space="preserve">내용</w:t>
            </w:r>
            <w:r>
              <w:rPr>
                <w:rFonts w:ascii="Arial Unicode MS" w:hAnsi="Arial Unicode MS" w:cs="Arial Unicode MS" w:eastAsia="Arial Unicode MS"/>
                <w:color w:val="auto"/>
                <w:spacing w:val="0"/>
                <w:position w:val="0"/>
                <w:sz w:val="22"/>
                <w:shd w:fill="auto" w:val="clear"/>
              </w:rPr>
              <w:t xml:space="preserve">, </w:t>
            </w: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2"/>
                <w:shd w:fill="auto" w:val="clear"/>
              </w:rPr>
              <w:t xml:space="preserve">퀘스트</w:t>
            </w:r>
            <w:r>
              <w:rPr>
                <w:rFonts w:ascii="Arial Unicode MS" w:hAnsi="Arial Unicode MS" w:cs="Arial Unicode MS" w:eastAsia="Arial Unicode MS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2"/>
                <w:shd w:fill="auto" w:val="clear"/>
              </w:rPr>
              <w:t xml:space="preserve">문서</w:t>
            </w:r>
          </w:p>
        </w:tc>
        <w:tc>
          <w:tcPr>
            <w:tcW w:w="345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hyperlink xmlns:r="http://schemas.openxmlformats.org/officeDocument/2006/relationships" r:id="docRId4">
              <w:r>
                <w:rPr>
                  <w:rFonts w:ascii="Arial" w:hAnsi="Arial" w:cs="Arial" w:eastAsia="Arial"/>
                  <w:color w:val="0000EE"/>
                  <w:spacing w:val="0"/>
                  <w:position w:val="0"/>
                  <w:sz w:val="22"/>
                  <w:u w:val="single"/>
                  <w:shd w:fill="auto" w:val="clear"/>
                </w:rPr>
                <w:t xml:space="preserve">NPC </w:t>
              </w:r>
              <w:r>
                <w:rPr>
                  <w:rFonts w:ascii="Arial" w:hAnsi="Arial" w:cs="Arial" w:eastAsia="Arial"/>
                  <w:color w:val="0000EE"/>
                  <w:spacing w:val="0"/>
                  <w:position w:val="0"/>
                  <w:sz w:val="22"/>
                  <w:u w:val="single"/>
                  <w:shd w:fill="auto" w:val="clear"/>
                </w:rPr>
                <w:t xml:space="preserve">종류 및 정보</w:t>
              </w:r>
            </w:hyperlink>
          </w:p>
        </w:tc>
      </w:tr>
      <w:tr>
        <w:trPr>
          <w:trHeight w:val="590" w:hRule="auto"/>
          <w:jc w:val="left"/>
        </w:trPr>
        <w:tc>
          <w:tcPr>
            <w:tcW w:w="79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 Unicode MS" w:hAnsi="Arial Unicode MS" w:cs="Arial Unicode MS" w:eastAsia="Arial Unicode MS"/>
                <w:color w:val="auto"/>
                <w:spacing w:val="0"/>
                <w:position w:val="0"/>
                <w:sz w:val="22"/>
                <w:shd w:fill="auto" w:val="clear"/>
              </w:rPr>
              <w:t xml:space="preserve">5</w:t>
            </w: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2"/>
                <w:shd w:fill="auto" w:val="clear"/>
              </w:rPr>
              <w:t xml:space="preserve">주차</w:t>
            </w:r>
          </w:p>
        </w:tc>
        <w:tc>
          <w:tcPr>
            <w:tcW w:w="477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2"/>
                <w:shd w:fill="auto" w:val="clear"/>
              </w:rPr>
              <w:t xml:space="preserve">아이템</w:t>
            </w:r>
            <w:r>
              <w:rPr>
                <w:rFonts w:ascii="Arial Unicode MS" w:hAnsi="Arial Unicode MS" w:cs="Arial Unicode MS" w:eastAsia="Arial Unicode MS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2"/>
                <w:shd w:fill="auto" w:val="clear"/>
              </w:rPr>
              <w:t xml:space="preserve">목록</w:t>
            </w:r>
            <w:r>
              <w:rPr>
                <w:rFonts w:ascii="Arial Unicode MS" w:hAnsi="Arial Unicode MS" w:cs="Arial Unicode MS" w:eastAsia="Arial Unicode MS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2"/>
                <w:shd w:fill="auto" w:val="clear"/>
              </w:rPr>
              <w:t xml:space="preserve">정리</w:t>
            </w:r>
            <w:r>
              <w:rPr>
                <w:rFonts w:ascii="Arial Unicode MS" w:hAnsi="Arial Unicode MS" w:cs="Arial Unicode MS" w:eastAsia="Arial Unicode MS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2"/>
                <w:shd w:fill="auto" w:val="clear"/>
              </w:rPr>
              <w:t xml:space="preserve">문서</w:t>
            </w:r>
            <w:r>
              <w:rPr>
                <w:rFonts w:ascii="Arial Unicode MS" w:hAnsi="Arial Unicode MS" w:cs="Arial Unicode MS" w:eastAsia="Arial Unicode MS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Arial Unicode MS" w:hAnsi="Arial Unicode MS" w:cs="Arial Unicode MS" w:eastAsia="Arial Unicode MS"/>
                <w:color w:val="auto"/>
                <w:spacing w:val="0"/>
                <w:position w:val="0"/>
                <w:sz w:val="22"/>
                <w:shd w:fill="auto" w:val="clear"/>
              </w:rPr>
              <w:t xml:space="preserve">(</w:t>
            </w: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2"/>
                <w:shd w:fill="auto" w:val="clear"/>
              </w:rPr>
              <w:t xml:space="preserve">아이템</w:t>
            </w:r>
            <w:r>
              <w:rPr>
                <w:rFonts w:ascii="Arial Unicode MS" w:hAnsi="Arial Unicode MS" w:cs="Arial Unicode MS" w:eastAsia="Arial Unicode MS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2"/>
                <w:shd w:fill="auto" w:val="clear"/>
              </w:rPr>
              <w:t xml:space="preserve">능력</w:t>
            </w:r>
            <w:r>
              <w:rPr>
                <w:rFonts w:ascii="Arial Unicode MS" w:hAnsi="Arial Unicode MS" w:cs="Arial Unicode MS" w:eastAsia="Arial Unicode MS"/>
                <w:color w:val="auto"/>
                <w:spacing w:val="0"/>
                <w:position w:val="0"/>
                <w:sz w:val="22"/>
                <w:shd w:fill="auto" w:val="clear"/>
              </w:rPr>
              <w:t xml:space="preserve">, </w:t>
            </w: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2"/>
                <w:shd w:fill="auto" w:val="clear"/>
              </w:rPr>
              <w:t xml:space="preserve">효과</w:t>
            </w:r>
            <w:r>
              <w:rPr>
                <w:rFonts w:ascii="Arial Unicode MS" w:hAnsi="Arial Unicode MS" w:cs="Arial Unicode MS" w:eastAsia="Arial Unicode MS"/>
                <w:color w:val="auto"/>
                <w:spacing w:val="0"/>
                <w:position w:val="0"/>
                <w:sz w:val="22"/>
                <w:shd w:fill="auto" w:val="clear"/>
              </w:rPr>
              <w:t xml:space="preserve">)</w:t>
            </w:r>
          </w:p>
        </w:tc>
        <w:tc>
          <w:tcPr>
            <w:tcW w:w="345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hyperlink xmlns:r="http://schemas.openxmlformats.org/officeDocument/2006/relationships" r:id="docRId5">
              <w:r>
                <w:rPr>
                  <w:rFonts w:ascii="Arial" w:hAnsi="Arial" w:cs="Arial" w:eastAsia="Arial"/>
                  <w:color w:val="0000EE"/>
                  <w:spacing w:val="0"/>
                  <w:position w:val="0"/>
                  <w:sz w:val="22"/>
                  <w:u w:val="single"/>
                  <w:shd w:fill="auto" w:val="clear"/>
                </w:rPr>
                <w:t xml:space="preserve">아이템 기획</w:t>
              </w:r>
            </w:hyperlink>
          </w:p>
        </w:tc>
      </w:tr>
    </w:tbl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40" w:after="240" w:line="240"/>
        <w:ind w:right="600" w:left="72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num w:numId="4">
    <w:abstractNumId w:val="24"/>
  </w:num>
  <w:num w:numId="8">
    <w:abstractNumId w:val="18"/>
  </w:num>
  <w:num w:numId="12">
    <w:abstractNumId w:val="12"/>
  </w:num>
  <w:num w:numId="34">
    <w:abstractNumId w:val="6"/>
  </w:num>
  <w:num w:numId="51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Mode="External" Target="https://drive.google.com/drive/u/0/folders/1paNqjLCUR1JK_Fn7GHwmEjsWflgBG_2G" Id="docRId1" Type="http://schemas.openxmlformats.org/officeDocument/2006/relationships/hyperlink" /><Relationship TargetMode="External" Target="https://drive.google.com/drive/u/0/folders/1N2M1MezltBCpabNDclYI-tTK6KgCqJnI" Id="docRId3" Type="http://schemas.openxmlformats.org/officeDocument/2006/relationships/hyperlink" /><Relationship TargetMode="External" Target="https://docs.google.com/document/d/1vaWAZEcSgO3jAHLqtI3E_k-0M7_uLqyrJdRnqFBGI7c/edit?tab=t.0" Id="docRId5" Type="http://schemas.openxmlformats.org/officeDocument/2006/relationships/hyperlink" /><Relationship Target="styles.xml" Id="docRId7" Type="http://schemas.openxmlformats.org/officeDocument/2006/relationships/styles" /><Relationship TargetMode="External" Target="https://drive.google.com/drive/u/0/folders/1paNqjLCUR1JK_Fn7GHwmEjsWflgBG_2G" Id="docRId0" Type="http://schemas.openxmlformats.org/officeDocument/2006/relationships/hyperlink" /><Relationship TargetMode="External" Target="https://drive.google.com/drive/u/0/folders/1paNqjLCUR1JK_Fn7GHwmEjsWflgBG_2G" Id="docRId2" Type="http://schemas.openxmlformats.org/officeDocument/2006/relationships/hyperlink" /><Relationship TargetMode="External" Target="https://drive.google.com/drive/u/0/folders/1N2M1MezltBCpabNDclYI-tTK6KgCqJnI" Id="docRId4" Type="http://schemas.openxmlformats.org/officeDocument/2006/relationships/hyperlink" /><Relationship Target="numbering.xml" Id="docRId6" Type="http://schemas.openxmlformats.org/officeDocument/2006/relationships/numbering" /></Relationships>
</file>