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0F1" w:rsidRDefault="00146F72" w:rsidP="00A130F1">
      <w:pPr>
        <w:pStyle w:val="1"/>
        <w:jc w:val="center"/>
      </w:pPr>
      <w:r>
        <w:t xml:space="preserve">Отчет о нагрузочном тестирование для курса </w:t>
      </w:r>
      <w:proofErr w:type="spellStart"/>
      <w:r>
        <w:rPr>
          <w:lang w:val="en-US"/>
        </w:rPr>
        <w:t>Highload</w:t>
      </w:r>
      <w:proofErr w:type="spellEnd"/>
      <w:r w:rsidRPr="00146F72">
        <w:t xml:space="preserve"> </w:t>
      </w:r>
      <w:r>
        <w:rPr>
          <w:lang w:val="en-US"/>
        </w:rPr>
        <w:t>Architect</w:t>
      </w:r>
      <w:r>
        <w:t xml:space="preserve">, </w:t>
      </w:r>
    </w:p>
    <w:p w:rsidR="006A7FCB" w:rsidRDefault="00146F72" w:rsidP="00A130F1">
      <w:pPr>
        <w:pStyle w:val="1"/>
        <w:jc w:val="center"/>
      </w:pPr>
      <w:r>
        <w:t>урок 5</w:t>
      </w:r>
    </w:p>
    <w:p w:rsidR="00146F72" w:rsidRDefault="00146F72"/>
    <w:p w:rsidR="00A130F1" w:rsidRPr="00A130F1" w:rsidRDefault="00A130F1" w:rsidP="004840FA">
      <w:pPr>
        <w:pStyle w:val="2"/>
      </w:pPr>
      <w:r w:rsidRPr="00A130F1">
        <w:t>Описание среди на которой выполняются тесты:</w:t>
      </w:r>
    </w:p>
    <w:p w:rsidR="00146F72" w:rsidRPr="00A130F1" w:rsidRDefault="00146F72" w:rsidP="00A130F1">
      <w:pPr>
        <w:pStyle w:val="a7"/>
        <w:numPr>
          <w:ilvl w:val="0"/>
          <w:numId w:val="1"/>
        </w:numPr>
      </w:pPr>
      <w:r>
        <w:t xml:space="preserve">Параметры хост машины, на котором запущен </w:t>
      </w:r>
      <w:r w:rsidRPr="00A130F1">
        <w:rPr>
          <w:lang w:val="en-US"/>
        </w:rPr>
        <w:t>docker</w:t>
      </w:r>
      <w:r w:rsidRPr="00146F72">
        <w:t>-</w:t>
      </w:r>
      <w:r w:rsidRPr="00A130F1">
        <w:rPr>
          <w:lang w:val="en-US"/>
        </w:rPr>
        <w:t>compose</w:t>
      </w:r>
      <w:r w:rsidRPr="00146F72">
        <w:t xml:space="preserve"> </w:t>
      </w:r>
      <w:r>
        <w:t xml:space="preserve">с базой данных </w:t>
      </w:r>
      <w:r w:rsidRPr="00A130F1">
        <w:rPr>
          <w:lang w:val="en-US"/>
        </w:rPr>
        <w:t>Postgres</w:t>
      </w:r>
      <w:r w:rsidR="00A130F1">
        <w:t>:</w:t>
      </w:r>
    </w:p>
    <w:p w:rsidR="00146F72" w:rsidRDefault="00146F72"/>
    <w:p w:rsidR="00D7129D" w:rsidRPr="00D7129D" w:rsidRDefault="00D7129D" w:rsidP="00A130F1">
      <w:pPr>
        <w:jc w:val="center"/>
        <w:rPr>
          <w:lang w:val="en-US"/>
        </w:rPr>
      </w:pPr>
      <w:r w:rsidRPr="00D7129D">
        <w:rPr>
          <w:lang w:val="en-US"/>
        </w:rPr>
        <w:drawing>
          <wp:inline distT="0" distB="0" distL="0" distR="0" wp14:anchorId="12C26AA0" wp14:editId="4211B85C">
            <wp:extent cx="3263900" cy="1270000"/>
            <wp:effectExtent l="0" t="0" r="0" b="0"/>
            <wp:docPr id="751596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96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72" w:rsidRDefault="00146F72"/>
    <w:p w:rsidR="00146F72" w:rsidRDefault="00146F72" w:rsidP="00A130F1">
      <w:pPr>
        <w:pStyle w:val="a7"/>
        <w:numPr>
          <w:ilvl w:val="0"/>
          <w:numId w:val="1"/>
        </w:numPr>
      </w:pPr>
      <w:r>
        <w:t xml:space="preserve">Параметры среды, выделенные для окружения </w:t>
      </w:r>
      <w:r w:rsidRPr="00A130F1">
        <w:rPr>
          <w:lang w:val="en-US"/>
        </w:rPr>
        <w:t>docker</w:t>
      </w:r>
      <w:r>
        <w:t xml:space="preserve"> </w:t>
      </w:r>
    </w:p>
    <w:p w:rsidR="00D7129D" w:rsidRDefault="00D7129D"/>
    <w:p w:rsidR="00D7129D" w:rsidRPr="00D7129D" w:rsidRDefault="00D7129D">
      <w:r>
        <w:t xml:space="preserve">Для </w:t>
      </w:r>
      <w:r>
        <w:rPr>
          <w:lang w:val="en-US"/>
        </w:rPr>
        <w:t>docker</w:t>
      </w:r>
      <w:r w:rsidRPr="00D7129D">
        <w:t xml:space="preserve"> </w:t>
      </w:r>
      <w:r>
        <w:t>среды выделены значения по умолчанию 1 процессорное ядро</w:t>
      </w:r>
      <w:r w:rsidRPr="00D7129D">
        <w:t xml:space="preserve">, </w:t>
      </w:r>
      <w:r>
        <w:t xml:space="preserve">2 ГБ оперативной памяти и 10 ГБ на </w:t>
      </w:r>
      <w:r>
        <w:rPr>
          <w:lang w:val="en-US"/>
        </w:rPr>
        <w:t>SSD</w:t>
      </w:r>
      <w:r>
        <w:t xml:space="preserve"> диске. </w:t>
      </w:r>
    </w:p>
    <w:p w:rsidR="00146F72" w:rsidRDefault="00146F72"/>
    <w:p w:rsidR="00146F72" w:rsidRDefault="00D7129D" w:rsidP="00A130F1">
      <w:pPr>
        <w:pStyle w:val="a7"/>
        <w:numPr>
          <w:ilvl w:val="0"/>
          <w:numId w:val="1"/>
        </w:numPr>
      </w:pPr>
      <w:r>
        <w:t>Выполняется нагрузка на метод</w:t>
      </w:r>
      <w:r w:rsidRPr="00D7129D">
        <w:t xml:space="preserve"> /</w:t>
      </w:r>
      <w:proofErr w:type="spellStart"/>
      <w:r w:rsidRPr="00D7129D">
        <w:t>user</w:t>
      </w:r>
      <w:proofErr w:type="spellEnd"/>
      <w:r w:rsidRPr="00D7129D">
        <w:t>/</w:t>
      </w:r>
      <w:proofErr w:type="spellStart"/>
      <w:r w:rsidRPr="00D7129D">
        <w:t>search</w:t>
      </w:r>
      <w:proofErr w:type="spellEnd"/>
      <w:r>
        <w:t xml:space="preserve"> из спецификации задачи по курсу (поиск анкеты по фамилии и имени, одновременное выполнение условий что имя и фамилия начинаются со значений в переданных параметрах)</w:t>
      </w:r>
    </w:p>
    <w:p w:rsidR="00435E01" w:rsidRDefault="00435E01"/>
    <w:p w:rsidR="00A130F1" w:rsidRDefault="00A130F1">
      <w:pPr>
        <w:rPr>
          <w:b/>
          <w:bCs/>
        </w:rPr>
      </w:pPr>
    </w:p>
    <w:p w:rsidR="00435E01" w:rsidRPr="00A130F1" w:rsidRDefault="00435E01" w:rsidP="004840FA">
      <w:pPr>
        <w:pStyle w:val="2"/>
      </w:pPr>
      <w:r w:rsidRPr="00A130F1">
        <w:t>Тесты без индекса</w:t>
      </w:r>
      <w:r w:rsidR="00A130F1">
        <w:t>, результаты исполнения</w:t>
      </w:r>
      <w:r w:rsidRPr="00A130F1">
        <w:t>:</w:t>
      </w:r>
    </w:p>
    <w:p w:rsidR="00A130F1" w:rsidRDefault="00A130F1"/>
    <w:p w:rsidR="006C69C2" w:rsidRDefault="00435E01" w:rsidP="006C69C2">
      <w:pPr>
        <w:pStyle w:val="a7"/>
        <w:numPr>
          <w:ilvl w:val="0"/>
          <w:numId w:val="2"/>
        </w:numPr>
      </w:pPr>
      <w:r>
        <w:t>1 поток, 100 итераций:</w:t>
      </w:r>
    </w:p>
    <w:p w:rsidR="006C69C2" w:rsidRDefault="006C69C2" w:rsidP="006C69C2">
      <w:r w:rsidRPr="006C69C2">
        <w:drawing>
          <wp:inline distT="0" distB="0" distL="0" distR="0" wp14:anchorId="2AB54E6B" wp14:editId="388FAD2F">
            <wp:extent cx="5940425" cy="304165"/>
            <wp:effectExtent l="0" t="0" r="3175" b="635"/>
            <wp:docPr id="103650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0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01" w:rsidRDefault="00435E01">
      <w:pPr>
        <w:rPr>
          <w:lang w:val="en-US"/>
        </w:rPr>
      </w:pPr>
    </w:p>
    <w:p w:rsidR="00D7129D" w:rsidRDefault="00D7129D" w:rsidP="00A130F1">
      <w:pPr>
        <w:pStyle w:val="a7"/>
        <w:numPr>
          <w:ilvl w:val="0"/>
          <w:numId w:val="2"/>
        </w:numPr>
      </w:pPr>
      <w:r>
        <w:t>1</w:t>
      </w:r>
      <w:r w:rsidRPr="00A130F1">
        <w:rPr>
          <w:lang w:val="en-US"/>
        </w:rPr>
        <w:t>0</w:t>
      </w:r>
      <w:r>
        <w:t xml:space="preserve"> поток</w:t>
      </w:r>
      <w:r w:rsidR="006C69C2">
        <w:t>ов</w:t>
      </w:r>
      <w:r>
        <w:t>, 100 итераций:</w:t>
      </w:r>
    </w:p>
    <w:p w:rsidR="00D7129D" w:rsidRDefault="006C69C2">
      <w:pPr>
        <w:rPr>
          <w:lang w:val="en-US"/>
        </w:rPr>
      </w:pPr>
      <w:r w:rsidRPr="006C69C2">
        <w:rPr>
          <w:lang w:val="en-US"/>
        </w:rPr>
        <w:drawing>
          <wp:inline distT="0" distB="0" distL="0" distR="0" wp14:anchorId="33D1392C" wp14:editId="7B941799">
            <wp:extent cx="5940425" cy="290830"/>
            <wp:effectExtent l="0" t="0" r="3175" b="1270"/>
            <wp:docPr id="575256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56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C2" w:rsidRDefault="006C69C2">
      <w:pPr>
        <w:rPr>
          <w:lang w:val="en-US"/>
        </w:rPr>
      </w:pPr>
    </w:p>
    <w:p w:rsidR="006C69C2" w:rsidRPr="00A97F71" w:rsidRDefault="006C69C2" w:rsidP="006C69C2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25 </w:t>
      </w:r>
      <w:r>
        <w:t>потоков 100 итераций</w:t>
      </w:r>
    </w:p>
    <w:p w:rsidR="00A97F71" w:rsidRDefault="00B636CE" w:rsidP="00A97F71">
      <w:pPr>
        <w:rPr>
          <w:lang w:val="en-US"/>
        </w:rPr>
      </w:pPr>
      <w:r w:rsidRPr="00B636CE">
        <w:rPr>
          <w:lang w:val="en-US"/>
        </w:rPr>
        <w:drawing>
          <wp:inline distT="0" distB="0" distL="0" distR="0" wp14:anchorId="6A6D2653" wp14:editId="272E7316">
            <wp:extent cx="5940425" cy="295275"/>
            <wp:effectExtent l="0" t="0" r="3175" b="0"/>
            <wp:docPr id="1127243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43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71" w:rsidRPr="00A97F71" w:rsidRDefault="00A97F71" w:rsidP="00A97F71">
      <w:pPr>
        <w:rPr>
          <w:lang w:val="en-US"/>
        </w:rPr>
      </w:pPr>
    </w:p>
    <w:p w:rsidR="00D7129D" w:rsidRDefault="00D7129D" w:rsidP="00A130F1">
      <w:pPr>
        <w:pStyle w:val="a7"/>
        <w:numPr>
          <w:ilvl w:val="0"/>
          <w:numId w:val="2"/>
        </w:numPr>
      </w:pPr>
      <w:r w:rsidRPr="00A130F1">
        <w:rPr>
          <w:lang w:val="en-US"/>
        </w:rPr>
        <w:t>50</w:t>
      </w:r>
      <w:r>
        <w:t xml:space="preserve"> поток</w:t>
      </w:r>
      <w:r w:rsidR="006C69C2">
        <w:t>ов</w:t>
      </w:r>
      <w:r>
        <w:t>, 100 итераций:</w:t>
      </w:r>
    </w:p>
    <w:p w:rsidR="00D7129D" w:rsidRDefault="00B636CE">
      <w:r w:rsidRPr="00B636CE">
        <w:drawing>
          <wp:inline distT="0" distB="0" distL="0" distR="0" wp14:anchorId="0E3B0AF4" wp14:editId="78DC798E">
            <wp:extent cx="5940425" cy="287020"/>
            <wp:effectExtent l="0" t="0" r="3175" b="5080"/>
            <wp:docPr id="343059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59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71" w:rsidRDefault="00A97F71">
      <w:pPr>
        <w:rPr>
          <w:lang w:val="en-US"/>
        </w:rPr>
      </w:pPr>
    </w:p>
    <w:p w:rsidR="00D7129D" w:rsidRDefault="00D7129D">
      <w:r w:rsidRPr="004840FA">
        <w:rPr>
          <w:b/>
          <w:bCs/>
        </w:rPr>
        <w:t>Выводы:</w:t>
      </w:r>
      <w:r>
        <w:t xml:space="preserve"> при отсутствии индекса, уже при нагрузке в </w:t>
      </w:r>
      <w:r w:rsidR="00B675B5" w:rsidRPr="00B675B5">
        <w:t>25</w:t>
      </w:r>
      <w:r>
        <w:t xml:space="preserve"> потоков приложение испытывает сложности в обработке</w:t>
      </w:r>
      <w:r w:rsidR="00B675B5" w:rsidRPr="00B675B5">
        <w:t xml:space="preserve"> </w:t>
      </w:r>
      <w:r w:rsidR="00B675B5">
        <w:t>запросов</w:t>
      </w:r>
      <w:r>
        <w:t xml:space="preserve"> и </w:t>
      </w:r>
      <w:r w:rsidR="00B675B5">
        <w:t>почти</w:t>
      </w:r>
      <w:r>
        <w:t xml:space="preserve"> </w:t>
      </w:r>
      <w:r w:rsidR="00B675B5">
        <w:t>3</w:t>
      </w:r>
      <w:r>
        <w:t>0</w:t>
      </w:r>
      <w:r w:rsidRPr="00D7129D">
        <w:t>%</w:t>
      </w:r>
      <w:r>
        <w:t xml:space="preserve"> запросов падают с ошибкой (запрос в базу данных не успевает отработать за 30 секунд)</w:t>
      </w:r>
    </w:p>
    <w:p w:rsidR="00A130F1" w:rsidRDefault="00A130F1"/>
    <w:p w:rsidR="00A130F1" w:rsidRPr="004840FA" w:rsidRDefault="00A130F1" w:rsidP="004840FA">
      <w:pPr>
        <w:pStyle w:val="2"/>
      </w:pPr>
      <w:r w:rsidRPr="004840FA">
        <w:lastRenderedPageBreak/>
        <w:t xml:space="preserve">Набор действий по созданию </w:t>
      </w:r>
      <w:r w:rsidR="004840FA" w:rsidRPr="004840FA">
        <w:t>оптимизации базы:</w:t>
      </w:r>
    </w:p>
    <w:p w:rsidR="004840FA" w:rsidRDefault="004840FA"/>
    <w:p w:rsidR="004840FA" w:rsidRDefault="004840FA" w:rsidP="004840FA">
      <w:pPr>
        <w:pStyle w:val="a7"/>
        <w:numPr>
          <w:ilvl w:val="0"/>
          <w:numId w:val="3"/>
        </w:numPr>
      </w:pPr>
      <w:r>
        <w:t>Анализ плана выполнения запроса без индекса</w:t>
      </w:r>
    </w:p>
    <w:p w:rsidR="00627011" w:rsidRDefault="00627011" w:rsidP="00627011"/>
    <w:p w:rsidR="00627011" w:rsidRPr="00627011" w:rsidRDefault="00627011" w:rsidP="00627011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270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explain </w:t>
      </w:r>
      <w:proofErr w:type="spellStart"/>
      <w:r w:rsidRPr="006270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analyse</w:t>
      </w:r>
      <w:proofErr w:type="spellEnd"/>
      <w:r w:rsidRPr="006270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br/>
        <w:t xml:space="preserve">select </w:t>
      </w:r>
      <w:r w:rsidRPr="0062701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  <w:t>*</w:t>
      </w:r>
      <w:r w:rsidRPr="0062701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270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6270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users</w:t>
      </w:r>
      <w:r w:rsidRPr="006270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270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where </w:t>
      </w:r>
      <w:proofErr w:type="spellStart"/>
      <w:r w:rsidRPr="0062701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US" w:eastAsia="ru-RU"/>
          <w14:ligatures w14:val="none"/>
        </w:rPr>
        <w:t>first_name</w:t>
      </w:r>
      <w:proofErr w:type="spellEnd"/>
      <w:r w:rsidRPr="0062701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70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like </w:t>
      </w:r>
      <w:r w:rsidRPr="0062701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</w:t>
      </w:r>
      <w:r w:rsidRPr="0062701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>Аб</w:t>
      </w:r>
      <w:r w:rsidRPr="0062701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%'</w:t>
      </w:r>
      <w:r w:rsidRPr="0062701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r w:rsidRPr="006270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2701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US" w:eastAsia="ru-RU"/>
          <w14:ligatures w14:val="none"/>
        </w:rPr>
        <w:t>second_name</w:t>
      </w:r>
      <w:proofErr w:type="spellEnd"/>
      <w:r w:rsidRPr="0062701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70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like </w:t>
      </w:r>
      <w:r w:rsidRPr="0062701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</w:t>
      </w:r>
      <w:r w:rsidRPr="0062701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/>
          <w14:ligatures w14:val="none"/>
        </w:rPr>
        <w:t>Дм</w:t>
      </w:r>
      <w:r w:rsidRPr="0062701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%'</w:t>
      </w:r>
      <w:r w:rsidRPr="006270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:rsidR="00627011" w:rsidRPr="00627011" w:rsidRDefault="00627011" w:rsidP="00627011">
      <w:pPr>
        <w:rPr>
          <w:lang w:val="en-US"/>
        </w:rPr>
      </w:pPr>
    </w:p>
    <w:p w:rsidR="00627011" w:rsidRDefault="00627011" w:rsidP="00627011">
      <w:r w:rsidRPr="00627011">
        <w:drawing>
          <wp:inline distT="0" distB="0" distL="0" distR="0" wp14:anchorId="5BB4B735" wp14:editId="5F01AE6B">
            <wp:extent cx="5940425" cy="1332230"/>
            <wp:effectExtent l="0" t="0" r="3175" b="1270"/>
            <wp:docPr id="1708953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53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11" w:rsidRDefault="00627011" w:rsidP="00627011"/>
    <w:p w:rsidR="004840FA" w:rsidRDefault="004840FA" w:rsidP="004840FA">
      <w:pPr>
        <w:pStyle w:val="a7"/>
        <w:numPr>
          <w:ilvl w:val="0"/>
          <w:numId w:val="3"/>
        </w:numPr>
      </w:pPr>
      <w:r>
        <w:t>Создание индекса</w:t>
      </w:r>
    </w:p>
    <w:p w:rsidR="00B675B5" w:rsidRPr="00B675B5" w:rsidRDefault="00B675B5" w:rsidP="00B675B5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B675B5">
        <w:rPr>
          <w:b/>
          <w:bCs/>
          <w:color w:val="000080"/>
          <w:lang w:val="en-US"/>
        </w:rPr>
        <w:t xml:space="preserve">create index </w:t>
      </w:r>
      <w:proofErr w:type="spellStart"/>
      <w:r w:rsidRPr="00B675B5">
        <w:rPr>
          <w:color w:val="000000"/>
          <w:lang w:val="en-US"/>
        </w:rPr>
        <w:t>users_first_name_second_name_b_tree_inx</w:t>
      </w:r>
      <w:proofErr w:type="spellEnd"/>
      <w:r w:rsidRPr="00B675B5">
        <w:rPr>
          <w:color w:val="000000"/>
          <w:lang w:val="en-US"/>
        </w:rPr>
        <w:t xml:space="preserve"> </w:t>
      </w:r>
      <w:r w:rsidRPr="00B675B5">
        <w:rPr>
          <w:b/>
          <w:bCs/>
          <w:color w:val="000080"/>
          <w:lang w:val="en-US"/>
        </w:rPr>
        <w:t xml:space="preserve">on </w:t>
      </w:r>
      <w:r w:rsidRPr="00B675B5">
        <w:rPr>
          <w:color w:val="000000"/>
          <w:lang w:val="en-US"/>
        </w:rPr>
        <w:t>users (</w:t>
      </w:r>
      <w:proofErr w:type="spellStart"/>
      <w:r w:rsidRPr="00B675B5">
        <w:rPr>
          <w:b/>
          <w:bCs/>
          <w:color w:val="660E7A"/>
          <w:lang w:val="en-US"/>
        </w:rPr>
        <w:t>first_name</w:t>
      </w:r>
      <w:proofErr w:type="spellEnd"/>
      <w:r w:rsidRPr="00B675B5">
        <w:rPr>
          <w:b/>
          <w:bCs/>
          <w:color w:val="660E7A"/>
          <w:lang w:val="en-US"/>
        </w:rPr>
        <w:t xml:space="preserve"> </w:t>
      </w:r>
      <w:r w:rsidRPr="00B675B5">
        <w:rPr>
          <w:b/>
          <w:bCs/>
          <w:color w:val="000080"/>
          <w:lang w:val="en-US"/>
        </w:rPr>
        <w:t xml:space="preserve">collate </w:t>
      </w:r>
      <w:r w:rsidRPr="00B675B5">
        <w:rPr>
          <w:color w:val="000000"/>
          <w:lang w:val="en-US"/>
        </w:rPr>
        <w:t xml:space="preserve">"C", </w:t>
      </w:r>
      <w:proofErr w:type="spellStart"/>
      <w:r w:rsidRPr="00B675B5">
        <w:rPr>
          <w:b/>
          <w:bCs/>
          <w:color w:val="660E7A"/>
          <w:lang w:val="en-US"/>
        </w:rPr>
        <w:t>second_name</w:t>
      </w:r>
      <w:proofErr w:type="spellEnd"/>
      <w:r w:rsidRPr="00B675B5">
        <w:rPr>
          <w:b/>
          <w:bCs/>
          <w:color w:val="660E7A"/>
          <w:lang w:val="en-US"/>
        </w:rPr>
        <w:t xml:space="preserve"> </w:t>
      </w:r>
      <w:r w:rsidRPr="00B675B5">
        <w:rPr>
          <w:b/>
          <w:bCs/>
          <w:color w:val="000080"/>
          <w:lang w:val="en-US"/>
        </w:rPr>
        <w:t xml:space="preserve">collate </w:t>
      </w:r>
      <w:r w:rsidRPr="00B675B5">
        <w:rPr>
          <w:color w:val="000000"/>
          <w:lang w:val="en-US"/>
        </w:rPr>
        <w:t>"C");</w:t>
      </w:r>
    </w:p>
    <w:p w:rsidR="00627011" w:rsidRPr="00B675B5" w:rsidRDefault="00627011" w:rsidP="00627011">
      <w:pPr>
        <w:rPr>
          <w:lang w:val="en-US"/>
        </w:rPr>
      </w:pPr>
    </w:p>
    <w:p w:rsidR="00627011" w:rsidRPr="00B675B5" w:rsidRDefault="00627011" w:rsidP="00627011">
      <w:pPr>
        <w:rPr>
          <w:lang w:val="en-US"/>
        </w:rPr>
      </w:pPr>
    </w:p>
    <w:p w:rsidR="004840FA" w:rsidRDefault="004840FA" w:rsidP="004840FA">
      <w:pPr>
        <w:pStyle w:val="a7"/>
        <w:numPr>
          <w:ilvl w:val="0"/>
          <w:numId w:val="3"/>
        </w:numPr>
      </w:pPr>
      <w:r>
        <w:t>Анализ плана выполнения запроса с индексом</w:t>
      </w:r>
    </w:p>
    <w:p w:rsidR="00B675B5" w:rsidRPr="00A130F1" w:rsidRDefault="00B675B5" w:rsidP="00B675B5">
      <w:r w:rsidRPr="00B675B5">
        <w:drawing>
          <wp:inline distT="0" distB="0" distL="0" distR="0" wp14:anchorId="18CBDDF0" wp14:editId="0E0A077E">
            <wp:extent cx="5940425" cy="576580"/>
            <wp:effectExtent l="0" t="0" r="3175" b="0"/>
            <wp:docPr id="1723350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50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F1" w:rsidRDefault="00A130F1"/>
    <w:p w:rsidR="00A130F1" w:rsidRPr="00A130F1" w:rsidRDefault="00A130F1" w:rsidP="00D710A3">
      <w:pPr>
        <w:pStyle w:val="2"/>
        <w:rPr>
          <w:lang w:val="en-US"/>
        </w:rPr>
      </w:pPr>
      <w:r>
        <w:t xml:space="preserve">Тесты с индексом </w:t>
      </w:r>
      <w:r>
        <w:rPr>
          <w:lang w:val="en-US"/>
        </w:rPr>
        <w:t>B</w:t>
      </w:r>
      <w:r w:rsidRPr="00A130F1">
        <w:t>-</w:t>
      </w:r>
      <w:r>
        <w:rPr>
          <w:lang w:val="en-US"/>
        </w:rPr>
        <w:t>tree</w:t>
      </w:r>
    </w:p>
    <w:p w:rsidR="00146F72" w:rsidRDefault="00146F72"/>
    <w:p w:rsidR="00D710A3" w:rsidRDefault="00D710A3" w:rsidP="00D710A3">
      <w:pPr>
        <w:pStyle w:val="a7"/>
        <w:numPr>
          <w:ilvl w:val="0"/>
          <w:numId w:val="4"/>
        </w:numPr>
      </w:pPr>
      <w:r>
        <w:t>1</w:t>
      </w:r>
      <w:r w:rsidRPr="00D710A3">
        <w:rPr>
          <w:lang w:val="en-US"/>
        </w:rPr>
        <w:t>0</w:t>
      </w:r>
      <w:r>
        <w:t xml:space="preserve"> потоков, 100 итераций:</w:t>
      </w:r>
    </w:p>
    <w:p w:rsidR="00D93867" w:rsidRDefault="00D93867" w:rsidP="00D93867">
      <w:r w:rsidRPr="00D93867">
        <w:drawing>
          <wp:inline distT="0" distB="0" distL="0" distR="0" wp14:anchorId="697694B6" wp14:editId="5FA47F20">
            <wp:extent cx="5940425" cy="295910"/>
            <wp:effectExtent l="0" t="0" r="3175" b="0"/>
            <wp:docPr id="1803612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12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67" w:rsidRDefault="00D93867" w:rsidP="00D93867"/>
    <w:p w:rsidR="00D710A3" w:rsidRDefault="00D710A3" w:rsidP="00D710A3">
      <w:pPr>
        <w:pStyle w:val="a7"/>
        <w:numPr>
          <w:ilvl w:val="0"/>
          <w:numId w:val="4"/>
        </w:numPr>
      </w:pPr>
      <w:r>
        <w:t>1</w:t>
      </w:r>
      <w:r>
        <w:rPr>
          <w:lang w:val="en-US"/>
        </w:rPr>
        <w:t>5</w:t>
      </w:r>
      <w:r>
        <w:t xml:space="preserve"> потоков, 100 итераций:</w:t>
      </w:r>
    </w:p>
    <w:p w:rsidR="00D93867" w:rsidRDefault="006B68DC" w:rsidP="00D93867">
      <w:r w:rsidRPr="006B68DC">
        <w:drawing>
          <wp:inline distT="0" distB="0" distL="0" distR="0" wp14:anchorId="6DCDC985" wp14:editId="043C99B6">
            <wp:extent cx="5940425" cy="287020"/>
            <wp:effectExtent l="0" t="0" r="3175" b="5080"/>
            <wp:docPr id="1266350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50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67" w:rsidRDefault="00D93867" w:rsidP="00D93867"/>
    <w:p w:rsidR="00D710A3" w:rsidRDefault="00D710A3" w:rsidP="00D710A3">
      <w:pPr>
        <w:pStyle w:val="a7"/>
        <w:numPr>
          <w:ilvl w:val="0"/>
          <w:numId w:val="4"/>
        </w:numPr>
      </w:pPr>
      <w:r>
        <w:rPr>
          <w:lang w:val="en-US"/>
        </w:rPr>
        <w:t>20</w:t>
      </w:r>
      <w:r>
        <w:t xml:space="preserve"> потоков, 100 итераций:</w:t>
      </w:r>
    </w:p>
    <w:p w:rsidR="00D93867" w:rsidRDefault="00D93867" w:rsidP="00D93867">
      <w:r w:rsidRPr="00D93867">
        <w:drawing>
          <wp:inline distT="0" distB="0" distL="0" distR="0" wp14:anchorId="57B0B23B" wp14:editId="7FD740FA">
            <wp:extent cx="5940425" cy="295910"/>
            <wp:effectExtent l="0" t="0" r="3175" b="0"/>
            <wp:docPr id="1865363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63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67" w:rsidRDefault="00D93867" w:rsidP="00D93867"/>
    <w:p w:rsidR="00D710A3" w:rsidRDefault="00D710A3" w:rsidP="00D710A3">
      <w:pPr>
        <w:pStyle w:val="a7"/>
        <w:numPr>
          <w:ilvl w:val="0"/>
          <w:numId w:val="4"/>
        </w:numPr>
      </w:pPr>
      <w:r>
        <w:rPr>
          <w:lang w:val="en-US"/>
        </w:rPr>
        <w:t>25</w:t>
      </w:r>
      <w:r>
        <w:t xml:space="preserve"> потоков, 100 итераций:</w:t>
      </w:r>
    </w:p>
    <w:p w:rsidR="00D93867" w:rsidRDefault="00D93867" w:rsidP="00D93867">
      <w:r w:rsidRPr="00D93867">
        <w:drawing>
          <wp:inline distT="0" distB="0" distL="0" distR="0" wp14:anchorId="6C8A1505" wp14:editId="3328BCCB">
            <wp:extent cx="5940425" cy="299720"/>
            <wp:effectExtent l="0" t="0" r="3175" b="5080"/>
            <wp:docPr id="44422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28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67" w:rsidRDefault="00D93867" w:rsidP="00D93867"/>
    <w:p w:rsidR="00D710A3" w:rsidRDefault="00D710A3" w:rsidP="00D710A3">
      <w:pPr>
        <w:pStyle w:val="a7"/>
        <w:numPr>
          <w:ilvl w:val="0"/>
          <w:numId w:val="4"/>
        </w:numPr>
      </w:pPr>
      <w:r>
        <w:rPr>
          <w:lang w:val="en-US"/>
        </w:rPr>
        <w:t>5</w:t>
      </w:r>
      <w:r w:rsidRPr="00A130F1">
        <w:rPr>
          <w:lang w:val="en-US"/>
        </w:rPr>
        <w:t>0</w:t>
      </w:r>
      <w:r>
        <w:t xml:space="preserve"> потоков, 100 итераций:</w:t>
      </w:r>
    </w:p>
    <w:p w:rsidR="00D93867" w:rsidRDefault="00D93867" w:rsidP="00D93867">
      <w:r w:rsidRPr="00D93867">
        <w:drawing>
          <wp:inline distT="0" distB="0" distL="0" distR="0" wp14:anchorId="055374D7" wp14:editId="076D8142">
            <wp:extent cx="5940425" cy="295910"/>
            <wp:effectExtent l="0" t="0" r="3175" b="0"/>
            <wp:docPr id="515322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228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67" w:rsidRDefault="00D93867" w:rsidP="00D93867"/>
    <w:p w:rsidR="00D93867" w:rsidRDefault="00D93867" w:rsidP="00D93867"/>
    <w:p w:rsidR="00D710A3" w:rsidRDefault="006B68DC" w:rsidP="006B68DC">
      <w:pPr>
        <w:pStyle w:val="2"/>
      </w:pPr>
      <w:r>
        <w:lastRenderedPageBreak/>
        <w:t>Выводы</w:t>
      </w:r>
    </w:p>
    <w:p w:rsidR="006B68DC" w:rsidRPr="006B68DC" w:rsidRDefault="006B68DC" w:rsidP="006B68DC"/>
    <w:p w:rsidR="00146F72" w:rsidRDefault="006B68DC" w:rsidP="006B68DC">
      <w:pPr>
        <w:pStyle w:val="a7"/>
        <w:numPr>
          <w:ilvl w:val="0"/>
          <w:numId w:val="5"/>
        </w:numPr>
      </w:pPr>
      <w:r>
        <w:t xml:space="preserve">Добавление </w:t>
      </w:r>
      <w:r>
        <w:rPr>
          <w:lang w:val="en-US"/>
        </w:rPr>
        <w:t>B</w:t>
      </w:r>
      <w:r w:rsidRPr="006B68DC">
        <w:t>-</w:t>
      </w:r>
      <w:r>
        <w:rPr>
          <w:lang w:val="en-US"/>
        </w:rPr>
        <w:t>tree</w:t>
      </w:r>
      <w:r w:rsidRPr="006B68DC">
        <w:t xml:space="preserve"> </w:t>
      </w:r>
      <w:r>
        <w:t>индекса повышает пропускную способность приложения. Ошибки в ответах появляются при 25 потоках, но их количество меньше 5</w:t>
      </w:r>
      <w:r w:rsidRPr="006B68DC">
        <w:t>%</w:t>
      </w:r>
      <w:r>
        <w:t>. При это даже при 50 потоках, процент ответов с ошибкой около 50</w:t>
      </w:r>
      <w:r w:rsidRPr="006B68DC">
        <w:t>%</w:t>
      </w:r>
      <w:r>
        <w:t>.</w:t>
      </w:r>
    </w:p>
    <w:p w:rsidR="006B68DC" w:rsidRDefault="006B68DC" w:rsidP="006B68DC">
      <w:pPr>
        <w:pStyle w:val="a7"/>
        <w:numPr>
          <w:ilvl w:val="0"/>
          <w:numId w:val="5"/>
        </w:numPr>
      </w:pPr>
      <w:r>
        <w:t xml:space="preserve">Пропускная способность </w:t>
      </w:r>
      <w:r w:rsidR="00DC1097">
        <w:t xml:space="preserve">так же </w:t>
      </w:r>
      <w:r>
        <w:t>возросла</w:t>
      </w:r>
      <w:r w:rsidR="00DC1097">
        <w:t>. Без индекса пропускная способность была на уровне 15-20 запросов в секунду, после добавления индекса, пропускная способность увеличилась до 130-150 запросов в секунду.</w:t>
      </w:r>
    </w:p>
    <w:p w:rsidR="00DC1097" w:rsidRDefault="00DC1097" w:rsidP="006B68DC">
      <w:pPr>
        <w:pStyle w:val="a7"/>
        <w:numPr>
          <w:ilvl w:val="0"/>
          <w:numId w:val="5"/>
        </w:numPr>
      </w:pPr>
      <w:r>
        <w:t>Снизилось время ответа под нагрузкой, в среднем с 500 миллисекунд почти до 50 миллисекунд.</w:t>
      </w:r>
    </w:p>
    <w:p w:rsidR="00DC1097" w:rsidRPr="00D7129D" w:rsidRDefault="00DC1097" w:rsidP="006B68DC">
      <w:pPr>
        <w:pStyle w:val="a7"/>
        <w:numPr>
          <w:ilvl w:val="0"/>
          <w:numId w:val="5"/>
        </w:numPr>
      </w:pPr>
      <w:r>
        <w:t>При тестировании не менялись параметры пулов подключения к базе данных и не изменялись параметры самой базы, возможно тут тоже есть возможности для улучшения производительности.</w:t>
      </w:r>
    </w:p>
    <w:sectPr w:rsidR="00DC1097" w:rsidRPr="00D7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4229" w:rsidRDefault="00124229" w:rsidP="00A130F1">
      <w:r>
        <w:separator/>
      </w:r>
    </w:p>
  </w:endnote>
  <w:endnote w:type="continuationSeparator" w:id="0">
    <w:p w:rsidR="00124229" w:rsidRDefault="00124229" w:rsidP="00A1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4229" w:rsidRDefault="00124229" w:rsidP="00A130F1">
      <w:r>
        <w:separator/>
      </w:r>
    </w:p>
  </w:footnote>
  <w:footnote w:type="continuationSeparator" w:id="0">
    <w:p w:rsidR="00124229" w:rsidRDefault="00124229" w:rsidP="00A13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C55CC"/>
    <w:multiLevelType w:val="hybridMultilevel"/>
    <w:tmpl w:val="5ACA6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E6CED"/>
    <w:multiLevelType w:val="hybridMultilevel"/>
    <w:tmpl w:val="3F38C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A4F34"/>
    <w:multiLevelType w:val="hybridMultilevel"/>
    <w:tmpl w:val="0B5AF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51715"/>
    <w:multiLevelType w:val="hybridMultilevel"/>
    <w:tmpl w:val="AA48F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C60E0"/>
    <w:multiLevelType w:val="hybridMultilevel"/>
    <w:tmpl w:val="0E529B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557158">
    <w:abstractNumId w:val="3"/>
  </w:num>
  <w:num w:numId="2" w16cid:durableId="699206679">
    <w:abstractNumId w:val="4"/>
  </w:num>
  <w:num w:numId="3" w16cid:durableId="1394083937">
    <w:abstractNumId w:val="1"/>
  </w:num>
  <w:num w:numId="4" w16cid:durableId="590086790">
    <w:abstractNumId w:val="2"/>
  </w:num>
  <w:num w:numId="5" w16cid:durableId="147051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72"/>
    <w:rsid w:val="00124229"/>
    <w:rsid w:val="00146F72"/>
    <w:rsid w:val="001E3003"/>
    <w:rsid w:val="00435E01"/>
    <w:rsid w:val="004840FA"/>
    <w:rsid w:val="00627011"/>
    <w:rsid w:val="006A7FCB"/>
    <w:rsid w:val="006B68DC"/>
    <w:rsid w:val="006C69C2"/>
    <w:rsid w:val="00981E11"/>
    <w:rsid w:val="00A130F1"/>
    <w:rsid w:val="00A97F71"/>
    <w:rsid w:val="00B22ED7"/>
    <w:rsid w:val="00B636CE"/>
    <w:rsid w:val="00B675B5"/>
    <w:rsid w:val="00CC6C99"/>
    <w:rsid w:val="00D710A3"/>
    <w:rsid w:val="00D7129D"/>
    <w:rsid w:val="00D93867"/>
    <w:rsid w:val="00DC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672007"/>
  <w15:chartTrackingRefBased/>
  <w15:docId w15:val="{D44126EF-EF8E-0E44-92ED-CA3BD429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40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130F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130F1"/>
  </w:style>
  <w:style w:type="paragraph" w:styleId="a5">
    <w:name w:val="footer"/>
    <w:basedOn w:val="a"/>
    <w:link w:val="a6"/>
    <w:uiPriority w:val="99"/>
    <w:unhideWhenUsed/>
    <w:rsid w:val="00A130F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130F1"/>
  </w:style>
  <w:style w:type="paragraph" w:styleId="a7">
    <w:name w:val="List Paragraph"/>
    <w:basedOn w:val="a"/>
    <w:uiPriority w:val="34"/>
    <w:qFormat/>
    <w:rsid w:val="00A130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840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27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701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Chudakov</dc:creator>
  <cp:keywords/>
  <dc:description/>
  <cp:lastModifiedBy>Ilia Chudakov</cp:lastModifiedBy>
  <cp:revision>3</cp:revision>
  <dcterms:created xsi:type="dcterms:W3CDTF">2023-12-18T10:30:00Z</dcterms:created>
  <dcterms:modified xsi:type="dcterms:W3CDTF">2023-12-18T16:00:00Z</dcterms:modified>
</cp:coreProperties>
</file>