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D4A3" w14:textId="300BF438" w:rsidR="00146806" w:rsidRDefault="003178F7" w:rsidP="003178F7">
      <w:pPr>
        <w:tabs>
          <w:tab w:val="left" w:pos="1870"/>
        </w:tabs>
        <w:jc w:val="center"/>
        <w:rPr>
          <w:b/>
          <w:bCs/>
          <w:color w:val="EE0000"/>
          <w:sz w:val="44"/>
          <w:szCs w:val="44"/>
          <w:u w:val="single"/>
        </w:rPr>
      </w:pPr>
      <w:r w:rsidRPr="003178F7">
        <w:rPr>
          <w:b/>
          <w:bCs/>
          <w:color w:val="EE0000"/>
          <w:sz w:val="44"/>
          <w:szCs w:val="44"/>
          <w:u w:val="single"/>
        </w:rPr>
        <w:t>Fiches de synthèse</w:t>
      </w:r>
    </w:p>
    <w:p w14:paraId="03FCFFB3" w14:textId="49FDAB70" w:rsidR="003178F7" w:rsidRDefault="003178F7" w:rsidP="003178F7">
      <w:pPr>
        <w:pStyle w:val="Paragraphedeliste"/>
        <w:numPr>
          <w:ilvl w:val="0"/>
          <w:numId w:val="3"/>
        </w:numPr>
        <w:tabs>
          <w:tab w:val="left" w:pos="1870"/>
        </w:tabs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POINT 3A</w:t>
      </w:r>
    </w:p>
    <w:p w14:paraId="51271506" w14:textId="23CE52FF" w:rsidR="003178F7" w:rsidRDefault="003178F7" w:rsidP="003178F7">
      <w:pPr>
        <w:tabs>
          <w:tab w:val="left" w:pos="1870"/>
        </w:tabs>
        <w:rPr>
          <w:color w:val="000000" w:themeColor="text1"/>
        </w:rPr>
      </w:pPr>
      <w:r>
        <w:rPr>
          <w:color w:val="000000" w:themeColor="text1"/>
        </w:rPr>
        <w:t>On calcule le chiffre d’affaires total :</w:t>
      </w:r>
    </w:p>
    <w:p w14:paraId="3DD8F9AB" w14:textId="77777777" w:rsidR="003178F7" w:rsidRPr="003178F7" w:rsidRDefault="003178F7" w:rsidP="003178F7">
      <w:pPr>
        <w:tabs>
          <w:tab w:val="left" w:pos="1870"/>
        </w:tabs>
        <w:rPr>
          <w:color w:val="000000" w:themeColor="text1"/>
        </w:rPr>
      </w:pPr>
      <w:r w:rsidRPr="003178F7">
        <w:rPr>
          <w:color w:val="000000" w:themeColor="text1"/>
        </w:rPr>
        <w:t xml:space="preserve">SELECT </w:t>
      </w:r>
      <w:proofErr w:type="gramStart"/>
      <w:r w:rsidRPr="003178F7">
        <w:rPr>
          <w:color w:val="000000" w:themeColor="text1"/>
        </w:rPr>
        <w:t>SUM(</w:t>
      </w:r>
      <w:proofErr w:type="gramEnd"/>
      <w:r w:rsidRPr="003178F7">
        <w:rPr>
          <w:color w:val="000000" w:themeColor="text1"/>
        </w:rPr>
        <w:t xml:space="preserve">prix * </w:t>
      </w:r>
      <w:proofErr w:type="spellStart"/>
      <w:r w:rsidRPr="003178F7">
        <w:rPr>
          <w:color w:val="000000" w:themeColor="text1"/>
        </w:rPr>
        <w:t>qte</w:t>
      </w:r>
      <w:proofErr w:type="spellEnd"/>
      <w:r w:rsidRPr="003178F7">
        <w:rPr>
          <w:color w:val="000000" w:themeColor="text1"/>
        </w:rPr>
        <w:t xml:space="preserve">) AS </w:t>
      </w:r>
      <w:proofErr w:type="spellStart"/>
      <w:r w:rsidRPr="003178F7">
        <w:rPr>
          <w:color w:val="000000" w:themeColor="text1"/>
        </w:rPr>
        <w:t>chiffre_affaires_total</w:t>
      </w:r>
      <w:proofErr w:type="spellEnd"/>
    </w:p>
    <w:p w14:paraId="787AF025" w14:textId="33A5ACCD" w:rsidR="003178F7" w:rsidRDefault="003178F7" w:rsidP="003178F7">
      <w:pPr>
        <w:tabs>
          <w:tab w:val="left" w:pos="1870"/>
        </w:tabs>
        <w:rPr>
          <w:color w:val="000000" w:themeColor="text1"/>
        </w:rPr>
      </w:pPr>
      <w:r w:rsidRPr="003178F7">
        <w:rPr>
          <w:color w:val="000000" w:themeColor="text1"/>
        </w:rPr>
        <w:t>FROM ventes1</w:t>
      </w:r>
    </w:p>
    <w:p w14:paraId="4214B4F7" w14:textId="51DB847F" w:rsidR="003178F7" w:rsidRPr="003178F7" w:rsidRDefault="003178F7" w:rsidP="003178F7">
      <w:pPr>
        <w:tabs>
          <w:tab w:val="left" w:pos="1870"/>
        </w:tabs>
        <w:rPr>
          <w:b/>
          <w:bCs/>
          <w:color w:val="A02B93" w:themeColor="accent5"/>
          <w:u w:val="single"/>
        </w:rPr>
      </w:pPr>
      <w:r w:rsidRPr="003178F7">
        <w:rPr>
          <w:b/>
          <w:bCs/>
          <w:color w:val="A02B93" w:themeColor="accent5"/>
          <w:u w:val="single"/>
        </w:rPr>
        <w:t>Explications</w:t>
      </w:r>
    </w:p>
    <w:p w14:paraId="1F674A3E" w14:textId="23B14D4F" w:rsidR="003178F7" w:rsidRDefault="003178F7" w:rsidP="003178F7">
      <w:pPr>
        <w:tabs>
          <w:tab w:val="left" w:pos="1870"/>
        </w:tabs>
        <w:rPr>
          <w:color w:val="000000" w:themeColor="text1"/>
        </w:rPr>
      </w:pPr>
      <w:r>
        <w:rPr>
          <w:color w:val="000000" w:themeColor="text1"/>
        </w:rPr>
        <w:t>Prix*</w:t>
      </w:r>
      <w:proofErr w:type="spellStart"/>
      <w:r>
        <w:rPr>
          <w:color w:val="000000" w:themeColor="text1"/>
        </w:rPr>
        <w:t>qte</w:t>
      </w:r>
      <w:proofErr w:type="spellEnd"/>
      <w:r>
        <w:rPr>
          <w:color w:val="000000" w:themeColor="text1"/>
        </w:rPr>
        <w:t xml:space="preserve"> = montant de chaque vente</w:t>
      </w:r>
    </w:p>
    <w:p w14:paraId="77FDD634" w14:textId="064A4DA5" w:rsidR="003178F7" w:rsidRDefault="003178F7" w:rsidP="003178F7">
      <w:pPr>
        <w:tabs>
          <w:tab w:val="left" w:pos="1870"/>
        </w:tabs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Sum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= additionne toutes les ventes</w:t>
      </w:r>
    </w:p>
    <w:p w14:paraId="45E49398" w14:textId="16B7B2DC" w:rsidR="003178F7" w:rsidRDefault="003178F7" w:rsidP="003178F7">
      <w:pPr>
        <w:tabs>
          <w:tab w:val="left" w:pos="1870"/>
        </w:tabs>
        <w:rPr>
          <w:color w:val="000000" w:themeColor="text1"/>
        </w:rPr>
      </w:pPr>
      <w:r>
        <w:rPr>
          <w:color w:val="000000" w:themeColor="text1"/>
        </w:rPr>
        <w:t xml:space="preserve">As </w:t>
      </w:r>
      <w:proofErr w:type="spellStart"/>
      <w:r>
        <w:rPr>
          <w:color w:val="000000" w:themeColor="text1"/>
        </w:rPr>
        <w:t>chiffre_affaires_total</w:t>
      </w:r>
      <w:proofErr w:type="spellEnd"/>
      <w:r>
        <w:rPr>
          <w:color w:val="000000" w:themeColor="text1"/>
        </w:rPr>
        <w:t xml:space="preserve"> = va permettre de nommer le résultat</w:t>
      </w:r>
    </w:p>
    <w:p w14:paraId="778AFFFE" w14:textId="37A2E84E" w:rsidR="003178F7" w:rsidRPr="003178F7" w:rsidRDefault="003178F7" w:rsidP="003178F7">
      <w:pPr>
        <w:pStyle w:val="Paragraphedeliste"/>
        <w:numPr>
          <w:ilvl w:val="0"/>
          <w:numId w:val="3"/>
        </w:numPr>
        <w:tabs>
          <w:tab w:val="left" w:pos="1870"/>
        </w:tabs>
        <w:rPr>
          <w:color w:val="000000" w:themeColor="text1"/>
        </w:rPr>
      </w:pPr>
      <w:r>
        <w:rPr>
          <w:b/>
          <w:bCs/>
          <w:sz w:val="28"/>
          <w:szCs w:val="28"/>
          <w:u w:val="single"/>
        </w:rPr>
        <w:t>POINT 3B</w:t>
      </w:r>
    </w:p>
    <w:p w14:paraId="20E0FA18" w14:textId="0DF0F33C" w:rsidR="003178F7" w:rsidRDefault="007C4A9D" w:rsidP="003178F7">
      <w:pPr>
        <w:tabs>
          <w:tab w:val="left" w:pos="1870"/>
        </w:tabs>
      </w:pPr>
      <w:r>
        <w:t>On calcule les ventes par produit</w:t>
      </w:r>
    </w:p>
    <w:p w14:paraId="65CAA87E" w14:textId="77777777" w:rsidR="007C4A9D" w:rsidRDefault="007C4A9D" w:rsidP="007C4A9D">
      <w:pPr>
        <w:tabs>
          <w:tab w:val="left" w:pos="1870"/>
        </w:tabs>
      </w:pPr>
      <w:r>
        <w:t xml:space="preserve">SELECT produit, </w:t>
      </w:r>
      <w:proofErr w:type="gramStart"/>
      <w:r>
        <w:t>SUM(</w:t>
      </w:r>
      <w:proofErr w:type="gramEnd"/>
      <w:r>
        <w:t xml:space="preserve">prix * </w:t>
      </w:r>
      <w:proofErr w:type="spellStart"/>
      <w:r>
        <w:t>qte</w:t>
      </w:r>
      <w:proofErr w:type="spellEnd"/>
      <w:r>
        <w:t xml:space="preserve">) AS </w:t>
      </w:r>
      <w:proofErr w:type="spellStart"/>
      <w:r>
        <w:t>chiffre_affaires</w:t>
      </w:r>
      <w:proofErr w:type="spellEnd"/>
    </w:p>
    <w:p w14:paraId="2AAED61F" w14:textId="77777777" w:rsidR="007C4A9D" w:rsidRDefault="007C4A9D" w:rsidP="007C4A9D">
      <w:pPr>
        <w:tabs>
          <w:tab w:val="left" w:pos="1870"/>
        </w:tabs>
      </w:pPr>
      <w:r>
        <w:t>FROM ventes1</w:t>
      </w:r>
    </w:p>
    <w:p w14:paraId="4D0544E7" w14:textId="488A3723" w:rsidR="007C4A9D" w:rsidRDefault="007C4A9D" w:rsidP="007C4A9D">
      <w:pPr>
        <w:tabs>
          <w:tab w:val="left" w:pos="1870"/>
        </w:tabs>
      </w:pPr>
      <w:r>
        <w:t>GROUP BY produit</w:t>
      </w:r>
    </w:p>
    <w:p w14:paraId="2905F904" w14:textId="70FF5987" w:rsidR="007C4A9D" w:rsidRDefault="007C4A9D" w:rsidP="007C4A9D">
      <w:pPr>
        <w:tabs>
          <w:tab w:val="left" w:pos="1870"/>
        </w:tabs>
        <w:rPr>
          <w:b/>
          <w:bCs/>
          <w:color w:val="A02B93" w:themeColor="accent5"/>
          <w:u w:val="single"/>
        </w:rPr>
      </w:pPr>
      <w:r>
        <w:rPr>
          <w:b/>
          <w:bCs/>
          <w:color w:val="A02B93" w:themeColor="accent5"/>
          <w:u w:val="single"/>
        </w:rPr>
        <w:t xml:space="preserve">Explications </w:t>
      </w:r>
    </w:p>
    <w:p w14:paraId="047C47EB" w14:textId="71F204B8" w:rsidR="007C4A9D" w:rsidRDefault="007C4A9D" w:rsidP="007C4A9D">
      <w:pPr>
        <w:tabs>
          <w:tab w:val="left" w:pos="1870"/>
        </w:tabs>
      </w:pPr>
      <w:r>
        <w:t>GROUP BY produit = regroupe les lignes par produit</w:t>
      </w:r>
    </w:p>
    <w:p w14:paraId="1CDC7D06" w14:textId="15D67819" w:rsidR="007C4A9D" w:rsidRDefault="007C4A9D" w:rsidP="007C4A9D">
      <w:pPr>
        <w:tabs>
          <w:tab w:val="left" w:pos="1870"/>
        </w:tabs>
      </w:pPr>
      <w:proofErr w:type="spellStart"/>
      <w:r>
        <w:t>Sum</w:t>
      </w:r>
      <w:proofErr w:type="spellEnd"/>
      <w:r>
        <w:t xml:space="preserve"> (prix*</w:t>
      </w:r>
      <w:proofErr w:type="spellStart"/>
      <w:r>
        <w:t>qte</w:t>
      </w:r>
      <w:proofErr w:type="spellEnd"/>
      <w:r>
        <w:t>) = total des ventes pour chaque produit</w:t>
      </w:r>
    </w:p>
    <w:p w14:paraId="68FA93F8" w14:textId="331FDA82" w:rsidR="007C4A9D" w:rsidRPr="007C4A9D" w:rsidRDefault="007C4A9D" w:rsidP="007C4A9D">
      <w:pPr>
        <w:pStyle w:val="Paragraphedeliste"/>
        <w:numPr>
          <w:ilvl w:val="0"/>
          <w:numId w:val="3"/>
        </w:numPr>
        <w:tabs>
          <w:tab w:val="left" w:pos="1870"/>
        </w:tabs>
      </w:pPr>
      <w:r>
        <w:rPr>
          <w:b/>
          <w:bCs/>
          <w:sz w:val="28"/>
          <w:szCs w:val="28"/>
          <w:u w:val="single"/>
        </w:rPr>
        <w:t>Point 3C</w:t>
      </w:r>
    </w:p>
    <w:p w14:paraId="0D32ED73" w14:textId="68D6A520" w:rsidR="007C4A9D" w:rsidRDefault="007C4A9D" w:rsidP="007C4A9D">
      <w:pPr>
        <w:tabs>
          <w:tab w:val="left" w:pos="1870"/>
        </w:tabs>
      </w:pPr>
      <w:r>
        <w:t>On calcule les ventes par région</w:t>
      </w:r>
    </w:p>
    <w:p w14:paraId="5E4503E3" w14:textId="77777777" w:rsidR="007C4A9D" w:rsidRDefault="007C4A9D" w:rsidP="007C4A9D">
      <w:pPr>
        <w:tabs>
          <w:tab w:val="left" w:pos="1870"/>
        </w:tabs>
      </w:pPr>
      <w:r>
        <w:t xml:space="preserve">SELECT région, </w:t>
      </w:r>
      <w:proofErr w:type="gramStart"/>
      <w:r>
        <w:t>SUM(</w:t>
      </w:r>
      <w:proofErr w:type="gramEnd"/>
      <w:r>
        <w:t xml:space="preserve">prix * </w:t>
      </w:r>
      <w:proofErr w:type="spellStart"/>
      <w:r>
        <w:t>qte</w:t>
      </w:r>
      <w:proofErr w:type="spellEnd"/>
      <w:r>
        <w:t xml:space="preserve">) AS </w:t>
      </w:r>
      <w:proofErr w:type="spellStart"/>
      <w:r>
        <w:t>chiffre_affaires</w:t>
      </w:r>
      <w:proofErr w:type="spellEnd"/>
    </w:p>
    <w:p w14:paraId="18B2FAA0" w14:textId="77777777" w:rsidR="007C4A9D" w:rsidRDefault="007C4A9D" w:rsidP="007C4A9D">
      <w:pPr>
        <w:tabs>
          <w:tab w:val="left" w:pos="1870"/>
        </w:tabs>
      </w:pPr>
      <w:r>
        <w:t>FROM ventes1</w:t>
      </w:r>
    </w:p>
    <w:p w14:paraId="76661679" w14:textId="7A2B1B5A" w:rsidR="007C4A9D" w:rsidRDefault="007C4A9D" w:rsidP="007C4A9D">
      <w:pPr>
        <w:tabs>
          <w:tab w:val="left" w:pos="1870"/>
        </w:tabs>
      </w:pPr>
      <w:r>
        <w:t>GROUP BY région</w:t>
      </w:r>
    </w:p>
    <w:p w14:paraId="427CB0A7" w14:textId="73928557" w:rsidR="007C4A9D" w:rsidRDefault="007C4A9D" w:rsidP="007C4A9D">
      <w:pPr>
        <w:tabs>
          <w:tab w:val="left" w:pos="1870"/>
        </w:tabs>
        <w:rPr>
          <w:b/>
          <w:bCs/>
          <w:color w:val="A02B93" w:themeColor="accent5"/>
          <w:u w:val="single"/>
        </w:rPr>
      </w:pPr>
      <w:r>
        <w:rPr>
          <w:b/>
          <w:bCs/>
          <w:color w:val="A02B93" w:themeColor="accent5"/>
          <w:u w:val="single"/>
        </w:rPr>
        <w:t xml:space="preserve">Explications </w:t>
      </w:r>
    </w:p>
    <w:p w14:paraId="721C3805" w14:textId="7233E9C9" w:rsidR="007C4A9D" w:rsidRDefault="007C4A9D" w:rsidP="007C4A9D">
      <w:pPr>
        <w:tabs>
          <w:tab w:val="left" w:pos="1870"/>
        </w:tabs>
      </w:pPr>
      <w:r>
        <w:t>GROUP BY région</w:t>
      </w:r>
      <w:r>
        <w:t>= regroupe les lignes par région</w:t>
      </w:r>
    </w:p>
    <w:p w14:paraId="3DC6FDCA" w14:textId="714AB152" w:rsidR="007C4A9D" w:rsidRDefault="007C4A9D" w:rsidP="007C4A9D">
      <w:pPr>
        <w:tabs>
          <w:tab w:val="left" w:pos="1870"/>
        </w:tabs>
      </w:pPr>
      <w:proofErr w:type="spellStart"/>
      <w:r>
        <w:t>Sum</w:t>
      </w:r>
      <w:proofErr w:type="spellEnd"/>
      <w:r>
        <w:t xml:space="preserve"> (prix*</w:t>
      </w:r>
      <w:proofErr w:type="spellStart"/>
      <w:r>
        <w:t>qte</w:t>
      </w:r>
      <w:proofErr w:type="spellEnd"/>
      <w:r>
        <w:t xml:space="preserve">) = total des ventes pour chaque </w:t>
      </w:r>
      <w:r>
        <w:t>région</w:t>
      </w:r>
    </w:p>
    <w:p w14:paraId="3140DD26" w14:textId="77777777" w:rsidR="007C4A9D" w:rsidRDefault="007C4A9D" w:rsidP="007C4A9D">
      <w:pPr>
        <w:tabs>
          <w:tab w:val="left" w:pos="1870"/>
        </w:tabs>
      </w:pPr>
    </w:p>
    <w:p w14:paraId="306518AD" w14:textId="77777777" w:rsidR="007C4A9D" w:rsidRPr="007C4A9D" w:rsidRDefault="007C4A9D" w:rsidP="007C4A9D">
      <w:pPr>
        <w:tabs>
          <w:tab w:val="left" w:pos="1870"/>
        </w:tabs>
      </w:pPr>
    </w:p>
    <w:p w14:paraId="08CA8CEA" w14:textId="77777777" w:rsidR="003178F7" w:rsidRPr="003178F7" w:rsidRDefault="003178F7" w:rsidP="003178F7">
      <w:pPr>
        <w:tabs>
          <w:tab w:val="left" w:pos="1870"/>
        </w:tabs>
      </w:pPr>
    </w:p>
    <w:sectPr w:rsidR="003178F7" w:rsidRPr="00317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13D1E"/>
    <w:multiLevelType w:val="hybridMultilevel"/>
    <w:tmpl w:val="F5F68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D5670"/>
    <w:multiLevelType w:val="hybridMultilevel"/>
    <w:tmpl w:val="D6E24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73BB3"/>
    <w:multiLevelType w:val="hybridMultilevel"/>
    <w:tmpl w:val="1298CD8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8254860">
    <w:abstractNumId w:val="0"/>
  </w:num>
  <w:num w:numId="2" w16cid:durableId="1571186026">
    <w:abstractNumId w:val="2"/>
  </w:num>
  <w:num w:numId="3" w16cid:durableId="1617638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F7"/>
    <w:rsid w:val="00146806"/>
    <w:rsid w:val="003178F7"/>
    <w:rsid w:val="00347DDB"/>
    <w:rsid w:val="0064055F"/>
    <w:rsid w:val="007C4A9D"/>
    <w:rsid w:val="009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6DD5"/>
  <w15:chartTrackingRefBased/>
  <w15:docId w15:val="{000F8C11-D105-4BD8-9BD1-B4C9A68C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7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7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7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7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7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7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7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7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7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7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7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7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78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78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78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78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78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78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7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7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7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7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7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78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78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78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7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78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7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FD0CE-00E9-4573-B93A-861A3FE5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garnier</dc:creator>
  <cp:keywords/>
  <dc:description/>
  <cp:lastModifiedBy>michelle garnier</cp:lastModifiedBy>
  <cp:revision>1</cp:revision>
  <dcterms:created xsi:type="dcterms:W3CDTF">2025-09-11T10:28:00Z</dcterms:created>
  <dcterms:modified xsi:type="dcterms:W3CDTF">2025-09-11T10:46:00Z</dcterms:modified>
</cp:coreProperties>
</file>